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92" w:rsidRPr="00805E06" w:rsidRDefault="00805E06" w:rsidP="00805E06">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633292" w:rsidRPr="00805E06">
        <w:rPr>
          <w:rFonts w:ascii="Times New Roman" w:hAnsi="Times New Roman" w:cs="Times New Roman"/>
          <w:sz w:val="26"/>
          <w:szCs w:val="26"/>
        </w:rPr>
        <w:t xml:space="preserve">1 марта 2025 года </w:t>
      </w:r>
      <w:r w:rsidR="00633292" w:rsidRPr="00805E06">
        <w:rPr>
          <w:rFonts w:ascii="Times New Roman" w:hAnsi="Times New Roman" w:cs="Times New Roman"/>
          <w:sz w:val="26"/>
          <w:szCs w:val="26"/>
        </w:rPr>
        <w:t>вступил</w:t>
      </w:r>
      <w:r w:rsidR="00633292" w:rsidRPr="00805E06">
        <w:rPr>
          <w:rFonts w:ascii="Times New Roman" w:hAnsi="Times New Roman" w:cs="Times New Roman"/>
          <w:sz w:val="26"/>
          <w:szCs w:val="26"/>
        </w:rPr>
        <w:t xml:space="preserve"> в силу Федеральный закон от 26.12.2024 № 487-ФЗ, в соответствии с которым продать земельный участок без межевания </w:t>
      </w:r>
      <w:r w:rsidRPr="00805E06">
        <w:rPr>
          <w:rFonts w:ascii="Times New Roman" w:hAnsi="Times New Roman" w:cs="Times New Roman"/>
          <w:sz w:val="26"/>
          <w:szCs w:val="26"/>
        </w:rPr>
        <w:t>стало</w:t>
      </w:r>
      <w:r w:rsidR="00633292" w:rsidRPr="00805E06">
        <w:rPr>
          <w:rFonts w:ascii="Times New Roman" w:hAnsi="Times New Roman" w:cs="Times New Roman"/>
          <w:sz w:val="26"/>
          <w:szCs w:val="26"/>
        </w:rPr>
        <w:t xml:space="preserve"> невозможно.</w:t>
      </w:r>
    </w:p>
    <w:p w:rsidR="00633292" w:rsidRPr="00805E06" w:rsidRDefault="00805E06" w:rsidP="00805E06">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633292" w:rsidRPr="00805E06">
        <w:rPr>
          <w:rFonts w:ascii="Times New Roman" w:hAnsi="Times New Roman" w:cs="Times New Roman"/>
          <w:sz w:val="26"/>
          <w:szCs w:val="26"/>
        </w:rPr>
        <w:t xml:space="preserve">Если границы земельного участка не установлены в соответствии с требованием земельного законодательства, то </w:t>
      </w:r>
      <w:r>
        <w:rPr>
          <w:rFonts w:ascii="Times New Roman" w:hAnsi="Times New Roman" w:cs="Times New Roman"/>
          <w:sz w:val="26"/>
          <w:szCs w:val="26"/>
        </w:rPr>
        <w:t>теперь</w:t>
      </w:r>
      <w:r w:rsidR="00633292" w:rsidRPr="00805E06">
        <w:rPr>
          <w:rFonts w:ascii="Times New Roman" w:hAnsi="Times New Roman" w:cs="Times New Roman"/>
          <w:sz w:val="26"/>
          <w:szCs w:val="26"/>
        </w:rPr>
        <w:t xml:space="preserve"> собственник не сможет распоряжаться им по своему усмотрению – продать, передать в дар или обменять. </w:t>
      </w:r>
      <w:r>
        <w:rPr>
          <w:rFonts w:ascii="Times New Roman" w:hAnsi="Times New Roman" w:cs="Times New Roman"/>
          <w:sz w:val="26"/>
          <w:szCs w:val="26"/>
        </w:rPr>
        <w:tab/>
      </w:r>
      <w:r w:rsidR="00633292" w:rsidRPr="00805E06">
        <w:rPr>
          <w:rFonts w:ascii="Times New Roman" w:hAnsi="Times New Roman" w:cs="Times New Roman"/>
          <w:sz w:val="26"/>
          <w:szCs w:val="26"/>
        </w:rPr>
        <w:t>Сделки без межевания будут приостановлены. Это не просто формальность, а обязательное требование закона, призванное навести порядок в земельных отношениях.</w:t>
      </w:r>
    </w:p>
    <w:p w:rsidR="00633292" w:rsidRPr="00805E06" w:rsidRDefault="00805E06" w:rsidP="00805E06">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633292" w:rsidRPr="00805E06">
        <w:rPr>
          <w:rFonts w:ascii="Times New Roman" w:hAnsi="Times New Roman" w:cs="Times New Roman"/>
          <w:sz w:val="26"/>
          <w:szCs w:val="26"/>
        </w:rPr>
        <w:t xml:space="preserve">Статья 26 Федерального закона </w:t>
      </w:r>
      <w:r>
        <w:rPr>
          <w:rFonts w:ascii="Times New Roman" w:hAnsi="Times New Roman" w:cs="Times New Roman"/>
          <w:sz w:val="26"/>
          <w:szCs w:val="26"/>
        </w:rPr>
        <w:t>«</w:t>
      </w:r>
      <w:r w:rsidR="00633292" w:rsidRPr="00805E06">
        <w:rPr>
          <w:rFonts w:ascii="Times New Roman" w:hAnsi="Times New Roman" w:cs="Times New Roman"/>
          <w:sz w:val="26"/>
          <w:szCs w:val="26"/>
        </w:rPr>
        <w:t>О государственной регистрации недвижимости</w:t>
      </w:r>
      <w:r>
        <w:rPr>
          <w:rFonts w:ascii="Times New Roman" w:hAnsi="Times New Roman" w:cs="Times New Roman"/>
          <w:sz w:val="26"/>
          <w:szCs w:val="26"/>
        </w:rPr>
        <w:t>»</w:t>
      </w:r>
      <w:r w:rsidR="00633292" w:rsidRPr="00805E06">
        <w:rPr>
          <w:rFonts w:ascii="Times New Roman" w:hAnsi="Times New Roman" w:cs="Times New Roman"/>
          <w:sz w:val="26"/>
          <w:szCs w:val="26"/>
        </w:rPr>
        <w:t>, в которой обозначены причины приостановления кадастрового учета и регистрации права, дополнена пунктами:</w:t>
      </w:r>
    </w:p>
    <w:p w:rsidR="00633292" w:rsidRPr="00805E06" w:rsidRDefault="00633292" w:rsidP="00805E06">
      <w:pPr>
        <w:spacing w:after="0" w:line="240" w:lineRule="auto"/>
        <w:rPr>
          <w:rFonts w:ascii="Times New Roman" w:hAnsi="Times New Roman" w:cs="Times New Roman"/>
          <w:sz w:val="26"/>
          <w:szCs w:val="26"/>
        </w:rPr>
      </w:pPr>
      <w:r w:rsidRPr="00805E06">
        <w:rPr>
          <w:rFonts w:ascii="Times New Roman" w:hAnsi="Times New Roman" w:cs="Times New Roman"/>
          <w:sz w:val="26"/>
          <w:szCs w:val="26"/>
        </w:rPr>
        <w:t>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504EC1" w:rsidRPr="00805E06" w:rsidRDefault="00633292" w:rsidP="00805E06">
      <w:pPr>
        <w:spacing w:after="0" w:line="240" w:lineRule="auto"/>
        <w:rPr>
          <w:rFonts w:ascii="Times New Roman" w:hAnsi="Times New Roman" w:cs="Times New Roman"/>
          <w:sz w:val="26"/>
          <w:szCs w:val="26"/>
        </w:rPr>
      </w:pPr>
      <w:bookmarkStart w:id="0" w:name="_GoBack"/>
      <w:bookmarkEnd w:id="0"/>
      <w:r w:rsidRPr="00805E06">
        <w:rPr>
          <w:rFonts w:ascii="Times New Roman" w:hAnsi="Times New Roman" w:cs="Times New Roman"/>
          <w:sz w:val="26"/>
          <w:szCs w:val="26"/>
        </w:rP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sectPr w:rsidR="00504EC1" w:rsidRPr="00805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92"/>
    <w:rsid w:val="00504EC1"/>
    <w:rsid w:val="00633292"/>
    <w:rsid w:val="0080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B5DE"/>
  <w15:chartTrackingRefBased/>
  <w15:docId w15:val="{853252AA-55A9-4125-A10F-AED102C8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Покудина Надежда Викторовна</cp:lastModifiedBy>
  <cp:revision>1</cp:revision>
  <dcterms:created xsi:type="dcterms:W3CDTF">2025-03-04T10:25:00Z</dcterms:created>
  <dcterms:modified xsi:type="dcterms:W3CDTF">2025-03-04T10:51:00Z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-1775132062</vt:i4>
  </property>
  <property fmtid="{D5CDD505-2E9C-101B-9397-08002B2CF9AE}" pid="3" name="_NewReviewCycle">
    <vt:lpwstr/>
  </property>
  <property fmtid="{D5CDD505-2E9C-101B-9397-08002B2CF9AE}" pid="4" name="_EmailSubject">
    <vt:lpwstr>Для размещения на сайт. </vt:lpwstr>
  </property>
  <property fmtid="{D5CDD505-2E9C-101B-9397-08002B2CF9AE}" pid="5" name="_AuthorEmail">
    <vt:lpwstr>pokudinanv@cherepovetscity.ru</vt:lpwstr>
  </property>
  <property fmtid="{D5CDD505-2E9C-101B-9397-08002B2CF9AE}" pid="6" name="_AuthorEmailDisplayName">
    <vt:lpwstr>Покудина Надежда Викторовна</vt:lpwstr>
  </property>
</Properties>
</file>