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01B93" w14:textId="77777777" w:rsidR="000C063D" w:rsidRPr="00CF6178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7030A0"/>
        </w:rPr>
      </w:pPr>
      <w:r w:rsidRPr="00CF6178">
        <w:rPr>
          <w:rFonts w:ascii="Times New Roman" w:eastAsia="Calibri" w:hAnsi="Times New Roman" w:cs="Times New Roman"/>
          <w:color w:val="7030A0"/>
        </w:rPr>
        <w:object w:dxaOrig="810" w:dyaOrig="1020" w14:anchorId="02808E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pt" o:ole="">
            <v:imagedata r:id="rId8" o:title=""/>
          </v:shape>
          <o:OLEObject Type="Embed" ProgID="CorelDRAW.Graphic.14" ShapeID="_x0000_i1025" DrawAspect="Content" ObjectID="_1784631963" r:id="rId9"/>
        </w:object>
      </w:r>
    </w:p>
    <w:p w14:paraId="57AE9AE3" w14:textId="77777777" w:rsidR="000C063D" w:rsidRPr="00CF6178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7030A0"/>
          <w:sz w:val="4"/>
          <w:szCs w:val="4"/>
        </w:rPr>
      </w:pPr>
    </w:p>
    <w:p w14:paraId="6078D10D" w14:textId="77777777" w:rsidR="000C063D" w:rsidRPr="0035591E" w:rsidRDefault="000C063D" w:rsidP="000C063D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eastAsia="Calibri" w:hAnsi="Times New Roman" w:cs="Times New Roman"/>
          <w:b/>
          <w:spacing w:val="14"/>
          <w:sz w:val="20"/>
          <w:szCs w:val="20"/>
        </w:rPr>
      </w:pPr>
      <w:r w:rsidRPr="0035591E">
        <w:rPr>
          <w:rFonts w:ascii="Times New Roman" w:eastAsia="Calibri" w:hAnsi="Times New Roman" w:cs="Times New Roman"/>
          <w:b/>
          <w:spacing w:val="14"/>
          <w:sz w:val="20"/>
          <w:szCs w:val="20"/>
        </w:rPr>
        <w:t xml:space="preserve">ВОЛОГОДСКАЯ ОБЛАСТЬ </w:t>
      </w:r>
    </w:p>
    <w:p w14:paraId="15F8D0B8" w14:textId="77777777" w:rsidR="000C063D" w:rsidRPr="0035591E" w:rsidRDefault="000C063D" w:rsidP="000C063D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eastAsia="Calibri" w:hAnsi="Times New Roman" w:cs="Times New Roman"/>
          <w:b/>
          <w:spacing w:val="14"/>
          <w:sz w:val="20"/>
          <w:szCs w:val="20"/>
        </w:rPr>
      </w:pPr>
      <w:r w:rsidRPr="0035591E">
        <w:rPr>
          <w:rFonts w:ascii="Times New Roman" w:eastAsia="Calibri" w:hAnsi="Times New Roman" w:cs="Times New Roman"/>
          <w:b/>
          <w:spacing w:val="14"/>
          <w:sz w:val="20"/>
          <w:szCs w:val="20"/>
        </w:rPr>
        <w:t xml:space="preserve"> ГОРОД ЧЕРЕПОВЕЦ</w:t>
      </w:r>
    </w:p>
    <w:p w14:paraId="056BD307" w14:textId="77777777" w:rsidR="000C063D" w:rsidRPr="0035591E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14:paraId="148B5F27" w14:textId="77777777" w:rsidR="000C063D" w:rsidRPr="0035591E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</w:rPr>
      </w:pPr>
      <w:r w:rsidRPr="0035591E">
        <w:rPr>
          <w:rFonts w:ascii="Times New Roman" w:eastAsia="Calibri" w:hAnsi="Times New Roman" w:cs="Times New Roman"/>
          <w:b/>
          <w:spacing w:val="60"/>
          <w:sz w:val="28"/>
          <w:szCs w:val="28"/>
        </w:rPr>
        <w:t>МЭРИЯ</w:t>
      </w:r>
    </w:p>
    <w:p w14:paraId="41CE2A11" w14:textId="77777777" w:rsidR="000C063D" w:rsidRPr="0035591E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14"/>
          <w:szCs w:val="14"/>
        </w:rPr>
      </w:pPr>
    </w:p>
    <w:p w14:paraId="1D30B248" w14:textId="77777777" w:rsidR="000C063D" w:rsidRPr="0035591E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36"/>
          <w:szCs w:val="36"/>
        </w:rPr>
      </w:pPr>
      <w:r w:rsidRPr="0035591E">
        <w:rPr>
          <w:rFonts w:ascii="Times New Roman" w:eastAsia="Calibri" w:hAnsi="Times New Roman" w:cs="Times New Roman"/>
          <w:b/>
          <w:spacing w:val="60"/>
          <w:sz w:val="36"/>
          <w:szCs w:val="36"/>
        </w:rPr>
        <w:t>ПОСТАНОВЛЕНИЕ</w:t>
      </w:r>
    </w:p>
    <w:p w14:paraId="70344168" w14:textId="77777777" w:rsidR="000C063D" w:rsidRPr="0035591E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1FBE170A" w14:textId="77777777" w:rsidR="000C063D" w:rsidRPr="0035591E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5A868F9B" w14:textId="77777777" w:rsidR="000C063D" w:rsidRPr="0035591E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77401741" w14:textId="77777777" w:rsidR="000C063D" w:rsidRPr="0035591E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70C912AB" w14:textId="77777777" w:rsidR="000C063D" w:rsidRPr="0035591E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42731BDF" w14:textId="77777777" w:rsidR="001F7569" w:rsidRPr="0035591E" w:rsidRDefault="001F7569" w:rsidP="000C063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6CDE2646" w14:textId="4B57C740" w:rsidR="000C063D" w:rsidRPr="0035591E" w:rsidRDefault="001B3961" w:rsidP="000C063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35591E">
        <w:rPr>
          <w:rFonts w:ascii="Times New Roman" w:eastAsia="Calibri" w:hAnsi="Times New Roman" w:cs="Times New Roman"/>
          <w:sz w:val="26"/>
          <w:szCs w:val="26"/>
        </w:rPr>
        <w:t>Об утверждении муниципальной</w:t>
      </w:r>
      <w:r w:rsidR="00007A05" w:rsidRPr="003559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5591E">
        <w:rPr>
          <w:rFonts w:ascii="Times New Roman" w:eastAsia="Calibri" w:hAnsi="Times New Roman" w:cs="Times New Roman"/>
          <w:sz w:val="26"/>
          <w:szCs w:val="26"/>
        </w:rPr>
        <w:t xml:space="preserve">программы </w:t>
      </w:r>
    </w:p>
    <w:p w14:paraId="492BD194" w14:textId="77777777" w:rsidR="005C5A53" w:rsidRPr="0035591E" w:rsidRDefault="001B3961" w:rsidP="005C5A53">
      <w:pPr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5591E">
        <w:rPr>
          <w:rFonts w:ascii="Times New Roman" w:eastAsia="Calibri" w:hAnsi="Times New Roman" w:cs="Times New Roman"/>
          <w:sz w:val="26"/>
          <w:szCs w:val="26"/>
        </w:rPr>
        <w:t>«</w:t>
      </w:r>
      <w:r w:rsidR="005C5A53" w:rsidRPr="0035591E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бюджетных инвестиций в </w:t>
      </w:r>
    </w:p>
    <w:p w14:paraId="5A86F37C" w14:textId="77777777" w:rsidR="005C5A53" w:rsidRPr="0035591E" w:rsidRDefault="005C5A53" w:rsidP="005C5A53">
      <w:pPr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sz w:val="26"/>
          <w:szCs w:val="26"/>
        </w:rPr>
        <w:t xml:space="preserve">социальную, коммунальную, транспортную </w:t>
      </w:r>
    </w:p>
    <w:p w14:paraId="7A611A9B" w14:textId="77777777" w:rsidR="005C5A53" w:rsidRPr="0035591E" w:rsidRDefault="005C5A53" w:rsidP="005C5A53">
      <w:pPr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sz w:val="26"/>
          <w:szCs w:val="26"/>
        </w:rPr>
        <w:t>инфраструктуры, капитальный ремонт и ремонт</w:t>
      </w:r>
    </w:p>
    <w:p w14:paraId="459898E4" w14:textId="741E812F" w:rsidR="001B3961" w:rsidRPr="0035591E" w:rsidRDefault="005C5A53" w:rsidP="005C5A53">
      <w:pPr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sz w:val="26"/>
          <w:szCs w:val="26"/>
        </w:rPr>
        <w:t>объектов муниципальной собственности города Череповца</w:t>
      </w:r>
      <w:r w:rsidR="001B3961" w:rsidRPr="0035591E">
        <w:rPr>
          <w:rFonts w:ascii="Times New Roman" w:hAnsi="Times New Roman" w:cs="Times New Roman"/>
          <w:bCs/>
          <w:sz w:val="26"/>
          <w:szCs w:val="26"/>
        </w:rPr>
        <w:t xml:space="preserve">» </w:t>
      </w:r>
    </w:p>
    <w:p w14:paraId="0A2E4609" w14:textId="77777777" w:rsidR="000C063D" w:rsidRPr="0035591E" w:rsidRDefault="000C063D" w:rsidP="000C063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</w:p>
    <w:p w14:paraId="2C418DA1" w14:textId="77777777" w:rsidR="009361FB" w:rsidRPr="0035591E" w:rsidRDefault="009361FB" w:rsidP="000C063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p w14:paraId="69E32277" w14:textId="76F1A6E8" w:rsidR="000C063D" w:rsidRPr="0035591E" w:rsidRDefault="000C063D" w:rsidP="001B396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35591E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 w:rsidR="001B3961" w:rsidRPr="0035591E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10" w:history="1">
        <w:r w:rsidR="001B3961" w:rsidRPr="0035591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B3961" w:rsidRPr="0035591E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35591E">
        <w:rPr>
          <w:rFonts w:ascii="Times New Roman" w:eastAsia="Calibri" w:hAnsi="Times New Roman" w:cs="Times New Roman"/>
          <w:sz w:val="26"/>
          <w:szCs w:val="26"/>
        </w:rPr>
        <w:t xml:space="preserve">постановлением мэрии города от </w:t>
      </w:r>
      <w:r w:rsidR="00757099" w:rsidRPr="0035591E">
        <w:rPr>
          <w:rFonts w:ascii="Times New Roman" w:eastAsia="Calibri" w:hAnsi="Times New Roman" w:cs="Times New Roman"/>
          <w:sz w:val="26"/>
          <w:szCs w:val="26"/>
        </w:rPr>
        <w:t>31</w:t>
      </w:r>
      <w:r w:rsidRPr="0035591E">
        <w:rPr>
          <w:rFonts w:ascii="Times New Roman" w:eastAsia="Calibri" w:hAnsi="Times New Roman" w:cs="Times New Roman"/>
          <w:sz w:val="26"/>
          <w:szCs w:val="26"/>
        </w:rPr>
        <w:t>.</w:t>
      </w:r>
      <w:r w:rsidR="00757099" w:rsidRPr="0035591E">
        <w:rPr>
          <w:rFonts w:ascii="Times New Roman" w:eastAsia="Calibri" w:hAnsi="Times New Roman" w:cs="Times New Roman"/>
          <w:sz w:val="26"/>
          <w:szCs w:val="26"/>
        </w:rPr>
        <w:t>05</w:t>
      </w:r>
      <w:r w:rsidRPr="0035591E">
        <w:rPr>
          <w:rFonts w:ascii="Times New Roman" w:eastAsia="Calibri" w:hAnsi="Times New Roman" w:cs="Times New Roman"/>
          <w:sz w:val="26"/>
          <w:szCs w:val="26"/>
        </w:rPr>
        <w:t>.20</w:t>
      </w:r>
      <w:r w:rsidR="00757099" w:rsidRPr="0035591E">
        <w:rPr>
          <w:rFonts w:ascii="Times New Roman" w:eastAsia="Calibri" w:hAnsi="Times New Roman" w:cs="Times New Roman"/>
          <w:sz w:val="26"/>
          <w:szCs w:val="26"/>
        </w:rPr>
        <w:t>24</w:t>
      </w:r>
      <w:r w:rsidRPr="0035591E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57099" w:rsidRPr="0035591E">
        <w:rPr>
          <w:rFonts w:ascii="Times New Roman" w:eastAsia="Calibri" w:hAnsi="Times New Roman" w:cs="Times New Roman"/>
          <w:sz w:val="26"/>
          <w:szCs w:val="26"/>
        </w:rPr>
        <w:t>1456</w:t>
      </w:r>
      <w:r w:rsidRPr="0035591E">
        <w:rPr>
          <w:rFonts w:ascii="Times New Roman" w:eastAsia="Calibri" w:hAnsi="Times New Roman" w:cs="Times New Roman"/>
          <w:sz w:val="26"/>
          <w:szCs w:val="26"/>
        </w:rPr>
        <w:t xml:space="preserve"> «О</w:t>
      </w:r>
      <w:r w:rsidR="00757099" w:rsidRPr="003559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5591E">
        <w:rPr>
          <w:rFonts w:ascii="Times New Roman" w:eastAsia="Calibri" w:hAnsi="Times New Roman" w:cs="Times New Roman"/>
          <w:sz w:val="26"/>
          <w:szCs w:val="26"/>
        </w:rPr>
        <w:t>Порядк</w:t>
      </w:r>
      <w:r w:rsidR="00757099" w:rsidRPr="0035591E">
        <w:rPr>
          <w:rFonts w:ascii="Times New Roman" w:eastAsia="Calibri" w:hAnsi="Times New Roman" w:cs="Times New Roman"/>
          <w:sz w:val="26"/>
          <w:szCs w:val="26"/>
        </w:rPr>
        <w:t>е</w:t>
      </w:r>
      <w:r w:rsidRPr="0035591E">
        <w:rPr>
          <w:rFonts w:ascii="Times New Roman" w:eastAsia="Calibri" w:hAnsi="Times New Roman" w:cs="Times New Roman"/>
          <w:sz w:val="26"/>
          <w:szCs w:val="26"/>
        </w:rPr>
        <w:t xml:space="preserve"> разработки, реализации и оценки эффективности муниципальных программ города»</w:t>
      </w:r>
    </w:p>
    <w:p w14:paraId="49AE2C49" w14:textId="77777777" w:rsidR="000C063D" w:rsidRPr="0035591E" w:rsidRDefault="000C063D" w:rsidP="000C063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35591E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14:paraId="39E5CC6E" w14:textId="5847E89A" w:rsidR="000C063D" w:rsidRPr="0035591E" w:rsidRDefault="000C063D" w:rsidP="001B3961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1B3961" w:rsidRPr="0035591E">
        <w:rPr>
          <w:rFonts w:ascii="Times New Roman" w:eastAsia="Times New Roman" w:hAnsi="Times New Roman" w:cs="Times New Roman"/>
          <w:sz w:val="26"/>
          <w:szCs w:val="26"/>
        </w:rPr>
        <w:t xml:space="preserve">Утвердить муниципальную программу </w:t>
      </w:r>
      <w:r w:rsidR="001B3961" w:rsidRPr="0035591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5C5A53" w:rsidRPr="0035591E">
        <w:rPr>
          <w:rFonts w:ascii="Times New Roman" w:eastAsia="Times New Roman" w:hAnsi="Times New Roman" w:cs="Times New Roman"/>
          <w:sz w:val="26"/>
          <w:szCs w:val="26"/>
        </w:rPr>
        <w:t>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</w:t>
      </w:r>
      <w:r w:rsidR="001B3961" w:rsidRPr="0035591E">
        <w:rPr>
          <w:rFonts w:ascii="Times New Roman" w:hAnsi="Times New Roman" w:cs="Times New Roman"/>
          <w:bCs/>
          <w:sz w:val="26"/>
          <w:szCs w:val="26"/>
        </w:rPr>
        <w:t>»</w:t>
      </w:r>
      <w:r w:rsidR="00007A05" w:rsidRPr="003559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591E">
        <w:rPr>
          <w:rFonts w:ascii="Times New Roman" w:eastAsia="Times New Roman" w:hAnsi="Times New Roman" w:cs="Times New Roman"/>
          <w:sz w:val="26"/>
          <w:szCs w:val="26"/>
        </w:rPr>
        <w:t>(прилагается)</w:t>
      </w: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6AE23590" w14:textId="6469A4BF" w:rsidR="00121E1E" w:rsidRPr="0035591E" w:rsidRDefault="00121E1E" w:rsidP="001B3961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2. Признать утратившими силу с 01.01.2025 постановления мэрии города от:</w:t>
      </w:r>
    </w:p>
    <w:p w14:paraId="43E22CD8" w14:textId="6E36DEAA" w:rsidR="00121E1E" w:rsidRPr="0035591E" w:rsidRDefault="00121E1E" w:rsidP="001B3961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- 2</w:t>
      </w:r>
      <w:r w:rsidR="005C5A53" w:rsidRPr="0035591E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.10.202</w:t>
      </w:r>
      <w:r w:rsidR="005C5A53" w:rsidRPr="0035591E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</w:t>
      </w:r>
      <w:r w:rsidR="005C5A53" w:rsidRPr="0035591E">
        <w:rPr>
          <w:rFonts w:ascii="Times New Roman" w:eastAsia="Times New Roman" w:hAnsi="Times New Roman" w:cs="Times New Roman"/>
          <w:bCs/>
          <w:sz w:val="26"/>
          <w:szCs w:val="26"/>
        </w:rPr>
        <w:t>3080</w:t>
      </w: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5C5A53" w:rsidRPr="0035591E">
        <w:rPr>
          <w:rFonts w:ascii="Times New Roman" w:eastAsia="Times New Roman" w:hAnsi="Times New Roman" w:cs="Times New Roman"/>
          <w:sz w:val="26"/>
          <w:szCs w:val="26"/>
        </w:rPr>
        <w:t>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</w:t>
      </w: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» на 202</w:t>
      </w:r>
      <w:r w:rsidR="005C5A53" w:rsidRPr="0035591E">
        <w:rPr>
          <w:rFonts w:ascii="Times New Roman" w:eastAsia="Times New Roman" w:hAnsi="Times New Roman" w:cs="Times New Roman"/>
          <w:bCs/>
          <w:sz w:val="26"/>
          <w:szCs w:val="26"/>
        </w:rPr>
        <w:t>3 - 2030</w:t>
      </w: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годы»;</w:t>
      </w:r>
    </w:p>
    <w:p w14:paraId="4A6D004F" w14:textId="66461782" w:rsidR="00361461" w:rsidRPr="0035591E" w:rsidRDefault="00361461" w:rsidP="00361461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- 02.12.2022 № 3443 «О внесении изменений в постановление мэрии города от 24.10.2022 № 3080»;</w:t>
      </w:r>
    </w:p>
    <w:p w14:paraId="4AEC7050" w14:textId="77777777" w:rsidR="00361461" w:rsidRPr="0035591E" w:rsidRDefault="00361461" w:rsidP="00361461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- 02.12.2022 № 3443 «О внесении изменений в постановление мэрии города от 24.10.2022 № 3080»;</w:t>
      </w:r>
    </w:p>
    <w:p w14:paraId="6160DB9F" w14:textId="3D2DF1CE" w:rsidR="00361461" w:rsidRPr="0035591E" w:rsidRDefault="00361461" w:rsidP="00361461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- 21.12.2022 № 3664 «О внесении изменений в постановление мэрии города от 24.10.2022 № 3080»;</w:t>
      </w:r>
    </w:p>
    <w:p w14:paraId="7A8B1C64" w14:textId="66B91C90" w:rsidR="00361461" w:rsidRPr="0035591E" w:rsidRDefault="00361461" w:rsidP="00361461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- 30.12.2022 № 3853 «О внесении изменений в постановление мэрии города от 24.10.2022 № 3080»;</w:t>
      </w:r>
    </w:p>
    <w:p w14:paraId="6A7BFA9E" w14:textId="79A423FC" w:rsidR="00361461" w:rsidRPr="0035591E" w:rsidRDefault="00361461" w:rsidP="00361461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- 28.02.2023 № 533 «О внесении изменений в постановление мэрии города от 24.10.2022 № 3080»;</w:t>
      </w:r>
    </w:p>
    <w:p w14:paraId="6D22513A" w14:textId="34827209" w:rsidR="00361461" w:rsidRPr="0035591E" w:rsidRDefault="00361461" w:rsidP="00361461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- 05.04.2023 № 936 «О внесении изменений в постановление мэрии города от 24.10.2022 № 3080»;</w:t>
      </w:r>
    </w:p>
    <w:p w14:paraId="24529D69" w14:textId="5AB0B06E" w:rsidR="00361461" w:rsidRPr="0035591E" w:rsidRDefault="00361461" w:rsidP="00361461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- 05.05.2023 № 1290 «О внесении изменений в постановление мэрии города от 24.10.2022 № 3080»;</w:t>
      </w:r>
    </w:p>
    <w:p w14:paraId="5BBE17BE" w14:textId="514786B3" w:rsidR="00361461" w:rsidRPr="0035591E" w:rsidRDefault="00361461" w:rsidP="00361461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 xml:space="preserve">- 06.06.2023 № 1662 «О внесении изменений в постановление мэрии города от </w:t>
      </w: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24.10.2022 № 3080»;</w:t>
      </w:r>
    </w:p>
    <w:p w14:paraId="26BA5BB6" w14:textId="0B7B07F6" w:rsidR="00361461" w:rsidRPr="0035591E" w:rsidRDefault="00361461" w:rsidP="00361461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- 18.07.2023 № 2101 «О внесении изменений в постановление мэрии города от 24.10.2022 № 3080»;</w:t>
      </w:r>
    </w:p>
    <w:p w14:paraId="0FF41F87" w14:textId="631A0719" w:rsidR="00E14A4F" w:rsidRPr="0035591E" w:rsidRDefault="00E14A4F" w:rsidP="00E14A4F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- 28.07.2023 № 2206 «О внесении изменений в постановление мэрии города от 24.10.2022 № 3080»;</w:t>
      </w:r>
    </w:p>
    <w:p w14:paraId="236A3844" w14:textId="0A52DBA5" w:rsidR="00E14A4F" w:rsidRPr="0035591E" w:rsidRDefault="00E14A4F" w:rsidP="00E14A4F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8E2C44" w:rsidRPr="0035591E">
        <w:rPr>
          <w:rFonts w:ascii="Times New Roman" w:eastAsia="Times New Roman" w:hAnsi="Times New Roman" w:cs="Times New Roman"/>
          <w:bCs/>
          <w:sz w:val="26"/>
          <w:szCs w:val="26"/>
        </w:rPr>
        <w:t>03.10</w:t>
      </w: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 xml:space="preserve">.2023 № </w:t>
      </w:r>
      <w:r w:rsidR="008E2C44" w:rsidRPr="0035591E">
        <w:rPr>
          <w:rFonts w:ascii="Times New Roman" w:eastAsia="Times New Roman" w:hAnsi="Times New Roman" w:cs="Times New Roman"/>
          <w:bCs/>
          <w:sz w:val="26"/>
          <w:szCs w:val="26"/>
        </w:rPr>
        <w:t>2837</w:t>
      </w: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 внесении изменений в постановление мэрии города от 24.10.2022 № 3080»;</w:t>
      </w:r>
    </w:p>
    <w:p w14:paraId="25D2C6DA" w14:textId="5A7C45E5" w:rsidR="004E5014" w:rsidRPr="0035591E" w:rsidRDefault="004E5014" w:rsidP="004E5014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- 23.10.2023 № 3059 «О внесении изменений в постановление мэрии города от 24.10.2022 № 3080»;</w:t>
      </w:r>
    </w:p>
    <w:p w14:paraId="71C2CD06" w14:textId="0D279E31" w:rsidR="004E5014" w:rsidRPr="0035591E" w:rsidRDefault="004E5014" w:rsidP="004E5014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- 22.11.2023 № 3374 «О внесении изменений в постановление мэрии города от 24.10.2022 № 3080»;</w:t>
      </w:r>
    </w:p>
    <w:p w14:paraId="21CFB369" w14:textId="749DB6F0" w:rsidR="004E5014" w:rsidRPr="0035591E" w:rsidRDefault="004E5014" w:rsidP="004E5014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- 28.12.2023 № 3947 «О внесении изменений в постановление мэрии города от 24.10.2022 № 3080»;</w:t>
      </w:r>
    </w:p>
    <w:p w14:paraId="24B096E7" w14:textId="1CE2C843" w:rsidR="004E5014" w:rsidRPr="0035591E" w:rsidRDefault="004E5014" w:rsidP="004E5014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- 12.03.2024 № 616 «О внесении изменений в постановление мэрии города от 24.10.2022 № 3080»;</w:t>
      </w:r>
    </w:p>
    <w:p w14:paraId="19F1CF51" w14:textId="13152A14" w:rsidR="004E5014" w:rsidRPr="0035591E" w:rsidRDefault="004E5014" w:rsidP="004E5014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- 23.05.2024 № 1365 «О внесении изменений в постановление мэрии города от 24.10.2022 № 3080»;</w:t>
      </w:r>
    </w:p>
    <w:p w14:paraId="2A00CB44" w14:textId="4DE9E313" w:rsidR="00361461" w:rsidRPr="0035591E" w:rsidRDefault="004E5014" w:rsidP="00361461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bCs/>
          <w:sz w:val="26"/>
          <w:szCs w:val="26"/>
        </w:rPr>
        <w:t>- 19.07.2024 № 1957 «О внесении изменений в постановление мэрии города от 24.10.2022 № 3080».</w:t>
      </w:r>
    </w:p>
    <w:p w14:paraId="11C4925B" w14:textId="16434060" w:rsidR="00294D20" w:rsidRPr="0035591E" w:rsidRDefault="00294D20" w:rsidP="00294D2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с 01.01.2025 и применяется к правоотношениям, возникшим при формировании городского бюджета, начиная с бюджета на 2025 год и плановый период 2026 и 2027 годов.</w:t>
      </w:r>
    </w:p>
    <w:p w14:paraId="46E41E7C" w14:textId="7E4216E3" w:rsidR="00294D20" w:rsidRPr="0035591E" w:rsidRDefault="00294D20" w:rsidP="00294D20">
      <w:pPr>
        <w:pStyle w:val="afe"/>
        <w:ind w:firstLine="709"/>
        <w:rPr>
          <w:rFonts w:eastAsia="Times New Roman"/>
          <w:sz w:val="26"/>
          <w:szCs w:val="26"/>
        </w:rPr>
      </w:pPr>
      <w:r w:rsidRPr="0035591E">
        <w:rPr>
          <w:rFonts w:eastAsia="Times New Roman"/>
          <w:sz w:val="26"/>
          <w:szCs w:val="26"/>
        </w:rPr>
        <w:t>4. Контроль за исполнением постановления возложить на заместителя мэра города, курирующего вопросы строительства.</w:t>
      </w:r>
    </w:p>
    <w:p w14:paraId="539B5BD2" w14:textId="39727016" w:rsidR="000C063D" w:rsidRPr="0035591E" w:rsidRDefault="00121E1E" w:rsidP="000C063D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sz w:val="26"/>
          <w:szCs w:val="20"/>
        </w:rPr>
        <w:t>5</w:t>
      </w:r>
      <w:r w:rsidR="000C063D" w:rsidRPr="0035591E">
        <w:rPr>
          <w:rFonts w:ascii="Times New Roman" w:eastAsia="Times New Roman" w:hAnsi="Times New Roman" w:cs="Times New Roman"/>
          <w:sz w:val="26"/>
          <w:szCs w:val="20"/>
        </w:rPr>
        <w:t xml:space="preserve">. Постановление </w:t>
      </w:r>
      <w:r w:rsidR="00327D06" w:rsidRPr="0035591E">
        <w:rPr>
          <w:rFonts w:ascii="Times New Roman" w:eastAsia="Times New Roman" w:hAnsi="Times New Roman" w:cs="Times New Roman"/>
          <w:sz w:val="26"/>
          <w:szCs w:val="26"/>
        </w:rPr>
        <w:t xml:space="preserve">подлежит </w:t>
      </w:r>
      <w:r w:rsidR="00FB7F80" w:rsidRPr="0035591E">
        <w:rPr>
          <w:rFonts w:ascii="Times New Roman" w:eastAsia="Times New Roman" w:hAnsi="Times New Roman" w:cs="Times New Roman"/>
          <w:sz w:val="26"/>
          <w:szCs w:val="26"/>
        </w:rPr>
        <w:t xml:space="preserve">опубликованию </w:t>
      </w:r>
      <w:r w:rsidR="000C063D" w:rsidRPr="0035591E">
        <w:rPr>
          <w:rFonts w:ascii="Times New Roman" w:eastAsia="Times New Roman" w:hAnsi="Times New Roman" w:cs="Times New Roman"/>
          <w:sz w:val="26"/>
          <w:szCs w:val="26"/>
        </w:rPr>
        <w:t>на официальном интернет-портале правовой информации г. Череповца.</w:t>
      </w:r>
    </w:p>
    <w:p w14:paraId="0A1E68B3" w14:textId="77777777" w:rsidR="000C063D" w:rsidRPr="0035591E" w:rsidRDefault="000C063D" w:rsidP="000C063D">
      <w:pPr>
        <w:widowControl/>
        <w:tabs>
          <w:tab w:val="right" w:pos="9214"/>
        </w:tabs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</w:p>
    <w:p w14:paraId="4BA35399" w14:textId="77777777" w:rsidR="00374DEF" w:rsidRPr="0035591E" w:rsidRDefault="00374DEF" w:rsidP="000C063D">
      <w:pPr>
        <w:widowControl/>
        <w:tabs>
          <w:tab w:val="right" w:pos="9214"/>
        </w:tabs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</w:p>
    <w:p w14:paraId="53CAF3BD" w14:textId="77777777" w:rsidR="0071508F" w:rsidRPr="0035591E" w:rsidRDefault="0071508F" w:rsidP="000C063D">
      <w:pPr>
        <w:widowControl/>
        <w:tabs>
          <w:tab w:val="right" w:pos="9214"/>
        </w:tabs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</w:p>
    <w:p w14:paraId="2BF58DBA" w14:textId="77777777" w:rsidR="00930DD1" w:rsidRPr="0035591E" w:rsidRDefault="000C063D" w:rsidP="00327D06">
      <w:pPr>
        <w:widowControl/>
        <w:tabs>
          <w:tab w:val="right" w:pos="9498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  <w:sectPr w:rsidR="00930DD1" w:rsidRPr="0035591E" w:rsidSect="00930DD1">
          <w:headerReference w:type="default" r:id="rId11"/>
          <w:pgSz w:w="11900" w:h="16800"/>
          <w:pgMar w:top="567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35591E">
        <w:rPr>
          <w:rFonts w:ascii="Times New Roman" w:eastAsia="Calibri" w:hAnsi="Times New Roman" w:cs="Times New Roman"/>
          <w:sz w:val="26"/>
          <w:szCs w:val="26"/>
        </w:rPr>
        <w:t>Мэр города</w:t>
      </w:r>
      <w:r w:rsidRPr="0035591E">
        <w:rPr>
          <w:rFonts w:ascii="Times New Roman" w:eastAsia="Calibri" w:hAnsi="Times New Roman" w:cs="Times New Roman"/>
          <w:sz w:val="26"/>
          <w:szCs w:val="26"/>
        </w:rPr>
        <w:tab/>
        <w:t>В.Е. Германов</w:t>
      </w:r>
    </w:p>
    <w:p w14:paraId="064AD9E9" w14:textId="4534C7AE" w:rsidR="00BC4C94" w:rsidRPr="0035591E" w:rsidRDefault="00BC4C94" w:rsidP="00374DEF">
      <w:pPr>
        <w:ind w:left="5954"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35591E">
        <w:rPr>
          <w:rFonts w:ascii="Times New Roman" w:hAnsi="Times New Roman" w:cs="Times New Roman"/>
          <w:bCs/>
          <w:sz w:val="26"/>
          <w:szCs w:val="26"/>
        </w:rPr>
        <w:lastRenderedPageBreak/>
        <w:t>УТВЕРЖДЕНА</w:t>
      </w:r>
      <w:r w:rsidRPr="0035591E">
        <w:rPr>
          <w:rFonts w:ascii="Times New Roman" w:hAnsi="Times New Roman" w:cs="Times New Roman"/>
          <w:b/>
          <w:bCs/>
          <w:sz w:val="26"/>
          <w:szCs w:val="26"/>
        </w:rPr>
        <w:br/>
      </w:r>
      <w:hyperlink w:anchor="sub_0" w:history="1">
        <w:r w:rsidRPr="0035591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5591E">
        <w:rPr>
          <w:rFonts w:ascii="Times New Roman" w:hAnsi="Times New Roman" w:cs="Times New Roman"/>
          <w:bCs/>
          <w:sz w:val="26"/>
          <w:szCs w:val="26"/>
        </w:rPr>
        <w:t xml:space="preserve"> мэрии города</w:t>
      </w:r>
      <w:r w:rsidRPr="0035591E">
        <w:rPr>
          <w:rFonts w:ascii="Times New Roman" w:hAnsi="Times New Roman" w:cs="Times New Roman"/>
          <w:bCs/>
          <w:sz w:val="26"/>
          <w:szCs w:val="26"/>
        </w:rPr>
        <w:br/>
        <w:t>от</w:t>
      </w:r>
      <w:r w:rsidR="00F44FA7" w:rsidRPr="003559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B7F80" w:rsidRPr="0035591E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505155" w:rsidRPr="0035591E">
        <w:rPr>
          <w:rFonts w:ascii="Times New Roman" w:hAnsi="Times New Roman" w:cs="Times New Roman"/>
          <w:bCs/>
          <w:sz w:val="26"/>
          <w:szCs w:val="26"/>
        </w:rPr>
        <w:t>№</w:t>
      </w:r>
      <w:r w:rsidR="00F44FA7" w:rsidRPr="003559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B7F80" w:rsidRPr="0035591E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14:paraId="0096821C" w14:textId="77777777" w:rsidR="00BC4C94" w:rsidRPr="0035591E" w:rsidRDefault="00BC4C94" w:rsidP="00BC4C94">
      <w:pPr>
        <w:rPr>
          <w:rFonts w:ascii="Times New Roman" w:hAnsi="Times New Roman" w:cs="Times New Roman"/>
          <w:sz w:val="26"/>
          <w:szCs w:val="26"/>
        </w:rPr>
      </w:pPr>
    </w:p>
    <w:p w14:paraId="290A2412" w14:textId="77777777" w:rsidR="00BC4C94" w:rsidRPr="0035591E" w:rsidRDefault="00BC4C94" w:rsidP="00BC4C94">
      <w:pPr>
        <w:rPr>
          <w:rFonts w:ascii="Times New Roman" w:hAnsi="Times New Roman" w:cs="Times New Roman"/>
          <w:sz w:val="26"/>
          <w:szCs w:val="26"/>
        </w:rPr>
      </w:pPr>
    </w:p>
    <w:p w14:paraId="05168D5A" w14:textId="77777777" w:rsidR="00BC4C94" w:rsidRPr="0035591E" w:rsidRDefault="00BC4C94" w:rsidP="00BC4C94">
      <w:pPr>
        <w:rPr>
          <w:rFonts w:ascii="Times New Roman" w:hAnsi="Times New Roman" w:cs="Times New Roman"/>
          <w:sz w:val="26"/>
          <w:szCs w:val="26"/>
        </w:rPr>
      </w:pPr>
    </w:p>
    <w:p w14:paraId="381D20BA" w14:textId="77777777" w:rsidR="00BC4C94" w:rsidRPr="0035591E" w:rsidRDefault="00BC4C94" w:rsidP="00930DD1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498312AC" w14:textId="77777777" w:rsidR="00294D20" w:rsidRPr="0035591E" w:rsidRDefault="00BC4C94" w:rsidP="00294D20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5591E">
        <w:rPr>
          <w:rFonts w:ascii="Times New Roman" w:hAnsi="Times New Roman" w:cs="Times New Roman"/>
          <w:bCs/>
          <w:sz w:val="26"/>
          <w:szCs w:val="26"/>
        </w:rPr>
        <w:t>Муниципальная программа</w:t>
      </w:r>
      <w:r w:rsidR="00AF031A" w:rsidRPr="0035591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33DC9ED" w14:textId="5457DB40" w:rsidR="00BC4C94" w:rsidRPr="0035591E" w:rsidRDefault="00294D20" w:rsidP="00294D20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5591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35591E">
        <w:rPr>
          <w:rFonts w:ascii="Times New Roman" w:eastAsia="Times New Roman" w:hAnsi="Times New Roman" w:cs="Times New Roman"/>
          <w:sz w:val="26"/>
          <w:szCs w:val="26"/>
        </w:rPr>
        <w:t>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</w:t>
      </w:r>
      <w:r w:rsidRPr="0035591E">
        <w:rPr>
          <w:rFonts w:ascii="Times New Roman" w:hAnsi="Times New Roman" w:cs="Times New Roman"/>
          <w:bCs/>
          <w:sz w:val="26"/>
          <w:szCs w:val="26"/>
        </w:rPr>
        <w:t>»</w:t>
      </w:r>
    </w:p>
    <w:p w14:paraId="5B305818" w14:textId="77777777" w:rsidR="00AF031A" w:rsidRPr="0035591E" w:rsidRDefault="00AF031A" w:rsidP="00BC4C94">
      <w:pPr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14:paraId="7C9718CE" w14:textId="11E7EC40" w:rsidR="00AF031A" w:rsidRPr="0035591E" w:rsidRDefault="005F6AA4" w:rsidP="007414A0">
      <w:pPr>
        <w:widowControl/>
        <w:autoSpaceDE/>
        <w:autoSpaceDN/>
        <w:adjustRightInd/>
        <w:ind w:firstLine="709"/>
        <w:jc w:val="center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" w:eastAsia="Calibri" w:hAnsi="Times New Roman" w:cs="Times New Roman"/>
          <w:sz w:val="26"/>
          <w:szCs w:val="26"/>
        </w:rPr>
        <w:t>I</w:t>
      </w:r>
      <w:r w:rsidR="00AF031A" w:rsidRPr="0035591E">
        <w:rPr>
          <w:rFonts w:ascii="Times New Roman CYR" w:eastAsia="Times New Roman" w:hAnsi="Times New Roman CYR" w:cs="Times New Roman CYR"/>
          <w:sz w:val="26"/>
          <w:szCs w:val="26"/>
        </w:rPr>
        <w:t>. Оценка текущего состояния соответствующей сферы социально-экономического развития муниципального образования</w:t>
      </w:r>
    </w:p>
    <w:p w14:paraId="34F962B9" w14:textId="77777777" w:rsidR="00AF031A" w:rsidRPr="0035591E" w:rsidRDefault="00AF031A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</w:p>
    <w:p w14:paraId="3FEB1FCE" w14:textId="5617D9E3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Основополагающей целью государственной политики является создание условий для роста благосостояния населения,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способствует достижению указанной цели.</w:t>
      </w:r>
    </w:p>
    <w:p w14:paraId="3A2FE858" w14:textId="77777777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В настоящее время остается нерешенным ряд проблем, влияющих на социально-экономическое развитие города и требующих неотложного решения, в том числе:</w:t>
      </w:r>
    </w:p>
    <w:p w14:paraId="5AF14EE2" w14:textId="77777777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- несоответствие существующей сети учреждений социально-культурной сферы и объемов оказываемых ими услуг потребностям населения;</w:t>
      </w:r>
    </w:p>
    <w:p w14:paraId="2E6A79AB" w14:textId="77777777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- высокая степень физического и морального износа объектов социальной инфраструктуры;</w:t>
      </w:r>
    </w:p>
    <w:p w14:paraId="45CA54E3" w14:textId="7DB2DE2F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- острый дефицит мест в дошкольных образовательных учреждениях</w:t>
      </w:r>
      <w:r w:rsidR="007414A0" w:rsidRPr="0035591E">
        <w:rPr>
          <w:rFonts w:ascii="Times New Roman CYR" w:eastAsia="Times New Roman" w:hAnsi="Times New Roman CYR" w:cs="Times New Roman CYR"/>
          <w:sz w:val="26"/>
          <w:szCs w:val="26"/>
        </w:rPr>
        <w:t xml:space="preserve"> в новых микрорайонах города</w:t>
      </w: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14:paraId="7E27520A" w14:textId="77777777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- отсутствие школьных образовательных учреждений в новых микрорайонах города;</w:t>
      </w:r>
    </w:p>
    <w:p w14:paraId="745BFAFE" w14:textId="77777777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- невозможность обеспечения надежности и безопасности движения по автомобильным дорогам местного значения.</w:t>
      </w:r>
    </w:p>
    <w:p w14:paraId="07B8CD33" w14:textId="77777777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За последние годы произошло общее снижение доступности качественных образовательных и культурных услуг для населения города. Из-за недостаточной доходной базы местных бюджетов строительство объектов капитального строительства муниципального значения невозможно без финансовой помощи за счет средств вышестоящих (федерального, областного) бюджетов. Увеличение сроков строительства из-за необеспеченности финансовыми средствами ведет к увеличению стоимости строительства объектов.</w:t>
      </w:r>
    </w:p>
    <w:p w14:paraId="57A4D8CB" w14:textId="77777777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 xml:space="preserve">Для обеспечения устойчивого социально-экономического развития города необходимо усилить государственную поддержку социального обустройства населенных пунктов и на этой основе повысить качество жизни и активизацию человеческого потенциала. В разрезе отраслей социальной сферы это означает создание благоприятных условий для жизнедеятельности, получения образования, культурно-познавательного и спортивного досуга, а также отдыха для всех поколений </w:t>
      </w:r>
      <w:proofErr w:type="spellStart"/>
      <w:r w:rsidRPr="0035591E">
        <w:rPr>
          <w:rFonts w:ascii="Times New Roman CYR" w:eastAsia="Times New Roman" w:hAnsi="Times New Roman CYR" w:cs="Times New Roman CYR"/>
          <w:sz w:val="26"/>
          <w:szCs w:val="26"/>
        </w:rPr>
        <w:t>череповчан</w:t>
      </w:r>
      <w:proofErr w:type="spellEnd"/>
      <w:r w:rsidRPr="0035591E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p w14:paraId="15E4684A" w14:textId="54617DD4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 xml:space="preserve">В современных условиях без значительной государственной поддержки большая часть инфраструктуры муниципального образования </w:t>
      </w:r>
      <w:r w:rsidR="00281E19" w:rsidRPr="0035591E">
        <w:rPr>
          <w:rFonts w:ascii="Times New Roman CYR" w:eastAsia="Times New Roman" w:hAnsi="Times New Roman CYR" w:cs="Times New Roman CYR"/>
          <w:sz w:val="26"/>
          <w:szCs w:val="26"/>
        </w:rPr>
        <w:t>«</w:t>
      </w: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Городской округ город Черепо</w:t>
      </w:r>
      <w:r w:rsidRPr="0035591E">
        <w:rPr>
          <w:rFonts w:ascii="Times New Roman CYR" w:eastAsia="Times New Roman" w:hAnsi="Times New Roman CYR" w:cs="Times New Roman CYR"/>
          <w:sz w:val="26"/>
          <w:szCs w:val="26"/>
        </w:rPr>
        <w:lastRenderedPageBreak/>
        <w:t>вец Вологодской области</w:t>
      </w:r>
      <w:r w:rsidR="00281E19" w:rsidRPr="0035591E"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Pr="0035591E">
        <w:rPr>
          <w:rFonts w:ascii="Times New Roman CYR" w:eastAsia="Times New Roman" w:hAnsi="Times New Roman CYR" w:cs="Times New Roman CYR"/>
          <w:sz w:val="26"/>
          <w:szCs w:val="26"/>
        </w:rPr>
        <w:t xml:space="preserve"> не в состоянии эффективно участвовать в социальных реформах и удовлетворять в полной мере основные жизненные потребности проживающего на их территории населения.</w:t>
      </w:r>
    </w:p>
    <w:p w14:paraId="7681ADB4" w14:textId="77777777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Выделение в достаточном объеме средств всех уровней бюджетов для строительства, реконструкции, модернизации, капитального ремонта и ремонта приоритетных и социально значимых объектов муниципальной собственности и объектов, необходимых для решения вопросов местного значения, позволит:</w:t>
      </w:r>
    </w:p>
    <w:p w14:paraId="67F1D5E3" w14:textId="77777777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- обеспечить устойчивое развитие региональной системы образования, культурно-досуговых и физкультурно-оздоровительных учреждений;</w:t>
      </w:r>
    </w:p>
    <w:p w14:paraId="43A75D46" w14:textId="77777777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- провести реструктуризацию сети общеобразовательных учреждений;</w:t>
      </w:r>
    </w:p>
    <w:p w14:paraId="06B23148" w14:textId="77777777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- расширить сеть дошкольных и школьных образовательных учреждений;</w:t>
      </w:r>
    </w:p>
    <w:p w14:paraId="7D194B61" w14:textId="77777777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- укрепить материально-техническую базу культурно-досуговых, образовательных, физкультурно-оздоровительных учреждений;</w:t>
      </w:r>
    </w:p>
    <w:p w14:paraId="4E6DB93B" w14:textId="77777777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- увеличить протяженность и доступность автомобильных дорог местного значения;</w:t>
      </w:r>
    </w:p>
    <w:p w14:paraId="6267E2F9" w14:textId="77777777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- снизить число дорожно-транспортных происшествий.</w:t>
      </w:r>
    </w:p>
    <w:p w14:paraId="467B62CB" w14:textId="6239CCAB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 xml:space="preserve">Таким образом, необходимость разработки и реализации </w:t>
      </w:r>
      <w:r w:rsidR="007414A0" w:rsidRPr="0035591E">
        <w:rPr>
          <w:rFonts w:ascii="Times New Roman CYR" w:eastAsia="Times New Roman" w:hAnsi="Times New Roman CYR" w:cs="Times New Roman CYR"/>
          <w:sz w:val="26"/>
          <w:szCs w:val="26"/>
        </w:rPr>
        <w:t>муниципальной программы</w:t>
      </w:r>
      <w:r w:rsidRPr="0035591E">
        <w:rPr>
          <w:rFonts w:ascii="Times New Roman CYR" w:eastAsia="Times New Roman" w:hAnsi="Times New Roman CYR" w:cs="Times New Roman CYR"/>
          <w:sz w:val="26"/>
          <w:szCs w:val="26"/>
        </w:rPr>
        <w:t xml:space="preserve"> обусловлена:</w:t>
      </w:r>
    </w:p>
    <w:p w14:paraId="0689D4A6" w14:textId="77777777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- межотраслевым и межведомственным характером проблемы, необходимостью привлечения к ее решению органов исполнительной государственной власти, органов местного самоуправления;</w:t>
      </w:r>
    </w:p>
    <w:p w14:paraId="70AFA20B" w14:textId="77777777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- необходимостью формирования условий социального комфорта для удовлетворения растущих потребностей населения в образовании и культурно-досуговый деятельности и автомобильных дорогах.</w:t>
      </w:r>
    </w:p>
    <w:p w14:paraId="1CE8739D" w14:textId="77777777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 xml:space="preserve">Одной из основных задач органов местного самоуправления является предоставление качественных услуг населению муниципального образования и объектов, необходимых для решения вопросов местного значения. Важной составляющей, определяющей качество услуг, является наличие, а также техническое состояние объектов образования, культуры, физической культуры и </w:t>
      </w:r>
      <w:proofErr w:type="gramStart"/>
      <w:r w:rsidRPr="0035591E">
        <w:rPr>
          <w:rFonts w:ascii="Times New Roman CYR" w:eastAsia="Times New Roman" w:hAnsi="Times New Roman CYR" w:cs="Times New Roman CYR"/>
          <w:sz w:val="26"/>
          <w:szCs w:val="26"/>
        </w:rPr>
        <w:t>спорта</w:t>
      </w:r>
      <w:proofErr w:type="gramEnd"/>
      <w:r w:rsidRPr="0035591E">
        <w:rPr>
          <w:rFonts w:ascii="Times New Roman CYR" w:eastAsia="Times New Roman" w:hAnsi="Times New Roman CYR" w:cs="Times New Roman CYR"/>
          <w:sz w:val="26"/>
          <w:szCs w:val="26"/>
        </w:rPr>
        <w:t xml:space="preserve"> и других объектов социально-культурного и административного назначения. Не менее важным является обеспечение доступности пользования автомобильными дорогами местного значения. Строительство, реконструкция, модернизация, а также проведение качественного капитального ремонта и ремонта предполагают обеспечение надлежащего состояния, с точки зрения соответствия техническим и строительным нормам и правилам, обеспечения безопасности объектов для жизни и здоровья людей. Эффективная реализация данной управленческой функции обеспечивается, в том числе, осуществлением плановых работ по капитальному ремонту объектов. Длительное отсутствие ремонтных работ на объектах недвижимости, несистемный характер ремонтов, неплановый порядок ремонтов создает угрозу разрушения и утраты объектов, снижение их стоимости, значительного возрастания затрат на содержание и приведение их в надлежащее техническое состояние.</w:t>
      </w:r>
    </w:p>
    <w:p w14:paraId="1CA80C01" w14:textId="2C44B4BE" w:rsidR="004746B0" w:rsidRPr="0035591E" w:rsidRDefault="004746B0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 xml:space="preserve">В основе данной </w:t>
      </w:r>
      <w:r w:rsidR="007414A0" w:rsidRPr="0035591E">
        <w:rPr>
          <w:rFonts w:ascii="Times New Roman CYR" w:eastAsia="Times New Roman" w:hAnsi="Times New Roman CYR" w:cs="Times New Roman CYR"/>
          <w:sz w:val="26"/>
          <w:szCs w:val="26"/>
        </w:rPr>
        <w:t>муниципальной программе</w:t>
      </w:r>
      <w:r w:rsidRPr="0035591E">
        <w:rPr>
          <w:rFonts w:ascii="Times New Roman CYR" w:eastAsia="Times New Roman" w:hAnsi="Times New Roman CYR" w:cs="Times New Roman CYR"/>
          <w:sz w:val="26"/>
          <w:szCs w:val="26"/>
        </w:rPr>
        <w:t xml:space="preserve"> лежит система планово-предупредительного ремонта, которая включает в себя комплекс взаимосвязанных мероприятий по проведению капитального ремонта с регламентированной последовательностью и периодичностью, направленных на обеспечение эксплуатационных показателей в пределах действующих нормативов установленного срока службы. Решение вышепере</w:t>
      </w:r>
      <w:r w:rsidRPr="0035591E">
        <w:rPr>
          <w:rFonts w:ascii="Times New Roman CYR" w:eastAsia="Times New Roman" w:hAnsi="Times New Roman CYR" w:cs="Times New Roman CYR"/>
          <w:sz w:val="26"/>
          <w:szCs w:val="26"/>
        </w:rPr>
        <w:lastRenderedPageBreak/>
        <w:t>численных проблем может быть обеспечено путем реализации мероприятий по проведению работ по капитальному ремонту и ремонту объектов социальной инфраструктуры города.</w:t>
      </w:r>
    </w:p>
    <w:p w14:paraId="578E404C" w14:textId="46CCF54B" w:rsidR="00686FCB" w:rsidRPr="0035591E" w:rsidRDefault="00686FCB" w:rsidP="004746B0">
      <w:pPr>
        <w:widowControl/>
        <w:autoSpaceDE/>
        <w:autoSpaceDN/>
        <w:adjustRightInd/>
        <w:ind w:firstLine="709"/>
        <w:rPr>
          <w:rFonts w:ascii="Times New Roman CYR" w:eastAsia="Times New Roman" w:hAnsi="Times New Roman CYR" w:cs="Times New Roman CYR"/>
          <w:sz w:val="26"/>
          <w:szCs w:val="26"/>
        </w:rPr>
      </w:pPr>
    </w:p>
    <w:p w14:paraId="7897A507" w14:textId="77777777" w:rsidR="001977DA" w:rsidRPr="0035591E" w:rsidRDefault="001977DA" w:rsidP="00AF031A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44D8F19" w14:textId="6B6D3CFB" w:rsidR="00494D86" w:rsidRPr="0035591E" w:rsidRDefault="005F6AA4" w:rsidP="00AF031A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5591E">
        <w:rPr>
          <w:rFonts w:ascii="Times New Roman" w:eastAsia="Calibri" w:hAnsi="Times New Roman" w:cs="Times New Roman"/>
          <w:sz w:val="26"/>
          <w:szCs w:val="26"/>
        </w:rPr>
        <w:t>II</w:t>
      </w:r>
      <w:r w:rsidR="00AF031A" w:rsidRPr="0035591E">
        <w:rPr>
          <w:rFonts w:ascii="Times New Roman" w:eastAsia="Calibri" w:hAnsi="Times New Roman" w:cs="Times New Roman"/>
          <w:sz w:val="26"/>
          <w:szCs w:val="26"/>
        </w:rPr>
        <w:t xml:space="preserve">. Описание приоритетов и целей в сфере реализации </w:t>
      </w:r>
    </w:p>
    <w:p w14:paraId="49899419" w14:textId="53707CAA" w:rsidR="00AF031A" w:rsidRPr="0035591E" w:rsidRDefault="00AF031A" w:rsidP="00494D86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5591E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  <w:r w:rsidR="00494D86" w:rsidRPr="0035591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F1CEA0B" w14:textId="634B5EC4" w:rsidR="00435F77" w:rsidRPr="0035591E" w:rsidRDefault="00435F77" w:rsidP="00435F77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986377B" w14:textId="21CFB4A8" w:rsidR="001C5979" w:rsidRPr="0035591E" w:rsidRDefault="00435F77" w:rsidP="00281E19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5591E">
        <w:rPr>
          <w:rFonts w:ascii="Times New Roman CYR" w:eastAsia="Times New Roman" w:hAnsi="Times New Roman CYR" w:cs="Times New Roman CYR"/>
          <w:sz w:val="26"/>
          <w:szCs w:val="26"/>
        </w:rPr>
        <w:t>П</w:t>
      </w:r>
      <w:r w:rsidR="001C5979" w:rsidRPr="0035591E">
        <w:rPr>
          <w:rFonts w:ascii="Times New Roman" w:eastAsia="Times New Roman" w:hAnsi="Times New Roman" w:cs="Times New Roman"/>
          <w:sz w:val="26"/>
          <w:szCs w:val="26"/>
        </w:rPr>
        <w:t xml:space="preserve">риоритетами в сфере реализации </w:t>
      </w:r>
      <w:r w:rsidR="001C5979" w:rsidRPr="0035591E">
        <w:rPr>
          <w:rFonts w:ascii="Times New Roman CYR" w:eastAsia="Times New Roman" w:hAnsi="Times New Roman CYR" w:cs="Times New Roman CYR"/>
          <w:sz w:val="26"/>
          <w:szCs w:val="26"/>
        </w:rPr>
        <w:t xml:space="preserve">муниципальной программы </w:t>
      </w:r>
      <w:r w:rsidR="001C5979" w:rsidRPr="0035591E">
        <w:rPr>
          <w:rFonts w:ascii="Times New Roman" w:eastAsia="Times New Roman" w:hAnsi="Times New Roman" w:cs="Times New Roman"/>
          <w:sz w:val="26"/>
          <w:szCs w:val="26"/>
        </w:rPr>
        <w:t>являются мероприятия, направленные на создание условий, при которых нормативно-техническое состояние объектов муниципальной собственности, необходимых для решения вопросов местного значения, будет соответствовать действующим стандартам, нормам и правилам. Кроме того, ожидается улучшение эксплуатационных показателей объектов</w:t>
      </w:r>
      <w:r w:rsidR="001977DA" w:rsidRPr="0035591E">
        <w:rPr>
          <w:rFonts w:ascii="Times New Roman" w:eastAsia="Times New Roman" w:hAnsi="Times New Roman" w:cs="Times New Roman"/>
          <w:sz w:val="26"/>
          <w:szCs w:val="26"/>
        </w:rPr>
        <w:t>, реализуемых в рамках муниципальной программы</w:t>
      </w:r>
      <w:r w:rsidR="001C5979" w:rsidRPr="0035591E">
        <w:rPr>
          <w:rFonts w:ascii="Times New Roman" w:eastAsia="Times New Roman" w:hAnsi="Times New Roman" w:cs="Times New Roman"/>
          <w:sz w:val="26"/>
          <w:szCs w:val="26"/>
        </w:rPr>
        <w:t xml:space="preserve"> и качество предоставляемых услуг населению муниципального образования «</w:t>
      </w:r>
      <w:r w:rsidR="007070AB" w:rsidRPr="0035591E">
        <w:rPr>
          <w:rFonts w:ascii="Times New Roman" w:eastAsia="Times New Roman" w:hAnsi="Times New Roman" w:cs="Times New Roman"/>
          <w:sz w:val="26"/>
          <w:szCs w:val="26"/>
        </w:rPr>
        <w:t>Городской округ город Череповец Вологодской области».</w:t>
      </w:r>
    </w:p>
    <w:p w14:paraId="0B833809" w14:textId="44096EB6" w:rsidR="00AF031A" w:rsidRPr="0035591E" w:rsidRDefault="00AF031A" w:rsidP="00435F7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3524164D" w14:textId="3562E9AA" w:rsidR="00AF031A" w:rsidRPr="0035591E" w:rsidRDefault="005F6AA4" w:rsidP="00AF031A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5591E">
        <w:rPr>
          <w:rFonts w:ascii="Times New Roman" w:eastAsia="Calibri" w:hAnsi="Times New Roman" w:cs="Times New Roman"/>
          <w:sz w:val="26"/>
          <w:szCs w:val="26"/>
        </w:rPr>
        <w:t>III</w:t>
      </w:r>
      <w:r w:rsidR="00AF031A" w:rsidRPr="0035591E">
        <w:rPr>
          <w:rFonts w:ascii="Times New Roman" w:eastAsia="Calibri" w:hAnsi="Times New Roman" w:cs="Times New Roman"/>
          <w:sz w:val="26"/>
          <w:szCs w:val="26"/>
        </w:rPr>
        <w:t>. Сведения о взаимосвязи со стратегическими приоритетами, целями и показателями государственных программ</w:t>
      </w:r>
    </w:p>
    <w:p w14:paraId="6156AC0D" w14:textId="77777777" w:rsidR="00435F77" w:rsidRPr="0035591E" w:rsidRDefault="00435F77" w:rsidP="00435F7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bCs/>
          <w:szCs w:val="20"/>
        </w:rPr>
      </w:pPr>
    </w:p>
    <w:p w14:paraId="532759BC" w14:textId="3CA74297" w:rsidR="00E21DFB" w:rsidRPr="0035591E" w:rsidRDefault="00494D86" w:rsidP="00E21DFB">
      <w:pPr>
        <w:widowControl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 </w:t>
      </w:r>
      <w:r w:rsidRPr="0035591E">
        <w:rPr>
          <w:rFonts w:ascii="Times New Roman" w:eastAsia="Calibri" w:hAnsi="Times New Roman" w:cs="Times New Roman"/>
          <w:sz w:val="26"/>
          <w:szCs w:val="26"/>
        </w:rPr>
        <w:t>стратегическим приоритетам, цел</w:t>
      </w:r>
      <w:r w:rsidR="00BB6B51" w:rsidRPr="0035591E">
        <w:rPr>
          <w:rFonts w:ascii="Times New Roman" w:eastAsia="Calibri" w:hAnsi="Times New Roman" w:cs="Times New Roman"/>
          <w:sz w:val="26"/>
          <w:szCs w:val="26"/>
        </w:rPr>
        <w:t>и</w:t>
      </w:r>
      <w:r w:rsidRPr="0035591E">
        <w:rPr>
          <w:rFonts w:ascii="Times New Roman" w:eastAsia="Calibri" w:hAnsi="Times New Roman" w:cs="Times New Roman"/>
          <w:sz w:val="26"/>
          <w:szCs w:val="26"/>
        </w:rPr>
        <w:t xml:space="preserve"> и показателям</w:t>
      </w:r>
      <w:r w:rsidRPr="0035591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5591E">
        <w:rPr>
          <w:rFonts w:ascii="Times New Roman" w:eastAsia="Calibri" w:hAnsi="Times New Roman" w:cs="Times New Roman"/>
          <w:sz w:val="26"/>
          <w:szCs w:val="26"/>
        </w:rPr>
        <w:t>муниципальная программа взаимосвязана с г</w:t>
      </w:r>
      <w:r w:rsidRPr="0035591E">
        <w:rPr>
          <w:rFonts w:ascii="Times New Roman" w:eastAsia="Times New Roman" w:hAnsi="Times New Roman" w:cs="Times New Roman"/>
          <w:spacing w:val="-2"/>
          <w:sz w:val="26"/>
          <w:szCs w:val="26"/>
        </w:rPr>
        <w:t>осударственн</w:t>
      </w:r>
      <w:r w:rsidR="00C76FC2" w:rsidRPr="0035591E">
        <w:rPr>
          <w:rFonts w:ascii="Times New Roman" w:eastAsia="Times New Roman" w:hAnsi="Times New Roman" w:cs="Times New Roman"/>
          <w:spacing w:val="-2"/>
          <w:sz w:val="26"/>
          <w:szCs w:val="26"/>
        </w:rPr>
        <w:t>ыми</w:t>
      </w:r>
      <w:r w:rsidRPr="0035591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программ</w:t>
      </w:r>
      <w:r w:rsidR="00C76FC2" w:rsidRPr="0035591E">
        <w:rPr>
          <w:rFonts w:ascii="Times New Roman" w:eastAsia="Times New Roman" w:hAnsi="Times New Roman" w:cs="Times New Roman"/>
          <w:spacing w:val="-2"/>
          <w:sz w:val="26"/>
          <w:szCs w:val="26"/>
        </w:rPr>
        <w:t>ами</w:t>
      </w:r>
      <w:r w:rsidR="00E21DFB" w:rsidRPr="0035591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E21DFB" w:rsidRPr="0035591E">
        <w:rPr>
          <w:rFonts w:ascii="Times New Roman" w:hAnsi="Times New Roman" w:cs="Times New Roman"/>
          <w:sz w:val="26"/>
          <w:szCs w:val="26"/>
        </w:rPr>
        <w:t>«</w:t>
      </w:r>
      <w:r w:rsidR="00E21DFB" w:rsidRPr="0035591E">
        <w:rPr>
          <w:rFonts w:ascii="Times New Roman" w:eastAsia="Times New Roman" w:hAnsi="Times New Roman" w:cs="Times New Roman"/>
          <w:sz w:val="26"/>
          <w:szCs w:val="26"/>
        </w:rPr>
        <w:t xml:space="preserve">Дорожная сеть и транспортное обслуживание», </w:t>
      </w:r>
      <w:r w:rsidR="00E21DFB" w:rsidRPr="0035591E">
        <w:rPr>
          <w:rFonts w:ascii="Times New Roman" w:eastAsia="Calibri" w:hAnsi="Times New Roman" w:cs="Times New Roman"/>
          <w:sz w:val="26"/>
          <w:szCs w:val="26"/>
        </w:rPr>
        <w:t xml:space="preserve">«Развитие образования Вологодской области», </w:t>
      </w:r>
      <w:r w:rsidR="00E21DFB" w:rsidRPr="0035591E">
        <w:rPr>
          <w:rFonts w:ascii="Times New Roman" w:eastAsia="Times New Roman" w:hAnsi="Times New Roman" w:cs="Times New Roman"/>
          <w:sz w:val="26"/>
          <w:szCs w:val="26"/>
        </w:rPr>
        <w:t xml:space="preserve">«Развитие физической культуры и спорта Вологодской области» и </w:t>
      </w:r>
      <w:r w:rsidR="00E21DFB" w:rsidRPr="0035591E">
        <w:rPr>
          <w:rFonts w:ascii="Times New Roman" w:eastAsia="Calibri" w:hAnsi="Times New Roman" w:cs="Times New Roman"/>
          <w:sz w:val="26"/>
          <w:szCs w:val="26"/>
        </w:rPr>
        <w:t>«Развитие топливно-энергетического комплекса и коммунальной инфраструктуры на территории Вологодской области».</w:t>
      </w:r>
      <w:r w:rsidRPr="0035591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</w:p>
    <w:p w14:paraId="5DE1A696" w14:textId="7CCA4F39" w:rsidR="00435F77" w:rsidRPr="0035591E" w:rsidRDefault="0064785C" w:rsidP="00E21DF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spacing w:val="-2"/>
          <w:sz w:val="26"/>
          <w:szCs w:val="26"/>
        </w:rPr>
        <w:t>.</w:t>
      </w:r>
    </w:p>
    <w:p w14:paraId="38E913DC" w14:textId="062F090B" w:rsidR="00AF031A" w:rsidRPr="0035591E" w:rsidRDefault="00AF031A" w:rsidP="00435F7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14:paraId="352BD13F" w14:textId="492E0124" w:rsidR="00AF031A" w:rsidRPr="0035591E" w:rsidRDefault="00AF031A" w:rsidP="00435F77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Hlk170996624"/>
      <w:r w:rsidRPr="0035591E">
        <w:rPr>
          <w:rFonts w:ascii="Times New Roman" w:eastAsia="Calibri" w:hAnsi="Times New Roman" w:cs="Times New Roman"/>
          <w:sz w:val="26"/>
          <w:szCs w:val="26"/>
        </w:rPr>
        <w:t>IV. Задачи муниципального управления, способы их эффективного решения в соответствующей отрасли экономики</w:t>
      </w:r>
      <w:r w:rsidR="00435F77" w:rsidRPr="003559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5591E">
        <w:rPr>
          <w:rFonts w:ascii="Times New Roman" w:eastAsia="Calibri" w:hAnsi="Times New Roman" w:cs="Times New Roman"/>
          <w:sz w:val="26"/>
          <w:szCs w:val="26"/>
        </w:rPr>
        <w:t>и сфере муниципального управления</w:t>
      </w:r>
    </w:p>
    <w:bookmarkEnd w:id="0"/>
    <w:p w14:paraId="6D0739E5" w14:textId="77777777" w:rsidR="00AF031A" w:rsidRPr="0035591E" w:rsidRDefault="00AF031A" w:rsidP="0064785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</w:p>
    <w:p w14:paraId="557A91E2" w14:textId="00BA6814" w:rsidR="00AF031A" w:rsidRPr="0035591E" w:rsidRDefault="007449B7" w:rsidP="0064785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35591E">
        <w:rPr>
          <w:rFonts w:ascii="Times New Roman" w:eastAsia="Calibri" w:hAnsi="Times New Roman" w:cs="Times New Roman"/>
          <w:sz w:val="26"/>
          <w:szCs w:val="26"/>
        </w:rPr>
        <w:t>Достижение цел</w:t>
      </w:r>
      <w:r w:rsidR="00BB6B51" w:rsidRPr="0035591E">
        <w:rPr>
          <w:rFonts w:ascii="Times New Roman" w:eastAsia="Calibri" w:hAnsi="Times New Roman" w:cs="Times New Roman"/>
          <w:sz w:val="26"/>
          <w:szCs w:val="26"/>
        </w:rPr>
        <w:t>и</w:t>
      </w:r>
      <w:r w:rsidRPr="003559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785C" w:rsidRPr="0035591E">
        <w:rPr>
          <w:rFonts w:ascii="Times New Roman" w:eastAsia="Calibri" w:hAnsi="Times New Roman" w:cs="Times New Roman"/>
          <w:sz w:val="26"/>
          <w:szCs w:val="26"/>
        </w:rPr>
        <w:t xml:space="preserve">муниципальной программы </w:t>
      </w:r>
      <w:r w:rsidR="00BB6B51" w:rsidRPr="0035591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21DFB" w:rsidRPr="0035591E">
        <w:rPr>
          <w:rFonts w:ascii="Times New Roman" w:eastAsia="Times New Roman" w:hAnsi="Times New Roman" w:cs="Times New Roman"/>
          <w:sz w:val="26"/>
          <w:szCs w:val="26"/>
        </w:rPr>
        <w:t>повышение уровня и качества жизни населения города</w:t>
      </w:r>
      <w:r w:rsidR="00E21DFB" w:rsidRPr="0035591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</w:t>
      </w:r>
      <w:r w:rsidRPr="0035591E">
        <w:rPr>
          <w:rFonts w:ascii="Times New Roman" w:eastAsia="Calibri" w:hAnsi="Times New Roman" w:cs="Times New Roman"/>
          <w:sz w:val="26"/>
          <w:szCs w:val="26"/>
        </w:rPr>
        <w:t>решения задач, закрепленных в проектах и комплексах процессных мероприятий, входящих в ее структуру.</w:t>
      </w:r>
    </w:p>
    <w:p w14:paraId="2A5CC80A" w14:textId="4472F063" w:rsidR="00E75631" w:rsidRPr="0035591E" w:rsidRDefault="00E75631" w:rsidP="00BC4C94">
      <w:pPr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14:paraId="087CEE1E" w14:textId="3BC7BACF" w:rsidR="00E75631" w:rsidRPr="0035591E" w:rsidRDefault="00E75631" w:rsidP="00BC4C94">
      <w:pPr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14:paraId="78565CBB" w14:textId="2430615B" w:rsidR="00E75631" w:rsidRPr="0035591E" w:rsidRDefault="00E75631" w:rsidP="00BC4C94">
      <w:pPr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14:paraId="6F13976E" w14:textId="5DA539B7" w:rsidR="00E75631" w:rsidRPr="0035591E" w:rsidRDefault="00E75631" w:rsidP="00BC4C94">
      <w:pPr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14:paraId="26A40AE8" w14:textId="7E432F8F" w:rsidR="00E75631" w:rsidRPr="0035591E" w:rsidRDefault="00E75631" w:rsidP="00BC4C94">
      <w:pPr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14:paraId="72847383" w14:textId="5E505E73" w:rsidR="00E75631" w:rsidRPr="0035591E" w:rsidRDefault="00E75631" w:rsidP="00BC4C94">
      <w:pPr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14:paraId="4C445757" w14:textId="74D77E38" w:rsidR="00E75631" w:rsidRPr="0035591E" w:rsidRDefault="00E75631" w:rsidP="00BC4C94">
      <w:pPr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14:paraId="0A120D7A" w14:textId="719BC0C8" w:rsidR="00E75631" w:rsidRPr="0035591E" w:rsidRDefault="00E75631" w:rsidP="00BC4C94">
      <w:pPr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14:paraId="7F3FB316" w14:textId="49C64BB4" w:rsidR="00E75631" w:rsidRPr="0035591E" w:rsidRDefault="00E75631" w:rsidP="00BC4C94">
      <w:pPr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14:paraId="575303D8" w14:textId="26C74BF0" w:rsidR="00E75631" w:rsidRPr="0035591E" w:rsidRDefault="00E75631" w:rsidP="00BC4C94">
      <w:pPr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14:paraId="46B90131" w14:textId="426F87D2" w:rsidR="00E75631" w:rsidRPr="0035591E" w:rsidRDefault="00E75631" w:rsidP="00BC4C94">
      <w:pPr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14:paraId="4BBA6705" w14:textId="77777777" w:rsidR="00E75631" w:rsidRPr="0035591E" w:rsidRDefault="00E75631" w:rsidP="00BC4C94">
      <w:pPr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14:paraId="00C199D9" w14:textId="442C1E4C" w:rsidR="00B1334D" w:rsidRPr="0035591E" w:rsidRDefault="00B1334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35591E">
        <w:rPr>
          <w:rFonts w:ascii="Times New Roman" w:hAnsi="Times New Roman" w:cs="Times New Roman"/>
          <w:sz w:val="26"/>
          <w:szCs w:val="26"/>
        </w:rPr>
        <w:br w:type="page"/>
      </w:r>
    </w:p>
    <w:p w14:paraId="6B932E3C" w14:textId="77777777" w:rsidR="00027837" w:rsidRPr="0035591E" w:rsidRDefault="00027837" w:rsidP="007D0CD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  <w:sectPr w:rsidR="00027837" w:rsidRPr="0035591E" w:rsidSect="00930DD1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2DFCD568" w14:textId="77777777" w:rsidR="00C76FC2" w:rsidRPr="0035591E" w:rsidRDefault="00585D1A" w:rsidP="00C76FC2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5591E">
        <w:rPr>
          <w:rFonts w:ascii="Times New Roman" w:hAnsi="Times New Roman" w:cs="Times New Roman"/>
          <w:bCs/>
          <w:sz w:val="26"/>
          <w:szCs w:val="26"/>
        </w:rPr>
        <w:lastRenderedPageBreak/>
        <w:t>Паспорт</w:t>
      </w:r>
      <w:r w:rsidRPr="0035591E">
        <w:rPr>
          <w:rFonts w:ascii="Times New Roman" w:hAnsi="Times New Roman" w:cs="Times New Roman"/>
          <w:bCs/>
          <w:sz w:val="26"/>
          <w:szCs w:val="26"/>
        </w:rPr>
        <w:br/>
        <w:t xml:space="preserve">муниципальной программы </w:t>
      </w:r>
      <w:r w:rsidR="00C76FC2" w:rsidRPr="0035591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76FC2" w:rsidRPr="0035591E">
        <w:rPr>
          <w:rFonts w:ascii="Times New Roman" w:eastAsia="Times New Roman" w:hAnsi="Times New Roman" w:cs="Times New Roman"/>
          <w:sz w:val="26"/>
          <w:szCs w:val="26"/>
        </w:rPr>
        <w:t>Осуществление бюджетных инвестиций в социальную, коммунальную, транспортную</w:t>
      </w:r>
    </w:p>
    <w:p w14:paraId="42945457" w14:textId="1902D73A" w:rsidR="00C76FC2" w:rsidRPr="0035591E" w:rsidRDefault="00C76FC2" w:rsidP="00C76FC2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Times New Roman" w:hAnsi="Times New Roman" w:cs="Times New Roman"/>
          <w:sz w:val="26"/>
          <w:szCs w:val="26"/>
        </w:rPr>
        <w:t>инфраструктуры, капитальный ремонт и ремонт объектов муниципальной собственности города Череповца</w:t>
      </w:r>
      <w:r w:rsidRPr="0035591E">
        <w:rPr>
          <w:rFonts w:ascii="Times New Roman" w:hAnsi="Times New Roman" w:cs="Times New Roman"/>
          <w:bCs/>
          <w:sz w:val="26"/>
          <w:szCs w:val="26"/>
        </w:rPr>
        <w:t>»</w:t>
      </w:r>
    </w:p>
    <w:p w14:paraId="42934AE6" w14:textId="61D1C3E4" w:rsidR="00F20915" w:rsidRPr="0035591E" w:rsidRDefault="00F20915" w:rsidP="00F2091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5591E">
        <w:rPr>
          <w:rFonts w:ascii="Times New Roman" w:hAnsi="Times New Roman" w:cs="Times New Roman"/>
          <w:bCs/>
          <w:sz w:val="26"/>
          <w:szCs w:val="26"/>
        </w:rPr>
        <w:t xml:space="preserve">(далее </w:t>
      </w:r>
      <w:r w:rsidR="00C76FC2" w:rsidRPr="0035591E">
        <w:rPr>
          <w:rFonts w:ascii="Times New Roman" w:hAnsi="Times New Roman" w:cs="Times New Roman"/>
          <w:bCs/>
          <w:sz w:val="26"/>
          <w:szCs w:val="26"/>
        </w:rPr>
        <w:t>- П</w:t>
      </w:r>
      <w:r w:rsidRPr="0035591E">
        <w:rPr>
          <w:rFonts w:ascii="Times New Roman" w:eastAsia="Calibri" w:hAnsi="Times New Roman" w:cs="Times New Roman"/>
          <w:sz w:val="26"/>
          <w:szCs w:val="26"/>
        </w:rPr>
        <w:t>рограмма)</w:t>
      </w:r>
    </w:p>
    <w:p w14:paraId="26953233" w14:textId="77777777" w:rsidR="0029640B" w:rsidRPr="0035591E" w:rsidRDefault="0029640B" w:rsidP="00F20915">
      <w:pPr>
        <w:ind w:firstLine="0"/>
        <w:rPr>
          <w:sz w:val="26"/>
          <w:szCs w:val="26"/>
        </w:rPr>
      </w:pPr>
    </w:p>
    <w:p w14:paraId="44B39782" w14:textId="0F76E0A9" w:rsidR="00585D1A" w:rsidRPr="0035591E" w:rsidRDefault="00AF031A" w:rsidP="005131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5591E">
        <w:rPr>
          <w:rFonts w:ascii="Times New Roman" w:eastAsia="Calibri" w:hAnsi="Times New Roman" w:cs="Times New Roman"/>
          <w:sz w:val="26"/>
          <w:szCs w:val="26"/>
        </w:rPr>
        <w:t>1. Основные положения</w:t>
      </w:r>
    </w:p>
    <w:p w14:paraId="6D2D6951" w14:textId="50EFDEE0" w:rsidR="00A720A6" w:rsidRPr="0035591E" w:rsidRDefault="00A720A6" w:rsidP="002522AE">
      <w:pPr>
        <w:ind w:firstLine="0"/>
        <w:rPr>
          <w:sz w:val="26"/>
          <w:szCs w:val="26"/>
        </w:rPr>
      </w:pPr>
      <w:bookmarkStart w:id="1" w:name="sub_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7"/>
        <w:gridCol w:w="7502"/>
      </w:tblGrid>
      <w:tr w:rsidR="0035591E" w:rsidRPr="0035591E" w14:paraId="642BE8EB" w14:textId="77777777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C8E5" w14:textId="456188BF" w:rsidR="00B1334D" w:rsidRPr="0035591E" w:rsidRDefault="00B1334D" w:rsidP="00C76FC2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Куратор </w:t>
            </w:r>
            <w:r w:rsidR="00C76FC2"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П</w:t>
            </w: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рограммы 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4F9B2" w14:textId="17E0E9F1" w:rsidR="00B1334D" w:rsidRPr="0035591E" w:rsidRDefault="00B15EF5" w:rsidP="00B15EF5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Дмитриев Артем Сергеевич</w:t>
            </w:r>
            <w:r w:rsidR="00B1334D"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, заместитель мэра города</w:t>
            </w:r>
            <w:r w:rsidR="00B1334D"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курирующий </w:t>
            </w: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вопросы строительства</w:t>
            </w:r>
          </w:p>
        </w:tc>
      </w:tr>
      <w:tr w:rsidR="0035591E" w:rsidRPr="0035591E" w14:paraId="4CEB3AD5" w14:textId="77777777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759D" w14:textId="6C77B78E" w:rsidR="00355594" w:rsidRPr="0035591E" w:rsidRDefault="00355594" w:rsidP="00355594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Ответственный исполнитель Программы 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3AD46" w14:textId="06FA33F0" w:rsidR="00355594" w:rsidRPr="0035591E" w:rsidRDefault="00355594" w:rsidP="00355594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" w:hAnsi="Times New Roman"/>
                <w:sz w:val="26"/>
                <w:szCs w:val="26"/>
              </w:rPr>
              <w:t>Комитет по управлению имуществом города (далее - КУИ)</w:t>
            </w:r>
          </w:p>
        </w:tc>
      </w:tr>
      <w:tr w:rsidR="0035591E" w:rsidRPr="0035591E" w14:paraId="567ED8E0" w14:textId="77777777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680" w14:textId="054AE6E1" w:rsidR="00B1334D" w:rsidRPr="0035591E" w:rsidRDefault="00B1334D" w:rsidP="00C76FC2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Соисполнители </w:t>
            </w:r>
            <w:r w:rsidR="00C76FC2"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П</w:t>
            </w: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рограммы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9EF6D" w14:textId="77777777" w:rsidR="00355594" w:rsidRPr="0035591E" w:rsidRDefault="00355594" w:rsidP="0035559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казенное учреждение «Управление капитального строительства и ремонтов» (далее - МКУ «УКСиР»);</w:t>
            </w:r>
          </w:p>
          <w:p w14:paraId="6A6241AF" w14:textId="1142F374" w:rsidR="00B1334D" w:rsidRPr="0035591E" w:rsidRDefault="00355594" w:rsidP="0035559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автономное учреждение «Череповец-Проект» (далее - МАУ «Череповец-Проект»)</w:t>
            </w:r>
          </w:p>
        </w:tc>
      </w:tr>
      <w:tr w:rsidR="0035591E" w:rsidRPr="0035591E" w14:paraId="6443467E" w14:textId="77777777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DE58" w14:textId="070057D7" w:rsidR="00B1334D" w:rsidRPr="0035591E" w:rsidRDefault="00B1334D" w:rsidP="00C76FC2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Участники </w:t>
            </w:r>
            <w:r w:rsidR="00C76FC2"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П</w:t>
            </w: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рограммы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0AB2A" w14:textId="43525E14" w:rsidR="00B1334D" w:rsidRPr="0035591E" w:rsidRDefault="00B1334D" w:rsidP="00B1334D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Отсутствуют</w:t>
            </w:r>
          </w:p>
        </w:tc>
      </w:tr>
      <w:tr w:rsidR="0035591E" w:rsidRPr="0035591E" w14:paraId="475FE1EA" w14:textId="77777777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409F" w14:textId="10240747" w:rsidR="00B1334D" w:rsidRPr="0035591E" w:rsidRDefault="00B1334D" w:rsidP="00C76FC2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Период реализации муниципальной </w:t>
            </w:r>
            <w:r w:rsidR="00C76FC2"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П</w:t>
            </w: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рограммы 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61E95" w14:textId="5142F6E0" w:rsidR="00B1334D" w:rsidRPr="0035591E" w:rsidRDefault="00B1334D" w:rsidP="00B1334D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2025-2030</w:t>
            </w:r>
            <w:r w:rsidR="007A46B5"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годы</w:t>
            </w:r>
          </w:p>
        </w:tc>
      </w:tr>
      <w:tr w:rsidR="0035591E" w:rsidRPr="0035591E" w14:paraId="7D1B69AD" w14:textId="77777777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928" w14:textId="79A378E3" w:rsidR="00B1334D" w:rsidRPr="0035591E" w:rsidRDefault="00B1334D" w:rsidP="00C76FC2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Цели </w:t>
            </w:r>
            <w:r w:rsidR="00C76FC2"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П</w:t>
            </w: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рограммы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E17FF" w14:textId="330BB84E" w:rsidR="00B1334D" w:rsidRPr="0035591E" w:rsidRDefault="00B15EF5" w:rsidP="00B15EF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социальной, коммунальной, транспортной инфра-структур для повышения уровня и качества жизни населения города</w:t>
            </w:r>
          </w:p>
        </w:tc>
      </w:tr>
      <w:tr w:rsidR="0035591E" w:rsidRPr="0035591E" w14:paraId="25ADC63A" w14:textId="77777777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FC19" w14:textId="3BF37EFF" w:rsidR="00B1334D" w:rsidRPr="0035591E" w:rsidRDefault="00B1334D" w:rsidP="00C76FC2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Направления </w:t>
            </w:r>
            <w:r w:rsidR="00C76FC2"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П</w:t>
            </w: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одпрограммы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9DFDC" w14:textId="2B806DAC" w:rsidR="00B1334D" w:rsidRPr="0035591E" w:rsidRDefault="00297AF6" w:rsidP="00B1334D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-</w:t>
            </w:r>
          </w:p>
        </w:tc>
      </w:tr>
      <w:tr w:rsidR="0035591E" w:rsidRPr="0035591E" w14:paraId="61AEF412" w14:textId="77777777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679B" w14:textId="77777777" w:rsidR="00B1334D" w:rsidRPr="0035591E" w:rsidRDefault="00B1334D" w:rsidP="006E460F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Объемы финансового обеспечения за весь период реализации (тыс. руб.)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55231" w14:textId="440AD243" w:rsidR="00B1334D" w:rsidRPr="0035591E" w:rsidRDefault="00C27F0A" w:rsidP="00B1334D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6 689 842,7</w:t>
            </w:r>
          </w:p>
        </w:tc>
      </w:tr>
      <w:tr w:rsidR="00B1334D" w:rsidRPr="0035591E" w14:paraId="5079C352" w14:textId="77777777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4151" w14:textId="47A1EAF7" w:rsidR="00B1334D" w:rsidRPr="0035591E" w:rsidRDefault="00B1334D" w:rsidP="006E460F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Связь с национальными целями развития Российской Федерации/ государственной программой Вологодской области</w:t>
            </w:r>
          </w:p>
          <w:p w14:paraId="29946DAF" w14:textId="77777777" w:rsidR="00B1334D" w:rsidRPr="0035591E" w:rsidRDefault="00B1334D" w:rsidP="006E460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0200E" w14:textId="361A5992" w:rsidR="00A76555" w:rsidRPr="0035591E" w:rsidRDefault="00A76555" w:rsidP="00B1334D">
            <w:pPr>
              <w:widowControl/>
              <w:ind w:firstLine="0"/>
              <w:outlineLvl w:val="0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Связь с национальными целями развития Российской Федерации:</w:t>
            </w:r>
          </w:p>
          <w:p w14:paraId="2BEB1679" w14:textId="70FCEFDF" w:rsidR="00A76555" w:rsidRPr="0035591E" w:rsidRDefault="005B4C3B" w:rsidP="00B1334D">
            <w:pPr>
              <w:widowControl/>
              <w:ind w:firstLine="0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 «Общесистемные меры развития дорожного хозяйства»;</w:t>
            </w:r>
          </w:p>
          <w:p w14:paraId="7AC7B128" w14:textId="6976E378" w:rsidR="005B4C3B" w:rsidRPr="0035591E" w:rsidRDefault="005B4C3B" w:rsidP="00B1334D">
            <w:pPr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 «</w:t>
            </w:r>
            <w:r w:rsidR="00AF62C5"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орожная сеть».</w:t>
            </w:r>
          </w:p>
          <w:p w14:paraId="7707FAA7" w14:textId="77777777" w:rsidR="005B4C3B" w:rsidRPr="0035591E" w:rsidRDefault="00B1334D" w:rsidP="00B1334D">
            <w:pPr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Государственн</w:t>
            </w:r>
            <w:r w:rsidR="005B4C3B" w:rsidRPr="0035591E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 w:rsidR="005B4C3B" w:rsidRPr="0035591E">
              <w:rPr>
                <w:rFonts w:ascii="Times New Roman" w:hAnsi="Times New Roman" w:cs="Times New Roman"/>
                <w:sz w:val="26"/>
                <w:szCs w:val="26"/>
              </w:rPr>
              <w:t>ы:</w:t>
            </w:r>
          </w:p>
          <w:p w14:paraId="7266928C" w14:textId="7FFD9AD0" w:rsidR="00B1334D" w:rsidRPr="0035591E" w:rsidRDefault="005B4C3B" w:rsidP="00B1334D">
            <w:pPr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1334D" w:rsidRPr="0035591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3B72B6"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Дорожная сеть и транспортное обслуживание»</w:t>
            </w: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4CB3B56C" w14:textId="77777777" w:rsidR="00B1334D" w:rsidRPr="0035591E" w:rsidRDefault="005B4C3B" w:rsidP="005B4C3B">
            <w:pPr>
              <w:widowControl/>
              <w:ind w:firstLine="0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24306B"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образования Вологодской области»</w:t>
            </w: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6FA9F0BA" w14:textId="77777777" w:rsidR="005B4C3B" w:rsidRPr="0035591E" w:rsidRDefault="005B4C3B" w:rsidP="005B4C3B">
            <w:pPr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- «Развитие физической культуры и спорта Вологодской области»</w:t>
            </w:r>
            <w:r w:rsidR="00B93FEB"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E40A153" w14:textId="2EC4467B" w:rsidR="00B93FEB" w:rsidRPr="0035591E" w:rsidRDefault="00B93FEB" w:rsidP="005B4C3B">
            <w:pPr>
              <w:widowControl/>
              <w:ind w:firstLine="0"/>
              <w:outlineLvl w:val="0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</w:tbl>
    <w:p w14:paraId="1D46218D" w14:textId="394FD5E1" w:rsidR="00AF031A" w:rsidRPr="0035591E" w:rsidRDefault="00AF031A" w:rsidP="002522AE">
      <w:pPr>
        <w:ind w:firstLine="0"/>
        <w:rPr>
          <w:sz w:val="26"/>
          <w:szCs w:val="26"/>
        </w:rPr>
      </w:pPr>
    </w:p>
    <w:p w14:paraId="6ED3AA9F" w14:textId="77777777" w:rsidR="00B1334D" w:rsidRPr="0035591E" w:rsidRDefault="00B1334D" w:rsidP="002522AE">
      <w:pPr>
        <w:ind w:firstLine="0"/>
      </w:pPr>
    </w:p>
    <w:p w14:paraId="5A9DEA3D" w14:textId="11A6DEAC" w:rsidR="00B1334D" w:rsidRPr="0035591E" w:rsidRDefault="00B1334D" w:rsidP="00B1334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2" w:name="sub_37108"/>
      <w:r w:rsidRPr="0035591E">
        <w:rPr>
          <w:rFonts w:ascii="Times New Roman" w:eastAsia="Calibri" w:hAnsi="Times New Roman" w:cs="Times New Roman"/>
          <w:sz w:val="26"/>
          <w:szCs w:val="26"/>
        </w:rPr>
        <w:t xml:space="preserve">2. Показатели </w:t>
      </w:r>
      <w:r w:rsidR="00EE1746" w:rsidRPr="0035591E">
        <w:rPr>
          <w:rFonts w:ascii="Times New Roman" w:eastAsia="Calibri" w:hAnsi="Times New Roman" w:cs="Times New Roman"/>
          <w:sz w:val="26"/>
          <w:szCs w:val="26"/>
        </w:rPr>
        <w:t>П</w:t>
      </w:r>
      <w:r w:rsidRPr="0035591E">
        <w:rPr>
          <w:rFonts w:ascii="Times New Roman" w:eastAsia="Calibri" w:hAnsi="Times New Roman" w:cs="Times New Roman"/>
          <w:sz w:val="26"/>
          <w:szCs w:val="26"/>
        </w:rPr>
        <w:t>рограммы</w:t>
      </w:r>
    </w:p>
    <w:p w14:paraId="08010BBA" w14:textId="77777777" w:rsidR="00B1334D" w:rsidRPr="0035591E" w:rsidRDefault="00B1334D" w:rsidP="00B1334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850"/>
        <w:gridCol w:w="851"/>
        <w:gridCol w:w="850"/>
        <w:gridCol w:w="851"/>
        <w:gridCol w:w="850"/>
        <w:gridCol w:w="851"/>
        <w:gridCol w:w="850"/>
        <w:gridCol w:w="993"/>
        <w:gridCol w:w="1559"/>
        <w:gridCol w:w="1701"/>
      </w:tblGrid>
      <w:tr w:rsidR="0035591E" w:rsidRPr="0035591E" w14:paraId="40565C62" w14:textId="77777777" w:rsidTr="00513147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3D9" w14:textId="77777777" w:rsidR="00B1334D" w:rsidRPr="0035591E" w:rsidRDefault="00B1334D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A4ED" w14:textId="77777777" w:rsidR="00B1334D" w:rsidRPr="0035591E" w:rsidRDefault="00B1334D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01AB" w14:textId="77777777" w:rsidR="00B1334D" w:rsidRPr="0035591E" w:rsidRDefault="00B1334D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Единица измерения (по </w:t>
            </w:r>
            <w:hyperlink r:id="rId12" w:history="1">
              <w:r w:rsidRPr="0035591E">
                <w:rPr>
                  <w:rFonts w:ascii="Times New Roman CYR" w:eastAsia="Times New Roman" w:hAnsi="Times New Roman CYR" w:cs="Times New Roman CYR"/>
                  <w:sz w:val="26"/>
                  <w:szCs w:val="26"/>
                </w:rPr>
                <w:t>ОКЕИ</w:t>
              </w:r>
            </w:hyperlink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FAB3" w14:textId="08D29EAD" w:rsidR="00B1334D" w:rsidRPr="0035591E" w:rsidRDefault="00B1334D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Базовое значение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8F59" w14:textId="131E1576" w:rsidR="00B1334D" w:rsidRPr="0035591E" w:rsidRDefault="00B1334D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Значение показателя по годам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3FF1" w14:textId="042A15B4" w:rsidR="00B1334D" w:rsidRPr="0035591E" w:rsidRDefault="00B1334D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val="en-US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 Ответственные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EF12" w14:textId="245F6A40" w:rsidR="00B1334D" w:rsidRPr="0035591E" w:rsidRDefault="00B1334D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Связь с показателями национальных целей </w:t>
            </w:r>
          </w:p>
        </w:tc>
      </w:tr>
      <w:tr w:rsidR="0035591E" w:rsidRPr="0035591E" w14:paraId="3D24319C" w14:textId="77777777" w:rsidTr="00513147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E315" w14:textId="77777777" w:rsidR="00F77319" w:rsidRPr="0035591E" w:rsidRDefault="00F77319" w:rsidP="00B1334D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8168" w14:textId="77777777" w:rsidR="00F77319" w:rsidRPr="0035591E" w:rsidRDefault="00F77319" w:rsidP="00B1334D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5863" w14:textId="77777777" w:rsidR="00F77319" w:rsidRPr="0035591E" w:rsidRDefault="00F77319" w:rsidP="00B1334D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8D22" w14:textId="77777777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098D" w14:textId="2A2724FB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28A" w14:textId="60DCB799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A71" w14:textId="4DA21C72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9C14" w14:textId="77777777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838" w14:textId="1DFE32BF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BF1" w14:textId="4FFD26C4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BEE6" w14:textId="2D9508FD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7332" w14:textId="77777777" w:rsidR="00F77319" w:rsidRPr="0035591E" w:rsidRDefault="00F77319" w:rsidP="00B1334D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FF62" w14:textId="77777777" w:rsidR="00F77319" w:rsidRPr="0035591E" w:rsidRDefault="00F77319" w:rsidP="00B1334D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</w:p>
        </w:tc>
      </w:tr>
      <w:tr w:rsidR="0035591E" w:rsidRPr="0035591E" w14:paraId="43C66C50" w14:textId="77777777" w:rsidTr="00513147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13CD" w14:textId="77777777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690E" w14:textId="77777777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FFCD" w14:textId="77777777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val="en-US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1A6A" w14:textId="77777777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val="en-US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1E29" w14:textId="77777777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val="en-US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F9F0" w14:textId="77777777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val="en-US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D86" w14:textId="77777777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val="en-US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F191" w14:textId="4811A390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2E54" w14:textId="60D12B15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2083" w14:textId="5990A76C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BF49" w14:textId="7E1A48AE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06F" w14:textId="233A3612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6604" w14:textId="4954118F" w:rsidR="00F77319" w:rsidRPr="0035591E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13</w:t>
            </w:r>
          </w:p>
        </w:tc>
      </w:tr>
      <w:tr w:rsidR="0035591E" w:rsidRPr="0035591E" w14:paraId="6B159E5F" w14:textId="77777777" w:rsidTr="00975D68">
        <w:tc>
          <w:tcPr>
            <w:tcW w:w="1474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1021" w14:textId="3B6A5FFE" w:rsidR="00B1334D" w:rsidRPr="0035591E" w:rsidRDefault="00B1334D" w:rsidP="00945275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1. Цель «</w:t>
            </w:r>
            <w:r w:rsidR="00945275"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социальной, коммунальной, транспортной инфра-структур для повышения уровня и качества жизни населения города</w:t>
            </w: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»</w:t>
            </w:r>
          </w:p>
        </w:tc>
      </w:tr>
      <w:tr w:rsidR="0035591E" w:rsidRPr="0035591E" w14:paraId="67DBC22F" w14:textId="77777777" w:rsidTr="0051314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14B" w14:textId="77777777" w:rsidR="00F77319" w:rsidRPr="0035591E" w:rsidRDefault="00F77319" w:rsidP="00CC24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A9B" w14:textId="02E3D162" w:rsidR="00F77319" w:rsidRPr="0035591E" w:rsidRDefault="007A46B5" w:rsidP="00297AF6">
            <w:pPr>
              <w:ind w:firstLine="0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Удельный вес объектов муниципальной собственности, сданных в эксплуатацию после проведения капитального строительства, реконструкции и модернизации, к общему числу запланированных к сдаче в эксплуатацию объектов капитального строительства, реконструкции и модернизации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8DA3" w14:textId="07C0E336" w:rsidR="00F77319" w:rsidRPr="0035591E" w:rsidRDefault="00297AF6" w:rsidP="00297AF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D52" w14:textId="56DB8FD5" w:rsidR="00F77319" w:rsidRPr="0035591E" w:rsidRDefault="007A46B5" w:rsidP="00297AF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CB17" w14:textId="0A324ED2" w:rsidR="00F77319" w:rsidRPr="0035591E" w:rsidRDefault="00297AF6" w:rsidP="00297AF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533" w14:textId="0D5D15C6" w:rsidR="00F77319" w:rsidRPr="0035591E" w:rsidRDefault="007A46B5" w:rsidP="00297AF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592F" w14:textId="62B52AF5" w:rsidR="00F77319" w:rsidRPr="0035591E" w:rsidRDefault="00297AF6" w:rsidP="00297AF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34C0" w14:textId="5B3DD23E" w:rsidR="00F77319" w:rsidRPr="0035591E" w:rsidRDefault="00297AF6" w:rsidP="00297AF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E3D" w14:textId="6DB77B2C" w:rsidR="00F77319" w:rsidRPr="0035591E" w:rsidRDefault="00297AF6" w:rsidP="00297AF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E563" w14:textId="32FD4158" w:rsidR="00F77319" w:rsidRPr="0035591E" w:rsidRDefault="00297AF6" w:rsidP="00297AF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2A08" w14:textId="38C09846" w:rsidR="00F77319" w:rsidRPr="0035591E" w:rsidRDefault="00297AF6" w:rsidP="00297AF6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C91F" w14:textId="77777777" w:rsidR="00975D68" w:rsidRPr="0035591E" w:rsidRDefault="007A46B5" w:rsidP="00975D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МКУ </w:t>
            </w:r>
          </w:p>
          <w:p w14:paraId="54843319" w14:textId="3C459E39" w:rsidR="00F77319" w:rsidRPr="0035591E" w:rsidRDefault="007A46B5" w:rsidP="00975D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16C7" w14:textId="523B7B93" w:rsidR="00F77319" w:rsidRPr="0035591E" w:rsidRDefault="00F77319" w:rsidP="00975D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Отсутствует</w:t>
            </w:r>
          </w:p>
        </w:tc>
      </w:tr>
      <w:tr w:rsidR="0035591E" w:rsidRPr="0035591E" w14:paraId="558E56C6" w14:textId="77777777" w:rsidTr="0051314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6282" w14:textId="77777777" w:rsidR="007A46B5" w:rsidRPr="0035591E" w:rsidRDefault="007A46B5" w:rsidP="00CC24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278" w14:textId="4A4124AF" w:rsidR="007A46B5" w:rsidRPr="0035591E" w:rsidRDefault="007A46B5" w:rsidP="007A46B5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Удельный вес объектов муниципальной собственности, на которых завершен капитальный ремонт, к общему числу объектов, запланированных к завершению капитального 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AF80" w14:textId="40291F8C" w:rsidR="007A46B5" w:rsidRPr="0035591E" w:rsidRDefault="007A46B5" w:rsidP="007A46B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AFB9" w14:textId="04AC0CC3" w:rsidR="007A46B5" w:rsidRPr="0035591E" w:rsidRDefault="007A46B5" w:rsidP="007A46B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72D" w14:textId="57725294" w:rsidR="007A46B5" w:rsidRPr="0035591E" w:rsidRDefault="007A46B5" w:rsidP="007A46B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151" w14:textId="57D6EB61" w:rsidR="007A46B5" w:rsidRPr="0035591E" w:rsidRDefault="007A46B5" w:rsidP="007A46B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DD58" w14:textId="6B10CC7D" w:rsidR="007A46B5" w:rsidRPr="0035591E" w:rsidRDefault="007A46B5" w:rsidP="007A46B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55D" w14:textId="4266D632" w:rsidR="007A46B5" w:rsidRPr="0035591E" w:rsidRDefault="007A46B5" w:rsidP="007A46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31BD" w14:textId="2E2BE253" w:rsidR="007A46B5" w:rsidRPr="0035591E" w:rsidRDefault="007A46B5" w:rsidP="007A46B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EA5C" w14:textId="73E68E3A" w:rsidR="007A46B5" w:rsidRPr="0035591E" w:rsidRDefault="007A46B5" w:rsidP="007A46B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464D" w14:textId="4EC48C18" w:rsidR="007A46B5" w:rsidRPr="0035591E" w:rsidRDefault="007A46B5" w:rsidP="007A46B5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4AAD" w14:textId="77777777" w:rsidR="00975D68" w:rsidRPr="0035591E" w:rsidRDefault="007A46B5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МКУ</w:t>
            </w:r>
          </w:p>
          <w:p w14:paraId="08269679" w14:textId="441B9213" w:rsidR="007A46B5" w:rsidRPr="0035591E" w:rsidRDefault="007A46B5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50AA" w14:textId="1970E014" w:rsidR="007A46B5" w:rsidRPr="0035591E" w:rsidRDefault="007A46B5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35591E" w:rsidRPr="0035591E" w14:paraId="2C4CFEAC" w14:textId="77777777" w:rsidTr="0051314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D05B" w14:textId="5BDDFD3D" w:rsidR="00975D68" w:rsidRPr="0035591E" w:rsidRDefault="00975D68" w:rsidP="00CC24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1883" w14:textId="0D7EA7AC" w:rsidR="00975D68" w:rsidRPr="0035591E" w:rsidRDefault="00975D68" w:rsidP="00975D68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Удельный вес объектов муниципальной собственности, на которых завершен ремонт, к общему числу объектов, запланированных к завершению 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312E" w14:textId="4EF31F6A" w:rsidR="00975D68" w:rsidRPr="0035591E" w:rsidRDefault="00975D68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9884" w14:textId="60090C9C" w:rsidR="00975D68" w:rsidRPr="0035591E" w:rsidRDefault="00975D68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B86" w14:textId="5635941D" w:rsidR="00975D68" w:rsidRPr="0035591E" w:rsidRDefault="00975D68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C6AA" w14:textId="607FF566" w:rsidR="00975D68" w:rsidRPr="0035591E" w:rsidRDefault="00975D68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070" w14:textId="27F6343B" w:rsidR="00975D68" w:rsidRPr="0035591E" w:rsidRDefault="00975D68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1B6E" w14:textId="4659538E" w:rsidR="00975D68" w:rsidRPr="0035591E" w:rsidRDefault="00975D68" w:rsidP="00975D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DC1" w14:textId="6BE74AF8" w:rsidR="00975D68" w:rsidRPr="0035591E" w:rsidRDefault="00975D68" w:rsidP="00975D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D314" w14:textId="23340AE0" w:rsidR="00975D68" w:rsidRPr="0035591E" w:rsidRDefault="00975D68" w:rsidP="00975D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82A6" w14:textId="1E91F3BE" w:rsidR="00975D68" w:rsidRPr="0035591E" w:rsidRDefault="00975D68" w:rsidP="00975D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9466" w14:textId="77777777" w:rsidR="00975D68" w:rsidRPr="0035591E" w:rsidRDefault="00975D68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</w:p>
          <w:p w14:paraId="39AAE95B" w14:textId="07B1EDE1" w:rsidR="00975D68" w:rsidRPr="0035591E" w:rsidRDefault="00975D68" w:rsidP="00975D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3BC" w14:textId="2054F0BC" w:rsidR="00975D68" w:rsidRPr="0035591E" w:rsidRDefault="00975D68" w:rsidP="00975D6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35591E" w:rsidRPr="0035591E" w14:paraId="0501C2C5" w14:textId="77777777" w:rsidTr="0051314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081" w14:textId="59B74EAD" w:rsidR="00975D68" w:rsidRPr="0035591E" w:rsidRDefault="00975D68" w:rsidP="00CC24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256A" w14:textId="3E89EFA5" w:rsidR="00975D68" w:rsidRPr="0035591E" w:rsidRDefault="00975D68" w:rsidP="00975D68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объектов муниципальной собственности, запланированных к завершению капитального ремонта, в сфере дорож</w:t>
            </w: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ное хозяйство (интеллектуальная транспортная система)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1119" w14:textId="003ABFDB" w:rsidR="00975D68" w:rsidRPr="0035591E" w:rsidRDefault="00975D68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D1C3" w14:textId="68DED4C7" w:rsidR="00975D68" w:rsidRPr="0035591E" w:rsidRDefault="00975D68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EC0B" w14:textId="42FBE7A7" w:rsidR="00975D68" w:rsidRPr="0035591E" w:rsidRDefault="00975D68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9C5" w14:textId="6F234C81" w:rsidR="00975D68" w:rsidRPr="0035591E" w:rsidRDefault="00220D71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322" w14:textId="65C52ED5" w:rsidR="00975D68" w:rsidRPr="0035591E" w:rsidRDefault="00975D68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14E0" w14:textId="106067E7" w:rsidR="00975D68" w:rsidRPr="0035591E" w:rsidRDefault="00220D71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BA27" w14:textId="76CC7194" w:rsidR="00975D68" w:rsidRPr="0035591E" w:rsidRDefault="00220D71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FC6" w14:textId="2D391728" w:rsidR="00975D68" w:rsidRPr="0035591E" w:rsidRDefault="00220D71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E19" w14:textId="0D2F5CCD" w:rsidR="00975D68" w:rsidRPr="0035591E" w:rsidRDefault="00220D71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B4DD" w14:textId="77777777" w:rsidR="00975D68" w:rsidRPr="0035591E" w:rsidRDefault="00975D68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КУИ,</w:t>
            </w:r>
          </w:p>
          <w:p w14:paraId="4B33085F" w14:textId="77777777" w:rsidR="00975D68" w:rsidRPr="0035591E" w:rsidRDefault="00975D68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</w:p>
          <w:p w14:paraId="34F95D47" w14:textId="7FBE864C" w:rsidR="00975D68" w:rsidRPr="0035591E" w:rsidRDefault="00975D68" w:rsidP="00975D6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BB71" w14:textId="77777777" w:rsidR="00975D68" w:rsidRPr="0035591E" w:rsidRDefault="00975D68" w:rsidP="00975D68">
            <w:pPr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Общесистемные меры </w:t>
            </w:r>
          </w:p>
          <w:p w14:paraId="73F6F38C" w14:textId="77777777" w:rsidR="00975D68" w:rsidRPr="0035591E" w:rsidRDefault="00975D68" w:rsidP="00975D68">
            <w:pPr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развития </w:t>
            </w:r>
          </w:p>
          <w:p w14:paraId="5D7C4F79" w14:textId="487CB9F6" w:rsidR="00975D68" w:rsidRPr="0035591E" w:rsidRDefault="00975D68" w:rsidP="00975D68">
            <w:pPr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дорожного хозяйства</w:t>
            </w:r>
          </w:p>
        </w:tc>
      </w:tr>
      <w:tr w:rsidR="0035591E" w:rsidRPr="0035591E" w14:paraId="098EC245" w14:textId="77777777" w:rsidTr="0051314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7719" w14:textId="4F2F85CC" w:rsidR="00743F13" w:rsidRPr="0035591E" w:rsidRDefault="00743F13" w:rsidP="00743F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AAA" w14:textId="1F181FDB" w:rsidR="00743F13" w:rsidRPr="0035591E" w:rsidRDefault="00743F13" w:rsidP="00743F13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объектов муниципальной собственности, запланированных к завершению капитального ремонта в сфере «дорожное хозяйство» (мостовые переходы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F38C" w14:textId="3EF6AF97" w:rsidR="00743F13" w:rsidRPr="0035591E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6A4" w14:textId="179EBB1B" w:rsidR="00743F13" w:rsidRPr="0035591E" w:rsidRDefault="007956CC" w:rsidP="00743F13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80B" w14:textId="4B846BCB" w:rsidR="00743F13" w:rsidRPr="0035591E" w:rsidRDefault="00743F13" w:rsidP="007956CC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7956CC"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3836" w14:textId="13F06BFB" w:rsidR="00743F13" w:rsidRPr="0035591E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74FD" w14:textId="08975006" w:rsidR="00743F13" w:rsidRPr="0035591E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409" w14:textId="2FE5B8A4" w:rsidR="00743F13" w:rsidRPr="0035591E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ED36" w14:textId="1AE949D7" w:rsidR="00743F13" w:rsidRPr="0035591E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18D9" w14:textId="02C283EB" w:rsidR="00743F13" w:rsidRPr="0035591E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E36B" w14:textId="7B4B746E" w:rsidR="00743F13" w:rsidRPr="0035591E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AAA9" w14:textId="77777777" w:rsidR="00743F13" w:rsidRPr="0035591E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КУИ,</w:t>
            </w:r>
          </w:p>
          <w:p w14:paraId="65A5C1D3" w14:textId="77777777" w:rsidR="00743F13" w:rsidRPr="0035591E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</w:p>
          <w:p w14:paraId="1CA96E9E" w14:textId="2309B0D8" w:rsidR="00743F13" w:rsidRPr="0035591E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68B5" w14:textId="2A3D3B67" w:rsidR="00743F13" w:rsidRPr="0035591E" w:rsidRDefault="00743F13" w:rsidP="00743F13">
            <w:pPr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Дорожная сеть</w:t>
            </w:r>
          </w:p>
        </w:tc>
      </w:tr>
      <w:tr w:rsidR="0035591E" w:rsidRPr="0035591E" w14:paraId="4E272347" w14:textId="77777777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8CC8" w14:textId="3EF82F81" w:rsidR="00515152" w:rsidRPr="0035591E" w:rsidRDefault="00515152" w:rsidP="00515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8BF4" w14:textId="2AEFC1B9" w:rsidR="00515152" w:rsidRPr="0035591E" w:rsidRDefault="00515152" w:rsidP="00515152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Удельный вес объектов муниципальной собственности, на которых завершены работы по капитальному строительству, реконструкции, модернизации, капитальному ремонту и ремонту к общему числу объектов, запланированных к за</w:t>
            </w: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вершению капитального строительства, реконструкции, модернизации, капитального ремонта и 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EB6F" w14:textId="754D9A29" w:rsidR="00515152" w:rsidRPr="0035591E" w:rsidRDefault="00515152" w:rsidP="005151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1FE" w14:textId="2F680014" w:rsidR="00515152" w:rsidRPr="0035591E" w:rsidRDefault="00515152" w:rsidP="005151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6E9A" w14:textId="13370B00" w:rsidR="00515152" w:rsidRPr="0035591E" w:rsidRDefault="00515152" w:rsidP="005151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085A" w14:textId="41ADC97B" w:rsidR="00515152" w:rsidRPr="0035591E" w:rsidRDefault="00515152" w:rsidP="005151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2894" w14:textId="43173C4A" w:rsidR="00515152" w:rsidRPr="0035591E" w:rsidRDefault="00515152" w:rsidP="005151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A557" w14:textId="6D70BD18" w:rsidR="00515152" w:rsidRPr="0035591E" w:rsidRDefault="00515152" w:rsidP="005151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998E" w14:textId="1913363C" w:rsidR="00515152" w:rsidRPr="0035591E" w:rsidRDefault="00515152" w:rsidP="005151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90BD" w14:textId="111460A9" w:rsidR="00515152" w:rsidRPr="0035591E" w:rsidRDefault="00515152" w:rsidP="005151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4B3" w14:textId="55CCE419" w:rsidR="00515152" w:rsidRPr="0035591E" w:rsidRDefault="00515152" w:rsidP="005151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6F78" w14:textId="77777777" w:rsidR="00515152" w:rsidRPr="0035591E" w:rsidRDefault="00515152" w:rsidP="005151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</w:p>
          <w:p w14:paraId="42C1BD9C" w14:textId="255C2703" w:rsidR="00515152" w:rsidRPr="0035591E" w:rsidRDefault="00515152" w:rsidP="0051515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E78F" w14:textId="5B515E74" w:rsidR="00515152" w:rsidRPr="0035591E" w:rsidRDefault="00515152" w:rsidP="00515152">
            <w:pPr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35591E" w:rsidRPr="0035591E" w14:paraId="33F39BC6" w14:textId="77777777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FF6C" w14:textId="5F854829" w:rsidR="00D83578" w:rsidRPr="0035591E" w:rsidRDefault="00D83578" w:rsidP="00D83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8AE2" w14:textId="2E84D6AC" w:rsidR="00D83578" w:rsidRPr="0035591E" w:rsidRDefault="00D83578" w:rsidP="00D83578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Количество объектов муниципальной собственности, запланированных к разработке проектной, сметной, рабочей документации, подготовке проектов планировки территории собственными силами в рамках выполнения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BFDE" w14:textId="392C61B2" w:rsidR="00D83578" w:rsidRPr="0035591E" w:rsidRDefault="00D83578" w:rsidP="00D8357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штуки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713A" w14:textId="76ACC200" w:rsidR="00D83578" w:rsidRPr="0035591E" w:rsidRDefault="00D83578" w:rsidP="00D8357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A626" w14:textId="5C9B801F" w:rsidR="00D83578" w:rsidRPr="0035591E" w:rsidRDefault="00D83578" w:rsidP="00D8357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EBF" w14:textId="548F047F" w:rsidR="00D83578" w:rsidRPr="0035591E" w:rsidRDefault="00D83578" w:rsidP="00D8357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F0A" w14:textId="0DAC50CF" w:rsidR="00D83578" w:rsidRPr="0035591E" w:rsidRDefault="00D83578" w:rsidP="00D8357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1AD" w14:textId="26A4D26B" w:rsidR="00D83578" w:rsidRPr="0035591E" w:rsidRDefault="00D83578" w:rsidP="00D8357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B08" w14:textId="1C2915B6" w:rsidR="00D83578" w:rsidRPr="0035591E" w:rsidRDefault="00D83578" w:rsidP="00D8357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5BEF" w14:textId="6F329B7D" w:rsidR="00D83578" w:rsidRPr="0035591E" w:rsidRDefault="00D83578" w:rsidP="00D8357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CB58" w14:textId="03840958" w:rsidR="00D83578" w:rsidRPr="0035591E" w:rsidRDefault="00D83578" w:rsidP="00D8357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3E1E9" w14:textId="7B671D0D" w:rsidR="00D83578" w:rsidRPr="0035591E" w:rsidRDefault="00D83578" w:rsidP="00D8357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МАУ «Череповец-Проект»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738C" w14:textId="6A4B4E44" w:rsidR="00D83578" w:rsidRPr="0035591E" w:rsidRDefault="00D83578" w:rsidP="00D83578">
            <w:pPr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D83578" w:rsidRPr="0035591E" w14:paraId="281E6785" w14:textId="77777777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8C9B" w14:textId="723A1AF7" w:rsidR="00D83578" w:rsidRPr="0035591E" w:rsidRDefault="008221FE" w:rsidP="00D83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0BBE" w14:textId="6FDC4E57" w:rsidR="00D83578" w:rsidRPr="0035591E" w:rsidRDefault="00D83578" w:rsidP="00D8357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объектов муниципальной собственности, запланированных к разработке проектной, </w:t>
            </w:r>
            <w:r w:rsidRPr="003559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сметной, рабочей документации, подготовке проектов планировки территории (включая </w:t>
            </w:r>
            <w:proofErr w:type="spellStart"/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предпроектную</w:t>
            </w:r>
            <w:proofErr w:type="spellEnd"/>
            <w:r w:rsidRPr="0035591E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подготовку, разработку  документации и прохождение государственной  экспертизы)»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3BD5" w14:textId="71B65936" w:rsidR="00D83578" w:rsidRPr="0035591E" w:rsidRDefault="00D83578" w:rsidP="00D8357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42FB" w14:textId="7B896553" w:rsidR="00D83578" w:rsidRPr="0035591E" w:rsidRDefault="00D83578" w:rsidP="00D8357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608A" w14:textId="610112F7" w:rsidR="00D83578" w:rsidRPr="0035591E" w:rsidRDefault="00D83578" w:rsidP="00D8357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614D" w14:textId="01418AA4" w:rsidR="00D83578" w:rsidRPr="0035591E" w:rsidRDefault="00D83578" w:rsidP="00D8357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8A4" w14:textId="4A706130" w:rsidR="00D83578" w:rsidRPr="0035591E" w:rsidRDefault="00D83578" w:rsidP="00D8357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341C" w14:textId="544D3D56" w:rsidR="00D83578" w:rsidRPr="0035591E" w:rsidRDefault="00D83578" w:rsidP="00D8357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E96B" w14:textId="3236FBD0" w:rsidR="00D83578" w:rsidRPr="0035591E" w:rsidRDefault="00D83578" w:rsidP="00D8357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8025" w14:textId="02671FCD" w:rsidR="00D83578" w:rsidRPr="0035591E" w:rsidRDefault="00D83578" w:rsidP="00D8357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CFDB" w14:textId="493BA8A7" w:rsidR="00D83578" w:rsidRPr="0035591E" w:rsidRDefault="00D83578" w:rsidP="00D8357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8B1D1" w14:textId="10C1FCD1" w:rsidR="00D83578" w:rsidRPr="0035591E" w:rsidRDefault="00D83578" w:rsidP="00D8357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МАУ «Череповец-Проект»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6DAE" w14:textId="1D6E72D1" w:rsidR="00D83578" w:rsidRPr="0035591E" w:rsidRDefault="008221FE" w:rsidP="00D83578">
            <w:pPr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Отсутствует</w:t>
            </w:r>
          </w:p>
        </w:tc>
      </w:tr>
      <w:bookmarkEnd w:id="2"/>
    </w:tbl>
    <w:p w14:paraId="05DA333A" w14:textId="77777777" w:rsidR="00E75631" w:rsidRPr="0035591E" w:rsidRDefault="00E75631" w:rsidP="00B9282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</w:rPr>
      </w:pPr>
    </w:p>
    <w:p w14:paraId="0BADD8A3" w14:textId="77777777" w:rsidR="00085463" w:rsidRPr="0035591E" w:rsidRDefault="00085463" w:rsidP="00E7563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</w:rPr>
      </w:pPr>
    </w:p>
    <w:p w14:paraId="12D9DB80" w14:textId="77777777" w:rsidR="00085463" w:rsidRPr="0035591E" w:rsidRDefault="00085463" w:rsidP="00E7563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</w:rPr>
      </w:pPr>
    </w:p>
    <w:p w14:paraId="5EE3F61C" w14:textId="4BB41595" w:rsidR="00085463" w:rsidRPr="0035591E" w:rsidRDefault="00CE3765" w:rsidP="00E7563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5591E">
        <w:rPr>
          <w:rFonts w:ascii="Times New Roman" w:eastAsia="Calibri" w:hAnsi="Times New Roman" w:cs="Times New Roman"/>
          <w:sz w:val="26"/>
          <w:szCs w:val="26"/>
        </w:rPr>
        <w:t>2. Показатели П</w:t>
      </w:r>
      <w:r w:rsidR="00085463" w:rsidRPr="0035591E">
        <w:rPr>
          <w:rFonts w:ascii="Times New Roman" w:eastAsia="Calibri" w:hAnsi="Times New Roman" w:cs="Times New Roman"/>
          <w:sz w:val="26"/>
          <w:szCs w:val="26"/>
        </w:rPr>
        <w:t>рограммы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394"/>
        <w:gridCol w:w="6974"/>
        <w:gridCol w:w="2523"/>
      </w:tblGrid>
      <w:tr w:rsidR="0035591E" w:rsidRPr="0035591E" w14:paraId="3C9E4330" w14:textId="77777777" w:rsidTr="006F28D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6EFC" w14:textId="176CA50D" w:rsidR="00B9282F" w:rsidRPr="0035591E" w:rsidRDefault="00B9282F" w:rsidP="00B928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82D5" w14:textId="60CBD3C5" w:rsidR="00B9282F" w:rsidRPr="0035591E" w:rsidRDefault="00B9282F" w:rsidP="00B928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CB37" w14:textId="2B3C9786" w:rsidR="00B9282F" w:rsidRPr="0035591E" w:rsidRDefault="00B9282F" w:rsidP="00B928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B5BE8" w14:textId="77777777" w:rsidR="006F28D1" w:rsidRPr="0035591E" w:rsidRDefault="00B9282F" w:rsidP="00B928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Связь </w:t>
            </w:r>
          </w:p>
          <w:p w14:paraId="3EF0F2C5" w14:textId="1798CBB3" w:rsidR="00B9282F" w:rsidRPr="0035591E" w:rsidRDefault="00B9282F" w:rsidP="00B928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с показателями </w:t>
            </w:r>
          </w:p>
        </w:tc>
      </w:tr>
      <w:tr w:rsidR="0035591E" w:rsidRPr="0035591E" w14:paraId="0D56990E" w14:textId="77777777" w:rsidTr="006F28D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731" w14:textId="77777777" w:rsidR="00B9282F" w:rsidRPr="0035591E" w:rsidRDefault="00B9282F" w:rsidP="00B928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29B" w14:textId="77777777" w:rsidR="00B9282F" w:rsidRPr="0035591E" w:rsidRDefault="00B9282F" w:rsidP="00B928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E9CC" w14:textId="77777777" w:rsidR="00B9282F" w:rsidRPr="0035591E" w:rsidRDefault="00B9282F" w:rsidP="00B928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140FA" w14:textId="77777777" w:rsidR="00B9282F" w:rsidRPr="0035591E" w:rsidRDefault="00B9282F" w:rsidP="00B928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5591E" w:rsidRPr="0035591E" w14:paraId="315742FC" w14:textId="77777777" w:rsidTr="00B9282F">
        <w:trPr>
          <w:tblHeader/>
        </w:trPr>
        <w:tc>
          <w:tcPr>
            <w:tcW w:w="148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239225" w14:textId="7769F6DF" w:rsidR="00CE3765" w:rsidRPr="0035591E" w:rsidRDefault="00A45B1B" w:rsidP="00CE376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r w:rsidR="00B666A4"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="00CE3765"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едомственного проекта, не связанного со стратегическим проектом</w:t>
            </w:r>
          </w:p>
          <w:p w14:paraId="1BAE8174" w14:textId="77777777" w:rsidR="00B666A4" w:rsidRPr="0035591E" w:rsidRDefault="00B666A4" w:rsidP="00CE37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 w:rsidR="00CE3765"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Осуществление бюджетных инвестиций в объекты муниципальной собственности</w:t>
            </w: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0032A101" w14:textId="404E6CBE" w:rsidR="00B9282F" w:rsidRPr="0035591E" w:rsidRDefault="00CE3765" w:rsidP="00CE37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9282F"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Громов Сергей Юрьевич</w:t>
            </w:r>
            <w:r w:rsidR="00B9282F"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5591E" w:rsidRPr="0035591E" w14:paraId="4817C73C" w14:textId="77777777" w:rsidTr="00B9282F">
        <w:trPr>
          <w:tblHeader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7FD2" w14:textId="77777777" w:rsidR="00032A28" w:rsidRPr="0035591E" w:rsidRDefault="004E7658" w:rsidP="004E7658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Ответственный за реализацию проекта: </w:t>
            </w:r>
          </w:p>
          <w:p w14:paraId="7BB18A0C" w14:textId="4F369A60" w:rsidR="004E6FB6" w:rsidRPr="0035591E" w:rsidRDefault="00A45B1B" w:rsidP="00032A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«УКСиР»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9E80A" w14:textId="60F798AC" w:rsidR="00B9282F" w:rsidRPr="0035591E" w:rsidRDefault="00B9282F" w:rsidP="00A45B1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</w:t>
            </w:r>
            <w:r w:rsidR="004E7658"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4E6FB6"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2025</w:t>
            </w:r>
            <w:r w:rsidR="004E7658"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35591E" w:rsidRPr="0035591E" w14:paraId="786306F1" w14:textId="77777777" w:rsidTr="006F28D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2F73" w14:textId="77777777" w:rsidR="00B9282F" w:rsidRPr="0035591E" w:rsidRDefault="00B9282F" w:rsidP="00B928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22C5" w14:textId="006F594E" w:rsidR="00B9282F" w:rsidRPr="0035591E" w:rsidRDefault="00B666A4" w:rsidP="004E6FB6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 и модернизация объектов муниципальной собственности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D128" w14:textId="4B317AE3" w:rsidR="00B9282F" w:rsidRPr="0035591E" w:rsidRDefault="00A45B1B" w:rsidP="00D708FE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Удовлетворение </w:t>
            </w:r>
            <w:r w:rsidR="00D708FE"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потребности населения города в новых объектах муниципальной собственности в сфере образования , дорожного хозяйства, физической культуры и спорта, </w:t>
            </w:r>
            <w:r w:rsidR="00D708FE" w:rsidRPr="0035591E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>коммунальное хозяйство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ED375" w14:textId="1A81349B" w:rsidR="00B9282F" w:rsidRPr="0035591E" w:rsidRDefault="004E6FB6" w:rsidP="00B928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45B1B"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</w:p>
        </w:tc>
      </w:tr>
      <w:tr w:rsidR="0035591E" w:rsidRPr="0035591E" w14:paraId="7567CFB0" w14:textId="77777777" w:rsidTr="00516410">
        <w:trPr>
          <w:tblHeader/>
        </w:trPr>
        <w:tc>
          <w:tcPr>
            <w:tcW w:w="148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D04B7D" w14:textId="2B8B620A" w:rsidR="006F28D1" w:rsidRPr="0035591E" w:rsidRDefault="006F28D1" w:rsidP="006F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="00032A28"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Муниципальный проект «Общесистемные меры развития дорожного хозяйства»</w:t>
            </w:r>
          </w:p>
          <w:p w14:paraId="31431420" w14:textId="634AD7CD" w:rsidR="00032A28" w:rsidRPr="0035591E" w:rsidRDefault="00032A28" w:rsidP="006F28D1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="006F28D1"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Дмитриев Артем Сергеевич</w:t>
            </w: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5591E" w:rsidRPr="0035591E" w14:paraId="011334C4" w14:textId="77777777" w:rsidTr="004D536D">
        <w:trPr>
          <w:tblHeader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52A" w14:textId="1F9A0D53" w:rsidR="00032A28" w:rsidRPr="0035591E" w:rsidRDefault="00032A28" w:rsidP="006F28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реализацию проекта:</w:t>
            </w:r>
          </w:p>
          <w:p w14:paraId="0FF26C13" w14:textId="478F9DBC" w:rsidR="00032A28" w:rsidRPr="0035591E" w:rsidRDefault="006F28D1" w:rsidP="006F28D1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КУИ, </w:t>
            </w:r>
            <w:r w:rsidR="00032A28"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МКУ</w:t>
            </w:r>
            <w:r w:rsidR="00032A28"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«УКСиР»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36B2" w14:textId="02C3A33C" w:rsidR="00032A28" w:rsidRPr="0035591E" w:rsidRDefault="006F28D1" w:rsidP="00032A28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реализации: 2025-2026 годы</w:t>
            </w:r>
          </w:p>
        </w:tc>
      </w:tr>
      <w:tr w:rsidR="0035591E" w:rsidRPr="0035591E" w14:paraId="42557C66" w14:textId="77777777" w:rsidTr="006F28D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FE78" w14:textId="7BDC8B38" w:rsidR="00032A28" w:rsidRPr="0035591E" w:rsidRDefault="006F28D1" w:rsidP="00B928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3570" w14:textId="7D8CA1E5" w:rsidR="00032A28" w:rsidRPr="0035591E" w:rsidRDefault="006F28D1" w:rsidP="004E6FB6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регуляторной политики и применения новых технологий в дорожной отрасли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C196" w14:textId="3F2B3074" w:rsidR="00032A28" w:rsidRPr="0035591E" w:rsidRDefault="006F28D1" w:rsidP="00D708FE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35E4D" w14:textId="76BF954A" w:rsidR="00032A28" w:rsidRPr="0035591E" w:rsidRDefault="006F28D1" w:rsidP="006F28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</w:tr>
      <w:tr w:rsidR="0035591E" w:rsidRPr="0035591E" w14:paraId="402E6C27" w14:textId="77777777" w:rsidTr="007D6C17">
        <w:trPr>
          <w:tblHeader/>
        </w:trPr>
        <w:tc>
          <w:tcPr>
            <w:tcW w:w="148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A453D0" w14:textId="1FF51988" w:rsidR="00E269D4" w:rsidRPr="0035591E" w:rsidRDefault="000E50BA" w:rsidP="00E26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="00E269D4"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Муниципальный проект «Дорожная сеть»</w:t>
            </w:r>
          </w:p>
          <w:p w14:paraId="50469E29" w14:textId="3943DC20" w:rsidR="00357FA0" w:rsidRPr="0035591E" w:rsidRDefault="00E269D4" w:rsidP="00E269D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35591E">
              <w:rPr>
                <w:rFonts w:ascii="Times New Roman" w:eastAsia="Times New Roman" w:hAnsi="Times New Roman" w:cs="Times New Roman"/>
              </w:rPr>
              <w:t>Травин Александр Викторович</w:t>
            </w: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5591E" w:rsidRPr="0035591E" w14:paraId="00852CD1" w14:textId="77777777" w:rsidTr="00E67F3C">
        <w:trPr>
          <w:tblHeader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B6F" w14:textId="77777777" w:rsidR="00E269D4" w:rsidRPr="0035591E" w:rsidRDefault="00E269D4" w:rsidP="00E269D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реализацию проекта:</w:t>
            </w:r>
          </w:p>
          <w:p w14:paraId="7791DBF4" w14:textId="2126B8D6" w:rsidR="00E269D4" w:rsidRPr="0035591E" w:rsidRDefault="00E269D4" w:rsidP="00E269D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КУИ, МКУ</w:t>
            </w: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«УКСиР»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81D" w14:textId="658DB8B7" w:rsidR="00E269D4" w:rsidRPr="0035591E" w:rsidRDefault="00E269D4" w:rsidP="00E269D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реализации: 2025-2026 годы</w:t>
            </w:r>
          </w:p>
        </w:tc>
      </w:tr>
      <w:tr w:rsidR="0035591E" w:rsidRPr="0035591E" w14:paraId="2BBCAFFF" w14:textId="77777777" w:rsidTr="006F28D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DF5" w14:textId="41804687" w:rsidR="00357FA0" w:rsidRPr="0035591E" w:rsidRDefault="000E50BA" w:rsidP="00B928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269D4"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640B" w14:textId="751943F0" w:rsidR="00357FA0" w:rsidRPr="0035591E" w:rsidRDefault="00E269D4" w:rsidP="004E6FB6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Приведены в нормативное состояние сооружения на автомобильных дорогах местного значения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B647" w14:textId="2E18A8DC" w:rsidR="00357FA0" w:rsidRPr="0035591E" w:rsidRDefault="00E269D4" w:rsidP="00E269D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капитального ремонта Октябрьского моста через реку Шексну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68D6E" w14:textId="0A22DCA9" w:rsidR="00357FA0" w:rsidRPr="0035591E" w:rsidRDefault="00E269D4" w:rsidP="006F28D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</w:tr>
      <w:tr w:rsidR="0035591E" w:rsidRPr="0035591E" w14:paraId="06AD88C4" w14:textId="77777777" w:rsidTr="00AF31DE">
        <w:trPr>
          <w:tblHeader/>
        </w:trPr>
        <w:tc>
          <w:tcPr>
            <w:tcW w:w="148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FF4455" w14:textId="77777777" w:rsidR="00FA2157" w:rsidRPr="0035591E" w:rsidRDefault="00FA2157" w:rsidP="00C257B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1.М. Комплекс процессных мероприятий </w:t>
            </w:r>
            <w:r w:rsidR="005F75CA"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«Капитальный ремонт объектов муниципальной собственности</w:t>
            </w: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26222336" w14:textId="304DBA3C" w:rsidR="00C450CC" w:rsidRPr="0035591E" w:rsidRDefault="00C450CC" w:rsidP="00C257B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(Громов Сергей Юрьевич)</w:t>
            </w:r>
          </w:p>
        </w:tc>
      </w:tr>
      <w:tr w:rsidR="0035591E" w:rsidRPr="0035591E" w14:paraId="276447E6" w14:textId="77777777" w:rsidTr="00CB6008">
        <w:trPr>
          <w:tblHeader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E90E" w14:textId="7BB2E6A0" w:rsidR="00FA2157" w:rsidRPr="0035591E" w:rsidRDefault="00FA2157" w:rsidP="00FA2157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Ответственный</w:t>
            </w: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реализацию проекта:</w:t>
            </w:r>
          </w:p>
          <w:p w14:paraId="0B7E39FD" w14:textId="6571B7EB" w:rsidR="00FA2157" w:rsidRPr="0035591E" w:rsidRDefault="00FA2157" w:rsidP="00FA21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</w:t>
            </w: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УКСиР</w:t>
            </w: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0C22" w14:textId="71629C55" w:rsidR="00FA2157" w:rsidRPr="0035591E" w:rsidRDefault="00FA2157" w:rsidP="00FA2157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Срок реализации: 2025-2026 годы</w:t>
            </w:r>
          </w:p>
        </w:tc>
      </w:tr>
      <w:tr w:rsidR="0035591E" w:rsidRPr="0035591E" w14:paraId="5364603A" w14:textId="77777777" w:rsidTr="00CB6008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A56" w14:textId="56A9998C" w:rsidR="00FA2157" w:rsidRPr="0035591E" w:rsidRDefault="00FA2157" w:rsidP="00FA2157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1.M.1.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5F87" w14:textId="2AD14B55" w:rsidR="00FA2157" w:rsidRPr="0035591E" w:rsidRDefault="00C257BD" w:rsidP="00FA2157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капитального ремонта объектов муниципальной собственности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B987" w14:textId="6B6B8155" w:rsidR="00FA2157" w:rsidRPr="0035591E" w:rsidRDefault="00C257BD" w:rsidP="00FA2157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капитальный ремонт объектов муниципальной собственности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30B4" w14:textId="3BFF9616" w:rsidR="00FA2157" w:rsidRPr="0035591E" w:rsidRDefault="00FA2157" w:rsidP="00FA2157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1.2</w:t>
            </w:r>
          </w:p>
        </w:tc>
      </w:tr>
      <w:tr w:rsidR="0035591E" w:rsidRPr="0035591E" w14:paraId="7D410BAC" w14:textId="77777777" w:rsidTr="005C5E18">
        <w:trPr>
          <w:tblHeader/>
        </w:trPr>
        <w:tc>
          <w:tcPr>
            <w:tcW w:w="14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47FA" w14:textId="77777777" w:rsidR="00B67D1B" w:rsidRPr="0035591E" w:rsidRDefault="00B67D1B" w:rsidP="0004684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2.М. Комплекс процессных мероприятий «Ремонт объектов муниципальной собственности»</w:t>
            </w:r>
          </w:p>
          <w:p w14:paraId="43D27E38" w14:textId="60DD9D4D" w:rsidR="00046841" w:rsidRPr="0035591E" w:rsidRDefault="00046841" w:rsidP="0004684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(Громов Сергей Юрьевич)</w:t>
            </w:r>
          </w:p>
        </w:tc>
      </w:tr>
      <w:tr w:rsidR="0035591E" w:rsidRPr="0035591E" w14:paraId="271C1B91" w14:textId="77777777" w:rsidTr="00006771">
        <w:trPr>
          <w:tblHeader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8D2F" w14:textId="77777777" w:rsidR="00B67D1B" w:rsidRPr="0035591E" w:rsidRDefault="00B67D1B" w:rsidP="00B67D1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реализацию проекта:</w:t>
            </w:r>
          </w:p>
          <w:p w14:paraId="4B89E5FE" w14:textId="32582F00" w:rsidR="00B67D1B" w:rsidRPr="0035591E" w:rsidRDefault="00B67D1B" w:rsidP="00B67D1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</w:t>
            </w: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УКСиР</w:t>
            </w: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96C1" w14:textId="7C0FCE31" w:rsidR="00B67D1B" w:rsidRPr="0035591E" w:rsidRDefault="00B67D1B" w:rsidP="00B67D1B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Срок реализации: 2025-2026 годы</w:t>
            </w:r>
          </w:p>
        </w:tc>
      </w:tr>
      <w:tr w:rsidR="0035591E" w:rsidRPr="0035591E" w14:paraId="6584031A" w14:textId="77777777" w:rsidTr="00CB6008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F04" w14:textId="62682959" w:rsidR="00B67D1B" w:rsidRPr="0035591E" w:rsidRDefault="00B67D1B" w:rsidP="00FA2157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2.M.1.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1863" w14:textId="1FF4F3D6" w:rsidR="00B67D1B" w:rsidRPr="0035591E" w:rsidRDefault="00046841" w:rsidP="00FA2157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ремонта объектов муниципальной собственности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523A" w14:textId="4B39985C" w:rsidR="00B67D1B" w:rsidRPr="0035591E" w:rsidRDefault="00046841" w:rsidP="00046841">
            <w:pPr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Удовлетворение потребности населения города в выполнение ремонта объектов муниципальной собственности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0C1" w14:textId="22CD7DC3" w:rsidR="00B67D1B" w:rsidRPr="0035591E" w:rsidRDefault="00046841" w:rsidP="00FA2157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1.3</w:t>
            </w:r>
          </w:p>
        </w:tc>
      </w:tr>
      <w:tr w:rsidR="0035591E" w:rsidRPr="0035591E" w14:paraId="3234D9FB" w14:textId="77777777" w:rsidTr="00B9282F">
        <w:trPr>
          <w:tblHeader/>
        </w:trPr>
        <w:tc>
          <w:tcPr>
            <w:tcW w:w="148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CC2220" w14:textId="77777777" w:rsidR="00FA2157" w:rsidRDefault="00072E2D" w:rsidP="00FA215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FA2157"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.М. Комплекс процессных мероприятий «Осуществление текущей деятельности МКУ «УКСиР»»</w:t>
            </w:r>
          </w:p>
          <w:p w14:paraId="1EDA27C8" w14:textId="01889F62" w:rsidR="0062729F" w:rsidRPr="0035591E" w:rsidRDefault="0062729F" w:rsidP="00FA215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(Громов Сергей Юрьевич)</w:t>
            </w:r>
            <w:bookmarkStart w:id="3" w:name="_GoBack"/>
            <w:bookmarkEnd w:id="3"/>
          </w:p>
        </w:tc>
      </w:tr>
      <w:tr w:rsidR="0035591E" w:rsidRPr="0035591E" w14:paraId="7FA1E6F7" w14:textId="77777777" w:rsidTr="00B9282F">
        <w:trPr>
          <w:tblHeader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93C8" w14:textId="77777777" w:rsidR="00FA2157" w:rsidRPr="0035591E" w:rsidRDefault="00FA2157" w:rsidP="00FA2157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Ответственный за реализацию проекта: </w:t>
            </w:r>
          </w:p>
          <w:p w14:paraId="309B401C" w14:textId="32EB3982" w:rsidR="00FA2157" w:rsidRPr="0035591E" w:rsidRDefault="00FA2157" w:rsidP="00FA21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«УКСиР»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7486A" w14:textId="7E9AE462" w:rsidR="00FA2157" w:rsidRPr="0035591E" w:rsidRDefault="00FA2157" w:rsidP="00FA21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2025-2030</w:t>
            </w:r>
          </w:p>
        </w:tc>
      </w:tr>
      <w:tr w:rsidR="0035591E" w:rsidRPr="0035591E" w14:paraId="226AF98B" w14:textId="77777777" w:rsidTr="006F28D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977B" w14:textId="378095DD" w:rsidR="00FA2157" w:rsidRPr="0035591E" w:rsidRDefault="00072E2D" w:rsidP="00FA21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FA2157"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.M.1.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0600" w14:textId="79889636" w:rsidR="00FA2157" w:rsidRPr="0035591E" w:rsidRDefault="00FA2157" w:rsidP="00FA215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текущей деятельности МКУ «УКСиР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104F" w14:textId="01523ED4" w:rsidR="00FA2157" w:rsidRPr="0035591E" w:rsidRDefault="00FA2157" w:rsidP="00FA215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hAnsi="Times New Roman" w:cs="Times New Roman"/>
                <w:sz w:val="26"/>
                <w:szCs w:val="26"/>
              </w:rPr>
              <w:t>Выполненные работы по капитальному строительству, реконструкции, модернизации, капитальному ремонту и ремонту объектов муниципальной собственности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371A0" w14:textId="371762E7" w:rsidR="00FA2157" w:rsidRPr="0035591E" w:rsidRDefault="00FA2157" w:rsidP="00FA21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</w:tc>
      </w:tr>
      <w:tr w:rsidR="0035591E" w:rsidRPr="0035591E" w14:paraId="018DF301" w14:textId="77777777" w:rsidTr="00B9282F">
        <w:trPr>
          <w:tblHeader/>
        </w:trPr>
        <w:tc>
          <w:tcPr>
            <w:tcW w:w="148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53DED8" w14:textId="77777777" w:rsidR="00FA2157" w:rsidRDefault="00072E2D" w:rsidP="00072E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A2157"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.M. Комплекс процессных мероприятий </w:t>
            </w: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«Разработка проектной, сметной и рабочей документации, подготовка проекта планировки территории»</w:t>
            </w:r>
          </w:p>
          <w:p w14:paraId="4FE0E3BF" w14:textId="03B9312C" w:rsidR="0062729F" w:rsidRPr="0035591E" w:rsidRDefault="0062729F" w:rsidP="00072E2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(Аникин Антон Анатольевич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5591E" w:rsidRPr="0035591E" w14:paraId="7375DFB2" w14:textId="77777777" w:rsidTr="00B9282F">
        <w:trPr>
          <w:tblHeader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0DF5" w14:textId="67F4175D" w:rsidR="00FA2157" w:rsidRPr="0035591E" w:rsidRDefault="00F737CA" w:rsidP="00FA21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МАУ «Череповец-Проект»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44A5F" w14:textId="2728913F" w:rsidR="00FA2157" w:rsidRPr="0035591E" w:rsidRDefault="00FA2157" w:rsidP="00FA21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2025-2030</w:t>
            </w:r>
          </w:p>
        </w:tc>
      </w:tr>
      <w:tr w:rsidR="0035591E" w:rsidRPr="0035591E" w14:paraId="03014C63" w14:textId="77777777" w:rsidTr="006F28D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B0EB" w14:textId="15BBE64B" w:rsidR="00FA2157" w:rsidRPr="0035591E" w:rsidRDefault="00EB3171" w:rsidP="00405D3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A2157"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.M.1.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E795" w14:textId="0E335EF3" w:rsidR="00FA2157" w:rsidRPr="0035591E" w:rsidRDefault="00405D34" w:rsidP="00405D3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проектной, сметной и рабочей документации, подготовка проекта планировки территории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3284" w14:textId="1753E682" w:rsidR="00FA2157" w:rsidRPr="0035591E" w:rsidRDefault="00DF019A" w:rsidP="00DF019A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работ по разработке проектной, сметной, рабочей документации, подготовке проектов планировки территории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1E7AA" w14:textId="07D31221" w:rsidR="00FA2157" w:rsidRPr="0035591E" w:rsidRDefault="00F737CA" w:rsidP="00DF019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  <w:r w:rsid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r w:rsidR="00405D34" w:rsidRPr="0035591E"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</w:tc>
      </w:tr>
    </w:tbl>
    <w:p w14:paraId="733C888E" w14:textId="77777777" w:rsidR="00B9282F" w:rsidRPr="0035591E" w:rsidRDefault="00B9282F" w:rsidP="00B9282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14:paraId="133220C9" w14:textId="77777777" w:rsidR="00DF019A" w:rsidRPr="0035591E" w:rsidRDefault="00DF019A" w:rsidP="00975A6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736323D" w14:textId="77777777" w:rsidR="00DF019A" w:rsidRPr="0035591E" w:rsidRDefault="00DF019A" w:rsidP="00975A6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F3EB0D5" w14:textId="77777777" w:rsidR="00DF019A" w:rsidRPr="0035591E" w:rsidRDefault="00DF019A" w:rsidP="00975A6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D550042" w14:textId="77777777" w:rsidR="00DF019A" w:rsidRPr="0035591E" w:rsidRDefault="00DF019A" w:rsidP="00975A6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2D5005F" w14:textId="77777777" w:rsidR="00DF019A" w:rsidRPr="0035591E" w:rsidRDefault="00DF019A" w:rsidP="00975A6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0DBA38D" w14:textId="77777777" w:rsidR="00DF019A" w:rsidRPr="0035591E" w:rsidRDefault="00DF019A" w:rsidP="00975A6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85BA0BF" w14:textId="6D63B9ED" w:rsidR="0035591E" w:rsidRDefault="0035591E" w:rsidP="0035591E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Таблица 1</w:t>
      </w:r>
    </w:p>
    <w:p w14:paraId="47AF4BBF" w14:textId="4AFFD387" w:rsidR="00975A6A" w:rsidRPr="0035591E" w:rsidRDefault="00975A6A" w:rsidP="00975A6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5591E">
        <w:rPr>
          <w:rFonts w:ascii="Times New Roman" w:eastAsia="Calibri" w:hAnsi="Times New Roman" w:cs="Times New Roman"/>
          <w:sz w:val="26"/>
          <w:szCs w:val="26"/>
        </w:rPr>
        <w:t>Финансовое обеспечение муниципальной программы</w:t>
      </w:r>
    </w:p>
    <w:p w14:paraId="6ABBE53B" w14:textId="77777777" w:rsidR="003E5693" w:rsidRPr="0035591E" w:rsidRDefault="003E5693" w:rsidP="00975A6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1418"/>
        <w:gridCol w:w="1417"/>
        <w:gridCol w:w="1276"/>
        <w:gridCol w:w="1276"/>
        <w:gridCol w:w="1275"/>
        <w:gridCol w:w="1276"/>
        <w:gridCol w:w="1418"/>
      </w:tblGrid>
      <w:tr w:rsidR="0035591E" w:rsidRPr="0035591E" w14:paraId="3BD24B97" w14:textId="77777777" w:rsidTr="0072248B">
        <w:trPr>
          <w:tblHeader/>
          <w:jc w:val="center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EAC7" w14:textId="4B5FB19A" w:rsidR="00975A6A" w:rsidRPr="0035591E" w:rsidRDefault="00975A6A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  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3B9F9" w14:textId="53A70180" w:rsidR="00975A6A" w:rsidRPr="0035591E" w:rsidRDefault="00975A6A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Объем финансового обеспечения по годам, тыс.</w:t>
            </w:r>
            <w:r w:rsidR="00EE1746" w:rsidRPr="0035591E">
              <w:rPr>
                <w:rFonts w:ascii="Times New Roman CYR" w:eastAsia="Times New Roman" w:hAnsi="Times New Roman CYR" w:cs="Times New Roman CYR"/>
              </w:rPr>
              <w:t xml:space="preserve"> </w:t>
            </w:r>
            <w:r w:rsidRPr="0035591E">
              <w:rPr>
                <w:rFonts w:ascii="Times New Roman CYR" w:eastAsia="Times New Roman" w:hAnsi="Times New Roman CYR" w:cs="Times New Roman CYR"/>
              </w:rPr>
              <w:t>руб.</w:t>
            </w:r>
          </w:p>
        </w:tc>
      </w:tr>
      <w:tr w:rsidR="0035591E" w:rsidRPr="0035591E" w14:paraId="10F6AE20" w14:textId="77777777" w:rsidTr="0072248B">
        <w:trPr>
          <w:tblHeader/>
          <w:jc w:val="center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BA4C" w14:textId="77777777" w:rsidR="006856EE" w:rsidRPr="0035591E" w:rsidRDefault="006856EE" w:rsidP="00975A6A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B24D" w14:textId="42626D3A" w:rsidR="006856EE" w:rsidRPr="0035591E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12C3" w14:textId="1755BD59" w:rsidR="006856EE" w:rsidRPr="0035591E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482" w14:textId="217878DF" w:rsidR="006856EE" w:rsidRPr="0035591E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C505" w14:textId="5F46D992" w:rsidR="006856EE" w:rsidRPr="0035591E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9D5" w14:textId="5B7BACFA" w:rsidR="006856EE" w:rsidRPr="0035591E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6DB2" w14:textId="6E2BD0EA" w:rsidR="006856EE" w:rsidRPr="0035591E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341F8" w14:textId="77777777" w:rsidR="006856EE" w:rsidRPr="0035591E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всего</w:t>
            </w:r>
          </w:p>
        </w:tc>
      </w:tr>
      <w:tr w:rsidR="0035591E" w:rsidRPr="0035591E" w14:paraId="2D804DAE" w14:textId="77777777" w:rsidTr="0072248B">
        <w:trPr>
          <w:tblHeader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BCF" w14:textId="77777777" w:rsidR="006856EE" w:rsidRPr="0035591E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827" w14:textId="77777777" w:rsidR="006856EE" w:rsidRPr="0035591E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5D8" w14:textId="77777777" w:rsidR="006856EE" w:rsidRPr="0035591E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A18D" w14:textId="6D7949C6" w:rsidR="006856EE" w:rsidRPr="0035591E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A92" w14:textId="6110304E" w:rsidR="006856EE" w:rsidRPr="0035591E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CFB2" w14:textId="451A1872" w:rsidR="006856EE" w:rsidRPr="0035591E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3BF7" w14:textId="1528ADC6" w:rsidR="006856EE" w:rsidRPr="0035591E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F4D2C" w14:textId="549F4F08" w:rsidR="006856EE" w:rsidRPr="0035591E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</w:t>
            </w:r>
          </w:p>
        </w:tc>
      </w:tr>
      <w:tr w:rsidR="0035591E" w:rsidRPr="0035591E" w14:paraId="1145AA83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4A2" w14:textId="77777777" w:rsidR="00B12329" w:rsidRPr="0035591E" w:rsidRDefault="00B12329" w:rsidP="00B1232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4C13" w14:textId="5A07AAF0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4 698 830,9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4AD8" w14:textId="232A33DF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1 319 866,2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DF0D" w14:textId="3E5AC186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167 786,4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D1F5" w14:textId="73AB05EF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167 786,4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4D8" w14:textId="08DEE2D8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167 786,4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276B" w14:textId="4D3D6816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167 786,4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823E3" w14:textId="11D3B6FE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6 689 842,7</w:t>
            </w:r>
          </w:p>
        </w:tc>
      </w:tr>
      <w:tr w:rsidR="0035591E" w:rsidRPr="0035591E" w14:paraId="3F30EE63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1E8F" w14:textId="783B67AE" w:rsidR="00B12329" w:rsidRPr="0035591E" w:rsidRDefault="00B12329" w:rsidP="00B1232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BEB" w14:textId="5256E762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4 698 830,9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934A" w14:textId="6AF7812D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1 319 866,2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2B8" w14:textId="48E4D7A0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167 786,4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B23" w14:textId="030F9BF6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167 786,4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85F1" w14:textId="69B12DF8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167 786,4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4B36" w14:textId="47CEFF37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167 786,4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E1B7A" w14:textId="377EA019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6 689 842,7</w:t>
            </w:r>
          </w:p>
        </w:tc>
      </w:tr>
      <w:tr w:rsidR="0035591E" w:rsidRPr="0035591E" w14:paraId="47D91F89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285A" w14:textId="1EF65293" w:rsidR="00B12329" w:rsidRPr="0035591E" w:rsidRDefault="00B12329" w:rsidP="00B1232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 городской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D1C" w14:textId="052546F1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683 161,5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1E7" w14:textId="531C8E5C" w:rsidR="00B12329" w:rsidRPr="0035591E" w:rsidRDefault="00B12329" w:rsidP="00A251B2">
            <w:pPr>
              <w:ind w:firstLine="0"/>
              <w:jc w:val="right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205 736,</w:t>
            </w:r>
            <w:r w:rsidR="00A251B2" w:rsidRPr="0035591E">
              <w:rPr>
                <w:rFonts w:ascii="Times New Roman CYR" w:eastAsia="Times New Roman" w:hAnsi="Times New Roman CYR" w:cs="Times New Roman CYR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B22C" w14:textId="5299628E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167 786,4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2736" w14:textId="6166D5F3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167 786,4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2BAA" w14:textId="412AA87D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167 786,4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F86" w14:textId="1C8E9BC1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167 786,4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BA86D" w14:textId="45802B85" w:rsidR="00B12329" w:rsidRPr="0035591E" w:rsidRDefault="00B12329" w:rsidP="00A251B2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1 560</w:t>
            </w:r>
            <w:r w:rsidR="00A251B2" w:rsidRPr="0035591E">
              <w:rPr>
                <w:rFonts w:ascii="Times New Roman CYR" w:eastAsia="Times New Roman" w:hAnsi="Times New Roman CYR" w:cs="Times New Roman CYR"/>
              </w:rPr>
              <w:t> </w:t>
            </w:r>
            <w:r w:rsidRPr="0035591E">
              <w:rPr>
                <w:rFonts w:ascii="Times New Roman CYR" w:eastAsia="Times New Roman" w:hAnsi="Times New Roman CYR" w:cs="Times New Roman CYR"/>
              </w:rPr>
              <w:t>04</w:t>
            </w:r>
            <w:r w:rsidR="00A251B2" w:rsidRPr="0035591E">
              <w:rPr>
                <w:rFonts w:ascii="Times New Roman CYR" w:eastAsia="Times New Roman" w:hAnsi="Times New Roman CYR" w:cs="Times New Roman CYR"/>
              </w:rPr>
              <w:t>4,0</w:t>
            </w:r>
          </w:p>
        </w:tc>
      </w:tr>
      <w:tr w:rsidR="0035591E" w:rsidRPr="0035591E" w14:paraId="6201A151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9E9D" w14:textId="77777777" w:rsidR="00B12329" w:rsidRPr="0035591E" w:rsidRDefault="00B12329" w:rsidP="00B1232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 областной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0B1" w14:textId="2E89A990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2 550 879,9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E041" w14:textId="632833F8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1 055 437,0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666" w14:textId="05D9273A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04D" w14:textId="0C5CF3F3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5B1F" w14:textId="5BBE4725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022C" w14:textId="56F42908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9FC52" w14:textId="4651A9F1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3 606 316,9</w:t>
            </w:r>
          </w:p>
        </w:tc>
      </w:tr>
      <w:tr w:rsidR="0035591E" w:rsidRPr="0035591E" w14:paraId="0D628DD1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71D5" w14:textId="07B2E752" w:rsidR="00B12329" w:rsidRPr="0035591E" w:rsidRDefault="00B12329" w:rsidP="00B1232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 xml:space="preserve">- федеральный бюджет,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D9D3" w14:textId="70BE940C" w:rsidR="00B12329" w:rsidRPr="0035591E" w:rsidRDefault="00B12329" w:rsidP="00B1232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1 464 789,5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42EE" w14:textId="5F1A752A" w:rsidR="00B12329" w:rsidRPr="0035591E" w:rsidRDefault="00B12329" w:rsidP="00A251B2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35591E">
              <w:rPr>
                <w:rFonts w:ascii="Times New Roman" w:eastAsia="Calibri" w:hAnsi="Times New Roman" w:cs="Times New Roman"/>
              </w:rPr>
              <w:t>58 692,</w:t>
            </w:r>
            <w:r w:rsidR="00A251B2" w:rsidRPr="0035591E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5EAF" w14:textId="76C2831B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1838" w14:textId="650767AC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0278" w14:textId="2DBC3347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A59C" w14:textId="6FD6F51D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F40B7" w14:textId="37839545" w:rsidR="00B12329" w:rsidRPr="0035591E" w:rsidRDefault="007B7308" w:rsidP="00A251B2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35591E">
              <w:rPr>
                <w:rFonts w:ascii="Times New Roman" w:eastAsia="Calibri" w:hAnsi="Times New Roman" w:cs="Times New Roman"/>
              </w:rPr>
              <w:t>1 523 481,</w:t>
            </w:r>
            <w:r w:rsidR="00A251B2" w:rsidRPr="0035591E"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</w:tr>
      <w:tr w:rsidR="0035591E" w:rsidRPr="0035591E" w14:paraId="7B2E8332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041D" w14:textId="58509ECC" w:rsidR="00B12329" w:rsidRPr="0035591E" w:rsidRDefault="00B12329" w:rsidP="00B12329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888E" w14:textId="0A33D38A" w:rsidR="00B12329" w:rsidRPr="0035591E" w:rsidRDefault="00B12329" w:rsidP="00B1232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7604" w14:textId="6D9304DA" w:rsidR="00B12329" w:rsidRPr="0035591E" w:rsidRDefault="00B12329" w:rsidP="00B1232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6DC3" w14:textId="1F2C9500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CAD9" w14:textId="68212CBD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CE28" w14:textId="280806A8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0E1" w14:textId="2486583E" w:rsidR="00B12329" w:rsidRPr="0035591E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A4464" w14:textId="0E615D1F" w:rsidR="00B12329" w:rsidRPr="0035591E" w:rsidRDefault="00B12329" w:rsidP="00B1232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5591E" w:rsidRPr="0035591E" w14:paraId="31220551" w14:textId="77777777" w:rsidTr="0072248B">
        <w:trPr>
          <w:jc w:val="center"/>
        </w:trPr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674F6" w14:textId="4AF974F6" w:rsidR="00975A6A" w:rsidRPr="0035591E" w:rsidRDefault="00975A6A" w:rsidP="008E6B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 xml:space="preserve">1.1. </w:t>
            </w:r>
            <w:r w:rsidR="009429C1" w:rsidRPr="0035591E">
              <w:rPr>
                <w:rFonts w:ascii="Times New Roman" w:eastAsia="Times New Roman" w:hAnsi="Times New Roman" w:cs="Times New Roman"/>
              </w:rPr>
              <w:t>Ведомственный проект, не связанный с реализацией стратегического проекта «Осуществление бюджетных инвестиций в объекты муниципальной собственности»</w:t>
            </w:r>
          </w:p>
        </w:tc>
      </w:tr>
      <w:tr w:rsidR="0035591E" w:rsidRPr="0035591E" w14:paraId="738389F1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FE94" w14:textId="29912C30" w:rsidR="00EC3936" w:rsidRPr="0035591E" w:rsidRDefault="00EC3936" w:rsidP="00EC393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39AD" w14:textId="09321502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1</w:t>
            </w:r>
            <w:r w:rsidRPr="0035591E">
              <w:rPr>
                <w:rFonts w:ascii="Times New Roman CYR" w:eastAsia="Times New Roman" w:hAnsi="Times New Roman CYR" w:cs="Times New Roman CYR"/>
              </w:rPr>
              <w:t> 859 915,2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6761" w14:textId="5FD06AAF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E3A8" w14:textId="2AD4652D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1C5" w14:textId="4E292002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1EF5" w14:textId="7F65E41A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8648" w14:textId="14F7B6E9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380" w14:textId="3370BF9D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1</w:t>
            </w:r>
            <w:r w:rsidRPr="0035591E">
              <w:rPr>
                <w:rFonts w:ascii="Times New Roman CYR" w:eastAsia="Times New Roman" w:hAnsi="Times New Roman CYR" w:cs="Times New Roman CYR"/>
              </w:rPr>
              <w:t> 859 915,2</w:t>
            </w:r>
          </w:p>
        </w:tc>
      </w:tr>
      <w:tr w:rsidR="0035591E" w:rsidRPr="0035591E" w14:paraId="3BC1D1D9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D797" w14:textId="4158EEA0" w:rsidR="00EC3936" w:rsidRPr="0035591E" w:rsidRDefault="00EC3936" w:rsidP="00EC393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B34" w14:textId="68E18EC9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1 859 915,2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3171" w14:textId="3343A25D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96F1" w14:textId="0D52CDC7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5BB1" w14:textId="4BCC4762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5B5D" w14:textId="5768BA0B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ABE3" w14:textId="2FA4F7D0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102" w14:textId="7F81964B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1 859 915,2</w:t>
            </w:r>
          </w:p>
        </w:tc>
      </w:tr>
      <w:tr w:rsidR="0035591E" w:rsidRPr="0035591E" w14:paraId="690DEC8A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D8C" w14:textId="0BC74B04" w:rsidR="00EC3936" w:rsidRPr="0035591E" w:rsidRDefault="00EC3936" w:rsidP="00EC393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городской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B3ED" w14:textId="5F4DA401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356 052,0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A30" w14:textId="6B5D5C92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B08" w14:textId="20C59D96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5258" w14:textId="50E7F89E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DBE6" w14:textId="34E66A17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FE8" w14:textId="7D4911A4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5999" w14:textId="3DBC2501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356 052,0</w:t>
            </w:r>
          </w:p>
        </w:tc>
      </w:tr>
      <w:tr w:rsidR="0035591E" w:rsidRPr="0035591E" w14:paraId="72553072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F8B" w14:textId="77959897" w:rsidR="00EC3936" w:rsidRPr="0035591E" w:rsidRDefault="00EC3936" w:rsidP="00EC393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областной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4989" w14:textId="1BC35426" w:rsidR="00EC3936" w:rsidRPr="0035591E" w:rsidRDefault="00CF04E9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1 503 863,2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F825" w14:textId="1546DCEA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6214" w14:textId="062AABBD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93C7" w14:textId="7BD47F95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EC19" w14:textId="156A4A9A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3467" w14:textId="7345E144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4289" w14:textId="59C33372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</w:tr>
      <w:tr w:rsidR="0035591E" w:rsidRPr="0035591E" w14:paraId="7877F7DB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8BD6" w14:textId="410BC547" w:rsidR="00EC3936" w:rsidRPr="0035591E" w:rsidRDefault="00EC3936" w:rsidP="00EC393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федеральный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657C" w14:textId="47EF0A9E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3099" w14:textId="5A95C2D7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1C4D" w14:textId="2E0B1C12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AB8" w14:textId="222F64C0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040" w14:textId="29BCAFDE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4750" w14:textId="5ADFDC25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764B" w14:textId="0DEC842A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</w:tr>
      <w:tr w:rsidR="0035591E" w:rsidRPr="0035591E" w14:paraId="791D224C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79E1" w14:textId="7B9C0856" w:rsidR="00EC3936" w:rsidRPr="0035591E" w:rsidRDefault="00EC3936" w:rsidP="00EC393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872D" w14:textId="7A6E062E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AC67" w14:textId="3E609709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A33" w14:textId="7B40B108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FE31" w14:textId="0F38E9B4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45A" w14:textId="46B39AC9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BD29" w14:textId="590D6DC1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BE23" w14:textId="49EDF359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</w:tr>
      <w:tr w:rsidR="0035591E" w:rsidRPr="0035591E" w14:paraId="00A53EE2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B8CA" w14:textId="6D83647A" w:rsidR="00EC3936" w:rsidRPr="0035591E" w:rsidRDefault="00EC3936" w:rsidP="00EC393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0EE7" w14:textId="2220F7DB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1 859 915,2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6E96" w14:textId="1A8F0173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2F2" w14:textId="273AE7B8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1D4" w14:textId="64FC79B9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FBDB" w14:textId="555F8C79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23B" w14:textId="7A010647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AD2" w14:textId="5E7B476D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1 859 915,2</w:t>
            </w:r>
          </w:p>
        </w:tc>
      </w:tr>
      <w:tr w:rsidR="0035591E" w:rsidRPr="0035591E" w14:paraId="1D8B6841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56C1" w14:textId="38A140F9" w:rsidR="00EC3936" w:rsidRPr="0035591E" w:rsidRDefault="00EC3936" w:rsidP="00EC393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2D64" w14:textId="066AFE62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1 859 915,2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1CB" w14:textId="6F1DEA32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8B69" w14:textId="29FAD0CD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F72A" w14:textId="183A15D0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CCB1" w14:textId="666ECC18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88FE" w14:textId="62A3F7E3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4680" w14:textId="78FDBD48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1 859 915,2</w:t>
            </w:r>
          </w:p>
        </w:tc>
      </w:tr>
      <w:tr w:rsidR="0035591E" w:rsidRPr="0035591E" w14:paraId="4C4765DA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5198" w14:textId="1D46729E" w:rsidR="00EC3936" w:rsidRPr="0035591E" w:rsidRDefault="00EC3936" w:rsidP="00EC393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городской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EBE" w14:textId="6443EB92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356 052,0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9D2F" w14:textId="69AE69BC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2C2" w14:textId="16292337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333E" w14:textId="07638690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B867" w14:textId="4398A470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C35C" w14:textId="47699F39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50A3" w14:textId="50D6A9AB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356 052,0</w:t>
            </w:r>
          </w:p>
        </w:tc>
      </w:tr>
      <w:tr w:rsidR="0035591E" w:rsidRPr="0035591E" w14:paraId="439C9644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77D2" w14:textId="7D30672E" w:rsidR="00EC3936" w:rsidRPr="0035591E" w:rsidRDefault="00EC3936" w:rsidP="00EC393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 xml:space="preserve">КУИ,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8CFA" w14:textId="7FEDBB7B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356 052,0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3CEB" w14:textId="00120018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E501" w14:textId="4D9A49CC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4D7" w14:textId="330DEFFA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EE6" w14:textId="38BC1B45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2BF" w14:textId="236EEA8E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029" w14:textId="3ABE9A87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356 052,0</w:t>
            </w:r>
          </w:p>
        </w:tc>
      </w:tr>
      <w:tr w:rsidR="0035591E" w:rsidRPr="0035591E" w14:paraId="5E995384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CA49" w14:textId="4468FE78" w:rsidR="00EC3936" w:rsidRPr="0035591E" w:rsidRDefault="00EC3936" w:rsidP="00EC393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FC54" w14:textId="41DE641E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356 052,0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09FD" w14:textId="4C9DDF31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2944" w14:textId="5F883157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075E" w14:textId="06D9CEF2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900B" w14:textId="6CE4C273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C93E" w14:textId="1F0499E2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21CB" w14:textId="1C52FFF9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356 052,0</w:t>
            </w:r>
          </w:p>
        </w:tc>
      </w:tr>
      <w:tr w:rsidR="0035591E" w:rsidRPr="0035591E" w14:paraId="17A4BC63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2370" w14:textId="32A7C8ED" w:rsidR="00EC3936" w:rsidRPr="0035591E" w:rsidRDefault="00EC3936" w:rsidP="00EC393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областной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46D" w14:textId="5C84F22A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1 503 863,2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534A" w14:textId="631B4EF3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EF35" w14:textId="4338A72F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77A8" w14:textId="102DE60E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32BC" w14:textId="51E92FDB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019E" w14:textId="3A0E2CCB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EC08" w14:textId="31E99A91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1 503 863,2</w:t>
            </w:r>
          </w:p>
        </w:tc>
      </w:tr>
      <w:tr w:rsidR="0035591E" w:rsidRPr="0035591E" w14:paraId="0968A8CC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2401" w14:textId="2EB2E432" w:rsidR="00EC3936" w:rsidRPr="0035591E" w:rsidRDefault="00EC3936" w:rsidP="00EC393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 xml:space="preserve">КУИ,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091D" w14:textId="7E44DB58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1 503 863,2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3B5" w14:textId="5D534965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95E3" w14:textId="5F339C81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29C" w14:textId="5A07E185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3689" w14:textId="7B63914A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2AFE" w14:textId="35C9CC41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A9C" w14:textId="26E0DAD3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1 503 863,2</w:t>
            </w:r>
          </w:p>
        </w:tc>
      </w:tr>
      <w:tr w:rsidR="0035591E" w:rsidRPr="0035591E" w14:paraId="7E7EF12C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11A" w14:textId="0BCC819C" w:rsidR="00EC3936" w:rsidRPr="0035591E" w:rsidRDefault="00EC3936" w:rsidP="00EC393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8FE0" w14:textId="0958FEFF" w:rsidR="00EC3936" w:rsidRPr="0035591E" w:rsidRDefault="00EC3936" w:rsidP="00EC393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1 503 863,2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60EA" w14:textId="3568D63B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B0FF" w14:textId="11EF6622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520" w14:textId="282DF1E2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1F9" w14:textId="05A5222E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A3E3" w14:textId="2B1CDF3B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FA8E" w14:textId="3DDD0041" w:rsidR="00EC3936" w:rsidRPr="0035591E" w:rsidRDefault="00EC3936" w:rsidP="00EC393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1 503 863,2</w:t>
            </w:r>
          </w:p>
        </w:tc>
      </w:tr>
      <w:tr w:rsidR="0035591E" w:rsidRPr="0035591E" w14:paraId="7B96F742" w14:textId="77777777" w:rsidTr="0072248B">
        <w:trPr>
          <w:jc w:val="center"/>
        </w:trPr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FCE38" w14:textId="1C6D3B6D" w:rsidR="0083038A" w:rsidRPr="0035591E" w:rsidRDefault="008617A7" w:rsidP="008303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lastRenderedPageBreak/>
              <w:t>1.2. Комплекс процессных мероприятий «Капитальный ремонт объектов муниципальной собственности»</w:t>
            </w:r>
          </w:p>
        </w:tc>
      </w:tr>
      <w:tr w:rsidR="0035591E" w:rsidRPr="0035591E" w14:paraId="591B7537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92AA" w14:textId="5608742F" w:rsidR="008617A7" w:rsidRPr="0035591E" w:rsidRDefault="008617A7" w:rsidP="008617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6EFC" w14:textId="13EEBE1B" w:rsidR="008617A7" w:rsidRPr="0035591E" w:rsidRDefault="00EA337C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1 074 446,6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6A41" w14:textId="1EE0056A" w:rsidR="008617A7" w:rsidRPr="0035591E" w:rsidRDefault="00ED50F8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238 107,1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CFFE" w14:textId="42C18CC1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FCE5" w14:textId="6F4DBB0B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AAD2" w14:textId="64EE5C34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F5A3" w14:textId="64A18796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46A2" w14:textId="1E9ADF73" w:rsidR="008617A7" w:rsidRPr="0035591E" w:rsidRDefault="00932A9C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1 312 553,7</w:t>
            </w:r>
          </w:p>
        </w:tc>
      </w:tr>
      <w:tr w:rsidR="0035591E" w:rsidRPr="0035591E" w14:paraId="79D99329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99F2" w14:textId="1D5E0B3D" w:rsidR="008617A7" w:rsidRPr="0035591E" w:rsidRDefault="008617A7" w:rsidP="008617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A006" w14:textId="4094D9FE" w:rsidR="008617A7" w:rsidRPr="0035591E" w:rsidRDefault="00ED50F8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1 074 446,6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C81E" w14:textId="2121D1DA" w:rsidR="008617A7" w:rsidRPr="0035591E" w:rsidRDefault="00ED50F8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238 107,1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DA7" w14:textId="5A4E24D0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BFC" w14:textId="78CE9EAE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8DA1" w14:textId="0962FE65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ABE" w14:textId="0BFCD1C1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2EAD" w14:textId="49A05DDE" w:rsidR="008617A7" w:rsidRPr="0035591E" w:rsidRDefault="00932A9C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1 312 553,7</w:t>
            </w:r>
          </w:p>
        </w:tc>
      </w:tr>
      <w:tr w:rsidR="0035591E" w:rsidRPr="0035591E" w14:paraId="18621283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96D0" w14:textId="3BE1E6AC" w:rsidR="008617A7" w:rsidRPr="0035591E" w:rsidRDefault="008617A7" w:rsidP="008617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городской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7A69" w14:textId="29855AE4" w:rsidR="008617A7" w:rsidRPr="0035591E" w:rsidRDefault="00ED50F8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100 962,8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E79D" w14:textId="0B35E444" w:rsidR="008617A7" w:rsidRPr="0035591E" w:rsidRDefault="00ED50F8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23 810,7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6BB0" w14:textId="53198576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A95" w14:textId="4F843C99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F017" w14:textId="18C2B38C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0DE" w14:textId="35F54A76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AC48" w14:textId="6EC9B8F5" w:rsidR="008617A7" w:rsidRPr="0035591E" w:rsidRDefault="00932A9C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124 773,5</w:t>
            </w:r>
          </w:p>
        </w:tc>
      </w:tr>
      <w:tr w:rsidR="0035591E" w:rsidRPr="0035591E" w14:paraId="1472C828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25AB" w14:textId="645B2136" w:rsidR="008617A7" w:rsidRPr="0035591E" w:rsidRDefault="008617A7" w:rsidP="008617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областной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D144" w14:textId="2170F9E2" w:rsidR="008617A7" w:rsidRPr="0035591E" w:rsidRDefault="001E3610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973 483,8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D66" w14:textId="13A1B089" w:rsidR="008617A7" w:rsidRPr="0035591E" w:rsidRDefault="00697AE4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214 296,4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A2FF" w14:textId="15C61776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F079" w14:textId="78AE4514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11A5" w14:textId="30F006FC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C587" w14:textId="194DD68C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985D" w14:textId="7A075B63" w:rsidR="008617A7" w:rsidRPr="0035591E" w:rsidRDefault="001A4E4A" w:rsidP="00976AED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1 187 780,2</w:t>
            </w:r>
          </w:p>
        </w:tc>
      </w:tr>
      <w:tr w:rsidR="0035591E" w:rsidRPr="0035591E" w14:paraId="104E1C38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E297" w14:textId="1715EE76" w:rsidR="008617A7" w:rsidRPr="0035591E" w:rsidRDefault="008617A7" w:rsidP="008617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федеральный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7AC5" w14:textId="089A80A0" w:rsidR="008617A7" w:rsidRPr="0035591E" w:rsidRDefault="001E3610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AF14" w14:textId="35123E40" w:rsidR="008617A7" w:rsidRPr="0035591E" w:rsidRDefault="00697AE4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8327" w14:textId="52A22D6F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4B2E" w14:textId="32B5CAAD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16A6" w14:textId="032D100A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9876" w14:textId="72CD0428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CCFF" w14:textId="27C0C60C" w:rsidR="008617A7" w:rsidRPr="0035591E" w:rsidRDefault="00976AED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</w:tr>
      <w:tr w:rsidR="0035591E" w:rsidRPr="0035591E" w14:paraId="1A48E932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12C7" w14:textId="3F69D02D" w:rsidR="008617A7" w:rsidRPr="0035591E" w:rsidRDefault="008617A7" w:rsidP="008617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2B58" w14:textId="52387606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AA5" w14:textId="5A1276A1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F8BB" w14:textId="5051E627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F214" w14:textId="70F74A0B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C26E" w14:textId="59E08D11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751" w14:textId="1690B5CC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BD23" w14:textId="7E6119C6" w:rsidR="008617A7" w:rsidRPr="0035591E" w:rsidRDefault="008617A7" w:rsidP="008617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5591E" w:rsidRPr="0035591E" w14:paraId="14E85346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CC8" w14:textId="596427BC" w:rsidR="00DC03E7" w:rsidRPr="0035591E" w:rsidRDefault="00DC03E7" w:rsidP="00DC03E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240" w14:textId="69DBB2B5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1 074 446,6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8090" w14:textId="3308F91C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238 107,1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AE62" w14:textId="6E26B451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BF83" w14:textId="5DE07D23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0398" w14:textId="082D8F58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0CF" w14:textId="56E0DE76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DFA4" w14:textId="7D69FD7D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1 312 553,7</w:t>
            </w:r>
          </w:p>
        </w:tc>
      </w:tr>
      <w:tr w:rsidR="0035591E" w:rsidRPr="0035591E" w14:paraId="571433DD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4049" w14:textId="72554BE2" w:rsidR="00DC03E7" w:rsidRPr="0035591E" w:rsidRDefault="00DC03E7" w:rsidP="00DC03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32B" w14:textId="0850AFD2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1 074 446,6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E0BB" w14:textId="6CF34F48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238 107,1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946D" w14:textId="28F60186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092B" w14:textId="5F382B88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7BEE" w14:textId="371C44FF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465D" w14:textId="6C947A7A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5539" w14:textId="23AACC99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1 312 553,7</w:t>
            </w:r>
          </w:p>
        </w:tc>
      </w:tr>
      <w:tr w:rsidR="0035591E" w:rsidRPr="0035591E" w14:paraId="79ACC68F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002B" w14:textId="4D4D0F38" w:rsidR="00DC03E7" w:rsidRPr="0035591E" w:rsidRDefault="00DC03E7" w:rsidP="00DC03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городской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5D38" w14:textId="730B0BD1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100 962,8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00E4" w14:textId="3B9E5518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23 810,7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084" w14:textId="0A86F407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CBB" w14:textId="6DED6B3C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B78A" w14:textId="1D7490CF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F29B" w14:textId="169801BD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24F6" w14:textId="120972AE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124 773,5</w:t>
            </w:r>
          </w:p>
        </w:tc>
      </w:tr>
      <w:tr w:rsidR="0035591E" w:rsidRPr="0035591E" w14:paraId="759CB70B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49F1" w14:textId="71EB706F" w:rsidR="00DC03E7" w:rsidRPr="0035591E" w:rsidRDefault="00DC03E7" w:rsidP="00DC03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КУИ,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9544" w14:textId="3F362452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100 962,8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2F23" w14:textId="7D450735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23 810,7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6D5" w14:textId="6F34B4B3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6B93" w14:textId="671644E6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CA36" w14:textId="231DAA86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EF6" w14:textId="231BCAD5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36C3" w14:textId="61E853CF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124 773,5</w:t>
            </w:r>
          </w:p>
        </w:tc>
      </w:tr>
      <w:tr w:rsidR="0035591E" w:rsidRPr="0035591E" w14:paraId="21D2A983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0870" w14:textId="5D82418A" w:rsidR="00DC03E7" w:rsidRPr="0035591E" w:rsidRDefault="00DC03E7" w:rsidP="00DC03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8ED" w14:textId="23BD169A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100 962,8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453" w14:textId="1833A260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23 810,7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3119" w14:textId="20BE2577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319F" w14:textId="39B00193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7AAD" w14:textId="303938D9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2841" w14:textId="1E46AB82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215" w14:textId="4F04DC97" w:rsidR="00DC03E7" w:rsidRPr="0035591E" w:rsidRDefault="00DC03E7" w:rsidP="00DC03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124 773,5</w:t>
            </w:r>
          </w:p>
        </w:tc>
      </w:tr>
      <w:tr w:rsidR="0035591E" w:rsidRPr="0035591E" w14:paraId="31732DF5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BDD0" w14:textId="691941E4" w:rsidR="00795ABE" w:rsidRPr="0035591E" w:rsidRDefault="00795ABE" w:rsidP="00795A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областной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A961" w14:textId="60AC3597" w:rsidR="00795ABE" w:rsidRPr="0035591E" w:rsidRDefault="00795ABE" w:rsidP="00795ABE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973 483,8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DFC1" w14:textId="6A78F6CF" w:rsidR="00795ABE" w:rsidRPr="0035591E" w:rsidRDefault="00795ABE" w:rsidP="00795ABE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214 296,4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E170" w14:textId="609E7EBF" w:rsidR="00795ABE" w:rsidRPr="0035591E" w:rsidRDefault="00795ABE" w:rsidP="00795ABE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6EF6" w14:textId="3B714B24" w:rsidR="00795ABE" w:rsidRPr="0035591E" w:rsidRDefault="00795ABE" w:rsidP="00795ABE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527" w14:textId="045C712F" w:rsidR="00795ABE" w:rsidRPr="0035591E" w:rsidRDefault="00795ABE" w:rsidP="00795ABE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026" w14:textId="696EC807" w:rsidR="00795ABE" w:rsidRPr="0035591E" w:rsidRDefault="00795ABE" w:rsidP="00795ABE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FDE6" w14:textId="56311B7D" w:rsidR="00795ABE" w:rsidRPr="0035591E" w:rsidRDefault="00795ABE" w:rsidP="00795ABE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1 187 780,2</w:t>
            </w:r>
          </w:p>
        </w:tc>
      </w:tr>
      <w:tr w:rsidR="0035591E" w:rsidRPr="0035591E" w14:paraId="1CA3EC1B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043" w14:textId="26EBD7D4" w:rsidR="00795ABE" w:rsidRPr="0035591E" w:rsidRDefault="00795ABE" w:rsidP="00795A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КУИ,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1348" w14:textId="53DBC68A" w:rsidR="00795ABE" w:rsidRPr="0035591E" w:rsidRDefault="00795ABE" w:rsidP="00795ABE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973 483,8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7BEF" w14:textId="72302671" w:rsidR="00795ABE" w:rsidRPr="0035591E" w:rsidRDefault="00795ABE" w:rsidP="00795ABE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214 296,4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644D" w14:textId="60E1066C" w:rsidR="00795ABE" w:rsidRPr="0035591E" w:rsidRDefault="00795ABE" w:rsidP="00795ABE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CE12" w14:textId="33C03C78" w:rsidR="00795ABE" w:rsidRPr="0035591E" w:rsidRDefault="00795ABE" w:rsidP="00795ABE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31D4" w14:textId="70DC9C43" w:rsidR="00795ABE" w:rsidRPr="0035591E" w:rsidRDefault="00795ABE" w:rsidP="00795ABE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48B6" w14:textId="5A6399EB" w:rsidR="00795ABE" w:rsidRPr="0035591E" w:rsidRDefault="00795ABE" w:rsidP="00795ABE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5EE2" w14:textId="3B807683" w:rsidR="00795ABE" w:rsidRPr="0035591E" w:rsidRDefault="00795ABE" w:rsidP="00795ABE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1 187 780,2</w:t>
            </w:r>
          </w:p>
        </w:tc>
      </w:tr>
      <w:tr w:rsidR="0035591E" w:rsidRPr="0035591E" w14:paraId="549E88B7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66FA" w14:textId="40C3A300" w:rsidR="00795ABE" w:rsidRPr="0035591E" w:rsidRDefault="00795ABE" w:rsidP="00795A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6B8" w14:textId="41C7F2E8" w:rsidR="00795ABE" w:rsidRPr="0035591E" w:rsidRDefault="00795ABE" w:rsidP="00795ABE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973 483,8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98C7" w14:textId="73CADE40" w:rsidR="00795ABE" w:rsidRPr="0035591E" w:rsidRDefault="00795ABE" w:rsidP="00795ABE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214 296,4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C27" w14:textId="47895CA6" w:rsidR="00795ABE" w:rsidRPr="0035591E" w:rsidRDefault="00795ABE" w:rsidP="00795ABE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E768" w14:textId="7BB420BF" w:rsidR="00795ABE" w:rsidRPr="0035591E" w:rsidRDefault="00795ABE" w:rsidP="00795ABE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8B4" w14:textId="4859346D" w:rsidR="00795ABE" w:rsidRPr="0035591E" w:rsidRDefault="00795ABE" w:rsidP="00795ABE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BF32" w14:textId="213D08F3" w:rsidR="00795ABE" w:rsidRPr="0035591E" w:rsidRDefault="00795ABE" w:rsidP="00795ABE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BA08" w14:textId="61A23D12" w:rsidR="00795ABE" w:rsidRPr="0035591E" w:rsidRDefault="00795ABE" w:rsidP="00795ABE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1 187 780,2</w:t>
            </w:r>
          </w:p>
        </w:tc>
      </w:tr>
      <w:tr w:rsidR="0035591E" w:rsidRPr="0035591E" w14:paraId="6E7C43AF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BD14" w14:textId="02671186" w:rsidR="001E3610" w:rsidRPr="0035591E" w:rsidRDefault="001E3610" w:rsidP="001E3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федеральный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97FB" w14:textId="245FD9BE" w:rsidR="001E3610" w:rsidRPr="0035591E" w:rsidRDefault="001E3610" w:rsidP="001E361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71B7" w14:textId="05E5EC6D" w:rsidR="001E3610" w:rsidRPr="0035591E" w:rsidRDefault="001E3610" w:rsidP="001E361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6B26" w14:textId="6830971E" w:rsidR="001E3610" w:rsidRPr="0035591E" w:rsidRDefault="001E3610" w:rsidP="001E36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5968" w14:textId="2B224067" w:rsidR="001E3610" w:rsidRPr="0035591E" w:rsidRDefault="001E3610" w:rsidP="001E36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B5C" w14:textId="5C0D7579" w:rsidR="001E3610" w:rsidRPr="0035591E" w:rsidRDefault="001E3610" w:rsidP="001E36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F692" w14:textId="0B609CCB" w:rsidR="001E3610" w:rsidRPr="0035591E" w:rsidRDefault="001E3610" w:rsidP="001E36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2A2F" w14:textId="3C612C9E" w:rsidR="001E3610" w:rsidRPr="0035591E" w:rsidRDefault="001E3610" w:rsidP="001E36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</w:tr>
      <w:tr w:rsidR="0035591E" w:rsidRPr="0035591E" w14:paraId="5082178C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285F" w14:textId="59894EB3" w:rsidR="001E3610" w:rsidRPr="0035591E" w:rsidRDefault="001E3610" w:rsidP="001E3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КУИ,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34D" w14:textId="3B826E4C" w:rsidR="001E3610" w:rsidRPr="0035591E" w:rsidRDefault="001E3610" w:rsidP="001E361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030F" w14:textId="3B4710E5" w:rsidR="001E3610" w:rsidRPr="0035591E" w:rsidRDefault="001E3610" w:rsidP="001E361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103" w14:textId="085FC45D" w:rsidR="001E3610" w:rsidRPr="0035591E" w:rsidRDefault="001E3610" w:rsidP="001E36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8A29" w14:textId="5CFCD22A" w:rsidR="001E3610" w:rsidRPr="0035591E" w:rsidRDefault="001E3610" w:rsidP="001E36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17F8" w14:textId="6A177FCE" w:rsidR="001E3610" w:rsidRPr="0035591E" w:rsidRDefault="001E3610" w:rsidP="001E36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D1A" w14:textId="228EE6EB" w:rsidR="001E3610" w:rsidRPr="0035591E" w:rsidRDefault="001E3610" w:rsidP="001E36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746" w14:textId="5BE1FBB4" w:rsidR="001E3610" w:rsidRPr="0035591E" w:rsidRDefault="001E3610" w:rsidP="001E36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</w:tr>
      <w:tr w:rsidR="0035591E" w:rsidRPr="0035591E" w14:paraId="38DD252F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3E16" w14:textId="039CFC5A" w:rsidR="001E3610" w:rsidRPr="0035591E" w:rsidRDefault="001E3610" w:rsidP="001E36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9EDE" w14:textId="3FFCFA84" w:rsidR="001E3610" w:rsidRPr="0035591E" w:rsidRDefault="001E3610" w:rsidP="001E361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926D" w14:textId="6B28CADB" w:rsidR="001E3610" w:rsidRPr="0035591E" w:rsidRDefault="001E3610" w:rsidP="001E36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906" w14:textId="5482CC4E" w:rsidR="001E3610" w:rsidRPr="0035591E" w:rsidRDefault="001E3610" w:rsidP="001E36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CBAE" w14:textId="38E4AC65" w:rsidR="001E3610" w:rsidRPr="0035591E" w:rsidRDefault="001E3610" w:rsidP="001E36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FC2" w14:textId="37B67349" w:rsidR="001E3610" w:rsidRPr="0035591E" w:rsidRDefault="001E3610" w:rsidP="001E36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3E63" w14:textId="6D719421" w:rsidR="001E3610" w:rsidRPr="0035591E" w:rsidRDefault="001E3610" w:rsidP="001E36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0553" w14:textId="23964C59" w:rsidR="001E3610" w:rsidRPr="0035591E" w:rsidRDefault="001E3610" w:rsidP="001E361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</w:tr>
      <w:tr w:rsidR="0035591E" w:rsidRPr="0035591E" w14:paraId="4ED805D3" w14:textId="77777777" w:rsidTr="0024306B">
        <w:trPr>
          <w:jc w:val="center"/>
        </w:trPr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A3E8" w14:textId="092AEF2A" w:rsidR="00813A93" w:rsidRPr="0035591E" w:rsidRDefault="00813A93" w:rsidP="005D4A0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1.</w:t>
            </w:r>
            <w:r w:rsidR="005D4A07" w:rsidRPr="0035591E">
              <w:rPr>
                <w:rFonts w:ascii="Times New Roman" w:eastAsia="Times New Roman" w:hAnsi="Times New Roman" w:cs="Times New Roman"/>
              </w:rPr>
              <w:t>3</w:t>
            </w:r>
            <w:r w:rsidRPr="0035591E">
              <w:rPr>
                <w:rFonts w:ascii="Times New Roman" w:eastAsia="Times New Roman" w:hAnsi="Times New Roman" w:cs="Times New Roman"/>
              </w:rPr>
              <w:t>. Комплекс процессных мероприятий «Ремонт объектов муниципальной собственности»</w:t>
            </w:r>
          </w:p>
        </w:tc>
      </w:tr>
      <w:tr w:rsidR="0035591E" w:rsidRPr="0035591E" w14:paraId="0314BE3E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6DA9" w14:textId="348199E4" w:rsidR="001E5A47" w:rsidRPr="0035591E" w:rsidRDefault="001E5A47" w:rsidP="001E5A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A543" w14:textId="30FFCD70" w:rsidR="001E5A47" w:rsidRPr="0035591E" w:rsidRDefault="001E5A47" w:rsidP="001E5A4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13 888,9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F65F" w14:textId="60791B60" w:rsidR="001E5A47" w:rsidRPr="0035591E" w:rsidRDefault="001E5A47" w:rsidP="001E5A4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7E18" w14:textId="25A55754" w:rsidR="001E5A47" w:rsidRPr="0035591E" w:rsidRDefault="001E5A47" w:rsidP="001E5A4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218E" w14:textId="5313FA58" w:rsidR="001E5A47" w:rsidRPr="0035591E" w:rsidRDefault="001E5A47" w:rsidP="001E5A4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1F54" w14:textId="4077F116" w:rsidR="001E5A47" w:rsidRPr="0035591E" w:rsidRDefault="001E5A47" w:rsidP="001E5A4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BB7" w14:textId="5468C124" w:rsidR="001E5A47" w:rsidRPr="0035591E" w:rsidRDefault="001E5A47" w:rsidP="001E5A4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E024" w14:textId="68FD9713" w:rsidR="001E5A47" w:rsidRPr="0035591E" w:rsidRDefault="001E5A47" w:rsidP="001E5A4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69 444,5</w:t>
            </w:r>
          </w:p>
        </w:tc>
      </w:tr>
      <w:tr w:rsidR="0035591E" w:rsidRPr="0035591E" w14:paraId="0407A95D" w14:textId="77777777" w:rsidTr="001E5A47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F90F" w14:textId="6AF996D1" w:rsidR="00813A93" w:rsidRPr="0035591E" w:rsidRDefault="00813A93" w:rsidP="00813A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88F" w14:textId="13A51B6A" w:rsidR="00813A93" w:rsidRPr="0035591E" w:rsidRDefault="001B245B" w:rsidP="00813A9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13 888,9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3D7" w14:textId="188E5512" w:rsidR="00813A93" w:rsidRPr="0035591E" w:rsidRDefault="001B245B" w:rsidP="00813A9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0A4C" w14:textId="51C66E59" w:rsidR="00813A93" w:rsidRPr="0035591E" w:rsidRDefault="00813A93" w:rsidP="00813A9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BB43" w14:textId="4484383B" w:rsidR="00813A93" w:rsidRPr="0035591E" w:rsidRDefault="00813A93" w:rsidP="00813A9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AEEA" w14:textId="1F6DF87E" w:rsidR="00813A93" w:rsidRPr="0035591E" w:rsidRDefault="00813A93" w:rsidP="00813A9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1BFB" w14:textId="58E2B112" w:rsidR="00813A93" w:rsidRPr="0035591E" w:rsidRDefault="00813A93" w:rsidP="00813A9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1EE9" w14:textId="083399A1" w:rsidR="00813A93" w:rsidRPr="0035591E" w:rsidRDefault="001E5A47" w:rsidP="00813A9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69 444,5</w:t>
            </w:r>
          </w:p>
        </w:tc>
      </w:tr>
      <w:tr w:rsidR="0035591E" w:rsidRPr="0035591E" w14:paraId="658C17F6" w14:textId="77777777" w:rsidTr="001E5A47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0AA9" w14:textId="041BCBB6" w:rsidR="001B6530" w:rsidRPr="0035591E" w:rsidRDefault="001B6530" w:rsidP="001B65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городской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ABFDF" w14:textId="1294C65C" w:rsidR="001B6530" w:rsidRPr="0035591E" w:rsidRDefault="001B6530" w:rsidP="001B245B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1</w:t>
            </w:r>
            <w:r w:rsidR="001B245B" w:rsidRPr="0035591E">
              <w:rPr>
                <w:rFonts w:ascii="Times New Roman" w:eastAsia="Calibri" w:hAnsi="Times New Roman" w:cs="Times New Roman"/>
              </w:rPr>
              <w:t> </w:t>
            </w:r>
            <w:r w:rsidRPr="0035591E">
              <w:rPr>
                <w:rFonts w:ascii="Times New Roman" w:eastAsia="Calibri" w:hAnsi="Times New Roman" w:cs="Times New Roman"/>
              </w:rPr>
              <w:t>388</w:t>
            </w:r>
            <w:r w:rsidR="001B245B" w:rsidRPr="0035591E">
              <w:rPr>
                <w:rFonts w:ascii="Times New Roman" w:eastAsia="Calibri" w:hAnsi="Times New Roman" w:cs="Times New Roman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FBCFC" w14:textId="1A4020EF" w:rsidR="001B6530" w:rsidRPr="0035591E" w:rsidRDefault="001B6530" w:rsidP="001B245B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5</w:t>
            </w:r>
            <w:r w:rsidR="001B245B" w:rsidRPr="0035591E">
              <w:rPr>
                <w:rFonts w:ascii="Times New Roman" w:eastAsia="Calibri" w:hAnsi="Times New Roman" w:cs="Times New Roman"/>
              </w:rPr>
              <w:t> </w:t>
            </w:r>
            <w:r w:rsidRPr="0035591E">
              <w:rPr>
                <w:rFonts w:ascii="Times New Roman" w:eastAsia="Calibri" w:hAnsi="Times New Roman" w:cs="Times New Roman"/>
              </w:rPr>
              <w:t>555</w:t>
            </w:r>
            <w:r w:rsidR="001B245B" w:rsidRPr="0035591E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C366" w14:textId="0BAFDB54" w:rsidR="001B6530" w:rsidRPr="0035591E" w:rsidRDefault="001B6530" w:rsidP="001B653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EE34" w14:textId="747DEC8B" w:rsidR="001B6530" w:rsidRPr="0035591E" w:rsidRDefault="001B6530" w:rsidP="001B653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2C09" w14:textId="1DE89832" w:rsidR="001B6530" w:rsidRPr="0035591E" w:rsidRDefault="001B6530" w:rsidP="001B653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4BBB" w14:textId="7F2367D7" w:rsidR="001B6530" w:rsidRPr="0035591E" w:rsidRDefault="001B6530" w:rsidP="001B653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2584" w14:textId="6E2A9790" w:rsidR="001B6530" w:rsidRPr="0035591E" w:rsidRDefault="001E5A47" w:rsidP="001E5A4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6 944,5</w:t>
            </w:r>
          </w:p>
        </w:tc>
      </w:tr>
      <w:tr w:rsidR="0035591E" w:rsidRPr="0035591E" w14:paraId="362F76CE" w14:textId="77777777" w:rsidTr="001E5A47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E7E" w14:textId="3962BB4B" w:rsidR="001B6530" w:rsidRPr="0035591E" w:rsidRDefault="001B6530" w:rsidP="001B65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областной бюджет,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EB7B8" w14:textId="62E8437F" w:rsidR="001B6530" w:rsidRPr="0035591E" w:rsidRDefault="001B6530" w:rsidP="001B245B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12</w:t>
            </w:r>
            <w:r w:rsidR="001B245B" w:rsidRPr="0035591E">
              <w:rPr>
                <w:rFonts w:ascii="Times New Roman" w:eastAsia="Calibri" w:hAnsi="Times New Roman" w:cs="Times New Roman"/>
              </w:rPr>
              <w:t> </w:t>
            </w:r>
            <w:r w:rsidRPr="0035591E">
              <w:rPr>
                <w:rFonts w:ascii="Times New Roman" w:eastAsia="Calibri" w:hAnsi="Times New Roman" w:cs="Times New Roman"/>
              </w:rPr>
              <w:t>500</w:t>
            </w:r>
            <w:r w:rsidR="001B245B" w:rsidRPr="0035591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CF8F" w14:textId="424A8A80" w:rsidR="001B6530" w:rsidRPr="0035591E" w:rsidRDefault="001B6530" w:rsidP="001B245B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50</w:t>
            </w:r>
            <w:r w:rsidR="001B245B" w:rsidRPr="0035591E">
              <w:rPr>
                <w:rFonts w:ascii="Times New Roman" w:eastAsia="Calibri" w:hAnsi="Times New Roman" w:cs="Times New Roman"/>
              </w:rPr>
              <w:t> </w:t>
            </w:r>
            <w:r w:rsidRPr="0035591E">
              <w:rPr>
                <w:rFonts w:ascii="Times New Roman" w:eastAsia="Calibri" w:hAnsi="Times New Roman" w:cs="Times New Roman"/>
              </w:rPr>
              <w:t>000</w:t>
            </w:r>
            <w:r w:rsidR="001B245B" w:rsidRPr="0035591E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5FE3" w14:textId="0C538D5B" w:rsidR="001B6530" w:rsidRPr="0035591E" w:rsidRDefault="001B6530" w:rsidP="001B653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777C" w14:textId="7C62A569" w:rsidR="001B6530" w:rsidRPr="0035591E" w:rsidRDefault="001B6530" w:rsidP="001B653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98CE" w14:textId="6F70A6AD" w:rsidR="001B6530" w:rsidRPr="0035591E" w:rsidRDefault="001B6530" w:rsidP="001B653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D8A0" w14:textId="4FB72CAA" w:rsidR="001B6530" w:rsidRPr="0035591E" w:rsidRDefault="001B6530" w:rsidP="001B653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3809" w14:textId="54F6FAD6" w:rsidR="001B6530" w:rsidRPr="0035591E" w:rsidRDefault="001E5A47" w:rsidP="001B653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62 500,0</w:t>
            </w:r>
          </w:p>
        </w:tc>
      </w:tr>
      <w:tr w:rsidR="0035591E" w:rsidRPr="0035591E" w14:paraId="5001404B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85E4" w14:textId="1BB7EC3D" w:rsidR="00813A93" w:rsidRPr="0035591E" w:rsidRDefault="00813A93" w:rsidP="00813A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федеральный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597E" w14:textId="3FC43E5B" w:rsidR="00813A93" w:rsidRPr="0035591E" w:rsidRDefault="001E5A47" w:rsidP="00813A9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EC34" w14:textId="5890BB59" w:rsidR="00813A93" w:rsidRPr="0035591E" w:rsidRDefault="001E5A47" w:rsidP="00813A9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2790" w14:textId="41394C4D" w:rsidR="00813A93" w:rsidRPr="0035591E" w:rsidRDefault="00813A93" w:rsidP="00813A9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7A47" w14:textId="4E30F7F2" w:rsidR="00813A93" w:rsidRPr="0035591E" w:rsidRDefault="00813A93" w:rsidP="00813A9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F41F" w14:textId="47A4CDD0" w:rsidR="00813A93" w:rsidRPr="0035591E" w:rsidRDefault="00813A93" w:rsidP="00813A9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CB2" w14:textId="187888AB" w:rsidR="00813A93" w:rsidRPr="0035591E" w:rsidRDefault="00813A93" w:rsidP="00813A9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5D91" w14:textId="1BE60D74" w:rsidR="00813A93" w:rsidRPr="0035591E" w:rsidRDefault="0019702C" w:rsidP="00813A9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</w:tr>
      <w:tr w:rsidR="0035591E" w:rsidRPr="0035591E" w14:paraId="6C042300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5510" w14:textId="79EE9847" w:rsidR="00813A93" w:rsidRPr="0035591E" w:rsidRDefault="00813A93" w:rsidP="00813A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1C29" w14:textId="12441DCD" w:rsidR="00813A93" w:rsidRPr="0035591E" w:rsidRDefault="001E5A47" w:rsidP="00813A9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001A" w14:textId="6FA170AB" w:rsidR="00813A93" w:rsidRPr="0035591E" w:rsidRDefault="001E5A47" w:rsidP="00813A9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A98F" w14:textId="631FD55F" w:rsidR="00813A93" w:rsidRPr="0035591E" w:rsidRDefault="00813A93" w:rsidP="00813A9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A1B3" w14:textId="574981C4" w:rsidR="00813A93" w:rsidRPr="0035591E" w:rsidRDefault="00813A93" w:rsidP="00813A9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2631" w14:textId="3A041764" w:rsidR="00813A93" w:rsidRPr="0035591E" w:rsidRDefault="00813A93" w:rsidP="00813A9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21A9" w14:textId="4A023357" w:rsidR="00813A93" w:rsidRPr="0035591E" w:rsidRDefault="00813A93" w:rsidP="00813A9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D89" w14:textId="7F9EEECC" w:rsidR="00813A93" w:rsidRPr="0035591E" w:rsidRDefault="0019702C" w:rsidP="00813A9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</w:tr>
      <w:tr w:rsidR="0035591E" w:rsidRPr="0035591E" w14:paraId="7649D24B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95DB" w14:textId="5154DDDE" w:rsidR="001E5A47" w:rsidRPr="0035591E" w:rsidRDefault="001E5A47" w:rsidP="001E5A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143" w14:textId="5447CA59" w:rsidR="001E5A47" w:rsidRPr="0035591E" w:rsidRDefault="001E5A47" w:rsidP="001E5A4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13 888,9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72C" w14:textId="612AA9FF" w:rsidR="001E5A47" w:rsidRPr="0035591E" w:rsidRDefault="001E5A47" w:rsidP="001E5A4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909" w14:textId="51786C8B" w:rsidR="001E5A47" w:rsidRPr="0035591E" w:rsidRDefault="001E5A47" w:rsidP="001E5A4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773F" w14:textId="13E8E578" w:rsidR="001E5A47" w:rsidRPr="0035591E" w:rsidRDefault="001E5A47" w:rsidP="001E5A4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71CC" w14:textId="68B7DF51" w:rsidR="001E5A47" w:rsidRPr="0035591E" w:rsidRDefault="001E5A47" w:rsidP="001E5A4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64A5" w14:textId="70FF2580" w:rsidR="001E5A47" w:rsidRPr="0035591E" w:rsidRDefault="001E5A47" w:rsidP="001E5A4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D6FF" w14:textId="4404F5D8" w:rsidR="001E5A47" w:rsidRPr="0035591E" w:rsidRDefault="0019702C" w:rsidP="001E5A4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69 444,5</w:t>
            </w:r>
          </w:p>
        </w:tc>
      </w:tr>
      <w:tr w:rsidR="0035591E" w:rsidRPr="0035591E" w14:paraId="1757FF6B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8966" w14:textId="3FD07413" w:rsidR="0019702C" w:rsidRPr="0035591E" w:rsidRDefault="0019702C" w:rsidP="001970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D52A" w14:textId="3CC88A88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13 888,9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6E31" w14:textId="747756A6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4803" w14:textId="074EA21B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861" w14:textId="6EAD89FF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7168" w14:textId="1293F194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7966" w14:textId="50A76AA5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16FE" w14:textId="2F749BD5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69 444,5</w:t>
            </w:r>
          </w:p>
        </w:tc>
      </w:tr>
      <w:tr w:rsidR="0035591E" w:rsidRPr="0035591E" w14:paraId="7F1E4488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6A23" w14:textId="3B01E25B" w:rsidR="0019702C" w:rsidRPr="0035591E" w:rsidRDefault="0019702C" w:rsidP="001970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городской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A9862" w14:textId="682D760E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1 388,9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4AF03" w14:textId="3316E7A1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5 555,6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D89" w14:textId="41B31867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1A7F" w14:textId="0EBC06CE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4FEE" w14:textId="5E5DC914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367A" w14:textId="4EF7DF9A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B811" w14:textId="67DF05AA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6 944,5</w:t>
            </w:r>
          </w:p>
        </w:tc>
      </w:tr>
      <w:tr w:rsidR="0035591E" w:rsidRPr="0035591E" w14:paraId="40A326EA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5E0" w14:textId="525594A6" w:rsidR="0019702C" w:rsidRPr="0035591E" w:rsidRDefault="0019702C" w:rsidP="001970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lastRenderedPageBreak/>
              <w:t>КУИ,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2E94" w14:textId="08375B46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1 388,9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5B330" w14:textId="4EB54E24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5 555,6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26F4" w14:textId="164A00E6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5BC6" w14:textId="301124E3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7B71" w14:textId="1CC0EE2F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86F4" w14:textId="307E531F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FD82" w14:textId="6DB1D11D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6 944,5</w:t>
            </w:r>
          </w:p>
        </w:tc>
      </w:tr>
      <w:tr w:rsidR="0035591E" w:rsidRPr="0035591E" w14:paraId="66273C47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ABCF" w14:textId="38348B1B" w:rsidR="0019702C" w:rsidRPr="0035591E" w:rsidRDefault="0019702C" w:rsidP="001970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40502" w14:textId="1C83A062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1 388,9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0EB48" w14:textId="00AC9943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5 555,6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DC8E" w14:textId="7947A220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24A7" w14:textId="4C23ABF9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841" w14:textId="0F893D29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AA6F" w14:textId="1EFC0F3C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2F79" w14:textId="59B02CC9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6 944,5</w:t>
            </w:r>
          </w:p>
        </w:tc>
      </w:tr>
      <w:tr w:rsidR="0035591E" w:rsidRPr="0035591E" w14:paraId="1EA14E75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4B6F" w14:textId="52C96CBD" w:rsidR="0019702C" w:rsidRPr="0035591E" w:rsidRDefault="0019702C" w:rsidP="001970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областной бюджет,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9A6B" w14:textId="2A69D255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12 500,0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2E472" w14:textId="38B6C54C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50 000,0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C0A1" w14:textId="46E13342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CAD0" w14:textId="4878493C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5DBD" w14:textId="499E6FF8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DCC6" w14:textId="5E3A4985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6BD9" w14:textId="5F42195F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62 500,0</w:t>
            </w:r>
          </w:p>
        </w:tc>
      </w:tr>
      <w:tr w:rsidR="0035591E" w:rsidRPr="0035591E" w14:paraId="79CCDC4C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A430" w14:textId="145D7803" w:rsidR="0019702C" w:rsidRPr="0035591E" w:rsidRDefault="0019702C" w:rsidP="001970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КУИ,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69C6E" w14:textId="56BBB3D9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12 500,0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BFD61" w14:textId="79EF715B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50 000,0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EC6" w14:textId="7D2357A4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E849" w14:textId="4FE63719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0CA" w14:textId="4DDC921F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5F08" w14:textId="21DE9983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943E" w14:textId="05D42908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62 500,0</w:t>
            </w:r>
          </w:p>
        </w:tc>
      </w:tr>
      <w:tr w:rsidR="0035591E" w:rsidRPr="0035591E" w14:paraId="05B621F0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3E47" w14:textId="60D1CD66" w:rsidR="0019702C" w:rsidRPr="0035591E" w:rsidRDefault="0019702C" w:rsidP="001970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МКУ «УКСиР»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0E93" w14:textId="71DCB4FB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12 500,0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DCA5" w14:textId="3B17E404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50 000,0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651B" w14:textId="73B3FFCB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9B5F" w14:textId="5B68FA57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47D5" w14:textId="6558D583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252" w14:textId="1C03F0BD" w:rsidR="0019702C" w:rsidRPr="0035591E" w:rsidRDefault="0019702C" w:rsidP="0019702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99F" w14:textId="3736D161" w:rsidR="0019702C" w:rsidRPr="0035591E" w:rsidRDefault="0019702C" w:rsidP="0019702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62 500,0</w:t>
            </w:r>
          </w:p>
        </w:tc>
      </w:tr>
      <w:tr w:rsidR="0035591E" w:rsidRPr="0035591E" w14:paraId="510BF515" w14:textId="77777777" w:rsidTr="0072248B">
        <w:trPr>
          <w:jc w:val="center"/>
        </w:trPr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9C58A" w14:textId="6F9ABCB2" w:rsidR="00BE403C" w:rsidRPr="0035591E" w:rsidRDefault="003E5693" w:rsidP="005D2DC8">
            <w:pPr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1.</w:t>
            </w:r>
            <w:r w:rsidR="005D2DC8" w:rsidRPr="0035591E">
              <w:rPr>
                <w:rFonts w:ascii="Times New Roman CYR" w:eastAsia="Times New Roman" w:hAnsi="Times New Roman CYR" w:cs="Times New Roman CYR"/>
              </w:rPr>
              <w:t>4</w:t>
            </w:r>
            <w:r w:rsidRPr="0035591E">
              <w:rPr>
                <w:rFonts w:ascii="Times New Roman CYR" w:eastAsia="Times New Roman" w:hAnsi="Times New Roman CYR" w:cs="Times New Roman CYR"/>
              </w:rPr>
              <w:t xml:space="preserve">. </w:t>
            </w:r>
            <w:r w:rsidRPr="0035591E">
              <w:rPr>
                <w:rFonts w:ascii="Times New Roman" w:eastAsia="Calibri" w:hAnsi="Times New Roman" w:cs="Times New Roman"/>
              </w:rPr>
              <w:t>Муниципальный проект «Общесистемные меры развития дорожного хозяйства»</w:t>
            </w:r>
          </w:p>
        </w:tc>
      </w:tr>
      <w:tr w:rsidR="0035591E" w:rsidRPr="0035591E" w14:paraId="197BE2DD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F813" w14:textId="77777777" w:rsidR="00816AC1" w:rsidRPr="0035591E" w:rsidRDefault="00816AC1" w:rsidP="00816AC1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DBC1" w14:textId="1CDE1A88" w:rsidR="00816AC1" w:rsidRPr="0035591E" w:rsidRDefault="00816AC1" w:rsidP="00816AC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23 969,5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F56" w14:textId="4ECE08DF" w:rsidR="00816AC1" w:rsidRPr="0035591E" w:rsidRDefault="00816AC1" w:rsidP="00816AC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91 208,0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73C" w14:textId="17BECFED" w:rsidR="00816AC1" w:rsidRPr="0035591E" w:rsidRDefault="00816AC1" w:rsidP="00816AC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BF58" w14:textId="5A82B84D" w:rsidR="00816AC1" w:rsidRPr="0035591E" w:rsidRDefault="00816AC1" w:rsidP="00816AC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3E95" w14:textId="01277C2C" w:rsidR="00816AC1" w:rsidRPr="0035591E" w:rsidRDefault="00816AC1" w:rsidP="00816AC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82AB" w14:textId="173968FB" w:rsidR="00816AC1" w:rsidRPr="0035591E" w:rsidRDefault="00816AC1" w:rsidP="00816AC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AEDB" w14:textId="3B1D1CD3" w:rsidR="00816AC1" w:rsidRPr="0035591E" w:rsidRDefault="0044567B" w:rsidP="00816AC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115 177,5</w:t>
            </w:r>
          </w:p>
        </w:tc>
      </w:tr>
      <w:tr w:rsidR="0035591E" w:rsidRPr="0035591E" w14:paraId="26BE79A7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E53E" w14:textId="77777777" w:rsidR="0044567B" w:rsidRPr="0035591E" w:rsidRDefault="0044567B" w:rsidP="0044567B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54C3" w14:textId="49E49F38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23 969,5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A37D" w14:textId="7F83C8FC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91 208,0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CC4" w14:textId="17D08273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0CCC" w14:textId="70000085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AFAC" w14:textId="616774AF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0D9" w14:textId="2CDF7DC5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ED17" w14:textId="471EAFBD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115 177,5</w:t>
            </w:r>
          </w:p>
        </w:tc>
      </w:tr>
      <w:tr w:rsidR="0035591E" w:rsidRPr="0035591E" w14:paraId="395FFC56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BD87" w14:textId="77777777" w:rsidR="0044567B" w:rsidRPr="0035591E" w:rsidRDefault="0044567B" w:rsidP="0044567B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городской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D748" w14:textId="45376FE4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CD16" w14:textId="30D1C128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912,1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75FE" w14:textId="07C44CEB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8989" w14:textId="4793CB46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14B3" w14:textId="2F6887DE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FF40" w14:textId="41518FF8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D7E" w14:textId="036C006B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1 151,8</w:t>
            </w:r>
          </w:p>
        </w:tc>
      </w:tr>
      <w:tr w:rsidR="0035591E" w:rsidRPr="0035591E" w14:paraId="2995D34E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469C" w14:textId="77777777" w:rsidR="0044567B" w:rsidRPr="0035591E" w:rsidRDefault="0044567B" w:rsidP="0044567B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областной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A092" w14:textId="1D88359E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949,7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C8F9" w14:textId="77BDB5A3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31 603,6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BA51" w14:textId="50C6AD6D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A8AA" w14:textId="2D2BD4D6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6988" w14:textId="6D3A5E4F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633" w14:textId="1BD124D3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CAA" w14:textId="23BDBE37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32 552,8</w:t>
            </w:r>
          </w:p>
        </w:tc>
      </w:tr>
      <w:tr w:rsidR="0035591E" w:rsidRPr="0035591E" w14:paraId="7046C60E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063" w14:textId="77777777" w:rsidR="0044567B" w:rsidRPr="0035591E" w:rsidRDefault="0044567B" w:rsidP="0044567B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федеральный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79FD" w14:textId="1E8F7C0C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22 780,6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BAD8" w14:textId="440F568D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58 692,3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EBCD" w14:textId="78B5C7D8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F0B7" w14:textId="22866CD9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5CC4" w14:textId="1DA08DC6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C590" w14:textId="2920D1A9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F08A" w14:textId="351A1379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81 472,9</w:t>
            </w:r>
          </w:p>
        </w:tc>
      </w:tr>
      <w:tr w:rsidR="0035591E" w:rsidRPr="0035591E" w14:paraId="357A73A8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04D0" w14:textId="77777777" w:rsidR="0044567B" w:rsidRPr="0035591E" w:rsidRDefault="0044567B" w:rsidP="0044567B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7F9" w14:textId="4A454146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0154" w14:textId="659FBC0B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D23" w14:textId="2A0BFF4D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E558" w14:textId="21C8C215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26CE" w14:textId="42F9117C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6B66" w14:textId="16A2023F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1B99" w14:textId="77777777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5591E" w:rsidRPr="0035591E" w14:paraId="698B4AD1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BAEA" w14:textId="77777777" w:rsidR="00C04F4C" w:rsidRPr="0035591E" w:rsidRDefault="00C04F4C" w:rsidP="00C04F4C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7667" w14:textId="45E6C80D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23 969,5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DA0" w14:textId="1B722356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91 208,0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35A8" w14:textId="30C7327A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266" w14:textId="4AD6AB73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3120" w14:textId="48424B88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6BF3" w14:textId="1DCEBD8F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C28" w14:textId="08F5651F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115 177,5</w:t>
            </w:r>
          </w:p>
        </w:tc>
      </w:tr>
      <w:tr w:rsidR="0035591E" w:rsidRPr="0035591E" w14:paraId="3DBAA3EE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2E49" w14:textId="77777777" w:rsidR="00C04F4C" w:rsidRPr="0035591E" w:rsidRDefault="00C04F4C" w:rsidP="00C04F4C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1BF" w14:textId="2D6B9AAC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23 969,5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9451" w14:textId="31E764A8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91 208,0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9881" w14:textId="3EC4524F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65BA" w14:textId="3DC51C8C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7ABF" w14:textId="05B8A72F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B39F" w14:textId="1452BD1E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CA7A" w14:textId="1483D529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115 177,5</w:t>
            </w:r>
          </w:p>
        </w:tc>
      </w:tr>
      <w:tr w:rsidR="0035591E" w:rsidRPr="0035591E" w14:paraId="68D53E7D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3BC" w14:textId="77777777" w:rsidR="00C04F4C" w:rsidRPr="0035591E" w:rsidRDefault="00C04F4C" w:rsidP="00C04F4C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городской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F7B6" w14:textId="23B70F6E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E61" w14:textId="2D6DDE1E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912,1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679F" w14:textId="029A60CF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3B4B" w14:textId="6635FABD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81E3" w14:textId="4C68B9A2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D2E7" w14:textId="0AA4CACB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E86C" w14:textId="0D0FD0E2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1 151,8</w:t>
            </w:r>
          </w:p>
        </w:tc>
      </w:tr>
      <w:tr w:rsidR="0035591E" w:rsidRPr="0035591E" w14:paraId="4E8D1D0D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7A5" w14:textId="77777777" w:rsidR="00C04F4C" w:rsidRPr="0035591E" w:rsidRDefault="00C04F4C" w:rsidP="00C04F4C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 xml:space="preserve">КУИ,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6E9" w14:textId="19EEB5C7" w:rsidR="00C04F4C" w:rsidRPr="0035591E" w:rsidRDefault="00C04F4C" w:rsidP="00C04F4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6B0" w14:textId="6DB8161B" w:rsidR="00C04F4C" w:rsidRPr="0035591E" w:rsidRDefault="00C04F4C" w:rsidP="00C04F4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912,1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80B4" w14:textId="1E0318C7" w:rsidR="00C04F4C" w:rsidRPr="0035591E" w:rsidRDefault="00C04F4C" w:rsidP="00C04F4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26CC" w14:textId="39AF36B6" w:rsidR="00C04F4C" w:rsidRPr="0035591E" w:rsidRDefault="00C04F4C" w:rsidP="00C04F4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CCC" w14:textId="4F57C2CD" w:rsidR="00C04F4C" w:rsidRPr="0035591E" w:rsidRDefault="00C04F4C" w:rsidP="00C04F4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2C09" w14:textId="1AE3F91F" w:rsidR="00C04F4C" w:rsidRPr="0035591E" w:rsidRDefault="00C04F4C" w:rsidP="00C04F4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2B83" w14:textId="03AD6F82" w:rsidR="00C04F4C" w:rsidRPr="0035591E" w:rsidRDefault="00C04F4C" w:rsidP="00C04F4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1 151,8</w:t>
            </w:r>
          </w:p>
        </w:tc>
      </w:tr>
      <w:tr w:rsidR="0035591E" w:rsidRPr="0035591E" w14:paraId="3A6616EF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B1C" w14:textId="77777777" w:rsidR="0044567B" w:rsidRPr="0035591E" w:rsidRDefault="0044567B" w:rsidP="0044567B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FD6B" w14:textId="6C7B0D1D" w:rsidR="0044567B" w:rsidRPr="0035591E" w:rsidRDefault="0044567B" w:rsidP="0044567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A6D8" w14:textId="3B8B73AE" w:rsidR="0044567B" w:rsidRPr="0035591E" w:rsidRDefault="0044567B" w:rsidP="0044567B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912,1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966B" w14:textId="0F93C5C9" w:rsidR="0044567B" w:rsidRPr="0035591E" w:rsidRDefault="0044567B" w:rsidP="0044567B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AB8" w14:textId="5A4D2E84" w:rsidR="0044567B" w:rsidRPr="0035591E" w:rsidRDefault="0044567B" w:rsidP="0044567B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223" w14:textId="469A60A6" w:rsidR="0044567B" w:rsidRPr="0035591E" w:rsidRDefault="0044567B" w:rsidP="0044567B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C285" w14:textId="3ACBEA1F" w:rsidR="0044567B" w:rsidRPr="0035591E" w:rsidRDefault="0044567B" w:rsidP="0044567B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D52" w14:textId="111C7DD5" w:rsidR="0044567B" w:rsidRPr="0035591E" w:rsidRDefault="00C04F4C" w:rsidP="0044567B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1 151,8</w:t>
            </w:r>
          </w:p>
        </w:tc>
      </w:tr>
      <w:tr w:rsidR="0035591E" w:rsidRPr="0035591E" w14:paraId="4CB848EA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F4E3" w14:textId="5219D953" w:rsidR="00C15197" w:rsidRPr="0035591E" w:rsidRDefault="00C15197" w:rsidP="00C1519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областной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91AB" w14:textId="487AAF0F" w:rsidR="00C15197" w:rsidRPr="0035591E" w:rsidRDefault="00C15197" w:rsidP="00B94EAE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949,</w:t>
            </w:r>
            <w:r w:rsidR="00B94EAE" w:rsidRPr="0035591E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017F" w14:textId="0DE9BB3F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31 603,6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3DB4" w14:textId="3C1ED1C3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F0B0" w14:textId="0561F9FD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8905" w14:textId="1AC011B7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730A" w14:textId="557452CD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019A" w14:textId="1F63C31A" w:rsidR="00C15197" w:rsidRPr="0035591E" w:rsidRDefault="00C15197" w:rsidP="00C1519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32 552,8</w:t>
            </w:r>
          </w:p>
        </w:tc>
      </w:tr>
      <w:tr w:rsidR="0035591E" w:rsidRPr="0035591E" w14:paraId="38709707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EAA0" w14:textId="44B3255C" w:rsidR="00C15197" w:rsidRPr="0035591E" w:rsidRDefault="00C15197" w:rsidP="00C1519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КУИ,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A8DC" w14:textId="34528465" w:rsidR="00C15197" w:rsidRPr="0035591E" w:rsidRDefault="00C15197" w:rsidP="00B94EAE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949,</w:t>
            </w:r>
            <w:r w:rsidR="00B94EAE" w:rsidRPr="0035591E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DB42" w14:textId="3CA341DD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31 603,6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2EEB" w14:textId="6A995A96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D332" w14:textId="18351DB6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FAC" w14:textId="48C19433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E2A7" w14:textId="455F5480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D9FE" w14:textId="5140905D" w:rsidR="00C15197" w:rsidRPr="0035591E" w:rsidRDefault="00C15197" w:rsidP="00C1519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32 552,8</w:t>
            </w:r>
          </w:p>
        </w:tc>
      </w:tr>
      <w:tr w:rsidR="0035591E" w:rsidRPr="0035591E" w14:paraId="33CFB9BE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B265" w14:textId="27AD1CF4" w:rsidR="00C15197" w:rsidRPr="0035591E" w:rsidRDefault="00C15197" w:rsidP="00C1519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B824" w14:textId="69DDB763" w:rsidR="00C15197" w:rsidRPr="0035591E" w:rsidRDefault="00C15197" w:rsidP="00B94EAE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949,</w:t>
            </w:r>
            <w:r w:rsidR="00B94EAE" w:rsidRPr="0035591E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2B1" w14:textId="6CEE3EC1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31 603,6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E9F6" w14:textId="75398285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5BE8" w14:textId="3A512838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C671" w14:textId="5680C894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E439" w14:textId="259BC69C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2C42" w14:textId="7802C239" w:rsidR="00C15197" w:rsidRPr="0035591E" w:rsidRDefault="00C15197" w:rsidP="00C1519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32 552,8</w:t>
            </w:r>
          </w:p>
        </w:tc>
      </w:tr>
      <w:tr w:rsidR="0035591E" w:rsidRPr="0035591E" w14:paraId="0EBF5B41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78BA" w14:textId="373C9103" w:rsidR="00C15197" w:rsidRPr="0035591E" w:rsidRDefault="00C15197" w:rsidP="00C1519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федеральный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515" w14:textId="29EE9144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22 780,6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D47C" w14:textId="4047A1AA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58 692,3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41F5" w14:textId="641F1747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3495" w14:textId="17CCD902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81" w14:textId="28ADEFE1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3DA0" w14:textId="33D84F86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312" w14:textId="1CE1F3E7" w:rsidR="00C15197" w:rsidRPr="0035591E" w:rsidRDefault="00C15197" w:rsidP="00C1519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81 472,9</w:t>
            </w:r>
          </w:p>
        </w:tc>
      </w:tr>
      <w:tr w:rsidR="0035591E" w:rsidRPr="0035591E" w14:paraId="0A8F1209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8B8D" w14:textId="4EE6D879" w:rsidR="00C15197" w:rsidRPr="0035591E" w:rsidRDefault="00C15197" w:rsidP="00C1519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КУИ,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903F" w14:textId="1711C6EF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22 780,6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6335" w14:textId="20097FF0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58 692,3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A313" w14:textId="0C6F97C8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D9EF" w14:textId="301E8DCD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6AFC" w14:textId="1F32C984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121F" w14:textId="7A6990D6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2186" w14:textId="0F9F1AD8" w:rsidR="00C15197" w:rsidRPr="0035591E" w:rsidRDefault="00C15197" w:rsidP="00C1519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81 472,9</w:t>
            </w:r>
          </w:p>
        </w:tc>
      </w:tr>
      <w:tr w:rsidR="0035591E" w:rsidRPr="0035591E" w14:paraId="28E2BEC7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9C97" w14:textId="090B82C9" w:rsidR="00C15197" w:rsidRPr="0035591E" w:rsidRDefault="00C15197" w:rsidP="00C1519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24F8" w14:textId="277DEE1C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22 780,6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F50" w14:textId="25246C6F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58 692,3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526" w14:textId="3EE65150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D869" w14:textId="24CA2F60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2A89" w14:textId="7B882A06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7CF3" w14:textId="31C11234" w:rsidR="00C15197" w:rsidRPr="0035591E" w:rsidRDefault="00C15197" w:rsidP="00C151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2C13" w14:textId="65D57CC0" w:rsidR="00C15197" w:rsidRPr="0035591E" w:rsidRDefault="00C15197" w:rsidP="00C1519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81 472,9</w:t>
            </w:r>
          </w:p>
        </w:tc>
      </w:tr>
      <w:tr w:rsidR="0035591E" w:rsidRPr="0035591E" w14:paraId="72595620" w14:textId="77777777" w:rsidTr="00025F7F">
        <w:trPr>
          <w:jc w:val="center"/>
        </w:trPr>
        <w:tc>
          <w:tcPr>
            <w:tcW w:w="1573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06A79F" w14:textId="0727502D" w:rsidR="00025F7F" w:rsidRPr="0035591E" w:rsidRDefault="00025F7F" w:rsidP="0084794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1.</w:t>
            </w:r>
            <w:r w:rsidR="005D2DC8" w:rsidRPr="0035591E">
              <w:rPr>
                <w:rFonts w:ascii="Times New Roman" w:eastAsia="Calibri" w:hAnsi="Times New Roman" w:cs="Times New Roman"/>
              </w:rPr>
              <w:t>5</w:t>
            </w:r>
            <w:r w:rsidRPr="0035591E">
              <w:rPr>
                <w:rFonts w:ascii="Times New Roman" w:eastAsia="Calibri" w:hAnsi="Times New Roman" w:cs="Times New Roman"/>
              </w:rPr>
              <w:t>. Муниципальный проект «</w:t>
            </w:r>
            <w:r w:rsidR="00847949" w:rsidRPr="0035591E">
              <w:rPr>
                <w:rFonts w:ascii="Times New Roman" w:eastAsia="Calibri" w:hAnsi="Times New Roman" w:cs="Times New Roman"/>
              </w:rPr>
              <w:t>Д</w:t>
            </w:r>
            <w:r w:rsidRPr="0035591E">
              <w:rPr>
                <w:rFonts w:ascii="Times New Roman" w:eastAsia="Calibri" w:hAnsi="Times New Roman" w:cs="Times New Roman"/>
              </w:rPr>
              <w:t>орожная сеть»</w:t>
            </w:r>
          </w:p>
        </w:tc>
      </w:tr>
      <w:tr w:rsidR="0035591E" w:rsidRPr="0035591E" w14:paraId="4832591B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01E2" w14:textId="138823A9" w:rsidR="00434E77" w:rsidRPr="0035591E" w:rsidRDefault="00434E77" w:rsidP="00434E7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2978" w14:textId="5DD2BB6B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1 517 313,0 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ECFCA" w14:textId="786CDB73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  <w:lang w:val="en-US"/>
              </w:rPr>
              <w:t>767 209,</w:t>
            </w:r>
            <w:r w:rsidRPr="0035591E"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4123" w14:textId="032BB3FB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DC3DD" w14:textId="3EA4588F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FE18E" w14:textId="41E63E84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CF07B" w14:textId="38F93342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8E1B" w14:textId="4B3034A1" w:rsidR="00434E77" w:rsidRPr="0035591E" w:rsidRDefault="00434E77" w:rsidP="00434E7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2 284 522,1</w:t>
            </w:r>
          </w:p>
        </w:tc>
      </w:tr>
      <w:tr w:rsidR="0035591E" w:rsidRPr="0035591E" w14:paraId="6543BC4D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3C98" w14:textId="68CCCFA0" w:rsidR="00434E77" w:rsidRPr="0035591E" w:rsidRDefault="00434E77" w:rsidP="00434E7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809D" w14:textId="2B7F7A39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1 517 313,0 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8E85D" w14:textId="5480A5C3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  <w:lang w:val="en-US"/>
              </w:rPr>
              <w:t>767 209,</w:t>
            </w:r>
            <w:r w:rsidRPr="0035591E"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361D" w14:textId="66640780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D9F8" w14:textId="2680954A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DB3FF" w14:textId="2DEBFEEB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EFA40" w14:textId="519F3857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3676E" w14:textId="64413992" w:rsidR="00434E77" w:rsidRPr="0035591E" w:rsidRDefault="00434E77" w:rsidP="00434E7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2 284 522,1</w:t>
            </w:r>
          </w:p>
        </w:tc>
      </w:tr>
      <w:tr w:rsidR="0035591E" w:rsidRPr="0035591E" w14:paraId="5259D82F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1E7" w14:textId="14462709" w:rsidR="00434E77" w:rsidRPr="0035591E" w:rsidRDefault="00434E77" w:rsidP="00434E7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городской бюджет,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07564" w14:textId="354A7952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15 220,4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45B82" w14:textId="051D0C1E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7 672,1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96CB" w14:textId="46669FC2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0BA4B" w14:textId="6A0BAC8A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7B333" w14:textId="5CE72CE2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2915B" w14:textId="2BB1B285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F2421" w14:textId="5B1A58AE" w:rsidR="00434E77" w:rsidRPr="0035591E" w:rsidRDefault="00434E77" w:rsidP="00434E7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22 892,5 </w:t>
            </w:r>
          </w:p>
        </w:tc>
      </w:tr>
      <w:tr w:rsidR="0035591E" w:rsidRPr="0035591E" w14:paraId="2874C671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66E1" w14:textId="62544C0D" w:rsidR="00434E77" w:rsidRPr="0035591E" w:rsidRDefault="00434E77" w:rsidP="00434E7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областной бюджет,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29D7C" w14:textId="1CC8E62D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60 083,7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0460F" w14:textId="62331374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759 537,0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C8724" w14:textId="5C7E3170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933D0" w14:textId="703B8FE5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59431" w14:textId="380C27D9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30FA4" w14:textId="456179C9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BD986" w14:textId="4789F893" w:rsidR="00434E77" w:rsidRPr="0035591E" w:rsidRDefault="00434E77" w:rsidP="00434E7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815 620,7 </w:t>
            </w:r>
          </w:p>
        </w:tc>
      </w:tr>
      <w:tr w:rsidR="0035591E" w:rsidRPr="0035591E" w14:paraId="612BEB28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B1F2" w14:textId="56F66903" w:rsidR="00434E77" w:rsidRPr="0035591E" w:rsidRDefault="00434E77" w:rsidP="00434E7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lastRenderedPageBreak/>
              <w:t>- федеральный бюджет,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630A" w14:textId="1311F01A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1 442 008,9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42D1B" w14:textId="3234E0F9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40AC" w14:textId="31A78DE5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4D47C" w14:textId="03FB5114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7642" w14:textId="5B62194C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D9A51" w14:textId="5D7158D1" w:rsidR="00434E77" w:rsidRPr="0035591E" w:rsidRDefault="00434E77" w:rsidP="00434E7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5F52F" w14:textId="60692C74" w:rsidR="00434E77" w:rsidRPr="0035591E" w:rsidRDefault="00434E77" w:rsidP="00434E7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1 442 008,9</w:t>
            </w:r>
          </w:p>
        </w:tc>
      </w:tr>
      <w:tr w:rsidR="0035591E" w:rsidRPr="0035591E" w14:paraId="64CD315D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4AA0" w14:textId="46276D35" w:rsidR="008F31C3" w:rsidRPr="0035591E" w:rsidRDefault="008F31C3" w:rsidP="008F31C3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0C7F2" w14:textId="576005B3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37770" w14:textId="19C79A1E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9EC71" w14:textId="19702E91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05BFA" w14:textId="7FB736F4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5771C" w14:textId="32C43D61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75F96" w14:textId="2D738D21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AE558" w14:textId="44F9EB20" w:rsidR="008F31C3" w:rsidRPr="0035591E" w:rsidRDefault="008F31C3" w:rsidP="008F31C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</w:tr>
      <w:tr w:rsidR="0035591E" w:rsidRPr="0035591E" w14:paraId="1B991C6E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A506" w14:textId="71957147" w:rsidR="008F31C3" w:rsidRPr="0035591E" w:rsidRDefault="008F31C3" w:rsidP="008F31C3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8AA9" w14:textId="58358211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1 517 313,0 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20B3" w14:textId="17CBA3C4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  <w:lang w:val="en-US"/>
              </w:rPr>
              <w:t>767 209,</w:t>
            </w:r>
            <w:r w:rsidRPr="0035591E"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772C8" w14:textId="7A5644A8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B30F5" w14:textId="5A94D28C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1F9B9" w14:textId="1A5E25E5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1C6E" w14:textId="28E07E49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D62EF" w14:textId="475983EC" w:rsidR="008F31C3" w:rsidRPr="0035591E" w:rsidRDefault="008F31C3" w:rsidP="008F31C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2 284 522,1</w:t>
            </w:r>
          </w:p>
        </w:tc>
      </w:tr>
      <w:tr w:rsidR="0035591E" w:rsidRPr="0035591E" w14:paraId="3D77E064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4E0" w14:textId="0D27A7A2" w:rsidR="008F31C3" w:rsidRPr="0035591E" w:rsidRDefault="008F31C3" w:rsidP="008F31C3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ED910" w14:textId="5026C090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1 517 313,0 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A2609" w14:textId="79B62741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  <w:lang w:val="en-US"/>
              </w:rPr>
              <w:t>767 209,</w:t>
            </w:r>
            <w:r w:rsidRPr="0035591E"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FE56" w14:textId="5C0CEBBD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705A0" w14:textId="76BC86B3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FC9E7" w14:textId="39888773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189A6" w14:textId="45C11B85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A59E7" w14:textId="1C49A7DE" w:rsidR="008F31C3" w:rsidRPr="0035591E" w:rsidRDefault="008F31C3" w:rsidP="008F31C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2 284 522,1</w:t>
            </w:r>
          </w:p>
        </w:tc>
      </w:tr>
      <w:tr w:rsidR="0035591E" w:rsidRPr="0035591E" w14:paraId="7D558D11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1E57" w14:textId="4556A8A0" w:rsidR="008F31C3" w:rsidRPr="0035591E" w:rsidRDefault="008F31C3" w:rsidP="008F31C3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городской бюджет,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0CA6A" w14:textId="50B9AE5D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15 220,4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24A67" w14:textId="7E6300E5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7 672,1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D4208" w14:textId="37264C99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B2D55" w14:textId="535569B7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FC9B" w14:textId="0EC56D0C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A146" w14:textId="46F5177C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C189" w14:textId="4392DDBE" w:rsidR="008F31C3" w:rsidRPr="0035591E" w:rsidRDefault="008F31C3" w:rsidP="008F31C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22 892,5 </w:t>
            </w:r>
          </w:p>
        </w:tc>
      </w:tr>
      <w:tr w:rsidR="0035591E" w:rsidRPr="0035591E" w14:paraId="68F1B5BC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BF62" w14:textId="288FD380" w:rsidR="008F31C3" w:rsidRPr="0035591E" w:rsidRDefault="008F31C3" w:rsidP="008F31C3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 xml:space="preserve">КУИ, в том числе: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7F656" w14:textId="10D84297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15 220,4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1EBA7" w14:textId="537F614A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7 672,1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A382C" w14:textId="58C423D5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99393" w14:textId="779F74F2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52F5" w14:textId="3B566E90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51D9" w14:textId="7DDC4D85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F1AA" w14:textId="0796E4E6" w:rsidR="008F31C3" w:rsidRPr="0035591E" w:rsidRDefault="008F31C3" w:rsidP="008F31C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22 892,5 </w:t>
            </w:r>
          </w:p>
        </w:tc>
      </w:tr>
      <w:tr w:rsidR="0035591E" w:rsidRPr="0035591E" w14:paraId="14C9F773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E93B" w14:textId="30B19304" w:rsidR="008F31C3" w:rsidRPr="0035591E" w:rsidRDefault="008F31C3" w:rsidP="008F31C3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МКУ «УКСиР»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1408A" w14:textId="42D80F84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15 220,4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5F29B" w14:textId="75D80B20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7 672,1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9038C" w14:textId="7C2FB219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C02A" w14:textId="4CD06371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DEED7" w14:textId="7183B15A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070F1" w14:textId="6437B896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9A84A" w14:textId="48B14C1A" w:rsidR="008F31C3" w:rsidRPr="0035591E" w:rsidRDefault="008F31C3" w:rsidP="008F31C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22 892,5 </w:t>
            </w:r>
          </w:p>
        </w:tc>
      </w:tr>
      <w:tr w:rsidR="0035591E" w:rsidRPr="0035591E" w14:paraId="57C6B9AA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C514" w14:textId="2761DF2A" w:rsidR="008F31C3" w:rsidRPr="0035591E" w:rsidRDefault="008F31C3" w:rsidP="008F31C3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областной бюджет,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362FD" w14:textId="6D71CC6C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60 083,7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94BC3" w14:textId="41BC2AEB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759 537,0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7F76" w14:textId="6AC7518F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2A304" w14:textId="7B90D322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49F6D" w14:textId="7E00A6AD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03AC" w14:textId="7A072744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AA69E" w14:textId="7F7A559C" w:rsidR="008F31C3" w:rsidRPr="0035591E" w:rsidRDefault="008F31C3" w:rsidP="008F31C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815 620,7 </w:t>
            </w:r>
          </w:p>
        </w:tc>
      </w:tr>
      <w:tr w:rsidR="0035591E" w:rsidRPr="0035591E" w14:paraId="10DB5099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866C" w14:textId="70BB1882" w:rsidR="008F31C3" w:rsidRPr="0035591E" w:rsidRDefault="008F31C3" w:rsidP="008F31C3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КУИ,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CB01" w14:textId="13332FE5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60 083,7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AC340" w14:textId="2DC11F29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759 537,0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13894" w14:textId="64D53FDC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466CC" w14:textId="63FFBE33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88291" w14:textId="65309E37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5C239" w14:textId="15328F35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904D6" w14:textId="4FAC94F5" w:rsidR="008F31C3" w:rsidRPr="0035591E" w:rsidRDefault="008F31C3" w:rsidP="008F31C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815 620,7 </w:t>
            </w:r>
          </w:p>
        </w:tc>
      </w:tr>
      <w:tr w:rsidR="0035591E" w:rsidRPr="0035591E" w14:paraId="01042EE1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DEA3" w14:textId="7852CF5D" w:rsidR="008F31C3" w:rsidRPr="0035591E" w:rsidRDefault="008F31C3" w:rsidP="008F31C3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МКУ «УКСиР»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173C" w14:textId="637FEB90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60 083,7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15B1A" w14:textId="3D7CEA4D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759 537,0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0A320" w14:textId="7C355087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EE2B0" w14:textId="245F52F7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B3F2D" w14:textId="77FE9462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34E87" w14:textId="7C8F7ED1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87F31" w14:textId="280104A6" w:rsidR="008F31C3" w:rsidRPr="0035591E" w:rsidRDefault="008F31C3" w:rsidP="008F31C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815 620,7 </w:t>
            </w:r>
          </w:p>
        </w:tc>
      </w:tr>
      <w:tr w:rsidR="0035591E" w:rsidRPr="0035591E" w14:paraId="5765D8F5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2A6F" w14:textId="1BEA1979" w:rsidR="008F31C3" w:rsidRPr="0035591E" w:rsidRDefault="008F31C3" w:rsidP="008F31C3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федеральный бюджет,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9CC0" w14:textId="4A1C1D5C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1 442 008,9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1281D" w14:textId="339F3015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C9EC3" w14:textId="7D04716A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8634" w14:textId="2E7FDCE8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05593" w14:textId="7A4A6B3F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FDCB2" w14:textId="14014E38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2488B" w14:textId="1122776A" w:rsidR="008F31C3" w:rsidRPr="0035591E" w:rsidRDefault="008F31C3" w:rsidP="008F31C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1 442 008,9</w:t>
            </w:r>
          </w:p>
        </w:tc>
      </w:tr>
      <w:tr w:rsidR="0035591E" w:rsidRPr="0035591E" w14:paraId="484A2D3F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0564" w14:textId="7EE00601" w:rsidR="008F31C3" w:rsidRPr="0035591E" w:rsidRDefault="008F31C3" w:rsidP="008F31C3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КУИ,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4B57B" w14:textId="2650203A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1 442 008,9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2F597" w14:textId="6AF1206B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48DC1" w14:textId="3F75906C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EE2B" w14:textId="1C325A46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3C548" w14:textId="52BDFD81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436F2" w14:textId="5DB3220A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CA8F2" w14:textId="3C2DD437" w:rsidR="008F31C3" w:rsidRPr="0035591E" w:rsidRDefault="008F31C3" w:rsidP="008F31C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1 442 008,9</w:t>
            </w:r>
          </w:p>
        </w:tc>
      </w:tr>
      <w:tr w:rsidR="0035591E" w:rsidRPr="0035591E" w14:paraId="65E4E790" w14:textId="77777777" w:rsidTr="0024306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05E3" w14:textId="73534667" w:rsidR="008F31C3" w:rsidRPr="0035591E" w:rsidRDefault="008F31C3" w:rsidP="008F31C3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МКУ «УКСиР»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9827" w14:textId="4533221D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1 442 008,9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ADCF8" w14:textId="55B08E19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BF6E6" w14:textId="71482D92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C978" w14:textId="790927BB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CDA5C" w14:textId="6F462E23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C620" w14:textId="7264E2A2" w:rsidR="008F31C3" w:rsidRPr="0035591E" w:rsidRDefault="008F31C3" w:rsidP="008F31C3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A9723" w14:textId="23574CAD" w:rsidR="008F31C3" w:rsidRPr="0035591E" w:rsidRDefault="008F31C3" w:rsidP="008F31C3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1 442 008,9</w:t>
            </w:r>
          </w:p>
        </w:tc>
      </w:tr>
      <w:tr w:rsidR="0035591E" w:rsidRPr="0035591E" w14:paraId="36E8575C" w14:textId="77777777" w:rsidTr="0072248B">
        <w:trPr>
          <w:jc w:val="center"/>
        </w:trPr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783C" w14:textId="3179245F" w:rsidR="00025F7F" w:rsidRPr="0035591E" w:rsidRDefault="00025F7F" w:rsidP="005D2DC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1.</w:t>
            </w:r>
            <w:r w:rsidR="005D2DC8" w:rsidRPr="0035591E">
              <w:rPr>
                <w:rFonts w:ascii="Times New Roman CYR" w:eastAsia="Times New Roman" w:hAnsi="Times New Roman CYR" w:cs="Times New Roman CYR"/>
              </w:rPr>
              <w:t>6</w:t>
            </w:r>
            <w:r w:rsidRPr="0035591E">
              <w:rPr>
                <w:rFonts w:ascii="Times New Roman CYR" w:eastAsia="Times New Roman" w:hAnsi="Times New Roman CYR" w:cs="Times New Roman CYR"/>
              </w:rPr>
              <w:t xml:space="preserve">. </w:t>
            </w:r>
            <w:r w:rsidRPr="0035591E">
              <w:rPr>
                <w:rFonts w:ascii="Times New Roman" w:eastAsia="Times New Roman" w:hAnsi="Times New Roman" w:cs="Times New Roman"/>
              </w:rPr>
              <w:t>Комплекс процессных мероприятий «</w:t>
            </w: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текущей деятельности</w:t>
            </w:r>
            <w:r w:rsidR="00102225"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МКУ «УКСиР»</w:t>
            </w:r>
            <w:r w:rsidRPr="0035591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35591E" w:rsidRPr="0035591E" w14:paraId="641A921E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44F" w14:textId="0A16894D" w:rsidR="00025F7F" w:rsidRPr="0035591E" w:rsidRDefault="00025F7F" w:rsidP="00025F7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3999" w14:textId="1D9E0E24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F77" w14:textId="53913346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5A80" w14:textId="0468E71D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B45" w14:textId="4776FF7A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100D" w14:textId="3B33D126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917A" w14:textId="4DEB72E0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A51F" w14:textId="5CA2CD92" w:rsidR="00025F7F" w:rsidRPr="0035591E" w:rsidRDefault="00025F7F" w:rsidP="00025F7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521 827,2</w:t>
            </w:r>
          </w:p>
        </w:tc>
      </w:tr>
      <w:tr w:rsidR="0035591E" w:rsidRPr="0035591E" w14:paraId="2060E6E1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6C7A" w14:textId="6CB53DD7" w:rsidR="00025F7F" w:rsidRPr="0035591E" w:rsidRDefault="00025F7F" w:rsidP="00025F7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6D85" w14:textId="00125F37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620E" w14:textId="5BDB6911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8BA7" w14:textId="0B5A91D7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53F8" w14:textId="2C998BFF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3D0" w14:textId="199C7388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0C9" w14:textId="2208DD3C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69FD" w14:textId="491BFC72" w:rsidR="00025F7F" w:rsidRPr="0035591E" w:rsidRDefault="00025F7F" w:rsidP="00025F7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521 827,2</w:t>
            </w:r>
          </w:p>
        </w:tc>
      </w:tr>
      <w:tr w:rsidR="0035591E" w:rsidRPr="0035591E" w14:paraId="1FD14573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02A8" w14:textId="51B07D5A" w:rsidR="00025F7F" w:rsidRPr="0035591E" w:rsidRDefault="00025F7F" w:rsidP="00025F7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городской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B45B" w14:textId="7AC5BAA9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F248" w14:textId="0E96E4DA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8B4C" w14:textId="4DD6319F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C5F6" w14:textId="2D3A83F8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6906" w14:textId="38E58774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248" w14:textId="588A361F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8B99" w14:textId="494B19F4" w:rsidR="00025F7F" w:rsidRPr="0035591E" w:rsidRDefault="00025F7F" w:rsidP="00025F7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521 827,2</w:t>
            </w:r>
          </w:p>
        </w:tc>
      </w:tr>
      <w:tr w:rsidR="0035591E" w:rsidRPr="0035591E" w14:paraId="0A98753C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097" w14:textId="612F858C" w:rsidR="00025F7F" w:rsidRPr="0035591E" w:rsidRDefault="00025F7F" w:rsidP="00025F7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областной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3317" w14:textId="772338E1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E912" w14:textId="1D49F498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113" w14:textId="39393194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135" w14:textId="622FC3BE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6C9" w14:textId="5D754D14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044" w14:textId="781AD82C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82F9" w14:textId="38E3FD01" w:rsidR="00025F7F" w:rsidRPr="0035591E" w:rsidRDefault="00025F7F" w:rsidP="00025F7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5591E" w:rsidRPr="0035591E" w14:paraId="60A95B1E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2C0E" w14:textId="1D6DF44B" w:rsidR="00025F7F" w:rsidRPr="0035591E" w:rsidRDefault="00025F7F" w:rsidP="00025F7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федеральный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E3D6" w14:textId="1E41AE6D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5EE9" w14:textId="58CD4285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E623" w14:textId="557DC7A0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B037" w14:textId="556020C3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3693" w14:textId="63D5B84C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8456" w14:textId="190C2530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B667" w14:textId="01FB534B" w:rsidR="00025F7F" w:rsidRPr="0035591E" w:rsidRDefault="00025F7F" w:rsidP="00025F7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5591E" w:rsidRPr="0035591E" w14:paraId="58638AE2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7599" w14:textId="21B72835" w:rsidR="00025F7F" w:rsidRPr="0035591E" w:rsidRDefault="00025F7F" w:rsidP="00025F7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768" w14:textId="0A8E496F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0F0B" w14:textId="0FA3D914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DFCE" w14:textId="1BCB9F1F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E43" w14:textId="6DA42D58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24AC" w14:textId="4E6C74F1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647" w14:textId="31CF11A6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9B0" w14:textId="6FE4EDCF" w:rsidR="00025F7F" w:rsidRPr="0035591E" w:rsidRDefault="00025F7F" w:rsidP="00025F7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5591E" w:rsidRPr="0035591E" w14:paraId="4B43BC6E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F7E9" w14:textId="3C841C9B" w:rsidR="00025F7F" w:rsidRPr="0035591E" w:rsidRDefault="00025F7F" w:rsidP="00025F7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07E" w14:textId="334A2A45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0C83" w14:textId="3F44693D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627" w14:textId="3E8630A3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AD5" w14:textId="3D04B123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E019" w14:textId="780C4FF9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0D4D" w14:textId="0B64EF82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243A" w14:textId="3A44FF01" w:rsidR="00025F7F" w:rsidRPr="0035591E" w:rsidRDefault="00025F7F" w:rsidP="00025F7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521 827,2</w:t>
            </w:r>
          </w:p>
        </w:tc>
      </w:tr>
      <w:tr w:rsidR="0035591E" w:rsidRPr="0035591E" w14:paraId="7313C6BF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AF71" w14:textId="03F7ACB9" w:rsidR="00025F7F" w:rsidRPr="0035591E" w:rsidRDefault="00025F7F" w:rsidP="00025F7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2F9C" w14:textId="4FA9E323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37F0" w14:textId="437B9CD1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9D03" w14:textId="783BD55D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B5E" w14:textId="2A755004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AFC" w14:textId="718B6D69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1876" w14:textId="0CF14BAF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970" w14:textId="1FF139D7" w:rsidR="00025F7F" w:rsidRPr="0035591E" w:rsidRDefault="00025F7F" w:rsidP="00025F7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521 827,2</w:t>
            </w:r>
          </w:p>
        </w:tc>
      </w:tr>
      <w:tr w:rsidR="0035591E" w:rsidRPr="0035591E" w14:paraId="1A4876EB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BE8" w14:textId="0444A89A" w:rsidR="00025F7F" w:rsidRPr="0035591E" w:rsidRDefault="00025F7F" w:rsidP="00025F7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городской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4A1F" w14:textId="5904D7F6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751C" w14:textId="29DDE52A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7197" w14:textId="40AD4C35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6D17" w14:textId="53515FD3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73F" w14:textId="73D601EF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A86" w14:textId="74151752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99F8" w14:textId="682C9B66" w:rsidR="00025F7F" w:rsidRPr="0035591E" w:rsidRDefault="00025F7F" w:rsidP="00025F7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521 827,2</w:t>
            </w:r>
          </w:p>
        </w:tc>
      </w:tr>
      <w:tr w:rsidR="0035591E" w:rsidRPr="0035591E" w14:paraId="09B82110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D535" w14:textId="12528694" w:rsidR="00025F7F" w:rsidRPr="0035591E" w:rsidRDefault="00025F7F" w:rsidP="00025F7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 xml:space="preserve">КУИ,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92A" w14:textId="03018C2C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B436" w14:textId="6D6B347F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14C" w14:textId="44C9D50A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66D1" w14:textId="0DFEB694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155" w14:textId="7FAF0C5A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8CF" w14:textId="7979C88F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62B9" w14:textId="50101D7E" w:rsidR="00025F7F" w:rsidRPr="0035591E" w:rsidRDefault="00025F7F" w:rsidP="00025F7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521 827,2</w:t>
            </w:r>
          </w:p>
        </w:tc>
      </w:tr>
      <w:tr w:rsidR="0035591E" w:rsidRPr="0035591E" w14:paraId="1A913B68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BB8" w14:textId="15485B3E" w:rsidR="00025F7F" w:rsidRPr="0035591E" w:rsidRDefault="00025F7F" w:rsidP="00025F7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8CA" w14:textId="13E125A7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5C78" w14:textId="3F6E4020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2E53" w14:textId="039ED7E8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11F9" w14:textId="7FCD8F4F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5E8" w14:textId="0BFFB41A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5737" w14:textId="6BACFA39" w:rsidR="00025F7F" w:rsidRPr="0035591E" w:rsidRDefault="00025F7F" w:rsidP="00025F7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86 971,2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BF8" w14:textId="6608400F" w:rsidR="00025F7F" w:rsidRPr="0035591E" w:rsidRDefault="00025F7F" w:rsidP="00025F7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521 827,2</w:t>
            </w:r>
          </w:p>
        </w:tc>
      </w:tr>
      <w:tr w:rsidR="0035591E" w:rsidRPr="0035591E" w14:paraId="37BF870F" w14:textId="77777777" w:rsidTr="0024306B">
        <w:trPr>
          <w:jc w:val="center"/>
        </w:trPr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6B5C" w14:textId="3053706F" w:rsidR="000F4900" w:rsidRPr="0035591E" w:rsidRDefault="000F4900" w:rsidP="004B29FB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 xml:space="preserve">1.7. Комплекс процессных мероприятий </w:t>
            </w:r>
            <w:r w:rsidR="00B02C9A" w:rsidRPr="0035591E">
              <w:rPr>
                <w:rFonts w:ascii="Times New Roman CYR" w:eastAsia="Times New Roman" w:hAnsi="Times New Roman CYR" w:cs="Times New Roman CYR"/>
              </w:rPr>
              <w:t>«Разработка проектной, сметной и рабочей документации, подготовка проекта планировки территории»</w:t>
            </w:r>
            <w:r w:rsidR="004B29FB" w:rsidRPr="0035591E">
              <w:rPr>
                <w:rFonts w:ascii="Times New Roman CYR" w:eastAsia="Times New Roman" w:hAnsi="Times New Roman CYR" w:cs="Times New Roman CYR"/>
              </w:rPr>
              <w:t xml:space="preserve"> </w:t>
            </w:r>
          </w:p>
        </w:tc>
      </w:tr>
      <w:tr w:rsidR="0035591E" w:rsidRPr="0035591E" w14:paraId="490CD5D1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0DBC" w14:textId="0170C676" w:rsidR="00201433" w:rsidRPr="0035591E" w:rsidRDefault="00201433" w:rsidP="00201433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C37C" w14:textId="6F7E193B" w:rsidR="00201433" w:rsidRPr="0035591E" w:rsidRDefault="00201433" w:rsidP="00201433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122 326,5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2BE2" w14:textId="3B1738A9" w:rsidR="00201433" w:rsidRPr="0035591E" w:rsidRDefault="00201433" w:rsidP="00201433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7404" w14:textId="5937F7CB" w:rsidR="00201433" w:rsidRPr="0035591E" w:rsidRDefault="00201433" w:rsidP="00201433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7B0B" w14:textId="11701D9C" w:rsidR="00201433" w:rsidRPr="0035591E" w:rsidRDefault="00201433" w:rsidP="00201433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3AAD" w14:textId="6D673786" w:rsidR="00201433" w:rsidRPr="0035591E" w:rsidRDefault="00201433" w:rsidP="00201433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C4FC" w14:textId="7F6EBE43" w:rsidR="00201433" w:rsidRPr="0035591E" w:rsidRDefault="00201433" w:rsidP="00201433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ABA0" w14:textId="7A077C43" w:rsidR="00201433" w:rsidRPr="0035591E" w:rsidRDefault="00B02C9A" w:rsidP="00201433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526 402,5</w:t>
            </w:r>
          </w:p>
        </w:tc>
      </w:tr>
      <w:tr w:rsidR="0035591E" w:rsidRPr="0035591E" w14:paraId="3592EA59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1B7" w14:textId="7542950C" w:rsidR="00B02C9A" w:rsidRPr="0035591E" w:rsidRDefault="00B02C9A" w:rsidP="00B02C9A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lastRenderedPageBreak/>
              <w:t>Бюджетные источники,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C457" w14:textId="3BE5AED6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122 326,5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38D" w14:textId="0E9294C8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C8CF" w14:textId="63019F32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9D11" w14:textId="07CD7428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7648" w14:textId="13F8483A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194" w14:textId="53309903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A69" w14:textId="11CFB58F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526 402,5</w:t>
            </w:r>
          </w:p>
        </w:tc>
      </w:tr>
      <w:tr w:rsidR="0035591E" w:rsidRPr="0035591E" w14:paraId="5BC29BE6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27C1" w14:textId="02D06B8B" w:rsidR="00B02C9A" w:rsidRPr="0035591E" w:rsidRDefault="00B02C9A" w:rsidP="00B02C9A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городской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05A1" w14:textId="0ED73F64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122 326,5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EE9F" w14:textId="21F6F7AA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0A6C" w14:textId="6E7CEE15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C811" w14:textId="611BE5BB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3786" w14:textId="3E9C1081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F98E" w14:textId="0BF9BD18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8951" w14:textId="687551E1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526 402,5</w:t>
            </w:r>
          </w:p>
        </w:tc>
      </w:tr>
      <w:tr w:rsidR="0035591E" w:rsidRPr="0035591E" w14:paraId="21CFC40B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BE97" w14:textId="023D4456" w:rsidR="000F4900" w:rsidRPr="0035591E" w:rsidRDefault="000F4900" w:rsidP="00D9486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областной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803E" w14:textId="03734E52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BF1C" w14:textId="7990404F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8749" w14:textId="2E000117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EDEF" w14:textId="5136975C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D1C0" w14:textId="3659939E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A1E" w14:textId="2580DD28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72CB" w14:textId="5BB10951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</w:tr>
      <w:tr w:rsidR="0035591E" w:rsidRPr="0035591E" w14:paraId="601F2EB4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BDC" w14:textId="31BF54B3" w:rsidR="000F4900" w:rsidRPr="0035591E" w:rsidRDefault="000F4900" w:rsidP="00D9486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федеральный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13CC" w14:textId="14211C90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60E4" w14:textId="5551895E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ADE5" w14:textId="340FB8CF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0454" w14:textId="5A31B8FC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810" w14:textId="409288F1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46B9" w14:textId="509C66E2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D092" w14:textId="1B23C412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</w:tr>
      <w:tr w:rsidR="0035591E" w:rsidRPr="0035591E" w14:paraId="007229CA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9C0A" w14:textId="4625A375" w:rsidR="000F4900" w:rsidRPr="0035591E" w:rsidRDefault="000F4900" w:rsidP="00D9486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EDA5" w14:textId="2CFC8CD5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ADC2" w14:textId="6FB38C3C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A4A5" w14:textId="5617D73A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3E7D" w14:textId="6BA8A89B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EE24" w14:textId="405928A9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C5C7" w14:textId="3779BA08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2FF2" w14:textId="53E28831" w:rsidR="000F4900" w:rsidRPr="0035591E" w:rsidRDefault="000F4900" w:rsidP="000F4900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0,0</w:t>
            </w:r>
          </w:p>
        </w:tc>
      </w:tr>
      <w:tr w:rsidR="0035591E" w:rsidRPr="0035591E" w14:paraId="5D6B4A55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9D0" w14:textId="348F9DFD" w:rsidR="00B02C9A" w:rsidRPr="0035591E" w:rsidRDefault="00B02C9A" w:rsidP="00B02C9A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D995" w14:textId="3F26CFE7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122 326,5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DFFB" w14:textId="3207C10D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522A" w14:textId="1E86F737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CEA7" w14:textId="77002610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BBC0" w14:textId="1E1D8D64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A1D9" w14:textId="3D552C68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C74A" w14:textId="6C2F3220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526 402,5</w:t>
            </w:r>
          </w:p>
        </w:tc>
      </w:tr>
      <w:tr w:rsidR="0035591E" w:rsidRPr="0035591E" w14:paraId="541016B6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80A8" w14:textId="7E516372" w:rsidR="00B02C9A" w:rsidRPr="0035591E" w:rsidRDefault="00B02C9A" w:rsidP="00B02C9A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AED0" w14:textId="7E2D44CA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122 326,5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5C0" w14:textId="1E8FEFF0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CB0" w14:textId="4C3D299F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1208" w14:textId="05EA330A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B6F" w14:textId="25C1A56C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E296" w14:textId="770A87E5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7659" w14:textId="26F50EDB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526 402,5</w:t>
            </w:r>
          </w:p>
        </w:tc>
      </w:tr>
      <w:tr w:rsidR="0035591E" w:rsidRPr="0035591E" w14:paraId="43246E5B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30EB" w14:textId="7F2338A9" w:rsidR="00B02C9A" w:rsidRPr="0035591E" w:rsidRDefault="00B02C9A" w:rsidP="00B02C9A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- городской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50F5" w14:textId="2585B2DF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122 326,5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9993" w14:textId="4CEAC73E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7CB0" w14:textId="709653BC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2F14" w14:textId="62D453DD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C27" w14:textId="19004D37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C40" w14:textId="5DC89751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230C" w14:textId="356E9C41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526 402,5</w:t>
            </w:r>
          </w:p>
        </w:tc>
      </w:tr>
      <w:tr w:rsidR="0035591E" w:rsidRPr="0035591E" w14:paraId="6447E764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195" w14:textId="292063F7" w:rsidR="00B02C9A" w:rsidRPr="0035591E" w:rsidRDefault="00B02C9A" w:rsidP="00B02C9A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 xml:space="preserve">КУИ,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19E2" w14:textId="6E0A4B86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122 326,5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A408" w14:textId="5393575D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91D7" w14:textId="40129818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8ACB" w14:textId="51E760F9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7598" w14:textId="31AFD968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EFA" w14:textId="6B392DEC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F947" w14:textId="4C4EBB7F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526 402,5</w:t>
            </w:r>
          </w:p>
        </w:tc>
      </w:tr>
      <w:tr w:rsidR="00B02C9A" w:rsidRPr="0035591E" w14:paraId="5301EE35" w14:textId="77777777" w:rsidTr="0072248B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D5EC" w14:textId="4111E684" w:rsidR="00B02C9A" w:rsidRPr="0035591E" w:rsidRDefault="00B02C9A" w:rsidP="00B02C9A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МАУ «Череповец-Проект»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9C78" w14:textId="155056A9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122 326,5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A5A" w14:textId="559BAC58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19B" w14:textId="490AD4EF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5904" w14:textId="3825EC2A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C2E5" w14:textId="70F87417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C03C" w14:textId="0971CF28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80 815,2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6C8" w14:textId="3F2CA294" w:rsidR="00B02C9A" w:rsidRPr="0035591E" w:rsidRDefault="00B02C9A" w:rsidP="00B02C9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35591E">
              <w:rPr>
                <w:rFonts w:ascii="Times New Roman CYR" w:eastAsia="Times New Roman" w:hAnsi="Times New Roman CYR" w:cs="Times New Roman CYR"/>
              </w:rPr>
              <w:t>526 402,5</w:t>
            </w:r>
          </w:p>
        </w:tc>
      </w:tr>
    </w:tbl>
    <w:p w14:paraId="2F766B77" w14:textId="6D057DBC" w:rsidR="00AF031A" w:rsidRPr="0035591E" w:rsidRDefault="00AF031A" w:rsidP="000F4900">
      <w:pPr>
        <w:ind w:firstLine="0"/>
        <w:jc w:val="center"/>
        <w:rPr>
          <w:rFonts w:ascii="Times New Roman CYR" w:eastAsia="Times New Roman" w:hAnsi="Times New Roman CYR" w:cs="Times New Roman CYR"/>
        </w:rPr>
      </w:pPr>
    </w:p>
    <w:p w14:paraId="06B57668" w14:textId="7A8C36D7" w:rsidR="00AF031A" w:rsidRPr="0035591E" w:rsidRDefault="00AF031A" w:rsidP="002522AE">
      <w:pPr>
        <w:ind w:firstLine="0"/>
      </w:pPr>
    </w:p>
    <w:p w14:paraId="53E5E01A" w14:textId="77777777" w:rsidR="00A26310" w:rsidRPr="0035591E" w:rsidRDefault="00A26310" w:rsidP="00A26310">
      <w:pPr>
        <w:adjustRightInd/>
        <w:ind w:firstLine="0"/>
        <w:rPr>
          <w:rFonts w:ascii="Times New Roman" w:eastAsia="Times New Roman" w:hAnsi="Times New Roman" w:cs="Times New Roman"/>
          <w:sz w:val="22"/>
          <w:szCs w:val="22"/>
        </w:rPr>
      </w:pPr>
    </w:p>
    <w:p w14:paraId="5B441E80" w14:textId="77777777" w:rsidR="00A108F4" w:rsidRPr="0035591E" w:rsidRDefault="00A108F4" w:rsidP="00A108F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p w14:paraId="5F52F41B" w14:textId="77777777" w:rsidR="00A108F4" w:rsidRPr="0035591E" w:rsidRDefault="00A108F4" w:rsidP="00A108F4">
      <w:pPr>
        <w:ind w:firstLine="0"/>
        <w:jc w:val="right"/>
        <w:rPr>
          <w:rFonts w:ascii="Times New Roman CYR" w:eastAsia="Times New Roman" w:hAnsi="Times New Roman CYR" w:cs="Times New Roman CYR"/>
        </w:rPr>
      </w:pPr>
    </w:p>
    <w:p w14:paraId="0C6BA753" w14:textId="77777777" w:rsidR="00A108F4" w:rsidRPr="0035591E" w:rsidRDefault="00A108F4" w:rsidP="00A108F4">
      <w:pPr>
        <w:ind w:firstLine="0"/>
        <w:jc w:val="right"/>
        <w:rPr>
          <w:rFonts w:ascii="Times New Roman CYR" w:eastAsia="Times New Roman" w:hAnsi="Times New Roman CYR" w:cs="Times New Roman CYR"/>
        </w:rPr>
        <w:sectPr w:rsidR="00A108F4" w:rsidRPr="0035591E" w:rsidSect="00E75631">
          <w:pgSz w:w="16837" w:h="11905" w:orient="landscape"/>
          <w:pgMar w:top="1276" w:right="800" w:bottom="1440" w:left="800" w:header="720" w:footer="720" w:gutter="0"/>
          <w:pgNumType w:start="1"/>
          <w:cols w:space="720"/>
          <w:noEndnote/>
          <w:titlePg/>
          <w:docGrid w:linePitch="326"/>
        </w:sectPr>
      </w:pPr>
    </w:p>
    <w:p w14:paraId="34864222" w14:textId="01C00C5F" w:rsidR="004C670D" w:rsidRPr="0035591E" w:rsidRDefault="004C670D" w:rsidP="004C670D">
      <w:pPr>
        <w:widowControl/>
        <w:autoSpaceDE/>
        <w:autoSpaceDN/>
        <w:adjustRightInd/>
        <w:ind w:left="12758" w:firstLine="0"/>
        <w:jc w:val="right"/>
        <w:rPr>
          <w:rFonts w:ascii="Times New Roman" w:eastAsia="Calibri" w:hAnsi="Times New Roman" w:cs="Times New Roman"/>
        </w:rPr>
      </w:pPr>
      <w:r w:rsidRPr="0035591E">
        <w:rPr>
          <w:rFonts w:ascii="Times New Roman" w:eastAsia="Calibri" w:hAnsi="Times New Roman" w:cs="Times New Roman"/>
        </w:rPr>
        <w:lastRenderedPageBreak/>
        <w:t xml:space="preserve">Таблица </w:t>
      </w:r>
      <w:r w:rsidR="008F7AA3">
        <w:rPr>
          <w:rFonts w:ascii="Times New Roman" w:eastAsia="Calibri" w:hAnsi="Times New Roman" w:cs="Times New Roman"/>
        </w:rPr>
        <w:t>2</w:t>
      </w:r>
    </w:p>
    <w:p w14:paraId="1DA3DE8E" w14:textId="77777777" w:rsidR="004C670D" w:rsidRPr="0035591E" w:rsidRDefault="004C670D" w:rsidP="004C670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p w14:paraId="329DBD03" w14:textId="77777777" w:rsidR="004C670D" w:rsidRPr="0035591E" w:rsidRDefault="004C670D" w:rsidP="004C670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5591E">
        <w:rPr>
          <w:rFonts w:ascii="Times New Roman" w:eastAsia="Calibri" w:hAnsi="Times New Roman" w:cs="Times New Roman"/>
          <w:sz w:val="26"/>
          <w:szCs w:val="26"/>
        </w:rPr>
        <w:t xml:space="preserve">Перечень объектов, в отношении которых </w:t>
      </w:r>
    </w:p>
    <w:p w14:paraId="6868E43E" w14:textId="77777777" w:rsidR="004C670D" w:rsidRPr="0035591E" w:rsidRDefault="004C670D" w:rsidP="004C670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5591E">
        <w:rPr>
          <w:rFonts w:ascii="Times New Roman" w:eastAsia="Calibri" w:hAnsi="Times New Roman" w:cs="Times New Roman"/>
          <w:sz w:val="26"/>
          <w:szCs w:val="26"/>
        </w:rPr>
        <w:t>в рамках муниципальной программы (комплексной программы)</w:t>
      </w:r>
    </w:p>
    <w:p w14:paraId="1B091BA8" w14:textId="77777777" w:rsidR="004C670D" w:rsidRPr="0035591E" w:rsidRDefault="004C670D" w:rsidP="004C670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5591E">
        <w:rPr>
          <w:rFonts w:ascii="Times New Roman" w:eastAsia="Calibri" w:hAnsi="Times New Roman" w:cs="Times New Roman"/>
          <w:sz w:val="26"/>
          <w:szCs w:val="26"/>
        </w:rPr>
        <w:t xml:space="preserve"> планируется строительство, реконструкция, в том числе с элементами реставрации, </w:t>
      </w:r>
    </w:p>
    <w:p w14:paraId="4776BC8B" w14:textId="1E1FD4E1" w:rsidR="004C670D" w:rsidRPr="0035591E" w:rsidRDefault="004C670D" w:rsidP="004C670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591E">
        <w:rPr>
          <w:rFonts w:ascii="Times New Roman" w:eastAsia="Calibri" w:hAnsi="Times New Roman" w:cs="Times New Roman"/>
          <w:sz w:val="26"/>
          <w:szCs w:val="26"/>
        </w:rPr>
        <w:t>или приобретение в рамках капитальных вложений</w:t>
      </w:r>
    </w:p>
    <w:p w14:paraId="312C0966" w14:textId="77777777" w:rsidR="004C670D" w:rsidRPr="0035591E" w:rsidRDefault="004C670D" w:rsidP="004C67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44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2768"/>
        <w:gridCol w:w="1418"/>
        <w:gridCol w:w="2268"/>
        <w:gridCol w:w="1842"/>
        <w:gridCol w:w="1418"/>
        <w:gridCol w:w="709"/>
        <w:gridCol w:w="850"/>
        <w:gridCol w:w="709"/>
        <w:gridCol w:w="679"/>
        <w:gridCol w:w="724"/>
        <w:gridCol w:w="1290"/>
      </w:tblGrid>
      <w:tr w:rsidR="0035591E" w:rsidRPr="0035591E" w14:paraId="544F956F" w14:textId="7DC6BD06" w:rsidTr="001A2254">
        <w:trPr>
          <w:trHeight w:val="240"/>
          <w:tblHeader/>
          <w:jc w:val="center"/>
        </w:trPr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14CEC" w14:textId="77777777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0BC6B" w14:textId="77777777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69480A" w14:textId="4647E4C8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D6DB1" w14:textId="02A8FAB8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Вид работ, проводимых в отношении объекта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5F2C6" w14:textId="77777777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Срок ввода в эксплуатацию / приобретения объекта (год)</w:t>
            </w:r>
          </w:p>
        </w:tc>
        <w:tc>
          <w:tcPr>
            <w:tcW w:w="6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1193B" w14:textId="77777777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Объемы финансового обеспечения по годам, тыс. руб./</w:t>
            </w:r>
            <w:r w:rsidRPr="0035591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  <w:p w14:paraId="4C4E8DF5" w14:textId="0F24A600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  <w:shd w:val="clear" w:color="auto" w:fill="FFFFFF"/>
              </w:rPr>
              <w:t>Количество объектов по годам ввода в эксплуатацию / приобретения</w:t>
            </w:r>
          </w:p>
        </w:tc>
      </w:tr>
      <w:tr w:rsidR="0035591E" w:rsidRPr="0035591E" w14:paraId="48507203" w14:textId="7CA8D6BA" w:rsidTr="001A2254">
        <w:trPr>
          <w:tblHeader/>
          <w:jc w:val="center"/>
        </w:trPr>
        <w:tc>
          <w:tcPr>
            <w:tcW w:w="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49812" w14:textId="77777777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AAEB9" w14:textId="77777777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DD449" w14:textId="77777777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5CFB5" w14:textId="77777777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E2EC4" w14:textId="77777777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4F124" w14:textId="3D280DD9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3C70D" w14:textId="3D0D2918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7F074" w14:textId="4E062C40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0447D" w14:textId="2D206E46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54CE" w14:textId="27C47111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3023B" w14:textId="50CD4A32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9EE5" w14:textId="639E3BBE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35591E" w:rsidRPr="0035591E" w14:paraId="6A1205FA" w14:textId="3AD6A4D0" w:rsidTr="001A2254">
        <w:trPr>
          <w:tblHeader/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2A7A5" w14:textId="77777777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63484" w14:textId="77777777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9820C" w14:textId="77777777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ED4E2" w14:textId="77777777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9C9BB" w14:textId="77777777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CC66D" w14:textId="77777777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525FA" w14:textId="77777777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ED49D" w14:textId="77777777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F8159" w14:textId="64812DD2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055A5" w14:textId="77DB5D23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F4900" w14:textId="608659AE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D8F83" w14:textId="783C4EDD" w:rsidR="005D0702" w:rsidRPr="0035591E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5591E" w:rsidRPr="0035591E" w14:paraId="67BFC053" w14:textId="06F7672A" w:rsidTr="001A2254">
        <w:trPr>
          <w:jc w:val="center"/>
        </w:trPr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7C2F12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</w:t>
            </w:r>
          </w:p>
          <w:p w14:paraId="4726AAEB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77C9FF" w14:textId="3A6FBCED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0032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D5FB8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E02B6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AFD66" w14:textId="09F8B0AE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1 859 915,2 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80082" w14:textId="78D9C978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83584" w14:textId="291A63A5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A154C" w14:textId="13C0BEF8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A18B" w14:textId="4D841CCE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19989" w14:textId="4EBB9749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D702D" w14:textId="0D204BB3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1 859 915,2 </w:t>
            </w:r>
          </w:p>
        </w:tc>
      </w:tr>
      <w:tr w:rsidR="0035591E" w:rsidRPr="0035591E" w14:paraId="251AEF84" w14:textId="3C0557D9" w:rsidTr="001A2254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2422770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EFD41E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D8C1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- бюджетные источники, </w:t>
            </w:r>
          </w:p>
          <w:p w14:paraId="51A97A55" w14:textId="12017C0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6FD65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408D3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34750" w14:textId="657F1B68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1 859 915,2 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3BEE6" w14:textId="7BB4EED6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F5AB0" w14:textId="26589006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709AD" w14:textId="73D727A4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1B335" w14:textId="6051FB00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1F0AC" w14:textId="0DA79B2C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F015" w14:textId="720B2CAB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1 859 915,2  </w:t>
            </w:r>
          </w:p>
        </w:tc>
      </w:tr>
      <w:tr w:rsidR="0035591E" w:rsidRPr="0035591E" w14:paraId="6DE86BB6" w14:textId="2F921DB6" w:rsidTr="001A2254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63613D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96232D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29CC" w14:textId="085EF8D5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056A4" w14:textId="005AA758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C21E" w14:textId="25CEF01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BF25B" w14:textId="69EEB412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356 052,0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77C3" w14:textId="2485432D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81A21" w14:textId="2E9A023C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F36DC" w14:textId="2018A2C2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57348" w14:textId="44172BFB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099F5" w14:textId="71F89DAE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A9EEB" w14:textId="51EF303A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356 052,0</w:t>
            </w:r>
          </w:p>
        </w:tc>
      </w:tr>
      <w:tr w:rsidR="0035591E" w:rsidRPr="0035591E" w14:paraId="0F02747D" w14:textId="47FF6201" w:rsidTr="001A2254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8792480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79EDE3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D776" w14:textId="631D3044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193F9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68397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2D9F3" w14:textId="2C265E06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1 503 863,2 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00B8E" w14:textId="60C4B0B1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81CFA" w14:textId="74BDB5EA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C8D38" w14:textId="72782CAA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74619" w14:textId="47FF1520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7CD0" w14:textId="69C60CFA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A8E4" w14:textId="6053E776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1 503 863,2 </w:t>
            </w:r>
          </w:p>
        </w:tc>
      </w:tr>
      <w:tr w:rsidR="0035591E" w:rsidRPr="0035591E" w14:paraId="0086F2E5" w14:textId="0FDEF538" w:rsidTr="001A2254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3B9C66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EBEFB6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004C" w14:textId="4EF25842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01BA8" w14:textId="3224D6F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1D0C6" w14:textId="283D24EC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3267B" w14:textId="30DA53E5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7FB65" w14:textId="74BB691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532A" w14:textId="2CF8CE64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76DAA" w14:textId="07567391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6B12" w14:textId="1FDA3768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6AD6E" w14:textId="6DECBAE5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1645" w14:textId="6B8CC4E5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399F1E58" w14:textId="6ECD465B" w:rsidTr="0017186A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20F064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B304D3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CCBF17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- внебюджетные источники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CB7DD1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A69810" w14:textId="77777777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246F30" w14:textId="519407E0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CA41F4" w14:textId="3784CACE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510C5A" w14:textId="44A65ED9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53A2F4" w14:textId="758D6C64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EED036" w14:textId="118C4EE6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C66FBD" w14:textId="2DCAC87F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110379" w14:textId="1A3634C1" w:rsidR="001A2254" w:rsidRPr="0035591E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</w:tr>
      <w:tr w:rsidR="0035591E" w:rsidRPr="0035591E" w14:paraId="0A6F32CC" w14:textId="2BBF20E2" w:rsidTr="0017186A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62F" w14:textId="77777777" w:rsidR="001A2254" w:rsidRPr="0035591E" w:rsidRDefault="001A2254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A522" w14:textId="712E1576" w:rsidR="001A2254" w:rsidRPr="0035591E" w:rsidRDefault="00356317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Ведомственный проект, не связанный с реализацией стратегического проекта</w:t>
            </w:r>
            <w:r w:rsidR="001A2254" w:rsidRPr="0035591E">
              <w:rPr>
                <w:rFonts w:ascii="Times New Roman" w:eastAsia="Times New Roman" w:hAnsi="Times New Roman" w:cs="Times New Roman"/>
              </w:rPr>
              <w:t xml:space="preserve"> «Осуществление бюджетных инвестиций в объекты муниципальной собственности»</w:t>
            </w:r>
          </w:p>
          <w:p w14:paraId="5E5D5577" w14:textId="6E3FB8CE" w:rsidR="0017186A" w:rsidRPr="0035591E" w:rsidRDefault="0017186A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591E" w:rsidRPr="0035591E" w14:paraId="6AF4BAA7" w14:textId="3DA4AE7E" w:rsidTr="009357B5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FC7D4C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lastRenderedPageBreak/>
              <w:t>2.1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F5FA77E" w14:textId="5EF7621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Октябрьский проспект от границы города до Южного шоссе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999A4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77EEA2" w14:textId="27A9B80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Строительство Октябрьского проспекта от границы города до Южного шоссе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0AB6AF" w14:textId="4EC31BF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F3EE6" w14:textId="082FD0C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11,5 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CE9E6" w14:textId="37D9A17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60F6C" w14:textId="375A1EC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A672C" w14:textId="2FA9538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133CA" w14:textId="4F4F270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3A737" w14:textId="3BF116B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6DFB4" w14:textId="2DA39EB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11,5 </w:t>
            </w:r>
          </w:p>
        </w:tc>
      </w:tr>
      <w:tr w:rsidR="0035591E" w:rsidRPr="0035591E" w14:paraId="7B85B760" w14:textId="7580E49D" w:rsidTr="00B13121">
        <w:trPr>
          <w:jc w:val="center"/>
        </w:trPr>
        <w:tc>
          <w:tcPr>
            <w:tcW w:w="7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A9974C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1E178E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A4700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02AF7A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12CB69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27128" w14:textId="4F1C9F5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BE8AB" w14:textId="33143FD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9B97F" w14:textId="175BC39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FAA8" w14:textId="0DF5797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E9498" w14:textId="2A98B08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4B398" w14:textId="2B00D31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F4E59" w14:textId="69186EC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  <w:tr w:rsidR="0035591E" w:rsidRPr="0035591E" w14:paraId="430E3B23" w14:textId="67FD9B26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D8CE7E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7691EA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88531" w14:textId="7B60E2A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AA71B5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D8FC7B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AB859" w14:textId="4765667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1AFB" w14:textId="2AE25E1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AD158" w14:textId="366B1EA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05B8" w14:textId="1D40CE6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A2290" w14:textId="3EB7F57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661B7" w14:textId="59AF72D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5F386" w14:textId="66DC1BF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  <w:tr w:rsidR="0035591E" w:rsidRPr="0035591E" w14:paraId="42AAB630" w14:textId="3BCC12AD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FF78A5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C41DFE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F811F" w14:textId="134461B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C97906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34B133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EB915" w14:textId="2532D86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4661" w14:textId="493FA42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BB283" w14:textId="4684636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BF2B3" w14:textId="5A3A090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F69FB" w14:textId="3251B83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FF097" w14:textId="3AD6BA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55D21" w14:textId="4B01EC6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5C90892E" w14:textId="46026C24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1C1E57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C4AD59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FC94" w14:textId="0F7AFA2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F8C463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92BEF1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3E723" w14:textId="2418B07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6FD69" w14:textId="2988DD7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491DE" w14:textId="5FE66C1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CBAA1" w14:textId="7F79F8D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A49FC" w14:textId="04140C5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3DCF4" w14:textId="5ABC3ED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B80E9" w14:textId="6E834E1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6EBD7B57" w14:textId="7C8D50B2" w:rsidTr="004D5D9F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EB899F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0B5F6A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5870BA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- внебюджетные источники  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E955ED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925472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E49BF" w14:textId="1F1EC9E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FDDEE" w14:textId="02A5A0D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1E07C" w14:textId="25CD89F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DB389" w14:textId="054BFDA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AA045" w14:textId="102A259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1DADE" w14:textId="02C2E51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A5A3" w14:textId="5418A48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4673EABE" w14:textId="27A84A7D" w:rsidTr="004D5D9F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9A02" w14:textId="3B48779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4406" w14:textId="62518A9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Улица Ленинградская от ул. Рыбинской до Южного шоссе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96A" w14:textId="2ABF69D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AC2D" w14:textId="6E10073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Строительство улицы Ленинградской от ул. Рыбинской до Южного шоссе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1DED" w14:textId="3FB11C0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3FECF64C" w14:textId="7D964D4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527 625,8 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0B19C5A" w14:textId="5268A43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C7DAE6" w14:textId="121CF233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2577DB" w14:textId="47C7C65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D613EC" w14:textId="1AB9920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C791C7" w14:textId="2D7D5A4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3E62F1" w14:textId="22FCF5E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527 625,8 </w:t>
            </w:r>
          </w:p>
        </w:tc>
      </w:tr>
      <w:tr w:rsidR="0035591E" w:rsidRPr="0035591E" w14:paraId="5E14A6F9" w14:textId="3A66A6F8" w:rsidTr="004D5D9F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016139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FBBE9F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CC975B" w14:textId="4277291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56D73D5F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A5A5203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08F12B" w14:textId="25878AF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527 625,8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18BB4F" w14:textId="1371217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D6CAD8" w14:textId="7B84400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30B820" w14:textId="5610567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AD5669" w14:textId="5C23A8A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3771C7" w14:textId="3CFCCE13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2055D5" w14:textId="77C97FE3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527 625,8</w:t>
            </w:r>
          </w:p>
        </w:tc>
      </w:tr>
      <w:tr w:rsidR="0035591E" w:rsidRPr="0035591E" w14:paraId="6EC51F98" w14:textId="668988C5" w:rsidTr="00B13121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9568854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7B8F19A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19A126" w14:textId="0B2494B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1B48007B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4721B6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51158" w14:textId="5C558C4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52 762,6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728B9" w14:textId="761D5DE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20D2F" w14:textId="1B9A356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0A4F4" w14:textId="4BD2C84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889EE" w14:textId="5F0ACD0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E1BDE" w14:textId="497A93E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0D6D7" w14:textId="07B3725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52 762,6</w:t>
            </w:r>
          </w:p>
        </w:tc>
      </w:tr>
      <w:tr w:rsidR="0035591E" w:rsidRPr="0035591E" w14:paraId="39E6CB47" w14:textId="494ED7D0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5A0D45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BBDE11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430F64" w14:textId="411DC13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49B2214E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B48D18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5B0CE" w14:textId="5C2E082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474 863,2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9592" w14:textId="5FA8E71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C780" w14:textId="05FF5B8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C3B96" w14:textId="705B62C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0A08" w14:textId="3C68CA7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8C0C" w14:textId="7E88FF6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A1B01" w14:textId="3F6DFA5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474 863,2</w:t>
            </w:r>
          </w:p>
        </w:tc>
      </w:tr>
      <w:tr w:rsidR="0035591E" w:rsidRPr="0035591E" w14:paraId="27A4FFAC" w14:textId="2EAAEA6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112ED8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3EFC52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62A630" w14:textId="534E935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7E8E5574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713110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F845" w14:textId="60438F8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85784" w14:textId="6DB6851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44BC" w14:textId="3066285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3BBB5" w14:textId="7CEA461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9138" w14:textId="1B2BAB7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80958" w14:textId="68BBD1C3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40C4" w14:textId="73C36DB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</w:tr>
      <w:tr w:rsidR="0035591E" w:rsidRPr="0035591E" w14:paraId="65C9733C" w14:textId="0E9486C2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1390E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6CA8A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350519" w14:textId="5C401BD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- внебюджетные источники 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11584F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5D2CC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4BEF1" w14:textId="1AE68EE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DED6D" w14:textId="0E1DC45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A728C" w14:textId="5A26B8E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939C0" w14:textId="428F9E5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6BB3B" w14:textId="755DE093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3958" w14:textId="086B05A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7526" w14:textId="0F95CA2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</w:tr>
      <w:tr w:rsidR="0035591E" w:rsidRPr="0035591E" w14:paraId="5BD9A581" w14:textId="77777777" w:rsidTr="008C3CF1">
        <w:trPr>
          <w:jc w:val="center"/>
        </w:trPr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F57869" w14:textId="29B6E573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E193E3D" w14:textId="13E487E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Инженерная и транспортная инфраструктура южного берега реки Шексны </w:t>
            </w:r>
            <w:proofErr w:type="spellStart"/>
            <w:r w:rsidRPr="0035591E">
              <w:rPr>
                <w:rFonts w:ascii="Times New Roman" w:eastAsia="Times New Roman" w:hAnsi="Times New Roman" w:cs="Times New Roman"/>
              </w:rPr>
              <w:t>субкластера</w:t>
            </w:r>
            <w:proofErr w:type="spellEnd"/>
            <w:r w:rsidRPr="0035591E">
              <w:rPr>
                <w:rFonts w:ascii="Times New Roman" w:eastAsia="Times New Roman" w:hAnsi="Times New Roman" w:cs="Times New Roman"/>
              </w:rPr>
              <w:t xml:space="preserve"> «Красная горка» в рамках туристского кластера «Русские берега»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B228" w14:textId="2B35B88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407616" w14:textId="79048D7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Строительство инженерной и транс-портной инфраструктуры южного берега реки Шексны </w:t>
            </w:r>
            <w:proofErr w:type="spellStart"/>
            <w:r w:rsidRPr="0035591E">
              <w:rPr>
                <w:rFonts w:ascii="Times New Roman" w:eastAsia="Times New Roman" w:hAnsi="Times New Roman" w:cs="Times New Roman"/>
              </w:rPr>
              <w:t>субкластера</w:t>
            </w:r>
            <w:proofErr w:type="spellEnd"/>
            <w:r w:rsidRPr="0035591E">
              <w:rPr>
                <w:rFonts w:ascii="Times New Roman" w:eastAsia="Times New Roman" w:hAnsi="Times New Roman" w:cs="Times New Roman"/>
              </w:rPr>
              <w:t xml:space="preserve"> «Красная горка» в рамках туристского кластера «Русские берега» 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FEDD64" w14:textId="2599F11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803666" w14:textId="6DD6403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B39E47" w14:textId="03C97583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CBDE9E" w14:textId="1463624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27F831" w14:textId="7B8CDE8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692A66" w14:textId="6642371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8C4BAD" w14:textId="15492B6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403263" w14:textId="3CC2A7C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20,0 </w:t>
            </w:r>
          </w:p>
        </w:tc>
      </w:tr>
      <w:tr w:rsidR="0035591E" w:rsidRPr="0035591E" w14:paraId="757E2399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AF1FC7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62EDEF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EBF19" w14:textId="02374D6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05CA52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2F7405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82D88E" w14:textId="5BBBFA8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BA9946" w14:textId="052ABFF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96FC86" w14:textId="7E7F596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62A8AD" w14:textId="4F69FB6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EDC265" w14:textId="4C3E9CE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479CD1" w14:textId="76367B9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57EF25" w14:textId="4CABB08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35591E" w:rsidRPr="0035591E" w14:paraId="5360F312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289787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49BBBB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3DCC9" w14:textId="1EA174D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29F26B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45E62F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C87E4" w14:textId="776562A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2878" w14:textId="54137E9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59FD" w14:textId="76965AB3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02F1" w14:textId="2FDE78E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D50E" w14:textId="19161C4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B5D71" w14:textId="232F4C2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C8C58" w14:textId="0024B42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35591E" w:rsidRPr="0035591E" w14:paraId="12C78ABF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59D0FB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B3060D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E489" w14:textId="330BF85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7B1E01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3AFC16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584CC" w14:textId="6649FF8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77C7" w14:textId="0AED07A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3D5E5" w14:textId="0122768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1B2C6" w14:textId="04D22C7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FDB7" w14:textId="0047281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40A1" w14:textId="688881E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30BD" w14:textId="4D7FAFF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</w:tr>
      <w:tr w:rsidR="0035591E" w:rsidRPr="0035591E" w14:paraId="4CEB2A1A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226AD3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68E54A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10A0C" w14:textId="6D4397E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5B30BE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69E6AE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36C38" w14:textId="3FDCAB8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4D00" w14:textId="424A86F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5DCBA" w14:textId="222A938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1C2B5" w14:textId="0E016BB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76C67" w14:textId="44D97D2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66C4F" w14:textId="57EC54A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5D1B7" w14:textId="39B9D3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</w:tr>
      <w:tr w:rsidR="0035591E" w:rsidRPr="0035591E" w14:paraId="5E9CAC9C" w14:textId="77777777" w:rsidTr="004D5D9F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BB125D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BC81B4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C8C36A" w14:textId="5527080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- внебюджетные источники  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FD7800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F15E36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7F8AA" w14:textId="0FACE01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B4A55" w14:textId="4028F65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F57AC" w14:textId="566A848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3558D" w14:textId="678DF6B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5C390" w14:textId="66A22A1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2DC6" w14:textId="2079884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E332" w14:textId="7507B4C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</w:tr>
      <w:tr w:rsidR="0035591E" w:rsidRPr="0035591E" w14:paraId="2300600B" w14:textId="77777777" w:rsidTr="004D5D9F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6480" w14:textId="3C5D109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4C4F" w14:textId="7C119C4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Реконструкция водогрейной котельной «Южная»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2F3" w14:textId="6A28F37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C394" w14:textId="0323C0C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Реконструкция водогрейной котельной «Южная»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F5FB" w14:textId="1225EB8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2589A1" w14:textId="29EFBB6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500 000,0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D19C" w14:textId="2FF3B45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2BB6" w14:textId="3359422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9706" w14:textId="024C550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739B" w14:textId="456776A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1E485" w14:textId="2D3F3DC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8624F" w14:textId="15FD8F1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500 000,0</w:t>
            </w:r>
          </w:p>
        </w:tc>
      </w:tr>
      <w:tr w:rsidR="0035591E" w:rsidRPr="0035591E" w14:paraId="6469E549" w14:textId="77777777" w:rsidTr="004D5D9F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0715CB0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7FDABD8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B66A7D" w14:textId="4010DE9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202257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D230C8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A645F0" w14:textId="09DD032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500 000,0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0DDC" w14:textId="106CF31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E8C90" w14:textId="3EB6445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32968" w14:textId="7169BEE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8645B" w14:textId="00CCE42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ECE46" w14:textId="4F59965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3DC2" w14:textId="26F873D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500 000,0</w:t>
            </w:r>
          </w:p>
        </w:tc>
      </w:tr>
      <w:tr w:rsidR="0035591E" w:rsidRPr="0035591E" w14:paraId="38727735" w14:textId="77777777" w:rsidTr="004D5D9F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8E08FF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CFBF28E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1C35" w14:textId="62392AB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094E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A5F8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A27" w14:textId="696C999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50 000,0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77F059" w14:textId="1022737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C2B75" w14:textId="14B4F27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14A3" w14:textId="7CC60B8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0A44E" w14:textId="54B52D8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C1E2E" w14:textId="459FAA9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E7605" w14:textId="6E5FE24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50 000,0</w:t>
            </w:r>
          </w:p>
        </w:tc>
      </w:tr>
      <w:tr w:rsidR="0035591E" w:rsidRPr="0035591E" w14:paraId="59A94360" w14:textId="77777777" w:rsidTr="004D5D9F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53FA7B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BD0C70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2F0AA" w14:textId="4627933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5278AA4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8FE8A18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4B6B9" w14:textId="4108486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450 000,0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2C8B9" w14:textId="46BEBE4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B422A" w14:textId="1E95809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620C0" w14:textId="68738E9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10E8" w14:textId="3432910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C8618" w14:textId="12F350C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438D" w14:textId="5E32DD0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450 000,0</w:t>
            </w:r>
          </w:p>
        </w:tc>
      </w:tr>
      <w:tr w:rsidR="0035591E" w:rsidRPr="0035591E" w14:paraId="49782AD5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8A9AD5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62B8DD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AEE2C" w14:textId="77480A7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6FD970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F57428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5ED89" w14:textId="39CB4D4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673CB" w14:textId="248D4A6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4F01C" w14:textId="5B6CAD1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594F" w14:textId="7339D48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AFE59" w14:textId="0C9B123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C5D38" w14:textId="3416936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12B9" w14:textId="186A489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7B2BCECC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00F3D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5532D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D224" w14:textId="21C71EE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- внебюджетные источники  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A563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BBFF9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09AC9" w14:textId="73A1F6C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ED701" w14:textId="2B96A2C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0DDD" w14:textId="09E8881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FC295" w14:textId="63075403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8AC2A" w14:textId="3FFD960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19F87" w14:textId="5174D2E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1B079" w14:textId="3D3651E3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38D48AB9" w14:textId="77777777" w:rsidTr="00B13121">
        <w:trPr>
          <w:jc w:val="center"/>
        </w:trPr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EC14F3" w14:textId="7D1125C3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ECB65A" w14:textId="1C00759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Магистральные сети для застройки восточной части </w:t>
            </w:r>
            <w:proofErr w:type="spellStart"/>
            <w:r w:rsidRPr="0035591E">
              <w:rPr>
                <w:rFonts w:ascii="Times New Roman" w:eastAsia="Times New Roman" w:hAnsi="Times New Roman" w:cs="Times New Roman"/>
              </w:rPr>
              <w:t>Зашекснинского</w:t>
            </w:r>
            <w:proofErr w:type="spellEnd"/>
            <w:r w:rsidRPr="0035591E">
              <w:rPr>
                <w:rFonts w:ascii="Times New Roman" w:eastAsia="Times New Roman" w:hAnsi="Times New Roman" w:cs="Times New Roman"/>
              </w:rPr>
              <w:t xml:space="preserve"> района (Теплосеть)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C5729" w14:textId="4A29CC1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48B023" w14:textId="4937200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Строительство магистральных сетей для застройки восточной части </w:t>
            </w:r>
            <w:proofErr w:type="spellStart"/>
            <w:r w:rsidRPr="0035591E">
              <w:rPr>
                <w:rFonts w:ascii="Times New Roman" w:eastAsia="Times New Roman" w:hAnsi="Times New Roman" w:cs="Times New Roman"/>
              </w:rPr>
              <w:t>Зашекснинского</w:t>
            </w:r>
            <w:proofErr w:type="spellEnd"/>
            <w:r w:rsidRPr="0035591E">
              <w:rPr>
                <w:rFonts w:ascii="Times New Roman" w:eastAsia="Times New Roman" w:hAnsi="Times New Roman" w:cs="Times New Roman"/>
              </w:rPr>
              <w:t xml:space="preserve"> района 2 этап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9A0C72" w14:textId="562F853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DC7A88" w14:textId="5945CC9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273 333,3 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9CD5" w14:textId="5604049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E60A8" w14:textId="65DDFB8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FF98" w14:textId="5FBE4EA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06016" w14:textId="22DB629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2D4C2" w14:textId="5562D8A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78C2C3" w14:textId="05B1619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273 333,3 </w:t>
            </w:r>
          </w:p>
        </w:tc>
      </w:tr>
      <w:tr w:rsidR="0035591E" w:rsidRPr="0035591E" w14:paraId="6A824CA5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DAA83C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74D525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D3FE" w14:textId="144FBB3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CE9250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CFD523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3083E5" w14:textId="12B8071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273 333,3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0BC69" w14:textId="252FDEB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8E848" w14:textId="387FF55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3C75A" w14:textId="1FF2C7F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3C68D" w14:textId="3FED4623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4E22A" w14:textId="0CA8818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056863" w14:textId="12DEB10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273 333,3</w:t>
            </w:r>
          </w:p>
        </w:tc>
      </w:tr>
      <w:tr w:rsidR="0035591E" w:rsidRPr="0035591E" w14:paraId="31F31FF3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C33601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FB8075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BD5E7" w14:textId="51CD0D0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C9F11D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33921F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65A9" w14:textId="08D993D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27 333,3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DD94B" w14:textId="7F0151B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5CC64" w14:textId="70A7CEC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EF05F" w14:textId="70B4ECF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83065" w14:textId="67F42BA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58243" w14:textId="1D3C8B9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30993" w14:textId="4679234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27 333,3</w:t>
            </w:r>
          </w:p>
        </w:tc>
      </w:tr>
      <w:tr w:rsidR="0035591E" w:rsidRPr="0035591E" w14:paraId="76A565F2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1D750F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209ABD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D19C8" w14:textId="4278E72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32CE52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21F044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1753" w14:textId="6214921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246 000,0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AB4F3" w14:textId="26D0A0B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CBA66" w14:textId="2CB33EA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7B904" w14:textId="7376D41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9FC0" w14:textId="30B3979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65A9" w14:textId="74CBC49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AE739" w14:textId="68ADB26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246 000,0</w:t>
            </w:r>
          </w:p>
        </w:tc>
      </w:tr>
      <w:tr w:rsidR="0035591E" w:rsidRPr="0035591E" w14:paraId="218A110A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44F8DD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0C0B2D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B5D5" w14:textId="3347E24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ED8938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B5DED8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2D278" w14:textId="77AF15C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122CE" w14:textId="18A16DF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112E" w14:textId="040463E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CCB1B" w14:textId="3779D0E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8A9E5" w14:textId="575070B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A7CEC" w14:textId="440199F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558F" w14:textId="143A7A0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30839A1A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C680D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9622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8744" w14:textId="67C0E9A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- внебюджетные источники  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E31B7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6169E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E7CC5" w14:textId="12E3D92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57571" w14:textId="1A55DE7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77520" w14:textId="6B44560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516E1" w14:textId="37A5C38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B8FCE" w14:textId="6D4B02A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8920D" w14:textId="71B1E77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7C9C1" w14:textId="2C7A371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7C68AA5F" w14:textId="77777777" w:rsidTr="00B13121">
        <w:trPr>
          <w:jc w:val="center"/>
        </w:trPr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BB98A2" w14:textId="5075903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lastRenderedPageBreak/>
              <w:t>2.6</w:t>
            </w: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DB59BE" w14:textId="653F857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Кладбище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E8E2A" w14:textId="6BF3901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70A752" w14:textId="71FF153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Строительство кладбища № 5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CFA1E6" w14:textId="5F65B50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2025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82B55E" w14:textId="7FCC3DB3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187 821,2 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B58E" w14:textId="202C79D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603B2" w14:textId="18B87DE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887DA" w14:textId="0064C213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074E8" w14:textId="3476080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1E9C1" w14:textId="2F1EC61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B18C84" w14:textId="67F7EC8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187 821,2 </w:t>
            </w:r>
          </w:p>
        </w:tc>
      </w:tr>
      <w:tr w:rsidR="0035591E" w:rsidRPr="0035591E" w14:paraId="0909AC0D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5CF99E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E10D05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D64DE" w14:textId="365F9CC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D34947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AEFE37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5B3A26" w14:textId="1BE64AF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187 821,2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2D085" w14:textId="2A20EF2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65CF3" w14:textId="4C82780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BFED" w14:textId="4442FFA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7C549" w14:textId="595781F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8415B" w14:textId="0D21ACB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C036F9" w14:textId="163E99C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187 821,2</w:t>
            </w:r>
          </w:p>
        </w:tc>
      </w:tr>
      <w:tr w:rsidR="0035591E" w:rsidRPr="0035591E" w14:paraId="6F9568BB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1A2E09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64FBC4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B68A4" w14:textId="0D0E55A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8A3EA1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91ABC9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81D40" w14:textId="33CFF2F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187 821,2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1B48" w14:textId="68194DB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7CBC" w14:textId="2DC7FAF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4217E" w14:textId="6BF2BAA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5DFDF" w14:textId="59EE8C7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A6CF0" w14:textId="2F90040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22800" w14:textId="2E4AD2E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187 821,2</w:t>
            </w:r>
          </w:p>
        </w:tc>
      </w:tr>
      <w:tr w:rsidR="0035591E" w:rsidRPr="0035591E" w14:paraId="381F28EF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DFBAE1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1127C7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FAF33" w14:textId="79F9064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60E9F4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FC18DA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20330" w14:textId="7D3BE62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137C7" w14:textId="0392A38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5D5CF" w14:textId="2B98AA3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649A" w14:textId="1AC6EBF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85231" w14:textId="5C56BFA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115F" w14:textId="0703B64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52EBF" w14:textId="36DE675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1AC4573B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72209C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59B49A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26B3" w14:textId="6173332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43880E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C7518F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0B7EF" w14:textId="19208253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D359F" w14:textId="159B387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F00E1" w14:textId="7ED113C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BC10" w14:textId="35F0932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8343" w14:textId="6949511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65D2" w14:textId="3CB90C7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2A3E" w14:textId="7785EB7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41FCC1CB" w14:textId="77777777" w:rsidTr="004D5D9F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532994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6F06FC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6B9A88" w14:textId="1B7F2D93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- внебюджетные источники  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143AF4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26A40A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700826" w14:textId="0F3456F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55E96" w14:textId="1D7B6BA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A96F4" w14:textId="22DDFAD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EF25" w14:textId="38ED497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C5CD8" w14:textId="02287D5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2B4CA" w14:textId="665DA9B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E9FFF" w14:textId="0F01983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71EEA873" w14:textId="77777777" w:rsidTr="004D5D9F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5F84" w14:textId="21A703E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0B77" w14:textId="432CFA8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Детский сад на 204 мест в 103 </w:t>
            </w:r>
            <w:proofErr w:type="spellStart"/>
            <w:r w:rsidRPr="0035591E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35591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D22" w14:textId="1EE57E9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8038" w14:textId="43E38C3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Строительство детского сада на 204 места и ввод в эксплуатацию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A708" w14:textId="232F7D8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AAB6" w14:textId="48A60F1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86,4 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7CC28F" w14:textId="69C2808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DBDE" w14:textId="02168BA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870C" w14:textId="6D7B70C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C86E" w14:textId="33A2E07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1DB1D" w14:textId="0A89B1B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0F8F05" w14:textId="734FFF1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86,4 </w:t>
            </w:r>
          </w:p>
        </w:tc>
      </w:tr>
      <w:tr w:rsidR="0035591E" w:rsidRPr="0035591E" w14:paraId="5133C3C6" w14:textId="77777777" w:rsidTr="004D5D9F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AB9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7A4A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560F" w14:textId="52B2727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2396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1CCB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F6A" w14:textId="69ABC1F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86,4 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F49423" w14:textId="6711483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3DB82" w14:textId="1D0D3A4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C711" w14:textId="1F829CA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9C3E5" w14:textId="70BF7B3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D178A" w14:textId="7CE7E08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0CB977" w14:textId="309A398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86,4 </w:t>
            </w:r>
          </w:p>
        </w:tc>
      </w:tr>
      <w:tr w:rsidR="0035591E" w:rsidRPr="0035591E" w14:paraId="5E357653" w14:textId="77777777" w:rsidTr="004D5D9F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FF3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A222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88F" w14:textId="22DF35C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275B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ACFE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6B6E" w14:textId="7D3C1AD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86,4 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2F4F07" w14:textId="62B3D69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780E2" w14:textId="283C71D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82091" w14:textId="31E913A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61293" w14:textId="55A4153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35836" w14:textId="12CE71C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BDC0B" w14:textId="7F0B71C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86,4 </w:t>
            </w:r>
          </w:p>
        </w:tc>
      </w:tr>
      <w:tr w:rsidR="0035591E" w:rsidRPr="0035591E" w14:paraId="40980374" w14:textId="77777777" w:rsidTr="004D5D9F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304F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1E97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632B" w14:textId="681FADC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3A12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8907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85C5" w14:textId="6F58BD5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2BA132" w14:textId="5A84936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3D1B4" w14:textId="2B17E77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0DEBA" w14:textId="4F18265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D549F" w14:textId="6C83841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42370" w14:textId="0C70225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6B10" w14:textId="7B6A90D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0CB4ECCB" w14:textId="77777777" w:rsidTr="004D5D9F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8A51C12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132940A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611A2" w14:textId="225A568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2BF5111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095AB28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3D6EF" w14:textId="5C0AC98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9382E" w14:textId="69FF1A5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D0D9E" w14:textId="7AA3727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02857" w14:textId="6B6B5C2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83F16" w14:textId="10BA459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912A6" w14:textId="550D79F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D341C" w14:textId="595D5FF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23AAF76F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DA53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6CEF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FCAF0" w14:textId="7EB64B7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- внебюджетные источники  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94947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D2A45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B6E1C" w14:textId="24E12FC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C083C" w14:textId="664A01F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49407" w14:textId="40394AE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AD28" w14:textId="70FA4DE3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9E7D" w14:textId="4D8AE77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6FBC5" w14:textId="64DF812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5B704" w14:textId="7437AD1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3C1A7E9F" w14:textId="77777777" w:rsidTr="00B13121">
        <w:trPr>
          <w:jc w:val="center"/>
        </w:trPr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48A17B" w14:textId="0BD7B7A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67F001" w14:textId="72B88BC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Детский сад в </w:t>
            </w:r>
            <w:proofErr w:type="spellStart"/>
            <w:r w:rsidRPr="0035591E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35591E">
              <w:rPr>
                <w:rFonts w:ascii="Times New Roman" w:eastAsia="Times New Roman" w:hAnsi="Times New Roman" w:cs="Times New Roman"/>
              </w:rPr>
              <w:t>. 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4E2D" w14:textId="063538F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16D8D6" w14:textId="2D10920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Строительство детского сада в 108 </w:t>
            </w:r>
            <w:proofErr w:type="spellStart"/>
            <w:r w:rsidRPr="0035591E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35591E">
              <w:rPr>
                <w:rFonts w:ascii="Times New Roman" w:eastAsia="Times New Roman" w:hAnsi="Times New Roman" w:cs="Times New Roman"/>
              </w:rPr>
              <w:t>. и ввод в эксплуатацию 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893DF8" w14:textId="250BE6E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1B1DB9" w14:textId="4556917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233,3 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018C1" w14:textId="18D4B13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24FBA" w14:textId="329F918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93B1C" w14:textId="2E9FB0C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5EE9" w14:textId="3F4CB07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F0442" w14:textId="7C1B4CC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B33C3C" w14:textId="411AD89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233,3 </w:t>
            </w:r>
          </w:p>
        </w:tc>
      </w:tr>
      <w:tr w:rsidR="0035591E" w:rsidRPr="0035591E" w14:paraId="0A7E15C2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7875C6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4B08DE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019D" w14:textId="782C8A9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6AE37D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A60B32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0886BC" w14:textId="1C453FC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233,3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5A0A9" w14:textId="5FCC9CF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11603" w14:textId="47AE83E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47C9" w14:textId="0D06018B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CBA92" w14:textId="3A75EAD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E30A2" w14:textId="58BE2C0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EC762C" w14:textId="587505F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233,3</w:t>
            </w:r>
          </w:p>
        </w:tc>
      </w:tr>
      <w:tr w:rsidR="0035591E" w:rsidRPr="0035591E" w14:paraId="2093AACA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15678E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327AC8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11B9" w14:textId="7BD8AC4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BDDE35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025A04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41F39" w14:textId="53C346C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233,3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AA65" w14:textId="42560BC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BB29E" w14:textId="7A0E2E4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02DA4" w14:textId="0D13207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3C90A" w14:textId="31D1E6B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46404" w14:textId="5C8D317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D00F" w14:textId="1E2EC11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233,3</w:t>
            </w:r>
          </w:p>
        </w:tc>
      </w:tr>
      <w:tr w:rsidR="0035591E" w:rsidRPr="0035591E" w14:paraId="21139009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0BCAF7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765FCA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9E1B" w14:textId="6C39F15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CF1D7D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AB40A3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BB38F" w14:textId="44B0FB4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6903" w14:textId="05ECDD3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D7FCB" w14:textId="6AF05B61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5135" w14:textId="21EE797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43C83" w14:textId="54B7CE4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5AC2" w14:textId="2A71957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B744" w14:textId="1A566EC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2DAF8E65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896511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F6EEB4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04BB4" w14:textId="073166F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D509D7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E74196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1872" w14:textId="0D47D00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2981E" w14:textId="1703414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29469" w14:textId="72ED14B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4DFF" w14:textId="0C419AD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0FEEA" w14:textId="4BDDC71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0113B" w14:textId="162C159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1BD15" w14:textId="7C41A08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7699BEF5" w14:textId="77777777" w:rsidTr="006E4459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F68245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F07925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643F61" w14:textId="66FFFAA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- внебюджетные источники  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E05C42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4018BC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01A616" w14:textId="0540C5A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D5FE7" w14:textId="20EB1C0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4E673" w14:textId="769E8D7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9B932" w14:textId="3BA5B0B3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290D4" w14:textId="5E788BC8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ACA70" w14:textId="51975FC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51815" w14:textId="75614D8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179C0A07" w14:textId="77777777" w:rsidTr="006E4459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3523" w14:textId="5ED452BA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7B6C" w14:textId="2BBEC5D8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Физкультурно-оздоровительный комплекс в 112 микрорайоне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B3E1" w14:textId="672EB50E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9D2" w14:textId="71DE5AC6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Строительство физкультурно-оздоровительного комплекса в 112 микрорайоне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F0EA" w14:textId="047791B7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209E" w14:textId="5B5ED2B4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370 783,7 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181E8B" w14:textId="47107F5C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AFD5" w14:textId="21063D06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E699A" w14:textId="0436651B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1003" w14:textId="35D17528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1F79" w14:textId="3F8849C9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4163BC" w14:textId="336AE0FE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370 783,7 </w:t>
            </w:r>
          </w:p>
        </w:tc>
      </w:tr>
      <w:tr w:rsidR="0035591E" w:rsidRPr="0035591E" w14:paraId="08921F96" w14:textId="77777777" w:rsidTr="006E4459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6337" w14:textId="77777777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296C" w14:textId="77777777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D20E" w14:textId="403E8F84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10F2" w14:textId="77777777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CDAF" w14:textId="77777777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E24" w14:textId="1DA7FBEF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370 783,7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F6AD36" w14:textId="5188D234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9196" w14:textId="08F50849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0FE57" w14:textId="3B4B8182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A07B9" w14:textId="5AB4196A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74648" w14:textId="4A3FD265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B01E96" w14:textId="6E9F2E59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370 783,7</w:t>
            </w:r>
          </w:p>
        </w:tc>
      </w:tr>
      <w:tr w:rsidR="0035591E" w:rsidRPr="0035591E" w14:paraId="1C70E42A" w14:textId="77777777" w:rsidTr="006E4459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8D26EB8" w14:textId="77777777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BEE6FA5" w14:textId="77777777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DEEE0" w14:textId="3B148B21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401CA70" w14:textId="77777777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3BFF3F7" w14:textId="77777777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F3D4C" w14:textId="78534AB6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37 783,7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F5C1C" w14:textId="35BF6B39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6D4C" w14:textId="0B813D2E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6CF42" w14:textId="7814CE85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9D7DD" w14:textId="5143C917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B1EAA" w14:textId="30864C1A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43061" w14:textId="0AA7A0B7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37 783,7</w:t>
            </w:r>
          </w:p>
        </w:tc>
      </w:tr>
      <w:tr w:rsidR="0035591E" w:rsidRPr="0035591E" w14:paraId="401E257B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EDDA87" w14:textId="77777777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E53A86" w14:textId="77777777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2D31D" w14:textId="1E2A321A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69CE5B" w14:textId="77777777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1E7C8F" w14:textId="77777777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D4B66" w14:textId="5DDD0F12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333 000,0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4C8B" w14:textId="5CD61691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F24B9" w14:textId="1C2C93CB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097D5" w14:textId="752E816C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C349" w14:textId="142812A9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99991" w14:textId="60608BC6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5258C" w14:textId="6C662850" w:rsidR="00E331D2" w:rsidRPr="0035591E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333 000,0</w:t>
            </w:r>
          </w:p>
        </w:tc>
      </w:tr>
      <w:tr w:rsidR="0035591E" w:rsidRPr="0035591E" w14:paraId="06088B90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90AD4F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55906E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B8E9" w14:textId="53D0E35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CC7A2A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778DF4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D8450" w14:textId="71F3815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9AD27" w14:textId="7347CE6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A4EF" w14:textId="24C5FA3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830A6" w14:textId="5A1DF89C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F499D" w14:textId="4AD75B9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E8CB" w14:textId="42E10D9D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AAF01" w14:textId="3E8B554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2F41F67A" w14:textId="77777777" w:rsidTr="00B13121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D0C2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B53DB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CC6F0" w14:textId="0FAF516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- внебюджетные источники  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89884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FC3B1" w14:textId="7777777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31892" w14:textId="25B70509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26685" w14:textId="23AF271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A8C0" w14:textId="117B0C5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D9C93" w14:textId="41B85F5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9089" w14:textId="592F6BD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1CF82" w14:textId="0B4A11D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6BE4" w14:textId="605A492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3BF49102" w14:textId="41C892E1" w:rsidTr="001A2254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CABB" w14:textId="529D3EBF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6212E" w14:textId="350A649E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  <w:shd w:val="clear" w:color="auto" w:fill="FFFFFF"/>
              </w:rPr>
              <w:t>Количество объектов по годам ввода в эксплуатацию / приобретения, единиц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3B2DC" w14:textId="6A421984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170E5" w14:textId="3DE9BAD6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4EC44" w14:textId="4DA4B3FA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8B5D5" w14:textId="06CC47E0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2060B" w14:textId="275D7717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0D7C8" w14:textId="4724ACE5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79702" w14:textId="76C55E52" w:rsidR="005E564E" w:rsidRPr="0035591E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306BD178" w14:textId="77777777" w:rsidR="004C670D" w:rsidRPr="0035591E" w:rsidRDefault="004C670D" w:rsidP="004C670D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</w:rPr>
        <w:sectPr w:rsidR="004C670D" w:rsidRPr="0035591E" w:rsidSect="005D0702">
          <w:pgSz w:w="16837" w:h="11905" w:orient="landscape"/>
          <w:pgMar w:top="1440" w:right="624" w:bottom="1440" w:left="624" w:header="720" w:footer="720" w:gutter="0"/>
          <w:pgNumType w:start="1"/>
          <w:cols w:space="720"/>
          <w:noEndnote/>
          <w:titlePg/>
          <w:docGrid w:linePitch="326"/>
        </w:sectPr>
      </w:pPr>
    </w:p>
    <w:p w14:paraId="334FB6F8" w14:textId="2CFD86FE" w:rsidR="004C670D" w:rsidRPr="0035591E" w:rsidRDefault="0035591E" w:rsidP="0035591E">
      <w:pPr>
        <w:widowControl/>
        <w:autoSpaceDE/>
        <w:autoSpaceDN/>
        <w:adjustRightInd/>
        <w:ind w:left="12758" w:firstLine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Таблица </w:t>
      </w:r>
      <w:r w:rsidR="008F7AA3">
        <w:rPr>
          <w:rFonts w:ascii="Times New Roman" w:eastAsia="Calibri" w:hAnsi="Times New Roman" w:cs="Times New Roman"/>
        </w:rPr>
        <w:t>3</w:t>
      </w:r>
    </w:p>
    <w:p w14:paraId="142B21C9" w14:textId="77777777" w:rsidR="004C670D" w:rsidRPr="0035591E" w:rsidRDefault="004C670D" w:rsidP="004C67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5BBDFC1" w14:textId="77777777" w:rsidR="004C670D" w:rsidRPr="0035591E" w:rsidRDefault="004C670D" w:rsidP="004C670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5591E">
        <w:rPr>
          <w:rFonts w:ascii="Times New Roman" w:eastAsia="Calibri" w:hAnsi="Times New Roman" w:cs="Times New Roman"/>
          <w:sz w:val="26"/>
          <w:szCs w:val="26"/>
        </w:rPr>
        <w:t>Перечень объектов капитального ремонта муниципальной собственности</w:t>
      </w:r>
    </w:p>
    <w:p w14:paraId="2383D0BF" w14:textId="77777777" w:rsidR="004C670D" w:rsidRPr="0035591E" w:rsidRDefault="004C670D" w:rsidP="004C67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2337"/>
        <w:gridCol w:w="3264"/>
        <w:gridCol w:w="1359"/>
        <w:gridCol w:w="1417"/>
        <w:gridCol w:w="1134"/>
        <w:gridCol w:w="1134"/>
        <w:gridCol w:w="993"/>
        <w:gridCol w:w="992"/>
        <w:gridCol w:w="1843"/>
      </w:tblGrid>
      <w:tr w:rsidR="0035591E" w:rsidRPr="0035591E" w14:paraId="7953742A" w14:textId="783D6851" w:rsidTr="0035591E">
        <w:trPr>
          <w:trHeight w:val="240"/>
          <w:tblHeader/>
          <w:jc w:val="center"/>
        </w:trPr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BFCDE" w14:textId="77777777" w:rsidR="005E564E" w:rsidRPr="0035591E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07D16" w14:textId="77777777" w:rsidR="005E564E" w:rsidRPr="0035591E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3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DB5D74" w14:textId="54A39BFE" w:rsidR="005E564E" w:rsidRPr="0035591E" w:rsidRDefault="005E564E" w:rsidP="00751F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88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7F07F" w14:textId="4962D9A5" w:rsidR="005E564E" w:rsidRPr="0035591E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Объемы финансового обеспечения по годам, тыс. руб.</w:t>
            </w:r>
          </w:p>
        </w:tc>
      </w:tr>
      <w:tr w:rsidR="0035591E" w:rsidRPr="0035591E" w14:paraId="02F69B2B" w14:textId="053228C2" w:rsidTr="0035591E">
        <w:trPr>
          <w:tblHeader/>
          <w:jc w:val="center"/>
        </w:trPr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C7070" w14:textId="77777777" w:rsidR="005E564E" w:rsidRPr="0035591E" w:rsidRDefault="005E564E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231DC" w14:textId="77777777" w:rsidR="005E564E" w:rsidRPr="0035591E" w:rsidRDefault="005E564E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F8F1A" w14:textId="77777777" w:rsidR="005E564E" w:rsidRPr="0035591E" w:rsidRDefault="005E564E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1AB8A" w14:textId="5418AE2A" w:rsidR="005E564E" w:rsidRPr="0035591E" w:rsidRDefault="005E564E" w:rsidP="00355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EB7D6" w14:textId="574E60E1" w:rsidR="005E564E" w:rsidRPr="0035591E" w:rsidRDefault="005E564E" w:rsidP="00355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F3307" w14:textId="381D06F7" w:rsidR="005E564E" w:rsidRPr="0035591E" w:rsidRDefault="005E564E" w:rsidP="00355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58CC8" w14:textId="5809A953" w:rsidR="005E564E" w:rsidRPr="0035591E" w:rsidRDefault="00B13121" w:rsidP="00355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CE4E8" w14:textId="2D2EB99F" w:rsidR="005E564E" w:rsidRPr="0035591E" w:rsidRDefault="00B13121" w:rsidP="00355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DB980" w14:textId="2A66B555" w:rsidR="005E564E" w:rsidRPr="0035591E" w:rsidRDefault="00B13121" w:rsidP="00355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24E2D" w14:textId="0741ADBE" w:rsidR="005E564E" w:rsidRPr="0035591E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35591E" w:rsidRPr="0035591E" w14:paraId="3E934EBC" w14:textId="208DFAED" w:rsidTr="0035591E">
        <w:trPr>
          <w:tblHeader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B712D" w14:textId="77777777" w:rsidR="005E564E" w:rsidRPr="0035591E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199CD" w14:textId="77777777" w:rsidR="005E564E" w:rsidRPr="0035591E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61EC6" w14:textId="77777777" w:rsidR="005E564E" w:rsidRPr="0035591E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7487B" w14:textId="77777777" w:rsidR="005E564E" w:rsidRPr="0035591E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45326" w14:textId="77777777" w:rsidR="005E564E" w:rsidRPr="0035591E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6C90D" w14:textId="77777777" w:rsidR="005E564E" w:rsidRPr="0035591E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BAEF3" w14:textId="0D0034B8" w:rsidR="005E564E" w:rsidRPr="0035591E" w:rsidRDefault="00B13121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AD17" w14:textId="403E5EA6" w:rsidR="005E564E" w:rsidRPr="0035591E" w:rsidRDefault="00B13121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6AC3" w14:textId="77928CD2" w:rsidR="005E564E" w:rsidRPr="0035591E" w:rsidRDefault="00B13121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2334" w14:textId="34B75BEC" w:rsidR="005E564E" w:rsidRPr="0035591E" w:rsidRDefault="00B13121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5591E" w:rsidRPr="0035591E" w14:paraId="12DA21D9" w14:textId="0EB331D9" w:rsidTr="0035591E">
        <w:trPr>
          <w:jc w:val="center"/>
        </w:trPr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404D73" w14:textId="77777777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</w:t>
            </w:r>
          </w:p>
          <w:p w14:paraId="21E815BD" w14:textId="77777777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96A8C8" w14:textId="77777777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5F88B" w14:textId="77777777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CB7F2" w14:textId="690ACE9F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 2 615 729,1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9BBBF" w14:textId="32E73ECD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1 096 524,2 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4598B" w14:textId="05A41891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BE417" w14:textId="2C67C9A8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D3B25" w14:textId="12FB0F3D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587A9" w14:textId="2791F890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C0EE8" w14:textId="4C0EF721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3 712 253,3</w:t>
            </w:r>
          </w:p>
        </w:tc>
      </w:tr>
      <w:tr w:rsidR="0035591E" w:rsidRPr="0035591E" w14:paraId="2BC0F36C" w14:textId="17247FD3" w:rsidTr="0035591E">
        <w:trPr>
          <w:jc w:val="center"/>
        </w:trPr>
        <w:tc>
          <w:tcPr>
            <w:tcW w:w="68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5512CFD" w14:textId="77777777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37D7BA" w14:textId="77777777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BD10A" w14:textId="7DC8961D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F37A3" w14:textId="0CD88713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 116 422,9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63B3C" w14:textId="5AB43953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32 394,9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B5086" w14:textId="0F888B8F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D1BD1" w14:textId="1111D832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CE7F" w14:textId="448444A4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482BE" w14:textId="25F98541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87533" w14:textId="1DA82337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148 817,8</w:t>
            </w:r>
          </w:p>
        </w:tc>
      </w:tr>
      <w:tr w:rsidR="0035591E" w:rsidRPr="0035591E" w14:paraId="5C91E180" w14:textId="6CC52487" w:rsidTr="0035591E">
        <w:trPr>
          <w:jc w:val="center"/>
        </w:trPr>
        <w:tc>
          <w:tcPr>
            <w:tcW w:w="68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4474F8D" w14:textId="77777777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C39B7A" w14:textId="77777777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08D8F" w14:textId="01E844F5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3728E" w14:textId="26A06147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1 034 516,7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E6FA1" w14:textId="755B0C7B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1 055 437,0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D3641" w14:textId="3BFE4CA1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70906" w14:textId="2CBD246F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D9C2D" w14:textId="214A2B3C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2E5C" w14:textId="7079D964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74ABF" w14:textId="765AEAA4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2 039 953,7</w:t>
            </w:r>
          </w:p>
        </w:tc>
      </w:tr>
      <w:tr w:rsidR="0035591E" w:rsidRPr="0035591E" w14:paraId="286B6715" w14:textId="329B7D65" w:rsidTr="0035591E">
        <w:trPr>
          <w:jc w:val="center"/>
        </w:trPr>
        <w:tc>
          <w:tcPr>
            <w:tcW w:w="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4DFC9" w14:textId="77777777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A1E9F" w14:textId="77777777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5BC95" w14:textId="0D30ED6D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0A607" w14:textId="42FDDDC6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1 464 789,5 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E24CB" w14:textId="1819103E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58 692,3 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6802C" w14:textId="7F8CBBA7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FFEB6" w14:textId="706CA4CC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6611F" w14:textId="3569669A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04DFB" w14:textId="0D95B5CF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656C6" w14:textId="53A8E231" w:rsidR="00F91C27" w:rsidRPr="0035591E" w:rsidRDefault="00F91C27" w:rsidP="00F91C2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1 523 481,8</w:t>
            </w:r>
          </w:p>
        </w:tc>
      </w:tr>
      <w:tr w:rsidR="0035591E" w:rsidRPr="0035591E" w14:paraId="3E55546D" w14:textId="63DB9D8E" w:rsidTr="0035591E">
        <w:trPr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5E57BD" w14:textId="77777777" w:rsidR="00BF2C8B" w:rsidRPr="0035591E" w:rsidRDefault="00BF2C8B" w:rsidP="001B1B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B383031" w14:textId="2B45CF04" w:rsidR="00BF2C8B" w:rsidRPr="0035591E" w:rsidRDefault="00BF2C8B" w:rsidP="009E7D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Комплекс процессных мероприятий «Капитальный ремонт объектов муниципальной собственности»</w:t>
            </w:r>
          </w:p>
        </w:tc>
      </w:tr>
      <w:tr w:rsidR="0035591E" w:rsidRPr="0035591E" w14:paraId="6914DD4D" w14:textId="359DBF50" w:rsidTr="0035591E">
        <w:trPr>
          <w:jc w:val="center"/>
        </w:trPr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94BD40" w14:textId="77777777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2D306A" w14:textId="19FFEF8F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МАОУ «Средняя общеобразовательная школа № 20» (ул. Ленина, 111) (капитальный ремонт)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4F7D" w14:textId="09E58768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14759" w14:textId="67BD109D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B127A" w14:textId="66C775DF" w:rsidR="0097710A" w:rsidRPr="0035591E" w:rsidRDefault="0097710A" w:rsidP="002A71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238</w:t>
            </w:r>
            <w:r w:rsidR="002A710F" w:rsidRPr="0035591E">
              <w:rPr>
                <w:rFonts w:ascii="Times New Roman" w:eastAsia="Times New Roman" w:hAnsi="Times New Roman" w:cs="Times New Roman"/>
              </w:rPr>
              <w:t> 107,1</w:t>
            </w:r>
            <w:r w:rsidRPr="00355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09096" w14:textId="3CF4AF45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7A229" w14:textId="798E4A6D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90D4C" w14:textId="54EE2DE3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240FE" w14:textId="3ACF4033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2F1C" w14:textId="435AD689" w:rsidR="0097710A" w:rsidRPr="0035591E" w:rsidRDefault="0097710A" w:rsidP="002A71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238</w:t>
            </w:r>
            <w:r w:rsidR="002A710F" w:rsidRPr="0035591E">
              <w:rPr>
                <w:rFonts w:ascii="Times New Roman" w:eastAsia="Times New Roman" w:hAnsi="Times New Roman" w:cs="Times New Roman"/>
              </w:rPr>
              <w:t> 107,1</w:t>
            </w:r>
            <w:r w:rsidRPr="0035591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5591E" w:rsidRPr="0035591E" w14:paraId="74CADE37" w14:textId="31393737" w:rsidTr="0035591E">
        <w:trPr>
          <w:jc w:val="center"/>
        </w:trPr>
        <w:tc>
          <w:tcPr>
            <w:tcW w:w="6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7ACE14" w14:textId="77777777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40BFD0" w14:textId="77777777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B73A3" w14:textId="187A2C25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035B0" w14:textId="5B3340E8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9C58" w14:textId="074CBF53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  <w:lang w:val="en-US"/>
              </w:rPr>
              <w:t>23 810</w:t>
            </w:r>
            <w:r w:rsidRPr="0035591E">
              <w:rPr>
                <w:rFonts w:ascii="Times New Roman" w:eastAsia="Times New Roman" w:hAnsi="Times New Roman" w:cs="Times New Roman"/>
              </w:rPr>
              <w:t>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2BC1B" w14:textId="11F4C568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70D02" w14:textId="62CA36AD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D5195" w14:textId="50634EFB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ADE20" w14:textId="3BDEAFFB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7FE23" w14:textId="208C7741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  <w:lang w:val="en-US"/>
              </w:rPr>
              <w:t>23 810</w:t>
            </w:r>
            <w:r w:rsidRPr="0035591E">
              <w:rPr>
                <w:rFonts w:ascii="Times New Roman" w:eastAsia="Times New Roman" w:hAnsi="Times New Roman" w:cs="Times New Roman"/>
              </w:rPr>
              <w:t>,7</w:t>
            </w:r>
          </w:p>
        </w:tc>
      </w:tr>
      <w:tr w:rsidR="0035591E" w:rsidRPr="0035591E" w14:paraId="11B7485A" w14:textId="7CAD77A7" w:rsidTr="0035591E">
        <w:trPr>
          <w:jc w:val="center"/>
        </w:trPr>
        <w:tc>
          <w:tcPr>
            <w:tcW w:w="6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BBD1AD" w14:textId="77777777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67B0B1" w14:textId="77777777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3DC8" w14:textId="666FA3E4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066F" w14:textId="584DF75F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B601" w14:textId="1CE139D9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214 296,4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B0A91" w14:textId="7645EA5D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6472" w14:textId="02A07E2B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E8C66" w14:textId="0CD9D425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EC7E6" w14:textId="691206A6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43416" w14:textId="5249FE37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214 296,4</w:t>
            </w:r>
          </w:p>
        </w:tc>
      </w:tr>
      <w:tr w:rsidR="0035591E" w:rsidRPr="0035591E" w14:paraId="6C50F28E" w14:textId="58DEF18E" w:rsidTr="0035591E">
        <w:trPr>
          <w:jc w:val="center"/>
        </w:trPr>
        <w:tc>
          <w:tcPr>
            <w:tcW w:w="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5D7E" w14:textId="77777777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27879" w14:textId="77777777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A1A9" w14:textId="702F0E7C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92DB" w14:textId="4217D15A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B9D1" w14:textId="00CBCDDE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57419" w14:textId="733CEBD7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3AF82" w14:textId="6214D9A3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DD6C3" w14:textId="1BAC4491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5BF8" w14:textId="7395FFAB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ABF3" w14:textId="54A6F2E3" w:rsidR="0097710A" w:rsidRPr="0035591E" w:rsidRDefault="0097710A" w:rsidP="009771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1F017E1B" w14:textId="3502818A" w:rsidTr="0035591E">
        <w:trPr>
          <w:jc w:val="center"/>
        </w:trPr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7613BD" w14:textId="67F33995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E03810" w14:textId="7D36E383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Улица Мира (от пр. Победы до ул. </w:t>
            </w:r>
            <w:proofErr w:type="spellStart"/>
            <w:r w:rsidRPr="0035591E">
              <w:rPr>
                <w:rFonts w:ascii="Times New Roman" w:eastAsia="Times New Roman" w:hAnsi="Times New Roman" w:cs="Times New Roman"/>
              </w:rPr>
              <w:t>Устюженской</w:t>
            </w:r>
            <w:proofErr w:type="spellEnd"/>
            <w:r w:rsidRPr="0035591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3A824" w14:textId="635FFE4E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616E4" w14:textId="51DD20A3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757 796,3 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8E9F1" w14:textId="624BE102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39678" w14:textId="2EE78259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06438" w14:textId="7F1B0485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1BA34" w14:textId="0F321F0F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D878" w14:textId="5E96D0E5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05324" w14:textId="1CA362B1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757 796,3 </w:t>
            </w:r>
          </w:p>
        </w:tc>
      </w:tr>
      <w:tr w:rsidR="0035591E" w:rsidRPr="0035591E" w14:paraId="4375CA2A" w14:textId="24F254E9" w:rsidTr="0035591E">
        <w:trPr>
          <w:jc w:val="center"/>
        </w:trPr>
        <w:tc>
          <w:tcPr>
            <w:tcW w:w="6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4F8968" w14:textId="77777777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572C14" w14:textId="77777777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2D82D" w14:textId="00F34247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C192D" w14:textId="2B39F957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75 796,3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EC397" w14:textId="70E48CA2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5572" w14:textId="02806D8C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A4DE" w14:textId="4A894EF6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F5250" w14:textId="10DE4D75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CCD54" w14:textId="5AD8DA0D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03765" w14:textId="0919F613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75 796,3</w:t>
            </w:r>
          </w:p>
        </w:tc>
      </w:tr>
      <w:tr w:rsidR="0035591E" w:rsidRPr="0035591E" w14:paraId="3E7AA972" w14:textId="264A2C35" w:rsidTr="0035591E">
        <w:trPr>
          <w:jc w:val="center"/>
        </w:trPr>
        <w:tc>
          <w:tcPr>
            <w:tcW w:w="6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D98E4B" w14:textId="77777777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348F56" w14:textId="77777777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BCA02" w14:textId="7FD2831D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7AA2" w14:textId="6A1F3633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682 000,0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A4C67" w14:textId="56AED819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E40E" w14:textId="13F745D7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6E8B8" w14:textId="10A71BE5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D850" w14:textId="3B4E2E29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82413" w14:textId="4C31FE09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EB351" w14:textId="18D6F96C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682 000,0</w:t>
            </w:r>
          </w:p>
        </w:tc>
      </w:tr>
      <w:tr w:rsidR="0035591E" w:rsidRPr="0035591E" w14:paraId="5E3B1921" w14:textId="2B81D789" w:rsidTr="004D5D9F">
        <w:trPr>
          <w:jc w:val="center"/>
        </w:trPr>
        <w:tc>
          <w:tcPr>
            <w:tcW w:w="68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C342A6" w14:textId="77777777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E091AE" w14:textId="77777777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417C9C" w14:textId="067C1369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62038" w14:textId="4A6F3A30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F0359" w14:textId="18234EAE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42AC" w14:textId="103F0282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BC6B" w14:textId="75E5E293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F58C9" w14:textId="414DBEA0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9D229" w14:textId="34EB8CE4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6395" w14:textId="3C520CF8" w:rsidR="00723E7E" w:rsidRPr="0035591E" w:rsidRDefault="00723E7E" w:rsidP="00723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7F702F1B" w14:textId="5497298A" w:rsidTr="004D5D9F">
        <w:trPr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F30A" w14:textId="48B80DFD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7743" w14:textId="5AC3FF6D" w:rsidR="000D3676" w:rsidRPr="0035591E" w:rsidRDefault="004D5D9F" w:rsidP="000D36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 xml:space="preserve">Ул. Сазонова (от ул. </w:t>
            </w:r>
            <w:proofErr w:type="spellStart"/>
            <w:r w:rsidRPr="0035591E">
              <w:rPr>
                <w:rFonts w:ascii="Times New Roman" w:eastAsia="Times New Roman" w:hAnsi="Times New Roman" w:cs="Times New Roman"/>
              </w:rPr>
              <w:t>Монтклер</w:t>
            </w:r>
            <w:proofErr w:type="spellEnd"/>
            <w:r w:rsidRPr="0035591E">
              <w:rPr>
                <w:rFonts w:ascii="Times New Roman" w:eastAsia="Times New Roman" w:hAnsi="Times New Roman" w:cs="Times New Roman"/>
              </w:rPr>
              <w:t xml:space="preserve"> до ул. Глухова)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1AC2" w14:textId="27E5FE2E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B3E6104" w14:textId="23632A1C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 92 835,9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C9672" w14:textId="1395749D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4B89" w14:textId="414ADBE1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2A27B" w14:textId="2402E963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64230" w14:textId="6497B72E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0E9BB" w14:textId="14CD0C4C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67E0" w14:textId="52249DCC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 92 835,9</w:t>
            </w:r>
          </w:p>
        </w:tc>
      </w:tr>
      <w:tr w:rsidR="0035591E" w:rsidRPr="0035591E" w14:paraId="6E981EC4" w14:textId="77777777" w:rsidTr="004D5D9F">
        <w:trPr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A3687EA" w14:textId="77777777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908D301" w14:textId="77777777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B3A5" w14:textId="3D5501C7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7218" w14:textId="31CCAF05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2 785,1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E28E" w14:textId="67A7681A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82146" w14:textId="6FE21C4E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16367" w14:textId="1EC0388F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F52B0" w14:textId="2B5B42C5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415D6" w14:textId="195D8033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67BCB" w14:textId="183BE087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2 785,1</w:t>
            </w:r>
          </w:p>
        </w:tc>
      </w:tr>
      <w:tr w:rsidR="0035591E" w:rsidRPr="0035591E" w14:paraId="16979F24" w14:textId="77777777" w:rsidTr="0035591E">
        <w:trPr>
          <w:jc w:val="center"/>
        </w:trPr>
        <w:tc>
          <w:tcPr>
            <w:tcW w:w="6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0FCDF6" w14:textId="77777777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5D3B86" w14:textId="77777777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13F66" w14:textId="01320BAF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FCF9" w14:textId="6A8FE5FF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90 050,8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AE341" w14:textId="1C5188B6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D05C3" w14:textId="5064C6CF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2D8D0" w14:textId="4F468543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8EA2" w14:textId="671D37FC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CC6B" w14:textId="330BEE08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F1078" w14:textId="34247D9F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90 050,8</w:t>
            </w:r>
          </w:p>
        </w:tc>
      </w:tr>
      <w:tr w:rsidR="0035591E" w:rsidRPr="0035591E" w14:paraId="39B1B04E" w14:textId="77777777" w:rsidTr="0035591E">
        <w:trPr>
          <w:jc w:val="center"/>
        </w:trPr>
        <w:tc>
          <w:tcPr>
            <w:tcW w:w="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FA4D4" w14:textId="77777777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33F11" w14:textId="77777777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75826" w14:textId="77F6EAA0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D9600" w14:textId="68275E1F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062EF" w14:textId="7EF66ABB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011B6" w14:textId="452BD162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575E" w14:textId="5F7347D6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8B2DA" w14:textId="66F9B621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218DC" w14:textId="6BB78A03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0643A" w14:textId="0934303D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43AF66FD" w14:textId="77777777" w:rsidTr="0035591E">
        <w:trPr>
          <w:jc w:val="center"/>
        </w:trPr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3BB2C9" w14:textId="69462BAC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2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46B6B7" w14:textId="143F5B07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МАОУ «Средняя общеобразовательная школа № 4» (ул. Вологодская, д. 23/1)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C6152" w14:textId="0B634B0B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74A2" w14:textId="4EE87734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 223 814,4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D4FA2" w14:textId="44C08D0D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4B92B" w14:textId="29F00C28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6CC2" w14:textId="790F2B9A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9028D" w14:textId="5608A150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3BE47" w14:textId="24216955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8893" w14:textId="32E543FC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 223 814,4</w:t>
            </w:r>
          </w:p>
        </w:tc>
      </w:tr>
      <w:tr w:rsidR="0035591E" w:rsidRPr="0035591E" w14:paraId="7A627E44" w14:textId="77777777" w:rsidTr="0035591E">
        <w:trPr>
          <w:jc w:val="center"/>
        </w:trPr>
        <w:tc>
          <w:tcPr>
            <w:tcW w:w="6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0ECDDB" w14:textId="77777777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FC0B26" w14:textId="77777777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47A4E" w14:textId="1DF444FA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509CE" w14:textId="0672EAC1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22 381,4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0D43" w14:textId="085C5AD3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8CA0" w14:textId="5A15051A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7BF6" w14:textId="737195FA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28228" w14:textId="6793885C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800B0" w14:textId="21E32B08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F36B5" w14:textId="31E6F270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22 381,4</w:t>
            </w:r>
          </w:p>
        </w:tc>
      </w:tr>
      <w:tr w:rsidR="0035591E" w:rsidRPr="0035591E" w14:paraId="762869E2" w14:textId="77777777" w:rsidTr="0035591E">
        <w:trPr>
          <w:jc w:val="center"/>
        </w:trPr>
        <w:tc>
          <w:tcPr>
            <w:tcW w:w="6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92DF9B" w14:textId="77777777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8FC2D" w14:textId="77777777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0D08" w14:textId="6B053D1E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DF11" w14:textId="40741C78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201 433,0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1966D" w14:textId="707D29D9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481D5" w14:textId="0CBB665E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57EA0" w14:textId="0C52D36F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7AD71" w14:textId="6085EE0A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5C8C7" w14:textId="0D09CFA0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45687" w14:textId="136B5CB5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201 433,0</w:t>
            </w:r>
          </w:p>
        </w:tc>
      </w:tr>
      <w:tr w:rsidR="0035591E" w:rsidRPr="0035591E" w14:paraId="6A2B94F3" w14:textId="77777777" w:rsidTr="0035591E">
        <w:trPr>
          <w:jc w:val="center"/>
        </w:trPr>
        <w:tc>
          <w:tcPr>
            <w:tcW w:w="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F213" w14:textId="77777777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76D3" w14:textId="77777777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47823" w14:textId="55889BA8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19761" w14:textId="74C8715E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34B6" w14:textId="48B20E39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81E1B" w14:textId="71D869E9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D28A" w14:textId="1663FB3F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E514" w14:textId="14AA4D12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50E4E" w14:textId="645B7352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2783C" w14:textId="091380BA" w:rsidR="000D3676" w:rsidRPr="0035591E" w:rsidRDefault="000D3676" w:rsidP="000D367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5591E" w:rsidRPr="0035591E" w14:paraId="54E2FA06" w14:textId="0A9AE6ED" w:rsidTr="0035591E">
        <w:trPr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CC2AA1" w14:textId="77777777" w:rsidR="001B1BEA" w:rsidRPr="0035591E" w:rsidRDefault="001B1BEA" w:rsidP="001B1B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399D0CF" w14:textId="1D69B43B" w:rsidR="001B1BEA" w:rsidRPr="0035591E" w:rsidRDefault="0037752E" w:rsidP="003775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 xml:space="preserve">Муниципальный проект </w:t>
            </w:r>
            <w:r w:rsidR="001B1BEA" w:rsidRPr="0035591E">
              <w:rPr>
                <w:rFonts w:ascii="Times New Roman" w:eastAsia="Calibri" w:hAnsi="Times New Roman" w:cs="Times New Roman"/>
              </w:rPr>
              <w:t>«Общесистемные меры развития дорожного хозяйства»</w:t>
            </w:r>
          </w:p>
        </w:tc>
      </w:tr>
      <w:tr w:rsidR="0035591E" w:rsidRPr="0035591E" w14:paraId="5DCAFC93" w14:textId="6EEC96AC" w:rsidTr="0035591E">
        <w:trPr>
          <w:jc w:val="center"/>
        </w:trPr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9E9205" w14:textId="77777777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549B7D" w14:textId="1067CAE6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DE3CD" w14:textId="77777777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8FDB2" w14:textId="6877B480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23 969,5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987C7" w14:textId="274810CA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91 208,0 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ACFB5" w14:textId="4E805B94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F3AAE" w14:textId="0F669480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ACEBE" w14:textId="718E6F58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6D1F8" w14:textId="22D6A06C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D3FE5" w14:textId="374645E4" w:rsidR="00FB3316" w:rsidRPr="0035591E" w:rsidRDefault="004A4723" w:rsidP="00DF0B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115</w:t>
            </w:r>
            <w:r w:rsidR="00DF0B43" w:rsidRPr="0035591E">
              <w:rPr>
                <w:rFonts w:ascii="Times New Roman" w:eastAsia="Times New Roman" w:hAnsi="Times New Roman" w:cs="Times New Roman"/>
              </w:rPr>
              <w:t> 177,5</w:t>
            </w:r>
            <w:r w:rsidR="00FB3316" w:rsidRPr="0035591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5591E" w:rsidRPr="0035591E" w14:paraId="4C738445" w14:textId="6568EDF6" w:rsidTr="0035591E">
        <w:trPr>
          <w:jc w:val="center"/>
        </w:trPr>
        <w:tc>
          <w:tcPr>
            <w:tcW w:w="6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488BA9" w14:textId="77777777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22C0B1" w14:textId="77777777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7082A" w14:textId="17F70D9E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10023" w14:textId="36A2E1F4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239,7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F0021" w14:textId="5D43F3F2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912,1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4BB6B" w14:textId="65B93086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D203" w14:textId="6D5B9C62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E1689" w14:textId="00526A4D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0C7D" w14:textId="1ED5027D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DD1EF" w14:textId="74C5DFD9" w:rsidR="00FB3316" w:rsidRPr="0035591E" w:rsidRDefault="004A4723" w:rsidP="0086223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1 151,</w:t>
            </w:r>
            <w:r w:rsidR="0086223D" w:rsidRPr="0035591E">
              <w:rPr>
                <w:rFonts w:ascii="Times New Roman" w:eastAsia="Times New Roman" w:hAnsi="Times New Roman" w:cs="Times New Roman"/>
              </w:rPr>
              <w:t>8</w:t>
            </w:r>
            <w:r w:rsidR="00FB3316" w:rsidRPr="0035591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5591E" w:rsidRPr="0035591E" w14:paraId="29109CDA" w14:textId="46EB6FF3" w:rsidTr="0035591E">
        <w:trPr>
          <w:jc w:val="center"/>
        </w:trPr>
        <w:tc>
          <w:tcPr>
            <w:tcW w:w="6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A63A57" w14:textId="77777777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18C4F8" w14:textId="77777777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91BC2" w14:textId="066B8147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ACE1F" w14:textId="1BD02A9F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949,2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263CA" w14:textId="4C0A0B31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31 603,6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FEC4" w14:textId="0C87778C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CA2DC" w14:textId="6E8B4A0B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B2227" w14:textId="74C4ABAA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3AF82" w14:textId="6CCD322D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2AAF9" w14:textId="1EB5258C" w:rsidR="00FB3316" w:rsidRPr="0035591E" w:rsidRDefault="004A4723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32 552,8</w:t>
            </w:r>
            <w:r w:rsidR="00FB3316" w:rsidRPr="0035591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5591E" w:rsidRPr="0035591E" w14:paraId="46D4361B" w14:textId="1FD5E94D" w:rsidTr="0035591E">
        <w:trPr>
          <w:jc w:val="center"/>
        </w:trPr>
        <w:tc>
          <w:tcPr>
            <w:tcW w:w="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E233E" w14:textId="77777777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0FBD" w14:textId="77777777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9635" w14:textId="03FED123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A5335" w14:textId="695113E7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22 780,6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FDEE" w14:textId="1B03BAEF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58 692,3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87FF5" w14:textId="4401FACB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1B472" w14:textId="70A47E4E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0F593" w14:textId="37FA9298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EFE38" w14:textId="170ACE1A" w:rsidR="00FB3316" w:rsidRPr="0035591E" w:rsidRDefault="00FB3316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F674" w14:textId="73AB3939" w:rsidR="00FB3316" w:rsidRPr="0035591E" w:rsidRDefault="004A4723" w:rsidP="00FB33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81 472,9</w:t>
            </w:r>
            <w:r w:rsidR="00FB3316" w:rsidRPr="0035591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5591E" w:rsidRPr="0035591E" w14:paraId="61B9C930" w14:textId="77777777" w:rsidTr="0035591E">
        <w:trPr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EAF41B" w14:textId="7E5DE1D3" w:rsidR="0020356F" w:rsidRPr="0035591E" w:rsidRDefault="00F92896" w:rsidP="001B1B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7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2F1EB5" w14:textId="4D2559E6" w:rsidR="0020356F" w:rsidRPr="0035591E" w:rsidRDefault="000D1500" w:rsidP="00AD20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Calibri" w:hAnsi="Times New Roman" w:cs="Times New Roman"/>
              </w:rPr>
              <w:t>Муниципальный проект</w:t>
            </w:r>
            <w:r w:rsidR="0020356F" w:rsidRPr="0035591E">
              <w:rPr>
                <w:rFonts w:ascii="Times New Roman" w:eastAsia="Calibri" w:hAnsi="Times New Roman" w:cs="Times New Roman"/>
              </w:rPr>
              <w:t xml:space="preserve"> «</w:t>
            </w:r>
            <w:r w:rsidR="00AD2054" w:rsidRPr="0035591E">
              <w:rPr>
                <w:rFonts w:ascii="Times New Roman" w:eastAsia="Calibri" w:hAnsi="Times New Roman" w:cs="Times New Roman"/>
              </w:rPr>
              <w:t>Д</w:t>
            </w:r>
            <w:r w:rsidR="0020356F" w:rsidRPr="0035591E">
              <w:rPr>
                <w:rFonts w:ascii="Times New Roman" w:eastAsia="Calibri" w:hAnsi="Times New Roman" w:cs="Times New Roman"/>
              </w:rPr>
              <w:t>орожная сеть»</w:t>
            </w:r>
          </w:p>
        </w:tc>
      </w:tr>
      <w:tr w:rsidR="0035591E" w:rsidRPr="0035591E" w14:paraId="598B12B5" w14:textId="51F2A4EB" w:rsidTr="004D5D9F">
        <w:trPr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8898" w14:textId="02D60E6F" w:rsidR="00E56BF1" w:rsidRPr="0035591E" w:rsidRDefault="00E56BF1" w:rsidP="00E56B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0072" w14:textId="625D0B78" w:rsidR="00E56BF1" w:rsidRPr="0035591E" w:rsidRDefault="00E56BF1" w:rsidP="00E56B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Капитальный ремонт Октябрьского моста через реку Шексну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4FE" w14:textId="77777777" w:rsidR="00E56BF1" w:rsidRPr="0035591E" w:rsidRDefault="00E56BF1" w:rsidP="00E56B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F642B39" w14:textId="302265CB" w:rsidR="00E56BF1" w:rsidRPr="0035591E" w:rsidRDefault="00B1320D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1 517 313,0</w:t>
            </w:r>
            <w:r w:rsidR="00E56BF1" w:rsidRPr="00355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B1993" w14:textId="516B228F" w:rsidR="00E56BF1" w:rsidRPr="0035591E" w:rsidRDefault="005555B6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  <w:lang w:val="en-US"/>
              </w:rPr>
              <w:t>767 209,</w:t>
            </w:r>
            <w:r w:rsidRPr="0035591E">
              <w:rPr>
                <w:rFonts w:ascii="Times New Roman" w:eastAsia="Times New Roman" w:hAnsi="Times New Roman" w:cs="Times New Roman"/>
              </w:rPr>
              <w:t>1</w:t>
            </w:r>
            <w:r w:rsidR="00E56BF1" w:rsidRPr="0035591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0FD96" w14:textId="056A5D0F" w:rsidR="00E56BF1" w:rsidRPr="0035591E" w:rsidRDefault="00E56BF1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D2D99" w14:textId="513D8A33" w:rsidR="00E56BF1" w:rsidRPr="0035591E" w:rsidRDefault="00E56BF1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E28B0" w14:textId="40EBB38C" w:rsidR="00E56BF1" w:rsidRPr="0035591E" w:rsidRDefault="00E56BF1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0C03F" w14:textId="2D53E6B7" w:rsidR="00E56BF1" w:rsidRPr="0035591E" w:rsidRDefault="00E56BF1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DB10C" w14:textId="36A01BB0" w:rsidR="00E56BF1" w:rsidRPr="0035591E" w:rsidRDefault="00B547F5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2 284 522,1</w:t>
            </w:r>
          </w:p>
        </w:tc>
      </w:tr>
      <w:tr w:rsidR="0035591E" w:rsidRPr="0035591E" w14:paraId="11090359" w14:textId="766E05DA" w:rsidTr="004D5D9F">
        <w:trPr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9893" w14:textId="77777777" w:rsidR="00E56BF1" w:rsidRPr="0035591E" w:rsidRDefault="00E56BF1" w:rsidP="00E56B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BAE" w14:textId="77777777" w:rsidR="00E56BF1" w:rsidRPr="0035591E" w:rsidRDefault="00E56BF1" w:rsidP="00E56B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E89B" w14:textId="13672DA6" w:rsidR="00E56BF1" w:rsidRPr="0035591E" w:rsidRDefault="00E56BF1" w:rsidP="00E56B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7B4658" w14:textId="4C8F378D" w:rsidR="00E56BF1" w:rsidRPr="0035591E" w:rsidRDefault="00B1320D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15 220,4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6751D" w14:textId="4CA19650" w:rsidR="00E56BF1" w:rsidRPr="0035591E" w:rsidRDefault="005555B6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7 672,1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79686" w14:textId="11DB0159" w:rsidR="00E56BF1" w:rsidRPr="0035591E" w:rsidRDefault="00E56BF1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8D56" w14:textId="19CF6BE8" w:rsidR="00E56BF1" w:rsidRPr="0035591E" w:rsidRDefault="00E56BF1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860D2" w14:textId="456B5C14" w:rsidR="00E56BF1" w:rsidRPr="0035591E" w:rsidRDefault="00E56BF1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2048D" w14:textId="42B838F7" w:rsidR="00E56BF1" w:rsidRPr="0035591E" w:rsidRDefault="00E56BF1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7CFE" w14:textId="44196F9A" w:rsidR="00E56BF1" w:rsidRPr="0035591E" w:rsidRDefault="00B547F5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22 892,5</w:t>
            </w:r>
            <w:r w:rsidR="00E56BF1" w:rsidRPr="0035591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5591E" w:rsidRPr="0035591E" w14:paraId="131D8BBE" w14:textId="333F25C5" w:rsidTr="004D5D9F">
        <w:trPr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1E6A" w14:textId="77777777" w:rsidR="00E56BF1" w:rsidRPr="0035591E" w:rsidRDefault="00E56BF1" w:rsidP="00E56B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7B03" w14:textId="77777777" w:rsidR="00E56BF1" w:rsidRPr="0035591E" w:rsidRDefault="00E56BF1" w:rsidP="00E56B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E5E6" w14:textId="368A388C" w:rsidR="00E56BF1" w:rsidRPr="0035591E" w:rsidRDefault="00E56BF1" w:rsidP="00E56B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FC9127" w14:textId="4A8916C1" w:rsidR="00E56BF1" w:rsidRPr="0035591E" w:rsidRDefault="00B1320D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60 083,7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974E2" w14:textId="735B09CD" w:rsidR="00E56BF1" w:rsidRPr="0035591E" w:rsidRDefault="005555B6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759 537,0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FBB6" w14:textId="111DBBCA" w:rsidR="00E56BF1" w:rsidRPr="0035591E" w:rsidRDefault="00E56BF1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4763" w14:textId="3CB9EC48" w:rsidR="00E56BF1" w:rsidRPr="0035591E" w:rsidRDefault="00E56BF1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D8D37" w14:textId="43AA4CF7" w:rsidR="00E56BF1" w:rsidRPr="0035591E" w:rsidRDefault="00E56BF1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5DA95" w14:textId="77576C27" w:rsidR="00E56BF1" w:rsidRPr="0035591E" w:rsidRDefault="00E56BF1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8B609" w14:textId="3A51B673" w:rsidR="00E56BF1" w:rsidRPr="0035591E" w:rsidRDefault="00B547F5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815 620,7</w:t>
            </w:r>
            <w:r w:rsidR="00E56BF1" w:rsidRPr="0035591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5591E" w:rsidRPr="0035591E" w14:paraId="44AC697E" w14:textId="358C24FA" w:rsidTr="004D5D9F">
        <w:trPr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A547" w14:textId="77777777" w:rsidR="00E56BF1" w:rsidRPr="0035591E" w:rsidRDefault="00E56BF1" w:rsidP="00E56B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9E9" w14:textId="77777777" w:rsidR="00E56BF1" w:rsidRPr="0035591E" w:rsidRDefault="00E56BF1" w:rsidP="00E56B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5F87" w14:textId="4833F4F8" w:rsidR="00E56BF1" w:rsidRPr="0035591E" w:rsidRDefault="00E56BF1" w:rsidP="00E56B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8F7425" w14:textId="33CD0B75" w:rsidR="00E56BF1" w:rsidRPr="0035591E" w:rsidRDefault="00B1320D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1 442 008,9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6876" w14:textId="3A32F560" w:rsidR="00E56BF1" w:rsidRPr="0035591E" w:rsidRDefault="005555B6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F597A" w14:textId="10F5C028" w:rsidR="00E56BF1" w:rsidRPr="0035591E" w:rsidRDefault="00E56BF1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8694C" w14:textId="3ED9771A" w:rsidR="00E56BF1" w:rsidRPr="0035591E" w:rsidRDefault="00E56BF1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8CC6" w14:textId="37BAFF9B" w:rsidR="00E56BF1" w:rsidRPr="0035591E" w:rsidRDefault="00E56BF1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A836" w14:textId="1BECAB03" w:rsidR="00E56BF1" w:rsidRPr="0035591E" w:rsidRDefault="00E56BF1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35D04" w14:textId="6891479B" w:rsidR="00E56BF1" w:rsidRPr="0035591E" w:rsidRDefault="00B547F5" w:rsidP="00F4760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5591E">
              <w:rPr>
                <w:rFonts w:ascii="Times New Roman" w:eastAsia="Times New Roman" w:hAnsi="Times New Roman" w:cs="Times New Roman"/>
              </w:rPr>
              <w:t>1 442 008,9</w:t>
            </w:r>
          </w:p>
        </w:tc>
      </w:tr>
      <w:bookmarkEnd w:id="1"/>
    </w:tbl>
    <w:p w14:paraId="7020C5BF" w14:textId="344F231A" w:rsidR="00AF031A" w:rsidRPr="0035591E" w:rsidRDefault="00AF031A" w:rsidP="0046449A">
      <w:pPr>
        <w:ind w:firstLine="0"/>
      </w:pPr>
    </w:p>
    <w:sectPr w:rsidR="00AF031A" w:rsidRPr="0035591E" w:rsidSect="00A108F4">
      <w:pgSz w:w="16837" w:h="11905" w:orient="landscape"/>
      <w:pgMar w:top="1701" w:right="567" w:bottom="1134" w:left="567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69A66" w14:textId="77777777" w:rsidR="004E7658" w:rsidRDefault="004E7658" w:rsidP="00DF76AF">
      <w:r>
        <w:separator/>
      </w:r>
    </w:p>
  </w:endnote>
  <w:endnote w:type="continuationSeparator" w:id="0">
    <w:p w14:paraId="3286B9CD" w14:textId="77777777" w:rsidR="004E7658" w:rsidRDefault="004E7658" w:rsidP="00DF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C8B1C" w14:textId="77777777" w:rsidR="004E7658" w:rsidRDefault="004E7658" w:rsidP="00DF76AF">
      <w:r>
        <w:separator/>
      </w:r>
    </w:p>
  </w:footnote>
  <w:footnote w:type="continuationSeparator" w:id="0">
    <w:p w14:paraId="200D73FC" w14:textId="77777777" w:rsidR="004E7658" w:rsidRDefault="004E7658" w:rsidP="00DF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671955"/>
      <w:docPartObj>
        <w:docPartGallery w:val="Page Numbers (Top of Page)"/>
        <w:docPartUnique/>
      </w:docPartObj>
    </w:sdtPr>
    <w:sdtEndPr/>
    <w:sdtContent>
      <w:p w14:paraId="72FA9B86" w14:textId="6B2A67A7" w:rsidR="004E7658" w:rsidRDefault="004E765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2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2D537A" w14:textId="77777777" w:rsidR="004E7658" w:rsidRDefault="004E765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6F5F"/>
    <w:multiLevelType w:val="hybridMultilevel"/>
    <w:tmpl w:val="FA62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3026"/>
    <w:multiLevelType w:val="hybridMultilevel"/>
    <w:tmpl w:val="9E6C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B6FBC"/>
    <w:multiLevelType w:val="hybridMultilevel"/>
    <w:tmpl w:val="1CA8D42C"/>
    <w:lvl w:ilvl="0" w:tplc="2710E7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AB0288"/>
    <w:multiLevelType w:val="multilevel"/>
    <w:tmpl w:val="0D28F2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3143DF2"/>
    <w:multiLevelType w:val="hybridMultilevel"/>
    <w:tmpl w:val="5590DA16"/>
    <w:lvl w:ilvl="0" w:tplc="CFFEF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77"/>
    <w:rsid w:val="000000BE"/>
    <w:rsid w:val="000038E8"/>
    <w:rsid w:val="00007A05"/>
    <w:rsid w:val="000115EB"/>
    <w:rsid w:val="00011942"/>
    <w:rsid w:val="00012952"/>
    <w:rsid w:val="00012B7B"/>
    <w:rsid w:val="0001779B"/>
    <w:rsid w:val="00022A4D"/>
    <w:rsid w:val="00025847"/>
    <w:rsid w:val="00025F7F"/>
    <w:rsid w:val="00027837"/>
    <w:rsid w:val="00032A28"/>
    <w:rsid w:val="0003501D"/>
    <w:rsid w:val="000420AA"/>
    <w:rsid w:val="00043AD4"/>
    <w:rsid w:val="00046841"/>
    <w:rsid w:val="0004756A"/>
    <w:rsid w:val="00051B2E"/>
    <w:rsid w:val="00056223"/>
    <w:rsid w:val="00063C6A"/>
    <w:rsid w:val="000640DA"/>
    <w:rsid w:val="000722EE"/>
    <w:rsid w:val="00072E2D"/>
    <w:rsid w:val="00073C29"/>
    <w:rsid w:val="000771D2"/>
    <w:rsid w:val="0008041E"/>
    <w:rsid w:val="0008092E"/>
    <w:rsid w:val="00080933"/>
    <w:rsid w:val="000829C7"/>
    <w:rsid w:val="00085463"/>
    <w:rsid w:val="00085F2F"/>
    <w:rsid w:val="000917FD"/>
    <w:rsid w:val="000932C4"/>
    <w:rsid w:val="000936A0"/>
    <w:rsid w:val="00096EC9"/>
    <w:rsid w:val="000A0086"/>
    <w:rsid w:val="000A0865"/>
    <w:rsid w:val="000A693C"/>
    <w:rsid w:val="000B19DF"/>
    <w:rsid w:val="000B373E"/>
    <w:rsid w:val="000B59EC"/>
    <w:rsid w:val="000C063D"/>
    <w:rsid w:val="000C083E"/>
    <w:rsid w:val="000C1659"/>
    <w:rsid w:val="000C37D9"/>
    <w:rsid w:val="000C7A79"/>
    <w:rsid w:val="000D1500"/>
    <w:rsid w:val="000D3676"/>
    <w:rsid w:val="000D7A60"/>
    <w:rsid w:val="000E1D70"/>
    <w:rsid w:val="000E48A1"/>
    <w:rsid w:val="000E50BA"/>
    <w:rsid w:val="000E622B"/>
    <w:rsid w:val="000E64E8"/>
    <w:rsid w:val="000E6A1F"/>
    <w:rsid w:val="000F0A58"/>
    <w:rsid w:val="000F3919"/>
    <w:rsid w:val="000F4900"/>
    <w:rsid w:val="00102225"/>
    <w:rsid w:val="00102416"/>
    <w:rsid w:val="00102594"/>
    <w:rsid w:val="00120E45"/>
    <w:rsid w:val="00121E1E"/>
    <w:rsid w:val="00122C97"/>
    <w:rsid w:val="00124471"/>
    <w:rsid w:val="0012672D"/>
    <w:rsid w:val="001369B7"/>
    <w:rsid w:val="00137E2D"/>
    <w:rsid w:val="00137E45"/>
    <w:rsid w:val="0014038F"/>
    <w:rsid w:val="00142B37"/>
    <w:rsid w:val="00144911"/>
    <w:rsid w:val="00146D7B"/>
    <w:rsid w:val="00147E2A"/>
    <w:rsid w:val="001500AE"/>
    <w:rsid w:val="00151396"/>
    <w:rsid w:val="00154B69"/>
    <w:rsid w:val="00156692"/>
    <w:rsid w:val="001579AC"/>
    <w:rsid w:val="00161FC0"/>
    <w:rsid w:val="001638DD"/>
    <w:rsid w:val="00164015"/>
    <w:rsid w:val="00164C82"/>
    <w:rsid w:val="001661A4"/>
    <w:rsid w:val="00167878"/>
    <w:rsid w:val="00170463"/>
    <w:rsid w:val="0017186A"/>
    <w:rsid w:val="0017610D"/>
    <w:rsid w:val="00177666"/>
    <w:rsid w:val="00177FF2"/>
    <w:rsid w:val="001808E5"/>
    <w:rsid w:val="001862AC"/>
    <w:rsid w:val="00186BDC"/>
    <w:rsid w:val="00191F48"/>
    <w:rsid w:val="001966CA"/>
    <w:rsid w:val="0019702C"/>
    <w:rsid w:val="001977DA"/>
    <w:rsid w:val="001A2254"/>
    <w:rsid w:val="001A36DD"/>
    <w:rsid w:val="001A4E4A"/>
    <w:rsid w:val="001A6B3C"/>
    <w:rsid w:val="001A7489"/>
    <w:rsid w:val="001A77C4"/>
    <w:rsid w:val="001B02C9"/>
    <w:rsid w:val="001B1BEA"/>
    <w:rsid w:val="001B245B"/>
    <w:rsid w:val="001B3173"/>
    <w:rsid w:val="001B3961"/>
    <w:rsid w:val="001B40A4"/>
    <w:rsid w:val="001B4676"/>
    <w:rsid w:val="001B6530"/>
    <w:rsid w:val="001C0B51"/>
    <w:rsid w:val="001C3DC2"/>
    <w:rsid w:val="001C5979"/>
    <w:rsid w:val="001C6935"/>
    <w:rsid w:val="001E140F"/>
    <w:rsid w:val="001E1896"/>
    <w:rsid w:val="001E3610"/>
    <w:rsid w:val="001E5A47"/>
    <w:rsid w:val="001E6023"/>
    <w:rsid w:val="001F05A8"/>
    <w:rsid w:val="001F4B60"/>
    <w:rsid w:val="001F6A89"/>
    <w:rsid w:val="001F7569"/>
    <w:rsid w:val="00201433"/>
    <w:rsid w:val="0020356F"/>
    <w:rsid w:val="002123DC"/>
    <w:rsid w:val="00214A00"/>
    <w:rsid w:val="00220D71"/>
    <w:rsid w:val="002252D1"/>
    <w:rsid w:val="002308EF"/>
    <w:rsid w:val="00231FDE"/>
    <w:rsid w:val="00235557"/>
    <w:rsid w:val="00235BC2"/>
    <w:rsid w:val="002376B7"/>
    <w:rsid w:val="0024122D"/>
    <w:rsid w:val="00241D07"/>
    <w:rsid w:val="00242667"/>
    <w:rsid w:val="00242D3C"/>
    <w:rsid w:val="00242D7A"/>
    <w:rsid w:val="0024306B"/>
    <w:rsid w:val="00244D4F"/>
    <w:rsid w:val="002501CB"/>
    <w:rsid w:val="002505DC"/>
    <w:rsid w:val="002506E0"/>
    <w:rsid w:val="00250920"/>
    <w:rsid w:val="0025123C"/>
    <w:rsid w:val="002522AE"/>
    <w:rsid w:val="00257710"/>
    <w:rsid w:val="002626EC"/>
    <w:rsid w:val="002627D5"/>
    <w:rsid w:val="00267288"/>
    <w:rsid w:val="0027159E"/>
    <w:rsid w:val="00274363"/>
    <w:rsid w:val="00276A87"/>
    <w:rsid w:val="00281E19"/>
    <w:rsid w:val="002839FF"/>
    <w:rsid w:val="00284458"/>
    <w:rsid w:val="002872FE"/>
    <w:rsid w:val="00287DBE"/>
    <w:rsid w:val="00290A54"/>
    <w:rsid w:val="00292EFF"/>
    <w:rsid w:val="00294D20"/>
    <w:rsid w:val="0029640B"/>
    <w:rsid w:val="00297189"/>
    <w:rsid w:val="00297AF6"/>
    <w:rsid w:val="002A089D"/>
    <w:rsid w:val="002A15BE"/>
    <w:rsid w:val="002A538E"/>
    <w:rsid w:val="002A6008"/>
    <w:rsid w:val="002A710F"/>
    <w:rsid w:val="002A7352"/>
    <w:rsid w:val="002B27CB"/>
    <w:rsid w:val="002B2A88"/>
    <w:rsid w:val="002B5655"/>
    <w:rsid w:val="002B5DB5"/>
    <w:rsid w:val="002B679D"/>
    <w:rsid w:val="002C03CF"/>
    <w:rsid w:val="002C2FC8"/>
    <w:rsid w:val="002C3FE9"/>
    <w:rsid w:val="002C492C"/>
    <w:rsid w:val="002C5E04"/>
    <w:rsid w:val="002D14F4"/>
    <w:rsid w:val="002D15E5"/>
    <w:rsid w:val="002D3474"/>
    <w:rsid w:val="002D3B36"/>
    <w:rsid w:val="002E367B"/>
    <w:rsid w:val="002E3D7C"/>
    <w:rsid w:val="002E5BC6"/>
    <w:rsid w:val="002F7129"/>
    <w:rsid w:val="00303A0C"/>
    <w:rsid w:val="00303F91"/>
    <w:rsid w:val="00305D6B"/>
    <w:rsid w:val="00305E0D"/>
    <w:rsid w:val="0030733F"/>
    <w:rsid w:val="00310D94"/>
    <w:rsid w:val="0031204E"/>
    <w:rsid w:val="003121C9"/>
    <w:rsid w:val="0031470E"/>
    <w:rsid w:val="00316656"/>
    <w:rsid w:val="003178B6"/>
    <w:rsid w:val="003179BA"/>
    <w:rsid w:val="00321C6F"/>
    <w:rsid w:val="00321D29"/>
    <w:rsid w:val="00322643"/>
    <w:rsid w:val="0032336E"/>
    <w:rsid w:val="00324898"/>
    <w:rsid w:val="00327A04"/>
    <w:rsid w:val="00327D06"/>
    <w:rsid w:val="003303A0"/>
    <w:rsid w:val="00332C46"/>
    <w:rsid w:val="00337955"/>
    <w:rsid w:val="003521BC"/>
    <w:rsid w:val="00355594"/>
    <w:rsid w:val="0035591E"/>
    <w:rsid w:val="00356317"/>
    <w:rsid w:val="00357191"/>
    <w:rsid w:val="00357FA0"/>
    <w:rsid w:val="00361461"/>
    <w:rsid w:val="003670C4"/>
    <w:rsid w:val="00374DEF"/>
    <w:rsid w:val="003759C3"/>
    <w:rsid w:val="0037752E"/>
    <w:rsid w:val="0038123B"/>
    <w:rsid w:val="00383182"/>
    <w:rsid w:val="00390515"/>
    <w:rsid w:val="00397463"/>
    <w:rsid w:val="003A1C17"/>
    <w:rsid w:val="003A4FB4"/>
    <w:rsid w:val="003A5864"/>
    <w:rsid w:val="003A7F03"/>
    <w:rsid w:val="003B0574"/>
    <w:rsid w:val="003B72B6"/>
    <w:rsid w:val="003C13B6"/>
    <w:rsid w:val="003C3266"/>
    <w:rsid w:val="003C7B59"/>
    <w:rsid w:val="003D1B09"/>
    <w:rsid w:val="003E27B0"/>
    <w:rsid w:val="003E5693"/>
    <w:rsid w:val="003E604F"/>
    <w:rsid w:val="003E7677"/>
    <w:rsid w:val="003E76FA"/>
    <w:rsid w:val="003F3548"/>
    <w:rsid w:val="003F4353"/>
    <w:rsid w:val="003F6342"/>
    <w:rsid w:val="00402401"/>
    <w:rsid w:val="00405D00"/>
    <w:rsid w:val="00405D34"/>
    <w:rsid w:val="004147B3"/>
    <w:rsid w:val="00416938"/>
    <w:rsid w:val="00421C50"/>
    <w:rsid w:val="0042746E"/>
    <w:rsid w:val="00430EAA"/>
    <w:rsid w:val="00431613"/>
    <w:rsid w:val="00431623"/>
    <w:rsid w:val="004339E0"/>
    <w:rsid w:val="004344FD"/>
    <w:rsid w:val="00434E77"/>
    <w:rsid w:val="00435F77"/>
    <w:rsid w:val="00437F02"/>
    <w:rsid w:val="00441C4E"/>
    <w:rsid w:val="0044567B"/>
    <w:rsid w:val="004468BA"/>
    <w:rsid w:val="00451E26"/>
    <w:rsid w:val="00452683"/>
    <w:rsid w:val="00453206"/>
    <w:rsid w:val="004536E1"/>
    <w:rsid w:val="00454927"/>
    <w:rsid w:val="00456B43"/>
    <w:rsid w:val="004607CC"/>
    <w:rsid w:val="00463BC3"/>
    <w:rsid w:val="0046449A"/>
    <w:rsid w:val="00466BF9"/>
    <w:rsid w:val="0047154C"/>
    <w:rsid w:val="004746B0"/>
    <w:rsid w:val="00475733"/>
    <w:rsid w:val="00476BEB"/>
    <w:rsid w:val="00476DB3"/>
    <w:rsid w:val="00480669"/>
    <w:rsid w:val="004807AC"/>
    <w:rsid w:val="00491D4E"/>
    <w:rsid w:val="00491E60"/>
    <w:rsid w:val="00492350"/>
    <w:rsid w:val="00494896"/>
    <w:rsid w:val="00494D86"/>
    <w:rsid w:val="00496499"/>
    <w:rsid w:val="004A0FF1"/>
    <w:rsid w:val="004A4723"/>
    <w:rsid w:val="004B0FD3"/>
    <w:rsid w:val="004B158D"/>
    <w:rsid w:val="004B1C82"/>
    <w:rsid w:val="004B218B"/>
    <w:rsid w:val="004B29FB"/>
    <w:rsid w:val="004B2F06"/>
    <w:rsid w:val="004B3B76"/>
    <w:rsid w:val="004C5F2E"/>
    <w:rsid w:val="004C670D"/>
    <w:rsid w:val="004C7276"/>
    <w:rsid w:val="004C7C87"/>
    <w:rsid w:val="004D36F6"/>
    <w:rsid w:val="004D5D9F"/>
    <w:rsid w:val="004E088F"/>
    <w:rsid w:val="004E144A"/>
    <w:rsid w:val="004E5014"/>
    <w:rsid w:val="004E6FB6"/>
    <w:rsid w:val="004E7658"/>
    <w:rsid w:val="004F11D8"/>
    <w:rsid w:val="004F25D5"/>
    <w:rsid w:val="005006E2"/>
    <w:rsid w:val="00500F82"/>
    <w:rsid w:val="00504218"/>
    <w:rsid w:val="00505155"/>
    <w:rsid w:val="005054DB"/>
    <w:rsid w:val="00513147"/>
    <w:rsid w:val="00513528"/>
    <w:rsid w:val="00514893"/>
    <w:rsid w:val="00514934"/>
    <w:rsid w:val="00515152"/>
    <w:rsid w:val="00521BCB"/>
    <w:rsid w:val="0052693E"/>
    <w:rsid w:val="00527B5D"/>
    <w:rsid w:val="005300F3"/>
    <w:rsid w:val="00530314"/>
    <w:rsid w:val="005339BC"/>
    <w:rsid w:val="00535A4B"/>
    <w:rsid w:val="00547891"/>
    <w:rsid w:val="00553F6C"/>
    <w:rsid w:val="00554308"/>
    <w:rsid w:val="005555B6"/>
    <w:rsid w:val="0056035B"/>
    <w:rsid w:val="00564FE0"/>
    <w:rsid w:val="00567B0F"/>
    <w:rsid w:val="00573501"/>
    <w:rsid w:val="00575634"/>
    <w:rsid w:val="00575866"/>
    <w:rsid w:val="00577DC9"/>
    <w:rsid w:val="00580745"/>
    <w:rsid w:val="00585D1A"/>
    <w:rsid w:val="00586087"/>
    <w:rsid w:val="005876D8"/>
    <w:rsid w:val="0059128B"/>
    <w:rsid w:val="00594CF2"/>
    <w:rsid w:val="005A0929"/>
    <w:rsid w:val="005A100F"/>
    <w:rsid w:val="005A268F"/>
    <w:rsid w:val="005A5CEB"/>
    <w:rsid w:val="005A7410"/>
    <w:rsid w:val="005B0177"/>
    <w:rsid w:val="005B0DB4"/>
    <w:rsid w:val="005B2BA9"/>
    <w:rsid w:val="005B3198"/>
    <w:rsid w:val="005B4C3B"/>
    <w:rsid w:val="005B4CCC"/>
    <w:rsid w:val="005B5D0E"/>
    <w:rsid w:val="005B7485"/>
    <w:rsid w:val="005B7D99"/>
    <w:rsid w:val="005C37BC"/>
    <w:rsid w:val="005C542F"/>
    <w:rsid w:val="005C5A53"/>
    <w:rsid w:val="005C65C3"/>
    <w:rsid w:val="005C7E19"/>
    <w:rsid w:val="005D0702"/>
    <w:rsid w:val="005D22A9"/>
    <w:rsid w:val="005D2DC8"/>
    <w:rsid w:val="005D3BBF"/>
    <w:rsid w:val="005D4A07"/>
    <w:rsid w:val="005E564E"/>
    <w:rsid w:val="005E5E60"/>
    <w:rsid w:val="005E6732"/>
    <w:rsid w:val="005E6782"/>
    <w:rsid w:val="005F5AF4"/>
    <w:rsid w:val="005F5D38"/>
    <w:rsid w:val="005F6AA4"/>
    <w:rsid w:val="005F75CA"/>
    <w:rsid w:val="005F7FAF"/>
    <w:rsid w:val="00601655"/>
    <w:rsid w:val="00601C39"/>
    <w:rsid w:val="00602D39"/>
    <w:rsid w:val="006034C2"/>
    <w:rsid w:val="00604490"/>
    <w:rsid w:val="00604E96"/>
    <w:rsid w:val="00607F18"/>
    <w:rsid w:val="00610DE4"/>
    <w:rsid w:val="00612172"/>
    <w:rsid w:val="006162C8"/>
    <w:rsid w:val="006251CD"/>
    <w:rsid w:val="0062538F"/>
    <w:rsid w:val="00625A52"/>
    <w:rsid w:val="006268BF"/>
    <w:rsid w:val="0062729F"/>
    <w:rsid w:val="00630260"/>
    <w:rsid w:val="00630327"/>
    <w:rsid w:val="00632351"/>
    <w:rsid w:val="006418BE"/>
    <w:rsid w:val="006446A8"/>
    <w:rsid w:val="0064785C"/>
    <w:rsid w:val="006529AC"/>
    <w:rsid w:val="00655558"/>
    <w:rsid w:val="006612B7"/>
    <w:rsid w:val="00661934"/>
    <w:rsid w:val="00662797"/>
    <w:rsid w:val="00670387"/>
    <w:rsid w:val="006726A7"/>
    <w:rsid w:val="00676237"/>
    <w:rsid w:val="00677A7F"/>
    <w:rsid w:val="006808EB"/>
    <w:rsid w:val="00684158"/>
    <w:rsid w:val="006856EE"/>
    <w:rsid w:val="00686FCB"/>
    <w:rsid w:val="00690B57"/>
    <w:rsid w:val="00694F5B"/>
    <w:rsid w:val="00697AE4"/>
    <w:rsid w:val="006A21C0"/>
    <w:rsid w:val="006A5FDF"/>
    <w:rsid w:val="006B23AB"/>
    <w:rsid w:val="006B3ABB"/>
    <w:rsid w:val="006B62BD"/>
    <w:rsid w:val="006C7835"/>
    <w:rsid w:val="006D3B19"/>
    <w:rsid w:val="006D45FE"/>
    <w:rsid w:val="006D54A3"/>
    <w:rsid w:val="006D6882"/>
    <w:rsid w:val="006D7A14"/>
    <w:rsid w:val="006D7CE5"/>
    <w:rsid w:val="006E1FD9"/>
    <w:rsid w:val="006E3FC6"/>
    <w:rsid w:val="006E4459"/>
    <w:rsid w:val="006E460F"/>
    <w:rsid w:val="006E544E"/>
    <w:rsid w:val="006E552B"/>
    <w:rsid w:val="006F28D1"/>
    <w:rsid w:val="006F3BB4"/>
    <w:rsid w:val="006F415E"/>
    <w:rsid w:val="006F514F"/>
    <w:rsid w:val="006F5666"/>
    <w:rsid w:val="006F60D5"/>
    <w:rsid w:val="006F78F4"/>
    <w:rsid w:val="00703499"/>
    <w:rsid w:val="0070350D"/>
    <w:rsid w:val="007070AB"/>
    <w:rsid w:val="007073BE"/>
    <w:rsid w:val="00707CF3"/>
    <w:rsid w:val="00710DFA"/>
    <w:rsid w:val="0071508F"/>
    <w:rsid w:val="00717F25"/>
    <w:rsid w:val="00717FCD"/>
    <w:rsid w:val="0072248B"/>
    <w:rsid w:val="00723E7E"/>
    <w:rsid w:val="007262DE"/>
    <w:rsid w:val="007264DE"/>
    <w:rsid w:val="00727504"/>
    <w:rsid w:val="007303DB"/>
    <w:rsid w:val="007316D9"/>
    <w:rsid w:val="007406C5"/>
    <w:rsid w:val="00741216"/>
    <w:rsid w:val="007414A0"/>
    <w:rsid w:val="0074280E"/>
    <w:rsid w:val="00743CD3"/>
    <w:rsid w:val="00743F13"/>
    <w:rsid w:val="007449B7"/>
    <w:rsid w:val="00751FB8"/>
    <w:rsid w:val="00752CC7"/>
    <w:rsid w:val="00753675"/>
    <w:rsid w:val="00757099"/>
    <w:rsid w:val="00762723"/>
    <w:rsid w:val="00764420"/>
    <w:rsid w:val="00764FF2"/>
    <w:rsid w:val="00765A7C"/>
    <w:rsid w:val="0076735D"/>
    <w:rsid w:val="00767A2A"/>
    <w:rsid w:val="007711F4"/>
    <w:rsid w:val="007712B4"/>
    <w:rsid w:val="00772B65"/>
    <w:rsid w:val="00775E16"/>
    <w:rsid w:val="00775E85"/>
    <w:rsid w:val="00776767"/>
    <w:rsid w:val="007779D4"/>
    <w:rsid w:val="00777C5C"/>
    <w:rsid w:val="00780285"/>
    <w:rsid w:val="0078211D"/>
    <w:rsid w:val="007831A5"/>
    <w:rsid w:val="007844FC"/>
    <w:rsid w:val="0078620C"/>
    <w:rsid w:val="00791DA8"/>
    <w:rsid w:val="00793425"/>
    <w:rsid w:val="007956CC"/>
    <w:rsid w:val="00795ABE"/>
    <w:rsid w:val="00797E61"/>
    <w:rsid w:val="007A02AC"/>
    <w:rsid w:val="007A46B5"/>
    <w:rsid w:val="007A4ADF"/>
    <w:rsid w:val="007A674B"/>
    <w:rsid w:val="007B19B5"/>
    <w:rsid w:val="007B3F11"/>
    <w:rsid w:val="007B41D5"/>
    <w:rsid w:val="007B501A"/>
    <w:rsid w:val="007B7308"/>
    <w:rsid w:val="007C03A9"/>
    <w:rsid w:val="007C0515"/>
    <w:rsid w:val="007C1C6C"/>
    <w:rsid w:val="007C2601"/>
    <w:rsid w:val="007C354B"/>
    <w:rsid w:val="007C7927"/>
    <w:rsid w:val="007D0CD1"/>
    <w:rsid w:val="007D3568"/>
    <w:rsid w:val="007E615A"/>
    <w:rsid w:val="007F0736"/>
    <w:rsid w:val="007F6B68"/>
    <w:rsid w:val="007F78D3"/>
    <w:rsid w:val="008010E0"/>
    <w:rsid w:val="008050E8"/>
    <w:rsid w:val="00805418"/>
    <w:rsid w:val="00807856"/>
    <w:rsid w:val="00807E20"/>
    <w:rsid w:val="00813A93"/>
    <w:rsid w:val="00815ABE"/>
    <w:rsid w:val="00816AC1"/>
    <w:rsid w:val="0081714D"/>
    <w:rsid w:val="00817BD3"/>
    <w:rsid w:val="00820297"/>
    <w:rsid w:val="008221FE"/>
    <w:rsid w:val="00823A26"/>
    <w:rsid w:val="00823FE4"/>
    <w:rsid w:val="00824352"/>
    <w:rsid w:val="00826B29"/>
    <w:rsid w:val="0083038A"/>
    <w:rsid w:val="0083103C"/>
    <w:rsid w:val="00831EFC"/>
    <w:rsid w:val="008350C2"/>
    <w:rsid w:val="00835285"/>
    <w:rsid w:val="00840BEC"/>
    <w:rsid w:val="008430C9"/>
    <w:rsid w:val="008452F2"/>
    <w:rsid w:val="00845A1E"/>
    <w:rsid w:val="00846FB2"/>
    <w:rsid w:val="00847949"/>
    <w:rsid w:val="00850893"/>
    <w:rsid w:val="008519AD"/>
    <w:rsid w:val="0085297D"/>
    <w:rsid w:val="008547D3"/>
    <w:rsid w:val="00854E5C"/>
    <w:rsid w:val="00856401"/>
    <w:rsid w:val="00857B34"/>
    <w:rsid w:val="008617A7"/>
    <w:rsid w:val="0086223D"/>
    <w:rsid w:val="00864C56"/>
    <w:rsid w:val="00866791"/>
    <w:rsid w:val="00875999"/>
    <w:rsid w:val="008763AD"/>
    <w:rsid w:val="008765A7"/>
    <w:rsid w:val="00877562"/>
    <w:rsid w:val="00880AA9"/>
    <w:rsid w:val="0088176C"/>
    <w:rsid w:val="008822F3"/>
    <w:rsid w:val="008826AE"/>
    <w:rsid w:val="0088393D"/>
    <w:rsid w:val="008877C4"/>
    <w:rsid w:val="008936CD"/>
    <w:rsid w:val="00893D76"/>
    <w:rsid w:val="008A11B3"/>
    <w:rsid w:val="008A12DD"/>
    <w:rsid w:val="008A6866"/>
    <w:rsid w:val="008A7376"/>
    <w:rsid w:val="008C0EDC"/>
    <w:rsid w:val="008C1456"/>
    <w:rsid w:val="008C29DE"/>
    <w:rsid w:val="008C3CF1"/>
    <w:rsid w:val="008C434E"/>
    <w:rsid w:val="008C6400"/>
    <w:rsid w:val="008D020E"/>
    <w:rsid w:val="008D2873"/>
    <w:rsid w:val="008D62DF"/>
    <w:rsid w:val="008E01C0"/>
    <w:rsid w:val="008E2C44"/>
    <w:rsid w:val="008E351E"/>
    <w:rsid w:val="008E4A54"/>
    <w:rsid w:val="008E59D5"/>
    <w:rsid w:val="008E6AE0"/>
    <w:rsid w:val="008E6B51"/>
    <w:rsid w:val="008F09E8"/>
    <w:rsid w:val="008F1E50"/>
    <w:rsid w:val="008F31C3"/>
    <w:rsid w:val="008F4863"/>
    <w:rsid w:val="008F7AA3"/>
    <w:rsid w:val="00900E2C"/>
    <w:rsid w:val="00902D52"/>
    <w:rsid w:val="00912FAB"/>
    <w:rsid w:val="009134CD"/>
    <w:rsid w:val="00913CA3"/>
    <w:rsid w:val="009175CB"/>
    <w:rsid w:val="0092044E"/>
    <w:rsid w:val="00924EBD"/>
    <w:rsid w:val="00924F51"/>
    <w:rsid w:val="00930DD1"/>
    <w:rsid w:val="009328BE"/>
    <w:rsid w:val="00932A9C"/>
    <w:rsid w:val="0093518C"/>
    <w:rsid w:val="009357B5"/>
    <w:rsid w:val="009361FB"/>
    <w:rsid w:val="009410FE"/>
    <w:rsid w:val="009429C1"/>
    <w:rsid w:val="00945275"/>
    <w:rsid w:val="00951FC8"/>
    <w:rsid w:val="00952C20"/>
    <w:rsid w:val="00952DD1"/>
    <w:rsid w:val="00952E29"/>
    <w:rsid w:val="00954CEE"/>
    <w:rsid w:val="00956C91"/>
    <w:rsid w:val="009652A7"/>
    <w:rsid w:val="00966515"/>
    <w:rsid w:val="00970CD3"/>
    <w:rsid w:val="0097253B"/>
    <w:rsid w:val="0097276B"/>
    <w:rsid w:val="00972A07"/>
    <w:rsid w:val="009730CD"/>
    <w:rsid w:val="009731EB"/>
    <w:rsid w:val="00974A01"/>
    <w:rsid w:val="00975A6A"/>
    <w:rsid w:val="00975CCA"/>
    <w:rsid w:val="00975D68"/>
    <w:rsid w:val="00976AED"/>
    <w:rsid w:val="0097710A"/>
    <w:rsid w:val="00977776"/>
    <w:rsid w:val="00977A8B"/>
    <w:rsid w:val="0098003C"/>
    <w:rsid w:val="00982A6B"/>
    <w:rsid w:val="00996E2E"/>
    <w:rsid w:val="00997194"/>
    <w:rsid w:val="009A389E"/>
    <w:rsid w:val="009A471E"/>
    <w:rsid w:val="009A4B88"/>
    <w:rsid w:val="009B2EF8"/>
    <w:rsid w:val="009B376A"/>
    <w:rsid w:val="009B3E9C"/>
    <w:rsid w:val="009B43AF"/>
    <w:rsid w:val="009C0986"/>
    <w:rsid w:val="009C1603"/>
    <w:rsid w:val="009C3420"/>
    <w:rsid w:val="009C5FC9"/>
    <w:rsid w:val="009C7112"/>
    <w:rsid w:val="009D021A"/>
    <w:rsid w:val="009D4F54"/>
    <w:rsid w:val="009E4802"/>
    <w:rsid w:val="009E4D7F"/>
    <w:rsid w:val="009E5B36"/>
    <w:rsid w:val="009E7B43"/>
    <w:rsid w:val="009E7DE8"/>
    <w:rsid w:val="009F0541"/>
    <w:rsid w:val="009F0F32"/>
    <w:rsid w:val="009F1F91"/>
    <w:rsid w:val="009F3F40"/>
    <w:rsid w:val="00A02919"/>
    <w:rsid w:val="00A033FB"/>
    <w:rsid w:val="00A0545D"/>
    <w:rsid w:val="00A07F87"/>
    <w:rsid w:val="00A108F4"/>
    <w:rsid w:val="00A135D5"/>
    <w:rsid w:val="00A174CF"/>
    <w:rsid w:val="00A176F2"/>
    <w:rsid w:val="00A251B2"/>
    <w:rsid w:val="00A25A9A"/>
    <w:rsid w:val="00A26310"/>
    <w:rsid w:val="00A264C2"/>
    <w:rsid w:val="00A26B07"/>
    <w:rsid w:val="00A31538"/>
    <w:rsid w:val="00A32D56"/>
    <w:rsid w:val="00A338EF"/>
    <w:rsid w:val="00A41EA2"/>
    <w:rsid w:val="00A43F57"/>
    <w:rsid w:val="00A45B1B"/>
    <w:rsid w:val="00A533F9"/>
    <w:rsid w:val="00A53938"/>
    <w:rsid w:val="00A54E23"/>
    <w:rsid w:val="00A56736"/>
    <w:rsid w:val="00A60EBF"/>
    <w:rsid w:val="00A612F7"/>
    <w:rsid w:val="00A6482C"/>
    <w:rsid w:val="00A64E7F"/>
    <w:rsid w:val="00A6547D"/>
    <w:rsid w:val="00A65A42"/>
    <w:rsid w:val="00A71109"/>
    <w:rsid w:val="00A71536"/>
    <w:rsid w:val="00A720A6"/>
    <w:rsid w:val="00A7301D"/>
    <w:rsid w:val="00A73AC3"/>
    <w:rsid w:val="00A76555"/>
    <w:rsid w:val="00A80470"/>
    <w:rsid w:val="00A84ED9"/>
    <w:rsid w:val="00A855A1"/>
    <w:rsid w:val="00A87CE5"/>
    <w:rsid w:val="00A90148"/>
    <w:rsid w:val="00A917A7"/>
    <w:rsid w:val="00A93C28"/>
    <w:rsid w:val="00A93D37"/>
    <w:rsid w:val="00A95162"/>
    <w:rsid w:val="00A95686"/>
    <w:rsid w:val="00A95875"/>
    <w:rsid w:val="00A97E47"/>
    <w:rsid w:val="00AA44C4"/>
    <w:rsid w:val="00AB0A2C"/>
    <w:rsid w:val="00AB240D"/>
    <w:rsid w:val="00AC348D"/>
    <w:rsid w:val="00AC4FAC"/>
    <w:rsid w:val="00AC5AE0"/>
    <w:rsid w:val="00AD2054"/>
    <w:rsid w:val="00AD61AD"/>
    <w:rsid w:val="00AE348A"/>
    <w:rsid w:val="00AE6D29"/>
    <w:rsid w:val="00AF031A"/>
    <w:rsid w:val="00AF193E"/>
    <w:rsid w:val="00AF62C5"/>
    <w:rsid w:val="00B0207B"/>
    <w:rsid w:val="00B02646"/>
    <w:rsid w:val="00B02C9A"/>
    <w:rsid w:val="00B04A02"/>
    <w:rsid w:val="00B07451"/>
    <w:rsid w:val="00B07737"/>
    <w:rsid w:val="00B11921"/>
    <w:rsid w:val="00B12329"/>
    <w:rsid w:val="00B13121"/>
    <w:rsid w:val="00B1320D"/>
    <w:rsid w:val="00B1334D"/>
    <w:rsid w:val="00B15EF5"/>
    <w:rsid w:val="00B212A1"/>
    <w:rsid w:val="00B21E40"/>
    <w:rsid w:val="00B24708"/>
    <w:rsid w:val="00B25784"/>
    <w:rsid w:val="00B3244E"/>
    <w:rsid w:val="00B333BA"/>
    <w:rsid w:val="00B33B3E"/>
    <w:rsid w:val="00B37A9E"/>
    <w:rsid w:val="00B431E3"/>
    <w:rsid w:val="00B43919"/>
    <w:rsid w:val="00B442B7"/>
    <w:rsid w:val="00B530DA"/>
    <w:rsid w:val="00B547F5"/>
    <w:rsid w:val="00B604C3"/>
    <w:rsid w:val="00B639BB"/>
    <w:rsid w:val="00B63D7B"/>
    <w:rsid w:val="00B666A4"/>
    <w:rsid w:val="00B67D1B"/>
    <w:rsid w:val="00B740C9"/>
    <w:rsid w:val="00B752C5"/>
    <w:rsid w:val="00B766BC"/>
    <w:rsid w:val="00B7699D"/>
    <w:rsid w:val="00B80639"/>
    <w:rsid w:val="00B8311F"/>
    <w:rsid w:val="00B832D6"/>
    <w:rsid w:val="00B84040"/>
    <w:rsid w:val="00B9004C"/>
    <w:rsid w:val="00B9282F"/>
    <w:rsid w:val="00B93FEB"/>
    <w:rsid w:val="00B94EAE"/>
    <w:rsid w:val="00B95FF4"/>
    <w:rsid w:val="00BA0D90"/>
    <w:rsid w:val="00BA2DEA"/>
    <w:rsid w:val="00BA5839"/>
    <w:rsid w:val="00BA653D"/>
    <w:rsid w:val="00BA6645"/>
    <w:rsid w:val="00BB6B51"/>
    <w:rsid w:val="00BC3F48"/>
    <w:rsid w:val="00BC4C94"/>
    <w:rsid w:val="00BC5B90"/>
    <w:rsid w:val="00BC7060"/>
    <w:rsid w:val="00BD0A98"/>
    <w:rsid w:val="00BD3E46"/>
    <w:rsid w:val="00BE0A45"/>
    <w:rsid w:val="00BE403C"/>
    <w:rsid w:val="00BE438F"/>
    <w:rsid w:val="00BF277B"/>
    <w:rsid w:val="00BF2A30"/>
    <w:rsid w:val="00BF2C8B"/>
    <w:rsid w:val="00BF2F64"/>
    <w:rsid w:val="00BF33F2"/>
    <w:rsid w:val="00BF49D1"/>
    <w:rsid w:val="00C023CA"/>
    <w:rsid w:val="00C02577"/>
    <w:rsid w:val="00C03F4D"/>
    <w:rsid w:val="00C04F4C"/>
    <w:rsid w:val="00C05F40"/>
    <w:rsid w:val="00C060DF"/>
    <w:rsid w:val="00C0672F"/>
    <w:rsid w:val="00C072E3"/>
    <w:rsid w:val="00C10327"/>
    <w:rsid w:val="00C135E8"/>
    <w:rsid w:val="00C141D0"/>
    <w:rsid w:val="00C15197"/>
    <w:rsid w:val="00C257BD"/>
    <w:rsid w:val="00C260AE"/>
    <w:rsid w:val="00C27F0A"/>
    <w:rsid w:val="00C303F9"/>
    <w:rsid w:val="00C32B4A"/>
    <w:rsid w:val="00C35810"/>
    <w:rsid w:val="00C35DA1"/>
    <w:rsid w:val="00C37483"/>
    <w:rsid w:val="00C415C4"/>
    <w:rsid w:val="00C450CC"/>
    <w:rsid w:val="00C459EA"/>
    <w:rsid w:val="00C46B3D"/>
    <w:rsid w:val="00C54BBE"/>
    <w:rsid w:val="00C604E5"/>
    <w:rsid w:val="00C605A8"/>
    <w:rsid w:val="00C670FA"/>
    <w:rsid w:val="00C671C5"/>
    <w:rsid w:val="00C70BAD"/>
    <w:rsid w:val="00C72B96"/>
    <w:rsid w:val="00C76FC2"/>
    <w:rsid w:val="00C83D6D"/>
    <w:rsid w:val="00C90C38"/>
    <w:rsid w:val="00CA31EE"/>
    <w:rsid w:val="00CA7C77"/>
    <w:rsid w:val="00CB37C5"/>
    <w:rsid w:val="00CB5A2B"/>
    <w:rsid w:val="00CB6FB7"/>
    <w:rsid w:val="00CB7977"/>
    <w:rsid w:val="00CC0E20"/>
    <w:rsid w:val="00CC24A2"/>
    <w:rsid w:val="00CD056E"/>
    <w:rsid w:val="00CD0954"/>
    <w:rsid w:val="00CD09CA"/>
    <w:rsid w:val="00CD63A5"/>
    <w:rsid w:val="00CD6C28"/>
    <w:rsid w:val="00CE3765"/>
    <w:rsid w:val="00CE3F6D"/>
    <w:rsid w:val="00CE6949"/>
    <w:rsid w:val="00CE7E22"/>
    <w:rsid w:val="00CF04E9"/>
    <w:rsid w:val="00CF259D"/>
    <w:rsid w:val="00CF3EF7"/>
    <w:rsid w:val="00CF6178"/>
    <w:rsid w:val="00D0058A"/>
    <w:rsid w:val="00D01D68"/>
    <w:rsid w:val="00D03F57"/>
    <w:rsid w:val="00D05F14"/>
    <w:rsid w:val="00D06383"/>
    <w:rsid w:val="00D06F65"/>
    <w:rsid w:val="00D070A2"/>
    <w:rsid w:val="00D07500"/>
    <w:rsid w:val="00D150A4"/>
    <w:rsid w:val="00D151AD"/>
    <w:rsid w:val="00D166D6"/>
    <w:rsid w:val="00D178C4"/>
    <w:rsid w:val="00D20332"/>
    <w:rsid w:val="00D21CF1"/>
    <w:rsid w:val="00D26E58"/>
    <w:rsid w:val="00D27E33"/>
    <w:rsid w:val="00D3038E"/>
    <w:rsid w:val="00D30666"/>
    <w:rsid w:val="00D350F4"/>
    <w:rsid w:val="00D42CD0"/>
    <w:rsid w:val="00D4358A"/>
    <w:rsid w:val="00D46CBD"/>
    <w:rsid w:val="00D46EA3"/>
    <w:rsid w:val="00D54395"/>
    <w:rsid w:val="00D54A2D"/>
    <w:rsid w:val="00D55BDB"/>
    <w:rsid w:val="00D56BB5"/>
    <w:rsid w:val="00D57AF2"/>
    <w:rsid w:val="00D623E1"/>
    <w:rsid w:val="00D653A9"/>
    <w:rsid w:val="00D7015A"/>
    <w:rsid w:val="00D708FE"/>
    <w:rsid w:val="00D72114"/>
    <w:rsid w:val="00D74769"/>
    <w:rsid w:val="00D74AD2"/>
    <w:rsid w:val="00D75B66"/>
    <w:rsid w:val="00D764C2"/>
    <w:rsid w:val="00D83578"/>
    <w:rsid w:val="00D84105"/>
    <w:rsid w:val="00D920D8"/>
    <w:rsid w:val="00D93511"/>
    <w:rsid w:val="00D94866"/>
    <w:rsid w:val="00D94996"/>
    <w:rsid w:val="00D963BA"/>
    <w:rsid w:val="00DA00A5"/>
    <w:rsid w:val="00DB3CBD"/>
    <w:rsid w:val="00DC03E7"/>
    <w:rsid w:val="00DC0567"/>
    <w:rsid w:val="00DC0D9B"/>
    <w:rsid w:val="00DC2548"/>
    <w:rsid w:val="00DC6317"/>
    <w:rsid w:val="00DC6F34"/>
    <w:rsid w:val="00DD78B8"/>
    <w:rsid w:val="00DE0E9C"/>
    <w:rsid w:val="00DE0FAC"/>
    <w:rsid w:val="00DE1853"/>
    <w:rsid w:val="00DE2C04"/>
    <w:rsid w:val="00DF019A"/>
    <w:rsid w:val="00DF0B43"/>
    <w:rsid w:val="00DF16D1"/>
    <w:rsid w:val="00DF22DB"/>
    <w:rsid w:val="00DF2692"/>
    <w:rsid w:val="00DF40CE"/>
    <w:rsid w:val="00DF4A40"/>
    <w:rsid w:val="00DF5B05"/>
    <w:rsid w:val="00DF6370"/>
    <w:rsid w:val="00DF76AF"/>
    <w:rsid w:val="00DF76B0"/>
    <w:rsid w:val="00E01703"/>
    <w:rsid w:val="00E01C1D"/>
    <w:rsid w:val="00E026B1"/>
    <w:rsid w:val="00E078C6"/>
    <w:rsid w:val="00E14A4F"/>
    <w:rsid w:val="00E1729B"/>
    <w:rsid w:val="00E21580"/>
    <w:rsid w:val="00E21DFB"/>
    <w:rsid w:val="00E2264C"/>
    <w:rsid w:val="00E24317"/>
    <w:rsid w:val="00E269D4"/>
    <w:rsid w:val="00E27990"/>
    <w:rsid w:val="00E27DB4"/>
    <w:rsid w:val="00E331D2"/>
    <w:rsid w:val="00E35724"/>
    <w:rsid w:val="00E361C0"/>
    <w:rsid w:val="00E4005B"/>
    <w:rsid w:val="00E42DA8"/>
    <w:rsid w:val="00E43B37"/>
    <w:rsid w:val="00E440C0"/>
    <w:rsid w:val="00E4633E"/>
    <w:rsid w:val="00E4697E"/>
    <w:rsid w:val="00E52649"/>
    <w:rsid w:val="00E54CC9"/>
    <w:rsid w:val="00E56BF1"/>
    <w:rsid w:val="00E57BDE"/>
    <w:rsid w:val="00E6001E"/>
    <w:rsid w:val="00E652E5"/>
    <w:rsid w:val="00E67B18"/>
    <w:rsid w:val="00E73B1C"/>
    <w:rsid w:val="00E75631"/>
    <w:rsid w:val="00E82E34"/>
    <w:rsid w:val="00E85C63"/>
    <w:rsid w:val="00E85D3D"/>
    <w:rsid w:val="00E86DBF"/>
    <w:rsid w:val="00E94C2C"/>
    <w:rsid w:val="00E95AED"/>
    <w:rsid w:val="00E978E3"/>
    <w:rsid w:val="00E97A2D"/>
    <w:rsid w:val="00EA0B9D"/>
    <w:rsid w:val="00EA337C"/>
    <w:rsid w:val="00EA4227"/>
    <w:rsid w:val="00EB315D"/>
    <w:rsid w:val="00EB3171"/>
    <w:rsid w:val="00EC266B"/>
    <w:rsid w:val="00EC3936"/>
    <w:rsid w:val="00EC45C2"/>
    <w:rsid w:val="00EC7750"/>
    <w:rsid w:val="00ED1B7A"/>
    <w:rsid w:val="00ED50F8"/>
    <w:rsid w:val="00ED71AA"/>
    <w:rsid w:val="00ED724C"/>
    <w:rsid w:val="00EE1746"/>
    <w:rsid w:val="00EE5265"/>
    <w:rsid w:val="00EE5B5C"/>
    <w:rsid w:val="00EE7E4F"/>
    <w:rsid w:val="00EF0631"/>
    <w:rsid w:val="00EF315E"/>
    <w:rsid w:val="00EF439E"/>
    <w:rsid w:val="00EF4B2B"/>
    <w:rsid w:val="00EF675E"/>
    <w:rsid w:val="00EF6A5B"/>
    <w:rsid w:val="00F073C6"/>
    <w:rsid w:val="00F125DC"/>
    <w:rsid w:val="00F12E5D"/>
    <w:rsid w:val="00F1693C"/>
    <w:rsid w:val="00F16EF4"/>
    <w:rsid w:val="00F2066F"/>
    <w:rsid w:val="00F20915"/>
    <w:rsid w:val="00F2151C"/>
    <w:rsid w:val="00F23ABA"/>
    <w:rsid w:val="00F23E18"/>
    <w:rsid w:val="00F26EAE"/>
    <w:rsid w:val="00F30834"/>
    <w:rsid w:val="00F31274"/>
    <w:rsid w:val="00F31B2C"/>
    <w:rsid w:val="00F32B0F"/>
    <w:rsid w:val="00F3354C"/>
    <w:rsid w:val="00F41ACC"/>
    <w:rsid w:val="00F42A59"/>
    <w:rsid w:val="00F43042"/>
    <w:rsid w:val="00F44FA7"/>
    <w:rsid w:val="00F45AF2"/>
    <w:rsid w:val="00F46A79"/>
    <w:rsid w:val="00F47603"/>
    <w:rsid w:val="00F54B23"/>
    <w:rsid w:val="00F54D22"/>
    <w:rsid w:val="00F65F4E"/>
    <w:rsid w:val="00F67E6D"/>
    <w:rsid w:val="00F72907"/>
    <w:rsid w:val="00F737CA"/>
    <w:rsid w:val="00F769CD"/>
    <w:rsid w:val="00F76A56"/>
    <w:rsid w:val="00F77319"/>
    <w:rsid w:val="00F8064A"/>
    <w:rsid w:val="00F814A5"/>
    <w:rsid w:val="00F82CBF"/>
    <w:rsid w:val="00F863EF"/>
    <w:rsid w:val="00F91162"/>
    <w:rsid w:val="00F91C27"/>
    <w:rsid w:val="00F9212B"/>
    <w:rsid w:val="00F92896"/>
    <w:rsid w:val="00F97D34"/>
    <w:rsid w:val="00FA2157"/>
    <w:rsid w:val="00FA4714"/>
    <w:rsid w:val="00FA5F4A"/>
    <w:rsid w:val="00FA6FF0"/>
    <w:rsid w:val="00FB2400"/>
    <w:rsid w:val="00FB3316"/>
    <w:rsid w:val="00FB3F07"/>
    <w:rsid w:val="00FB6334"/>
    <w:rsid w:val="00FB65A3"/>
    <w:rsid w:val="00FB7F80"/>
    <w:rsid w:val="00FC07AD"/>
    <w:rsid w:val="00FC0EF5"/>
    <w:rsid w:val="00FC10F5"/>
    <w:rsid w:val="00FC1811"/>
    <w:rsid w:val="00FC3C8B"/>
    <w:rsid w:val="00FC49D7"/>
    <w:rsid w:val="00FD1245"/>
    <w:rsid w:val="00FD320C"/>
    <w:rsid w:val="00FD48A2"/>
    <w:rsid w:val="00FD4DDF"/>
    <w:rsid w:val="00FD6DCC"/>
    <w:rsid w:val="00FD762A"/>
    <w:rsid w:val="00FE3AFF"/>
    <w:rsid w:val="00FE49EF"/>
    <w:rsid w:val="00FF2884"/>
    <w:rsid w:val="00FF2D23"/>
    <w:rsid w:val="00FF4D8A"/>
    <w:rsid w:val="00FF51DA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3FFDDB7"/>
  <w15:docId w15:val="{BE0EF59B-659E-4232-BCD3-36DD8923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1C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1C6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C1C6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C1C6C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7C1C6C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7C1C6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7C1C6C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7C1C6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7C1C6C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7C1C6C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7C1C6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C1C6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C1C6C"/>
  </w:style>
  <w:style w:type="paragraph" w:styleId="3">
    <w:name w:val="Body Text 3"/>
    <w:basedOn w:val="a"/>
    <w:link w:val="30"/>
    <w:uiPriority w:val="99"/>
    <w:rsid w:val="00DF76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F76AF"/>
    <w:rPr>
      <w:rFonts w:ascii="Times New Roman" w:hAnsi="Times New Roman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F76AF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F76AF"/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A471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471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FA471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A4714"/>
    <w:rPr>
      <w:rFonts w:ascii="Arial" w:hAnsi="Arial" w:cs="Arial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A4714"/>
    <w:rPr>
      <w:vertAlign w:val="superscript"/>
    </w:rPr>
  </w:style>
  <w:style w:type="paragraph" w:styleId="af7">
    <w:name w:val="List Paragraph"/>
    <w:basedOn w:val="a"/>
    <w:uiPriority w:val="34"/>
    <w:qFormat/>
    <w:rsid w:val="00FB65A3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98003C"/>
    <w:rPr>
      <w:color w:val="0000FF" w:themeColor="hyperlink"/>
      <w:u w:val="single"/>
    </w:rPr>
  </w:style>
  <w:style w:type="character" w:customStyle="1" w:styleId="FontStyle83">
    <w:name w:val="Font Style83"/>
    <w:basedOn w:val="a0"/>
    <w:rsid w:val="00775E85"/>
    <w:rPr>
      <w:rFonts w:ascii="Times New Roman" w:hAnsi="Times New Roman" w:cs="Times New Roman" w:hint="default"/>
    </w:rPr>
  </w:style>
  <w:style w:type="paragraph" w:customStyle="1" w:styleId="Style49">
    <w:name w:val="Style49"/>
    <w:basedOn w:val="a"/>
    <w:uiPriority w:val="99"/>
    <w:rsid w:val="00775E85"/>
    <w:pPr>
      <w:widowControl/>
      <w:adjustRightInd/>
      <w:ind w:firstLine="0"/>
      <w:jc w:val="left"/>
    </w:pPr>
    <w:rPr>
      <w:rFonts w:ascii="Times New Roman" w:eastAsia="Calibri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80470"/>
  </w:style>
  <w:style w:type="paragraph" w:customStyle="1" w:styleId="ConsPlusTitle">
    <w:name w:val="ConsPlusTitle"/>
    <w:uiPriority w:val="99"/>
    <w:rsid w:val="00F72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F72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C358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wmi-callto">
    <w:name w:val="wmi-callto"/>
    <w:basedOn w:val="a0"/>
    <w:rsid w:val="00C35810"/>
  </w:style>
  <w:style w:type="character" w:styleId="af9">
    <w:name w:val="annotation reference"/>
    <w:basedOn w:val="a0"/>
    <w:uiPriority w:val="99"/>
    <w:semiHidden/>
    <w:unhideWhenUsed/>
    <w:rsid w:val="00397463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397463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397463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9746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97463"/>
    <w:rPr>
      <w:rFonts w:ascii="Arial" w:hAnsi="Arial" w:cs="Arial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6B3D"/>
    <w:rPr>
      <w:color w:val="605E5C"/>
      <w:shd w:val="clear" w:color="auto" w:fill="E1DFDD"/>
    </w:rPr>
  </w:style>
  <w:style w:type="paragraph" w:customStyle="1" w:styleId="ConsPlusCell">
    <w:name w:val="ConsPlusCell"/>
    <w:link w:val="ConsPlusCell0"/>
    <w:uiPriority w:val="99"/>
    <w:rsid w:val="005758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link w:val="ConsPlusCell"/>
    <w:uiPriority w:val="99"/>
    <w:locked/>
    <w:rsid w:val="00575866"/>
    <w:rPr>
      <w:rFonts w:ascii="Arial" w:eastAsia="Times New Roman" w:hAnsi="Arial" w:cs="Arial"/>
      <w:sz w:val="20"/>
      <w:szCs w:val="20"/>
    </w:rPr>
  </w:style>
  <w:style w:type="paragraph" w:styleId="afe">
    <w:name w:val="Normal (Web)"/>
    <w:basedOn w:val="a"/>
    <w:uiPriority w:val="99"/>
    <w:semiHidden/>
    <w:unhideWhenUsed/>
    <w:rsid w:val="00294D2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5C709B786DAE47A934F0B81BC74FAFC368DFBAC695AF030C670FB39B057BEA20C6BF757A020C32EE174174A456C45A108365C74020A1E9sEuC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3AC9-2B6E-4C93-BEEB-159CFDD2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28</Pages>
  <Words>5233</Words>
  <Characters>30386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Аксенова Татьяна Павловна</cp:lastModifiedBy>
  <cp:revision>253</cp:revision>
  <cp:lastPrinted>2024-08-07T06:45:00Z</cp:lastPrinted>
  <dcterms:created xsi:type="dcterms:W3CDTF">2024-07-03T06:57:00Z</dcterms:created>
  <dcterms:modified xsi:type="dcterms:W3CDTF">2024-08-08T11:19:00Z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-1576210408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 МП</vt:lpwstr>
  </property>
  <property fmtid="{D5CDD505-2E9C-101B-9397-08002B2CF9AE}" pid="5" name="_AuthorEmail">
    <vt:lpwstr>aksenovatp@cherepovetscity.ru</vt:lpwstr>
  </property>
  <property fmtid="{D5CDD505-2E9C-101B-9397-08002B2CF9AE}" pid="6" name="_AuthorEmailDisplayName">
    <vt:lpwstr>Аксенова Татьяна Павловна</vt:lpwstr>
  </property>
  <property fmtid="{D5CDD505-2E9C-101B-9397-08002B2CF9AE}" pid="7" name="_PreviousAdHocReviewCycleID">
    <vt:i4>-1420306307</vt:i4>
  </property>
</Properties>
</file>