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C6" w:rsidRPr="00EC56AC" w:rsidRDefault="00271CC6" w:rsidP="00271CC6">
      <w:pPr>
        <w:ind w:firstLine="0"/>
        <w:jc w:val="right"/>
      </w:pPr>
      <w:bookmarkStart w:id="0" w:name="sub_4000"/>
      <w:r w:rsidRPr="00EC56AC">
        <w:rPr>
          <w:rStyle w:val="a3"/>
          <w:bCs/>
          <w:color w:val="auto"/>
        </w:rPr>
        <w:t>УТВЕРЖДЕНЫ</w:t>
      </w:r>
      <w:r w:rsidRPr="00EC56AC">
        <w:rPr>
          <w:rStyle w:val="a3"/>
          <w:bCs/>
          <w:color w:val="auto"/>
        </w:rPr>
        <w:br/>
      </w:r>
      <w:r w:rsidRPr="00EC56AC">
        <w:rPr>
          <w:rStyle w:val="a4"/>
          <w:rFonts w:cs="Times New Roman CYR"/>
          <w:color w:val="auto"/>
        </w:rPr>
        <w:t>решением</w:t>
      </w:r>
      <w:r w:rsidRPr="00EC56AC">
        <w:rPr>
          <w:rStyle w:val="a3"/>
          <w:bCs/>
          <w:color w:val="auto"/>
        </w:rPr>
        <w:t xml:space="preserve"> Череповецкой</w:t>
      </w:r>
      <w:r w:rsidRPr="00EC56AC">
        <w:rPr>
          <w:rStyle w:val="a3"/>
          <w:bCs/>
          <w:color w:val="auto"/>
        </w:rPr>
        <w:br/>
        <w:t>городской Думы</w:t>
      </w:r>
      <w:r w:rsidRPr="00EC56AC">
        <w:rPr>
          <w:rStyle w:val="a3"/>
          <w:bCs/>
          <w:color w:val="auto"/>
        </w:rPr>
        <w:br/>
        <w:t>от 28.09.2021 N 126</w:t>
      </w:r>
    </w:p>
    <w:bookmarkEnd w:id="0"/>
    <w:p w:rsidR="00271CC6" w:rsidRPr="00EC56AC" w:rsidRDefault="00271CC6" w:rsidP="00271CC6"/>
    <w:p w:rsidR="00271CC6" w:rsidRPr="00EC56AC" w:rsidRDefault="00271CC6" w:rsidP="00271CC6">
      <w:pPr>
        <w:pStyle w:val="1"/>
        <w:rPr>
          <w:color w:val="auto"/>
        </w:rPr>
      </w:pPr>
      <w:r w:rsidRPr="00EC56AC">
        <w:rPr>
          <w:color w:val="auto"/>
        </w:rPr>
        <w:t xml:space="preserve">Ключевые показатели </w:t>
      </w:r>
      <w:r w:rsidRPr="00EC56AC">
        <w:rPr>
          <w:color w:val="auto"/>
        </w:rPr>
        <w:br/>
        <w:t>муниципального земельного контроля на территории города Череповца и их целевые значения</w:t>
      </w:r>
    </w:p>
    <w:p w:rsidR="00271CC6" w:rsidRPr="00EC56AC" w:rsidRDefault="00271CC6" w:rsidP="00271CC6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1"/>
        <w:gridCol w:w="3909"/>
      </w:tblGrid>
      <w:tr w:rsidR="00271CC6" w:rsidRPr="00EC56AC" w:rsidTr="00271CC6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C6" w:rsidRPr="00EC56AC" w:rsidRDefault="00271CC6" w:rsidP="00A862A7">
            <w:pPr>
              <w:pStyle w:val="a5"/>
              <w:jc w:val="center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CC6" w:rsidRPr="00EC56AC" w:rsidRDefault="00271CC6" w:rsidP="00A862A7">
            <w:pPr>
              <w:pStyle w:val="a5"/>
              <w:jc w:val="center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Целевые значения</w:t>
            </w:r>
          </w:p>
        </w:tc>
      </w:tr>
      <w:tr w:rsidR="00271CC6" w:rsidRPr="00EC56AC" w:rsidTr="00271CC6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Выполнение плана проведения плановых контрольных мероприятий на очередной календарный год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100%</w:t>
            </w:r>
          </w:p>
        </w:tc>
      </w:tr>
      <w:tr w:rsidR="00271CC6" w:rsidRPr="00EC56AC" w:rsidTr="00271CC6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Выполнение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Череповца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100%</w:t>
            </w:r>
          </w:p>
        </w:tc>
      </w:tr>
      <w:tr w:rsidR="00271CC6" w:rsidRPr="00EC56AC" w:rsidTr="00271CC6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жалоб, в год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0%</w:t>
            </w:r>
          </w:p>
        </w:tc>
      </w:tr>
      <w:tr w:rsidR="00271CC6" w:rsidRPr="00EC56AC" w:rsidTr="00271CC6">
        <w:tblPrEx>
          <w:tblCellMar>
            <w:top w:w="0" w:type="dxa"/>
            <w:bottom w:w="0" w:type="dxa"/>
          </w:tblCellMar>
        </w:tblPrEx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по представлениям прокуратуры, от общего количества решений, в год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CC6" w:rsidRPr="00EC56AC" w:rsidRDefault="00271CC6" w:rsidP="00A862A7">
            <w:pPr>
              <w:pStyle w:val="a6"/>
              <w:rPr>
                <w:sz w:val="22"/>
                <w:szCs w:val="22"/>
              </w:rPr>
            </w:pPr>
            <w:r w:rsidRPr="00EC56AC">
              <w:rPr>
                <w:sz w:val="22"/>
                <w:szCs w:val="22"/>
              </w:rPr>
              <w:t>0%</w:t>
            </w:r>
          </w:p>
        </w:tc>
      </w:tr>
    </w:tbl>
    <w:p w:rsidR="00DE07FF" w:rsidRDefault="00DE07FF">
      <w:bookmarkStart w:id="1" w:name="_GoBack"/>
      <w:bookmarkEnd w:id="1"/>
    </w:p>
    <w:sectPr w:rsidR="00DE07FF" w:rsidSect="00271CC6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C6"/>
    <w:rsid w:val="00271CC6"/>
    <w:rsid w:val="00D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D443-876B-4A07-9C4E-84A3DB3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C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C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1C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1CC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1CC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71CC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Ключевые показатели  муниципального земельного контроля на территории города Чер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1</cp:revision>
  <dcterms:created xsi:type="dcterms:W3CDTF">2024-07-08T13:02:00Z</dcterms:created>
  <dcterms:modified xsi:type="dcterms:W3CDTF">2024-07-08T13:02:00Z</dcterms:modified>
</cp:coreProperties>
</file>