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EC91F" w14:textId="79CD47C3" w:rsidR="00731FD1" w:rsidRDefault="00731FD1" w:rsidP="00731FD1">
      <w:pPr>
        <w:spacing w:after="0" w:line="240" w:lineRule="auto"/>
        <w:ind w:firstLine="709"/>
        <w:jc w:val="right"/>
        <w:rPr>
          <w:rFonts w:ascii="Times New Roman" w:hAnsi="Times New Roman"/>
          <w:sz w:val="24"/>
          <w:szCs w:val="24"/>
        </w:rPr>
      </w:pPr>
      <w:r>
        <w:rPr>
          <w:rFonts w:ascii="Times New Roman" w:hAnsi="Times New Roman"/>
          <w:sz w:val="24"/>
          <w:szCs w:val="24"/>
        </w:rPr>
        <w:t>Приложение</w:t>
      </w:r>
    </w:p>
    <w:p w14:paraId="5346F74E" w14:textId="77777777" w:rsidR="00731FD1" w:rsidRDefault="00731FD1" w:rsidP="00731FD1">
      <w:pPr>
        <w:spacing w:after="0" w:line="240" w:lineRule="auto"/>
        <w:ind w:firstLine="709"/>
        <w:jc w:val="right"/>
        <w:rPr>
          <w:rFonts w:ascii="Times New Roman" w:hAnsi="Times New Roman"/>
          <w:sz w:val="24"/>
          <w:szCs w:val="24"/>
        </w:rPr>
      </w:pPr>
    </w:p>
    <w:p w14:paraId="33ADCB40" w14:textId="4D9AF967" w:rsidR="00731FD1" w:rsidRPr="00731FD1" w:rsidRDefault="00731FD1" w:rsidP="00731FD1">
      <w:pPr>
        <w:spacing w:after="0" w:line="240" w:lineRule="auto"/>
        <w:ind w:firstLine="709"/>
        <w:jc w:val="both"/>
        <w:rPr>
          <w:rFonts w:ascii="Times New Roman" w:hAnsi="Times New Roman"/>
          <w:sz w:val="24"/>
          <w:szCs w:val="24"/>
        </w:rPr>
      </w:pPr>
      <w:r w:rsidRPr="00731FD1">
        <w:rPr>
          <w:rFonts w:ascii="Times New Roman" w:hAnsi="Times New Roman"/>
          <w:sz w:val="24"/>
          <w:szCs w:val="24"/>
        </w:rPr>
        <w:t xml:space="preserve">Организация проведения конкурсного отбора осуществляется комитетом по физической культуре и спорту мэрии города (далее – комитет), место нахождения и почтовый адрес: г. Череповец, ул. Сталеваров, д. 22, </w:t>
      </w:r>
      <w:r w:rsidRPr="00731FD1">
        <w:rPr>
          <w:rFonts w:ascii="Times New Roman" w:hAnsi="Times New Roman"/>
          <w:sz w:val="24"/>
          <w:szCs w:val="24"/>
          <w:lang w:val="en-US"/>
        </w:rPr>
        <w:t>e</w:t>
      </w:r>
      <w:r w:rsidRPr="00731FD1">
        <w:rPr>
          <w:rFonts w:ascii="Times New Roman" w:hAnsi="Times New Roman"/>
          <w:sz w:val="24"/>
          <w:szCs w:val="24"/>
        </w:rPr>
        <w:t>-</w:t>
      </w:r>
      <w:r w:rsidRPr="00731FD1">
        <w:rPr>
          <w:rFonts w:ascii="Times New Roman" w:hAnsi="Times New Roman"/>
          <w:sz w:val="24"/>
          <w:szCs w:val="24"/>
          <w:lang w:val="en-US"/>
        </w:rPr>
        <w:t>mail</w:t>
      </w:r>
      <w:r w:rsidRPr="00731FD1">
        <w:rPr>
          <w:rFonts w:ascii="Times New Roman" w:hAnsi="Times New Roman"/>
          <w:sz w:val="24"/>
          <w:szCs w:val="24"/>
        </w:rPr>
        <w:t>: pr_kfis@cherepovetscity.ru.</w:t>
      </w:r>
    </w:p>
    <w:p w14:paraId="2D5B1B09" w14:textId="423844BF" w:rsidR="00731FD1" w:rsidRDefault="00731FD1" w:rsidP="00731FD1">
      <w:pPr>
        <w:pStyle w:val="ConsPlusNormal"/>
        <w:ind w:firstLine="709"/>
        <w:jc w:val="both"/>
      </w:pPr>
      <w:r w:rsidRPr="00731FD1">
        <w:t xml:space="preserve">Субсидия предоставляется в целях финансового обеспечения затрат, возникающих при реализации мероприятий, направленных на поддержку и развитие волейбола в городе Череповце, обеспечение </w:t>
      </w:r>
      <w:r w:rsidR="00227721">
        <w:t xml:space="preserve">подготовки и </w:t>
      </w:r>
      <w:r w:rsidRPr="00731FD1">
        <w:t>участия команд в Кубке и/или чемпионате России по волейболу среди женских команд.</w:t>
      </w:r>
    </w:p>
    <w:p w14:paraId="03B23A58" w14:textId="65F3F576" w:rsidR="00A3154D" w:rsidRPr="00731FD1" w:rsidRDefault="00A3154D" w:rsidP="00731FD1">
      <w:pPr>
        <w:pStyle w:val="ConsPlusNormal"/>
        <w:ind w:firstLine="709"/>
        <w:jc w:val="both"/>
      </w:pPr>
      <w:r w:rsidRPr="00A3154D">
        <w:t>К категории получателей субсидии, имеющих право на получение субсидии, относятся физкультурно-спортивные некоммерческие организации, не являющиеся государственными (муниципальными) учреждениями и осуществляющие в соответствии с учредительными документами деятельность в области физической культуры и спорта (далее – участник отбора, ФСНКО).</w:t>
      </w:r>
    </w:p>
    <w:p w14:paraId="1B28F85F" w14:textId="77777777" w:rsidR="00731FD1" w:rsidRPr="00731FD1" w:rsidRDefault="00731FD1" w:rsidP="00731FD1">
      <w:pPr>
        <w:spacing w:after="0" w:line="240" w:lineRule="auto"/>
        <w:ind w:firstLine="709"/>
        <w:jc w:val="both"/>
        <w:rPr>
          <w:rFonts w:ascii="Times New Roman" w:hAnsi="Times New Roman"/>
          <w:sz w:val="24"/>
          <w:szCs w:val="24"/>
        </w:rPr>
      </w:pPr>
      <w:r w:rsidRPr="00731FD1">
        <w:rPr>
          <w:rFonts w:ascii="Times New Roman" w:hAnsi="Times New Roman"/>
          <w:sz w:val="24"/>
          <w:szCs w:val="24"/>
        </w:rPr>
        <w:t>Предоставление субсидии осуществляется за счет бюджетных ассигнований, предусмотренных в городском бюджете на реализацию муниципальной программы, утвержденных решением Череповецкой городской Думы о городском бюджете на очередной финансовый год и плановый период.</w:t>
      </w:r>
    </w:p>
    <w:p w14:paraId="0DCD0EA9" w14:textId="63162044" w:rsidR="00731FD1" w:rsidRPr="00731FD1" w:rsidRDefault="00731FD1" w:rsidP="00731FD1">
      <w:pPr>
        <w:spacing w:after="0" w:line="240" w:lineRule="auto"/>
        <w:ind w:firstLine="709"/>
        <w:jc w:val="both"/>
        <w:rPr>
          <w:rFonts w:ascii="Times New Roman" w:hAnsi="Times New Roman"/>
          <w:sz w:val="24"/>
          <w:szCs w:val="24"/>
        </w:rPr>
      </w:pPr>
      <w:r w:rsidRPr="00731FD1">
        <w:rPr>
          <w:rFonts w:ascii="Times New Roman" w:hAnsi="Times New Roman"/>
          <w:sz w:val="24"/>
          <w:szCs w:val="24"/>
        </w:rPr>
        <w:t>Органом государственной власти, осуществляющим функции главного распорядителя как получателя бюджетных средств лимитов бюджетных обязательств являет комитет. Субсидии ФСНКО предоставляются в пределах доведенных лимитов бюджетных обязательств на предоставление субсидии в соответствующем финансовом году в объеме 30 000,00 тыс. рублей, которые подлежат распределению посредством проведения в 202</w:t>
      </w:r>
      <w:r w:rsidR="007C2912">
        <w:rPr>
          <w:rFonts w:ascii="Times New Roman" w:hAnsi="Times New Roman"/>
          <w:sz w:val="24"/>
          <w:szCs w:val="24"/>
        </w:rPr>
        <w:t>4</w:t>
      </w:r>
      <w:r w:rsidRPr="00731FD1">
        <w:rPr>
          <w:rFonts w:ascii="Times New Roman" w:hAnsi="Times New Roman"/>
          <w:sz w:val="24"/>
          <w:szCs w:val="24"/>
        </w:rPr>
        <w:t xml:space="preserve"> году конкурсного отбора.</w:t>
      </w:r>
    </w:p>
    <w:p w14:paraId="0EB81B13" w14:textId="77777777" w:rsidR="00731FD1" w:rsidRPr="00731FD1" w:rsidRDefault="00731FD1" w:rsidP="00731FD1">
      <w:pPr>
        <w:spacing w:after="0" w:line="240" w:lineRule="auto"/>
        <w:ind w:firstLine="709"/>
        <w:jc w:val="both"/>
        <w:rPr>
          <w:rFonts w:ascii="Times New Roman" w:hAnsi="Times New Roman"/>
          <w:sz w:val="24"/>
          <w:szCs w:val="24"/>
        </w:rPr>
      </w:pPr>
      <w:bookmarkStart w:id="0" w:name="_Hlk166831347"/>
      <w:r w:rsidRPr="00731FD1">
        <w:rPr>
          <w:rFonts w:ascii="Times New Roman" w:hAnsi="Times New Roman"/>
          <w:sz w:val="24"/>
          <w:szCs w:val="24"/>
        </w:rPr>
        <w:t>Объем денежных средств, предусмотренных на проведение конкурса – 30 000,00 тыс. рублей.</w:t>
      </w:r>
    </w:p>
    <w:bookmarkEnd w:id="0"/>
    <w:p w14:paraId="47F36BCA" w14:textId="2E3D01E2" w:rsidR="00731FD1" w:rsidRPr="00EC3602" w:rsidRDefault="00731FD1" w:rsidP="00731FD1">
      <w:pPr>
        <w:pStyle w:val="ConsPlusNormal"/>
        <w:ind w:firstLine="709"/>
        <w:jc w:val="both"/>
      </w:pPr>
      <w:r w:rsidRPr="00EC3602">
        <w:t xml:space="preserve">Срок проведения конкурсного отбора </w:t>
      </w:r>
      <w:r w:rsidR="00294039" w:rsidRPr="00EC3602">
        <w:t>с 21 мая 2024 года по 4 июля 2024 года</w:t>
      </w:r>
      <w:r w:rsidRPr="00EC3602">
        <w:t>.</w:t>
      </w:r>
    </w:p>
    <w:p w14:paraId="607AED96" w14:textId="77777777" w:rsidR="00731FD1" w:rsidRPr="00731FD1" w:rsidRDefault="00731FD1" w:rsidP="00731FD1">
      <w:pPr>
        <w:pStyle w:val="ConsPlusNormal"/>
        <w:ind w:firstLine="709"/>
        <w:jc w:val="both"/>
      </w:pPr>
      <w:r w:rsidRPr="00731FD1">
        <w:t>Получатели субсидии определяются по итогам отбора, проводимого в форме конкурса, на основе решения конкурсной комиссии по отбору ФСНКО для предоставления субсидии по результатам рейтинговой оценки.</w:t>
      </w:r>
    </w:p>
    <w:p w14:paraId="66F97F16" w14:textId="1D71494C" w:rsidR="00731FD1" w:rsidRPr="00731FD1" w:rsidRDefault="00385C64" w:rsidP="00731FD1">
      <w:pPr>
        <w:pStyle w:val="ConsPlusNormal"/>
        <w:ind w:firstLine="709"/>
        <w:jc w:val="both"/>
      </w:pPr>
      <w:r>
        <w:t>Планируемым р</w:t>
      </w:r>
      <w:r w:rsidR="00731FD1" w:rsidRPr="00731FD1">
        <w:t xml:space="preserve">езультатом предоставления субсидии является </w:t>
      </w:r>
      <w:r w:rsidR="00294039" w:rsidRPr="00294039">
        <w:t>количество команд, принявших участие в финале Кубка и/или чемпионата России по волейболу среди женских команд в году, в котором предоставляется субсидия, – не менее 1</w:t>
      </w:r>
      <w:r w:rsidR="00731FD1" w:rsidRPr="00731FD1">
        <w:t>.</w:t>
      </w:r>
    </w:p>
    <w:p w14:paraId="0C8D68E7" w14:textId="3679E7A9" w:rsidR="00731FD1" w:rsidRPr="00731FD1" w:rsidRDefault="00385C64" w:rsidP="00731FD1">
      <w:pPr>
        <w:tabs>
          <w:tab w:val="left" w:pos="0"/>
        </w:tabs>
        <w:spacing w:after="0" w:line="240" w:lineRule="auto"/>
        <w:ind w:firstLine="709"/>
        <w:jc w:val="both"/>
        <w:rPr>
          <w:rFonts w:ascii="Times New Roman" w:hAnsi="Times New Roman"/>
          <w:sz w:val="24"/>
          <w:szCs w:val="24"/>
        </w:rPr>
      </w:pPr>
      <w:r w:rsidRPr="00385C64">
        <w:rPr>
          <w:rFonts w:ascii="Times New Roman" w:hAnsi="Times New Roman"/>
          <w:sz w:val="24"/>
          <w:szCs w:val="24"/>
        </w:rPr>
        <w:t>Характеристиками (показателями, необходимыми для достижения результата предоставления субсидии)</w:t>
      </w:r>
      <w:r w:rsidR="00731FD1" w:rsidRPr="00731FD1">
        <w:rPr>
          <w:rFonts w:ascii="Times New Roman" w:hAnsi="Times New Roman"/>
          <w:sz w:val="24"/>
          <w:szCs w:val="24"/>
        </w:rPr>
        <w:t>, являются:</w:t>
      </w:r>
    </w:p>
    <w:p w14:paraId="212E72B8" w14:textId="77777777" w:rsidR="00294039" w:rsidRDefault="00294039" w:rsidP="00294039">
      <w:pPr>
        <w:pStyle w:val="ConsPlusNormal"/>
        <w:ind w:firstLine="709"/>
        <w:jc w:val="both"/>
      </w:pPr>
      <w:r>
        <w:t>а) количество команд, принявших участие в Кубке и/или чемпионате России по волейболу среди женских команд, в году, в котором предоставляется субсидия, – не менее 2;</w:t>
      </w:r>
    </w:p>
    <w:p w14:paraId="5D2C0651" w14:textId="2D470875" w:rsidR="00731FD1" w:rsidRPr="00731FD1" w:rsidRDefault="00294039" w:rsidP="00294039">
      <w:pPr>
        <w:pStyle w:val="ConsPlusNormal"/>
        <w:ind w:firstLine="709"/>
        <w:jc w:val="both"/>
      </w:pPr>
      <w:r>
        <w:t>б) соотношение размера субсидии, полученной на финансовое обеспечение затрат, возникающих при реализации мероприятий, направленных на поддержку и развитие волейбола в городе Череповце и обеспечение подготовки и участия команд в Кубке и/или чемпионате России по волейболу среди женских команд, и общего объема расходов на материальное обеспечения подготовки и участия в Кубке и/или чемпионате России по волейболу среди женских команд, планируемых к привлечению для достижения целей предоставления субсидии, в году, в котором предоставляется субсидия, – не более 90%.</w:t>
      </w:r>
    </w:p>
    <w:p w14:paraId="7CFB268A" w14:textId="20563963" w:rsidR="00731FD1" w:rsidRDefault="00731FD1" w:rsidP="00731FD1">
      <w:pPr>
        <w:pStyle w:val="ConsPlusNormal"/>
        <w:ind w:firstLine="709"/>
        <w:jc w:val="both"/>
      </w:pPr>
      <w:r w:rsidRPr="00731FD1">
        <w:t xml:space="preserve">Информация о проведении конкурсного отбора размещается на официальном сайте мэрии города Череповца </w:t>
      </w:r>
      <w:hyperlink r:id="rId6" w:history="1">
        <w:r w:rsidR="00152E6D" w:rsidRPr="00527215">
          <w:rPr>
            <w:rStyle w:val="a3"/>
          </w:rPr>
          <w:t>https://cherepovec-r19.gosweb.gosuslugi.ru/</w:t>
        </w:r>
      </w:hyperlink>
      <w:r w:rsidRPr="00385C64">
        <w:rPr>
          <w:color w:val="FF0000"/>
        </w:rPr>
        <w:t xml:space="preserve"> </w:t>
      </w:r>
      <w:r w:rsidRPr="00731FD1">
        <w:t>(далее – официальный сайт мэрии).</w:t>
      </w:r>
    </w:p>
    <w:p w14:paraId="26E447A9" w14:textId="77777777" w:rsidR="00A3154D" w:rsidRPr="00731FD1" w:rsidRDefault="00A3154D" w:rsidP="00731FD1">
      <w:pPr>
        <w:pStyle w:val="ConsPlusNormal"/>
        <w:ind w:firstLine="709"/>
        <w:jc w:val="both"/>
      </w:pPr>
    </w:p>
    <w:p w14:paraId="4A028986" w14:textId="77777777" w:rsidR="00731FD1" w:rsidRPr="00731FD1" w:rsidRDefault="00731FD1" w:rsidP="00731FD1">
      <w:pPr>
        <w:pStyle w:val="ConsPlusNormal"/>
        <w:ind w:firstLine="709"/>
        <w:jc w:val="both"/>
      </w:pPr>
      <w:r w:rsidRPr="00731FD1">
        <w:t>Порядком установлены следующие критерии отбора ФСНКО:</w:t>
      </w:r>
    </w:p>
    <w:p w14:paraId="3BDB9A2A" w14:textId="5CDEC50C" w:rsidR="00152E6D" w:rsidRDefault="00152E6D" w:rsidP="00152E6D">
      <w:pPr>
        <w:pStyle w:val="ConsPlusNormal"/>
        <w:ind w:firstLine="709"/>
        <w:jc w:val="both"/>
      </w:pPr>
      <w:r>
        <w:t>- регистрация участника отбора на территории городского округа город Череповец Вологодской области (далее – город Череповец);</w:t>
      </w:r>
    </w:p>
    <w:p w14:paraId="72B614C5" w14:textId="77777777" w:rsidR="00152E6D" w:rsidRDefault="00152E6D" w:rsidP="00152E6D">
      <w:pPr>
        <w:pStyle w:val="ConsPlusNormal"/>
        <w:ind w:firstLine="709"/>
        <w:jc w:val="both"/>
      </w:pPr>
      <w:r>
        <w:t>- отсутствие фактов неисполнения обязательств перед комитетом;</w:t>
      </w:r>
    </w:p>
    <w:p w14:paraId="4E47CFC3" w14:textId="693A32A0" w:rsidR="00152E6D" w:rsidRDefault="00152E6D" w:rsidP="00152E6D">
      <w:pPr>
        <w:pStyle w:val="ConsPlusNormal"/>
        <w:ind w:firstLine="709"/>
        <w:jc w:val="both"/>
      </w:pPr>
      <w:r>
        <w:t>- размещение информации об уставной и иной деятельности ФСНКО в информационно-телекоммуникационной сети Интернет на сайте ФСНКО;</w:t>
      </w:r>
    </w:p>
    <w:p w14:paraId="33FA51F8" w14:textId="56904F96" w:rsidR="00152E6D" w:rsidRDefault="00152E6D" w:rsidP="00152E6D">
      <w:pPr>
        <w:pStyle w:val="ConsPlusNormal"/>
        <w:ind w:firstLine="709"/>
        <w:jc w:val="both"/>
      </w:pPr>
      <w:r>
        <w:lastRenderedPageBreak/>
        <w:t>- участие ФСНКО в организации и проведении мероприятий, направленных на поддержку и развитие волейбола в городе Череповце, обеспечение подготовки и участия команд в Кубке и/или чемпионате России по волейболу среди женских команд с 1 января по 31 декабря года, предшествующего году, в котором предоставляется субсидия;</w:t>
      </w:r>
    </w:p>
    <w:p w14:paraId="375E8D15" w14:textId="4D94D030" w:rsidR="00731FD1" w:rsidRPr="00731FD1" w:rsidRDefault="00152E6D" w:rsidP="00152E6D">
      <w:pPr>
        <w:pStyle w:val="ConsPlusNormal"/>
        <w:ind w:firstLine="709"/>
        <w:jc w:val="both"/>
      </w:pPr>
      <w:r>
        <w:t>- долевое финансирование расходов на достижение целей предоставления субсидии (объем средств, имеющийся в распоряжении ФСНКО для финансового обеспечения затрат, возникающих при реализации мероприятий, направленных на поддержку и развитие волейбола в городе Череповце и обеспечение подготовки и участия команд в Кубке и/или чемпионате России по волейболу среди женских команд, составляет не менее 10% от общего объема указанных затрат).</w:t>
      </w:r>
    </w:p>
    <w:p w14:paraId="41572FED" w14:textId="77777777" w:rsidR="00731FD1" w:rsidRPr="00731FD1" w:rsidRDefault="00731FD1" w:rsidP="00731FD1">
      <w:pPr>
        <w:pStyle w:val="ConsPlusNormal"/>
        <w:ind w:firstLine="709"/>
        <w:jc w:val="both"/>
      </w:pPr>
      <w:r w:rsidRPr="00731FD1">
        <w:t>Требования к ФСНКО на дату подачи заявки:</w:t>
      </w:r>
    </w:p>
    <w:p w14:paraId="2D81074D" w14:textId="57E2DD2C" w:rsidR="00152E6D" w:rsidRDefault="00152E6D" w:rsidP="00152E6D">
      <w:pPr>
        <w:pStyle w:val="ConsPlusNormal"/>
        <w:ind w:firstLine="709"/>
        <w:jc w:val="both"/>
      </w:pPr>
      <w:r>
        <w:t>1. Участники отбора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4A01EA9E" w14:textId="469AA414" w:rsidR="00152E6D" w:rsidRDefault="00152E6D" w:rsidP="00152E6D">
      <w:pPr>
        <w:pStyle w:val="ConsPlusNormal"/>
        <w:ind w:firstLine="709"/>
        <w:jc w:val="both"/>
      </w:pPr>
      <w:r>
        <w:t>2. Участники отбора не должны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46927A7A" w14:textId="372F63B1" w:rsidR="00152E6D" w:rsidRDefault="00152E6D" w:rsidP="00152E6D">
      <w:pPr>
        <w:pStyle w:val="ConsPlusNormal"/>
        <w:ind w:firstLine="709"/>
        <w:jc w:val="both"/>
      </w:pPr>
      <w:r>
        <w:t>3. Участники отбора не должны 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7C71744E" w14:textId="7D33DA06" w:rsidR="00152E6D" w:rsidRDefault="00152E6D" w:rsidP="00152E6D">
      <w:pPr>
        <w:pStyle w:val="ConsPlusNormal"/>
        <w:ind w:firstLine="709"/>
        <w:jc w:val="both"/>
      </w:pPr>
      <w:r>
        <w:t>4. Участники отбора не должны являться иностранными агентами в соответствии с Федеральным законом от 14.07.2022 № 255-ФЗ «О контроле за деятельностью лиц, находящихся под иностранным влиянием».</w:t>
      </w:r>
    </w:p>
    <w:p w14:paraId="2787DA4F" w14:textId="3A2B0267" w:rsidR="00152E6D" w:rsidRDefault="00152E6D" w:rsidP="00152E6D">
      <w:pPr>
        <w:pStyle w:val="ConsPlusNormal"/>
        <w:ind w:firstLine="709"/>
        <w:jc w:val="both"/>
      </w:pPr>
      <w:r>
        <w:t>5. Участники отбора не должны получать средства из городского бюджета в соответствии с иными муниципальными правовыми актами на цели, указанные в пункте 1.3 настоящего Порядка.</w:t>
      </w:r>
    </w:p>
    <w:p w14:paraId="21CED9D9" w14:textId="0FA8C137" w:rsidR="00152E6D" w:rsidRDefault="00152E6D" w:rsidP="00152E6D">
      <w:pPr>
        <w:pStyle w:val="ConsPlusNormal"/>
        <w:ind w:firstLine="709"/>
        <w:jc w:val="both"/>
      </w:pPr>
      <w:r>
        <w:t>6. У участника отбора на едином налоговом счете должна отсутствовать или не превышать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178828CF" w14:textId="6EE10BA6" w:rsidR="00152E6D" w:rsidRDefault="00152E6D" w:rsidP="00152E6D">
      <w:pPr>
        <w:pStyle w:val="ConsPlusNormal"/>
        <w:ind w:firstLine="709"/>
        <w:jc w:val="both"/>
      </w:pPr>
      <w:r>
        <w:t>7. У участника отбора должна отсутствовать просроченная задолженность по возврату в городской бюджет иных субсидий, бюджетных инвестиций, а также иная просроченная (неурегулированная) задолженность по денежным обязательствам перед городом Череповцом.</w:t>
      </w:r>
    </w:p>
    <w:p w14:paraId="5D9251E8" w14:textId="331986D2" w:rsidR="00152E6D" w:rsidRDefault="00152E6D" w:rsidP="00152E6D">
      <w:pPr>
        <w:pStyle w:val="ConsPlusNormal"/>
        <w:ind w:firstLine="709"/>
        <w:jc w:val="both"/>
      </w:pPr>
      <w:r>
        <w:t>8. Участники отбора, являющиеся юридическим лицом,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участника отбора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деятельности в качестве индивидуального предпринимателя.</w:t>
      </w:r>
    </w:p>
    <w:p w14:paraId="15D03FE9" w14:textId="5FC2531D" w:rsidR="00731FD1" w:rsidRPr="00731FD1" w:rsidRDefault="00152E6D" w:rsidP="00152E6D">
      <w:pPr>
        <w:pStyle w:val="ConsPlusNormal"/>
        <w:ind w:firstLine="709"/>
        <w:jc w:val="both"/>
      </w:pPr>
      <w:r>
        <w:t xml:space="preserve">9. В реестре дисквалифицированных лиц должны отсутствовать сведения о </w:t>
      </w:r>
      <w:r>
        <w:lastRenderedPageBreak/>
        <w:t>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14:paraId="71308324" w14:textId="0BE534C1" w:rsidR="00731FD1" w:rsidRPr="00731FD1" w:rsidRDefault="00731FD1" w:rsidP="00731FD1">
      <w:pPr>
        <w:pStyle w:val="ConsPlusNormal"/>
        <w:ind w:firstLine="709"/>
        <w:jc w:val="both"/>
      </w:pPr>
      <w:r w:rsidRPr="00731FD1">
        <w:t xml:space="preserve">Для участия в конкурсе ФСНКО обращается в комитет с </w:t>
      </w:r>
      <w:hyperlink w:anchor="Par159" w:tooltip="ЗАЯВКА" w:history="1">
        <w:r w:rsidRPr="00731FD1">
          <w:t>заявкой</w:t>
        </w:r>
      </w:hyperlink>
      <w:r w:rsidRPr="00731FD1">
        <w:t xml:space="preserve"> на участие в конкурсном отборе на предоставление субсидии ФСНКО, составленной по </w:t>
      </w:r>
      <w:r w:rsidR="00A3154D">
        <w:t xml:space="preserve">приложенной </w:t>
      </w:r>
      <w:r w:rsidRPr="00731FD1">
        <w:t>форме (далее – заявка).</w:t>
      </w:r>
    </w:p>
    <w:p w14:paraId="6D23F070" w14:textId="77777777" w:rsidR="00731FD1" w:rsidRPr="00731FD1" w:rsidRDefault="00731FD1" w:rsidP="00731FD1">
      <w:pPr>
        <w:pStyle w:val="ConsPlusNormal"/>
        <w:ind w:firstLine="709"/>
        <w:jc w:val="both"/>
      </w:pPr>
      <w:r w:rsidRPr="00731FD1">
        <w:t>К заявке прилагаются (далее – конкурсная документация):</w:t>
      </w:r>
    </w:p>
    <w:p w14:paraId="5CA36363" w14:textId="630D4221" w:rsidR="00152E6D" w:rsidRDefault="00EB445A" w:rsidP="00152E6D">
      <w:pPr>
        <w:pStyle w:val="ConsPlusNormal"/>
        <w:ind w:firstLine="709"/>
        <w:jc w:val="both"/>
      </w:pPr>
      <w:bookmarkStart w:id="1" w:name="Par76"/>
      <w:bookmarkEnd w:id="1"/>
      <w:r>
        <w:t>- к</w:t>
      </w:r>
      <w:r w:rsidR="00152E6D">
        <w:t>опия свидетельства о постановке на учет в налоговом органе</w:t>
      </w:r>
      <w:r>
        <w:t>;</w:t>
      </w:r>
    </w:p>
    <w:p w14:paraId="0328AE87" w14:textId="302B97EE" w:rsidR="00152E6D" w:rsidRDefault="00EB445A" w:rsidP="00152E6D">
      <w:pPr>
        <w:pStyle w:val="ConsPlusNormal"/>
        <w:ind w:firstLine="709"/>
        <w:jc w:val="both"/>
      </w:pPr>
      <w:r>
        <w:t>- к</w:t>
      </w:r>
      <w:r w:rsidR="00152E6D">
        <w:t>опия свидетельства о государственной регистрации юридического лица либо копия листа записи Единого государственного реестра юридических лиц (в случае государственной регистрации юридического лица после 01.01.2017)</w:t>
      </w:r>
      <w:r>
        <w:t>;</w:t>
      </w:r>
    </w:p>
    <w:p w14:paraId="4ABC1130" w14:textId="1E8DB65C" w:rsidR="00152E6D" w:rsidRDefault="00EB445A" w:rsidP="00152E6D">
      <w:pPr>
        <w:pStyle w:val="ConsPlusNormal"/>
        <w:ind w:firstLine="709"/>
        <w:jc w:val="both"/>
      </w:pPr>
      <w:r>
        <w:t>-</w:t>
      </w:r>
      <w:r w:rsidR="00152E6D">
        <w:t xml:space="preserve"> </w:t>
      </w:r>
      <w:r>
        <w:t>к</w:t>
      </w:r>
      <w:r w:rsidR="00152E6D">
        <w:t>опии учредительных документов</w:t>
      </w:r>
      <w:r>
        <w:t>;</w:t>
      </w:r>
    </w:p>
    <w:p w14:paraId="2BEC355C" w14:textId="1A1D7907" w:rsidR="00152E6D" w:rsidRDefault="00EB445A" w:rsidP="00152E6D">
      <w:pPr>
        <w:pStyle w:val="ConsPlusNormal"/>
        <w:ind w:firstLine="709"/>
        <w:jc w:val="both"/>
      </w:pPr>
      <w:r>
        <w:t>-</w:t>
      </w:r>
      <w:r w:rsidR="00152E6D">
        <w:t xml:space="preserve"> </w:t>
      </w:r>
      <w:r>
        <w:t>к</w:t>
      </w:r>
      <w:r w:rsidR="00152E6D">
        <w:t>опии документов, подтверждающих право на осуществление видов деятельности, осуществляемых участником отбора, если в соответствии с законодательством Российской Федерации для их осуществления требуются специальные разрешения</w:t>
      </w:r>
      <w:r>
        <w:t>;</w:t>
      </w:r>
    </w:p>
    <w:p w14:paraId="1FC7C984" w14:textId="55B91DA6" w:rsidR="00152E6D" w:rsidRDefault="00775E4C" w:rsidP="00152E6D">
      <w:pPr>
        <w:pStyle w:val="ConsPlusNormal"/>
        <w:ind w:firstLine="709"/>
        <w:jc w:val="both"/>
      </w:pPr>
      <w:r>
        <w:t>- к</w:t>
      </w:r>
      <w:r w:rsidR="00152E6D">
        <w:t>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не ранее чем за 30 календарных дней до даты подачи заявки</w:t>
      </w:r>
      <w:r>
        <w:t>;</w:t>
      </w:r>
    </w:p>
    <w:p w14:paraId="4E8A7E2E" w14:textId="2460BDF8" w:rsidR="00152E6D" w:rsidRDefault="00775E4C" w:rsidP="00152E6D">
      <w:pPr>
        <w:pStyle w:val="ConsPlusNormal"/>
        <w:ind w:firstLine="709"/>
        <w:jc w:val="both"/>
      </w:pPr>
      <w:r>
        <w:t>- к</w:t>
      </w:r>
      <w:r w:rsidR="00152E6D">
        <w:t>опия справки налогового органа об отсутствии в реестре дисквалифицированных лиц сведений о дисквалифицированном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выданной не ранее чем за 30 календарных дней до даты подачи заявки</w:t>
      </w:r>
      <w:r>
        <w:t>;</w:t>
      </w:r>
    </w:p>
    <w:p w14:paraId="32179184" w14:textId="465765B0" w:rsidR="00152E6D" w:rsidRDefault="00775E4C" w:rsidP="00152E6D">
      <w:pPr>
        <w:pStyle w:val="ConsPlusNormal"/>
        <w:ind w:firstLine="709"/>
        <w:jc w:val="both"/>
      </w:pPr>
      <w:r>
        <w:t>- с</w:t>
      </w:r>
      <w:r w:rsidR="00152E6D">
        <w:t>правка кредитной организации о реквизитах расчетного счета, актуальных на дату подачи заявки (допускается предоставление указанной справки из личного кабинета, полученной через информационный ресурс кредитной организации и заверенной руководителем участника отбора)</w:t>
      </w:r>
      <w:r w:rsidR="004763BC">
        <w:t>;</w:t>
      </w:r>
    </w:p>
    <w:p w14:paraId="4D363085" w14:textId="3F401499" w:rsidR="00152E6D" w:rsidRDefault="004763BC" w:rsidP="00152E6D">
      <w:pPr>
        <w:pStyle w:val="ConsPlusNormal"/>
        <w:ind w:firstLine="709"/>
        <w:jc w:val="both"/>
      </w:pPr>
      <w:r>
        <w:t>- п</w:t>
      </w:r>
      <w:r w:rsidR="00152E6D">
        <w:t>исьменное подтверждение реализации основного мероприятия 3 «Поддержка развития физической культуры и спорта» муниципальной программы, оформленное участником отбора в виде обязательства ФСНКО по форме согласно приложению 2 к настоящему Порядку</w:t>
      </w:r>
      <w:r>
        <w:t>;</w:t>
      </w:r>
    </w:p>
    <w:p w14:paraId="32F047AB" w14:textId="0571B769" w:rsidR="00152E6D" w:rsidRDefault="004763BC" w:rsidP="00152E6D">
      <w:pPr>
        <w:pStyle w:val="ConsPlusNormal"/>
        <w:ind w:firstLine="709"/>
        <w:jc w:val="both"/>
      </w:pPr>
      <w:r>
        <w:t>- п</w:t>
      </w:r>
      <w:r w:rsidR="00152E6D">
        <w:t>рограмма мероприятий, направленных на поддержку и развитие волейбола в городе Череповце, обеспечение подготовки и участия команд в Кубке и/или чемпионате России по волейболу среди женских команд, в период с 1 января по 31 декабря года, в котором планируется предоставление субсидии, с приложением:</w:t>
      </w:r>
    </w:p>
    <w:p w14:paraId="46FA2D6F" w14:textId="2706351E" w:rsidR="00152E6D" w:rsidRDefault="004763BC" w:rsidP="00152E6D">
      <w:pPr>
        <w:pStyle w:val="ConsPlusNormal"/>
        <w:ind w:firstLine="709"/>
        <w:jc w:val="both"/>
      </w:pPr>
      <w:r>
        <w:t xml:space="preserve">а) </w:t>
      </w:r>
      <w:r w:rsidR="00152E6D">
        <w:t>сметы расходов на цели</w:t>
      </w:r>
      <w:r>
        <w:t xml:space="preserve"> предоставления субсидии</w:t>
      </w:r>
      <w:r w:rsidR="00152E6D">
        <w:t xml:space="preserve"> с отражением объема долевого финансирования расходов на указанные цели (далее – смета расходов ФСНКО);</w:t>
      </w:r>
    </w:p>
    <w:p w14:paraId="06ADCBA7" w14:textId="43848780" w:rsidR="00152E6D" w:rsidRDefault="004763BC" w:rsidP="00152E6D">
      <w:pPr>
        <w:pStyle w:val="ConsPlusNormal"/>
        <w:ind w:firstLine="709"/>
        <w:jc w:val="both"/>
      </w:pPr>
      <w:r>
        <w:t xml:space="preserve">б) </w:t>
      </w:r>
      <w:r w:rsidR="00152E6D">
        <w:t>информационного отчета за предыдущий год об организованных спортивных мероприятиях по волейболу на территории города с приложением документов, подтверждающих положительную динамику результатов участия в Кубке и/или чемпионате России по волейболу среди женских команд в ФСНКО, выступающих от имени города, по итогам предшествующего сезона (года);</w:t>
      </w:r>
    </w:p>
    <w:p w14:paraId="546A6E5A" w14:textId="1E1513ED" w:rsidR="00152E6D" w:rsidRDefault="004763BC" w:rsidP="00152E6D">
      <w:pPr>
        <w:pStyle w:val="ConsPlusNormal"/>
        <w:ind w:firstLine="709"/>
        <w:jc w:val="both"/>
      </w:pPr>
      <w:r>
        <w:t xml:space="preserve">в) </w:t>
      </w:r>
      <w:r w:rsidR="00152E6D">
        <w:t>плана подготовки к участию в сезоне (в году, в котором планируется получение субсидии) во Всероссийских и международных спортивных соревнованиях по волейболу, утвержденного руководителем ФСНКО</w:t>
      </w:r>
      <w:r>
        <w:t>;</w:t>
      </w:r>
    </w:p>
    <w:p w14:paraId="5D72D429" w14:textId="008BA63F" w:rsidR="00731FD1" w:rsidRPr="00731FD1" w:rsidRDefault="004763BC" w:rsidP="00152E6D">
      <w:pPr>
        <w:pStyle w:val="ConsPlusNormal"/>
        <w:ind w:firstLine="709"/>
        <w:jc w:val="both"/>
      </w:pPr>
      <w:r>
        <w:t>- с</w:t>
      </w:r>
      <w:r w:rsidR="00152E6D">
        <w:t>огласие на обработку персональных данных руководителя, членов коллегиального исполнительного органа, лица, исполняющего функции единоличного исполнительного органа, и главного бухгалтера участника отбора</w:t>
      </w:r>
      <w:r>
        <w:t>;</w:t>
      </w:r>
    </w:p>
    <w:p w14:paraId="19421B03" w14:textId="5C504962" w:rsidR="00731FD1" w:rsidRPr="00731FD1" w:rsidRDefault="00731FD1" w:rsidP="00731FD1">
      <w:pPr>
        <w:pStyle w:val="ConsPlusNormal"/>
        <w:ind w:firstLine="709"/>
        <w:jc w:val="both"/>
      </w:pPr>
      <w:r w:rsidRPr="00731FD1">
        <w:t>Копии</w:t>
      </w:r>
      <w:r w:rsidR="000547A3">
        <w:t xml:space="preserve"> предоставляемых</w:t>
      </w:r>
      <w:r w:rsidRPr="00731FD1">
        <w:t xml:space="preserve"> документов должны быть заверены подписью уполномоченного лица участника отбора и печатью ФСНКО (при наличии).</w:t>
      </w:r>
    </w:p>
    <w:p w14:paraId="2E0F830F" w14:textId="15E4F174" w:rsidR="00731FD1" w:rsidRPr="00EC3602" w:rsidRDefault="00731FD1" w:rsidP="00731FD1">
      <w:pPr>
        <w:pStyle w:val="ConsPlusNormal"/>
        <w:ind w:firstLine="709"/>
        <w:jc w:val="both"/>
      </w:pPr>
      <w:r w:rsidRPr="00EC3602">
        <w:t xml:space="preserve">Срок подачи конкурсной документации – </w:t>
      </w:r>
      <w:r w:rsidR="000547A3" w:rsidRPr="00EC3602">
        <w:t>с 8.15 часов 21 мая 2024 года до 17.00 часов 20 июня 2024 года.</w:t>
      </w:r>
    </w:p>
    <w:p w14:paraId="2423AAF8" w14:textId="709F476C" w:rsidR="00731FD1" w:rsidRPr="00731FD1" w:rsidRDefault="00731FD1" w:rsidP="00731FD1">
      <w:pPr>
        <w:spacing w:after="0" w:line="240" w:lineRule="auto"/>
        <w:ind w:firstLine="709"/>
        <w:jc w:val="both"/>
        <w:rPr>
          <w:rFonts w:ascii="Times New Roman" w:hAnsi="Times New Roman"/>
          <w:sz w:val="24"/>
          <w:szCs w:val="24"/>
        </w:rPr>
      </w:pPr>
      <w:r w:rsidRPr="00731FD1">
        <w:rPr>
          <w:rFonts w:ascii="Times New Roman" w:hAnsi="Times New Roman"/>
          <w:sz w:val="24"/>
          <w:szCs w:val="24"/>
        </w:rPr>
        <w:lastRenderedPageBreak/>
        <w:t>Заявки на предоставление субсидии с приложением вышеуказанных документов принимаются по адресу: г. Череповец, ул. Сталеваров, д.22 каб.118 (комитет по физической культуре и спорту мэрии) ежедневно, с 8.15 часов до 12.00 часов и с 13.00 часов до 1</w:t>
      </w:r>
      <w:r w:rsidR="000547A3">
        <w:rPr>
          <w:rFonts w:ascii="Times New Roman" w:hAnsi="Times New Roman"/>
          <w:sz w:val="24"/>
          <w:szCs w:val="24"/>
        </w:rPr>
        <w:t>7</w:t>
      </w:r>
      <w:r w:rsidRPr="00731FD1">
        <w:rPr>
          <w:rFonts w:ascii="Times New Roman" w:hAnsi="Times New Roman"/>
          <w:sz w:val="24"/>
          <w:szCs w:val="24"/>
        </w:rPr>
        <w:t>.00 часов.</w:t>
      </w:r>
    </w:p>
    <w:p w14:paraId="0762C1BE" w14:textId="77777777" w:rsidR="00731FD1" w:rsidRPr="00731FD1" w:rsidRDefault="00731FD1" w:rsidP="00731FD1">
      <w:pPr>
        <w:spacing w:after="0" w:line="240" w:lineRule="auto"/>
        <w:ind w:firstLine="709"/>
        <w:jc w:val="both"/>
        <w:rPr>
          <w:rFonts w:ascii="Times New Roman" w:hAnsi="Times New Roman"/>
          <w:sz w:val="24"/>
          <w:szCs w:val="24"/>
        </w:rPr>
      </w:pPr>
      <w:r w:rsidRPr="00731FD1">
        <w:rPr>
          <w:rFonts w:ascii="Times New Roman" w:hAnsi="Times New Roman"/>
          <w:sz w:val="24"/>
          <w:szCs w:val="24"/>
        </w:rPr>
        <w:t>ФСНКО до окончания срока приема заявок на участие в конкурсе вправе отозвать заявку на участие в конкурсе путем предоставления в комитет письменного уведомления об отзыве.</w:t>
      </w:r>
    </w:p>
    <w:p w14:paraId="72AF3ABC" w14:textId="77777777" w:rsidR="00731FD1" w:rsidRPr="00731FD1" w:rsidRDefault="00731FD1" w:rsidP="00731FD1">
      <w:pPr>
        <w:spacing w:after="0" w:line="240" w:lineRule="auto"/>
        <w:ind w:firstLine="709"/>
        <w:jc w:val="both"/>
        <w:rPr>
          <w:rFonts w:ascii="Times New Roman" w:hAnsi="Times New Roman"/>
          <w:sz w:val="24"/>
          <w:szCs w:val="24"/>
        </w:rPr>
      </w:pPr>
      <w:r w:rsidRPr="00731FD1">
        <w:rPr>
          <w:rFonts w:ascii="Times New Roman" w:hAnsi="Times New Roman"/>
          <w:sz w:val="24"/>
          <w:szCs w:val="24"/>
        </w:rPr>
        <w:t>После истечения срока приема заявок на участие в конкурсном отборе внесение изменений в заявку на участие в конкурсе ФСНКО не допускается.</w:t>
      </w:r>
    </w:p>
    <w:p w14:paraId="476D3EA6" w14:textId="46AA1254" w:rsidR="00731FD1" w:rsidRPr="00731FD1" w:rsidRDefault="00731FD1" w:rsidP="00731FD1">
      <w:pPr>
        <w:spacing w:after="0" w:line="240" w:lineRule="auto"/>
        <w:ind w:firstLine="709"/>
        <w:jc w:val="both"/>
        <w:rPr>
          <w:rFonts w:ascii="Times New Roman" w:hAnsi="Times New Roman"/>
          <w:sz w:val="24"/>
          <w:szCs w:val="24"/>
        </w:rPr>
      </w:pPr>
      <w:r w:rsidRPr="00731FD1">
        <w:rPr>
          <w:rFonts w:ascii="Times New Roman" w:hAnsi="Times New Roman"/>
          <w:sz w:val="24"/>
          <w:szCs w:val="24"/>
        </w:rPr>
        <w:t>Разъяснения положений объявления конкурса предоставляются комитетом в период приема заявок на участие в конкурсе путем проведения консультаций и направления информационных сообщений (в рабочие дни - с 8.15 часов до 12.00 часов и с 13.00 часов до 1</w:t>
      </w:r>
      <w:r w:rsidR="000547A3">
        <w:rPr>
          <w:rFonts w:ascii="Times New Roman" w:hAnsi="Times New Roman"/>
          <w:sz w:val="24"/>
          <w:szCs w:val="24"/>
        </w:rPr>
        <w:t>7</w:t>
      </w:r>
      <w:r w:rsidRPr="00731FD1">
        <w:rPr>
          <w:rFonts w:ascii="Times New Roman" w:hAnsi="Times New Roman"/>
          <w:sz w:val="24"/>
          <w:szCs w:val="24"/>
        </w:rPr>
        <w:t>.00 часов).</w:t>
      </w:r>
    </w:p>
    <w:p w14:paraId="450945FD" w14:textId="77777777" w:rsidR="00731FD1" w:rsidRPr="00731FD1" w:rsidRDefault="00731FD1" w:rsidP="00731FD1">
      <w:pPr>
        <w:spacing w:after="0" w:line="240" w:lineRule="auto"/>
        <w:ind w:firstLine="709"/>
        <w:jc w:val="both"/>
        <w:rPr>
          <w:rFonts w:ascii="Times New Roman" w:hAnsi="Times New Roman"/>
          <w:sz w:val="24"/>
          <w:szCs w:val="24"/>
        </w:rPr>
      </w:pPr>
      <w:r w:rsidRPr="00731FD1">
        <w:rPr>
          <w:rFonts w:ascii="Times New Roman" w:hAnsi="Times New Roman"/>
          <w:sz w:val="24"/>
          <w:szCs w:val="24"/>
        </w:rPr>
        <w:t>Контактные телефоны для получения консультаций по вопросам участия в конкурсном отборе: (8202) 77-13-40, (8202) 77-13-42.</w:t>
      </w:r>
    </w:p>
    <w:p w14:paraId="0FCED307" w14:textId="77777777" w:rsidR="00731FD1" w:rsidRPr="00731FD1" w:rsidRDefault="00731FD1" w:rsidP="00731FD1">
      <w:pPr>
        <w:spacing w:after="0" w:line="240" w:lineRule="auto"/>
        <w:ind w:firstLine="709"/>
        <w:jc w:val="both"/>
        <w:rPr>
          <w:rFonts w:ascii="Times New Roman" w:hAnsi="Times New Roman"/>
          <w:sz w:val="24"/>
          <w:szCs w:val="24"/>
        </w:rPr>
      </w:pPr>
      <w:r w:rsidRPr="00731FD1">
        <w:rPr>
          <w:rFonts w:ascii="Times New Roman" w:hAnsi="Times New Roman"/>
          <w:sz w:val="24"/>
          <w:szCs w:val="24"/>
        </w:rPr>
        <w:t xml:space="preserve">Контактный адрес электронной почты для получения разъяснений положений объявления конкурса: </w:t>
      </w:r>
      <w:hyperlink r:id="rId7" w:history="1">
        <w:r w:rsidRPr="00731FD1">
          <w:rPr>
            <w:rStyle w:val="a3"/>
            <w:rFonts w:ascii="Times New Roman" w:hAnsi="Times New Roman"/>
            <w:sz w:val="24"/>
            <w:szCs w:val="24"/>
          </w:rPr>
          <w:t>pr_kfis@cherepovetscity.ru</w:t>
        </w:r>
      </w:hyperlink>
      <w:r w:rsidRPr="00731FD1">
        <w:rPr>
          <w:rFonts w:ascii="Times New Roman" w:hAnsi="Times New Roman"/>
          <w:sz w:val="24"/>
          <w:szCs w:val="24"/>
        </w:rPr>
        <w:t>.</w:t>
      </w:r>
    </w:p>
    <w:p w14:paraId="0C827E66" w14:textId="68F22297" w:rsidR="00731FD1" w:rsidRDefault="00731FD1" w:rsidP="00731FD1">
      <w:pPr>
        <w:spacing w:after="0" w:line="240" w:lineRule="auto"/>
        <w:ind w:firstLine="709"/>
        <w:jc w:val="both"/>
        <w:rPr>
          <w:rFonts w:ascii="Times New Roman" w:hAnsi="Times New Roman"/>
          <w:sz w:val="24"/>
          <w:szCs w:val="24"/>
        </w:rPr>
      </w:pPr>
      <w:r w:rsidRPr="00731FD1">
        <w:rPr>
          <w:rFonts w:ascii="Times New Roman" w:hAnsi="Times New Roman"/>
          <w:sz w:val="24"/>
          <w:szCs w:val="24"/>
        </w:rPr>
        <w:t>Комитет осуществляет регистрацию заявок в день их поступления с указанием даты и времени поступления.</w:t>
      </w:r>
    </w:p>
    <w:p w14:paraId="2C25DAB1" w14:textId="23366C07" w:rsidR="002B5A70" w:rsidRDefault="00A3154D" w:rsidP="00731FD1">
      <w:pPr>
        <w:spacing w:after="0" w:line="240" w:lineRule="auto"/>
        <w:ind w:firstLine="709"/>
        <w:jc w:val="both"/>
        <w:rPr>
          <w:rFonts w:ascii="Times New Roman" w:hAnsi="Times New Roman"/>
          <w:sz w:val="24"/>
          <w:szCs w:val="24"/>
        </w:rPr>
      </w:pPr>
      <w:r w:rsidRPr="00A3154D">
        <w:rPr>
          <w:rFonts w:ascii="Times New Roman" w:hAnsi="Times New Roman"/>
          <w:sz w:val="24"/>
          <w:szCs w:val="24"/>
        </w:rPr>
        <w:t>Комитет в течение 2 рабочих дней со дня окончания срока приема заявок и документов</w:t>
      </w:r>
      <w:r>
        <w:rPr>
          <w:rFonts w:ascii="Times New Roman" w:hAnsi="Times New Roman"/>
          <w:sz w:val="24"/>
          <w:szCs w:val="24"/>
        </w:rPr>
        <w:t>:</w:t>
      </w:r>
    </w:p>
    <w:p w14:paraId="35B09989" w14:textId="4885CA18" w:rsidR="00A3154D" w:rsidRPr="00A3154D" w:rsidRDefault="00A3154D" w:rsidP="00A3154D">
      <w:pPr>
        <w:spacing w:after="0" w:line="240" w:lineRule="auto"/>
        <w:ind w:firstLine="709"/>
        <w:jc w:val="both"/>
        <w:rPr>
          <w:rFonts w:ascii="Times New Roman" w:hAnsi="Times New Roman"/>
          <w:sz w:val="24"/>
          <w:szCs w:val="24"/>
        </w:rPr>
      </w:pPr>
      <w:r w:rsidRPr="00A3154D">
        <w:rPr>
          <w:rFonts w:ascii="Times New Roman" w:hAnsi="Times New Roman"/>
          <w:sz w:val="24"/>
          <w:szCs w:val="24"/>
        </w:rPr>
        <w:t>проводит проверку представленных заявок с приложенными к ним документами на предмет их соответствия установленным требованиям;</w:t>
      </w:r>
    </w:p>
    <w:p w14:paraId="52FEE41A" w14:textId="06D18C56" w:rsidR="00A3154D" w:rsidRPr="00A3154D" w:rsidRDefault="00A3154D" w:rsidP="00A3154D">
      <w:pPr>
        <w:spacing w:after="0" w:line="240" w:lineRule="auto"/>
        <w:ind w:firstLine="709"/>
        <w:jc w:val="both"/>
        <w:rPr>
          <w:rFonts w:ascii="Times New Roman" w:hAnsi="Times New Roman"/>
          <w:sz w:val="24"/>
          <w:szCs w:val="24"/>
        </w:rPr>
      </w:pPr>
      <w:r w:rsidRPr="00A3154D">
        <w:rPr>
          <w:rFonts w:ascii="Times New Roman" w:hAnsi="Times New Roman"/>
          <w:sz w:val="24"/>
          <w:szCs w:val="24"/>
        </w:rPr>
        <w:t>устанавливает соответствие участников отбора установленной</w:t>
      </w:r>
      <w:r>
        <w:rPr>
          <w:rFonts w:ascii="Times New Roman" w:hAnsi="Times New Roman"/>
          <w:sz w:val="24"/>
          <w:szCs w:val="24"/>
        </w:rPr>
        <w:t xml:space="preserve"> Порядком</w:t>
      </w:r>
      <w:r w:rsidRPr="00A3154D">
        <w:rPr>
          <w:rFonts w:ascii="Times New Roman" w:hAnsi="Times New Roman"/>
          <w:sz w:val="24"/>
          <w:szCs w:val="24"/>
        </w:rPr>
        <w:t xml:space="preserve"> категории участников и требованиям, указанным в пункте 3.1 Порядка;</w:t>
      </w:r>
    </w:p>
    <w:p w14:paraId="1781904A" w14:textId="77777777" w:rsidR="00A3154D" w:rsidRPr="00A3154D" w:rsidRDefault="00A3154D" w:rsidP="00A3154D">
      <w:pPr>
        <w:spacing w:after="0" w:line="240" w:lineRule="auto"/>
        <w:ind w:firstLine="709"/>
        <w:jc w:val="both"/>
        <w:rPr>
          <w:rFonts w:ascii="Times New Roman" w:hAnsi="Times New Roman"/>
          <w:sz w:val="24"/>
          <w:szCs w:val="24"/>
        </w:rPr>
      </w:pPr>
      <w:r w:rsidRPr="00A3154D">
        <w:rPr>
          <w:rFonts w:ascii="Times New Roman" w:hAnsi="Times New Roman"/>
          <w:sz w:val="24"/>
          <w:szCs w:val="24"/>
        </w:rPr>
        <w:t>проводит проверку сведений, содержащихся в заявках и документах;</w:t>
      </w:r>
    </w:p>
    <w:p w14:paraId="79DB1D82" w14:textId="73259A37" w:rsidR="00A3154D" w:rsidRDefault="00A3154D" w:rsidP="00A3154D">
      <w:pPr>
        <w:spacing w:after="0" w:line="240" w:lineRule="auto"/>
        <w:ind w:firstLine="709"/>
        <w:jc w:val="both"/>
        <w:rPr>
          <w:rFonts w:ascii="Times New Roman" w:hAnsi="Times New Roman"/>
          <w:sz w:val="24"/>
          <w:szCs w:val="24"/>
        </w:rPr>
      </w:pPr>
      <w:r w:rsidRPr="00A3154D">
        <w:rPr>
          <w:rFonts w:ascii="Times New Roman" w:hAnsi="Times New Roman"/>
          <w:sz w:val="24"/>
          <w:szCs w:val="24"/>
        </w:rPr>
        <w:t>принимает решение об отклонении заявок или о допуске заявок к участию в конкурсе.</w:t>
      </w:r>
    </w:p>
    <w:p w14:paraId="2D1BE322" w14:textId="0E5F0C30" w:rsidR="00A3154D" w:rsidRPr="00A3154D" w:rsidRDefault="00A3154D" w:rsidP="00A3154D">
      <w:pPr>
        <w:spacing w:after="0" w:line="240" w:lineRule="auto"/>
        <w:ind w:firstLine="709"/>
        <w:jc w:val="both"/>
        <w:rPr>
          <w:rFonts w:ascii="Times New Roman" w:hAnsi="Times New Roman"/>
          <w:sz w:val="24"/>
          <w:szCs w:val="24"/>
        </w:rPr>
      </w:pPr>
      <w:r w:rsidRPr="00A3154D">
        <w:rPr>
          <w:rFonts w:ascii="Times New Roman" w:hAnsi="Times New Roman"/>
          <w:sz w:val="24"/>
          <w:szCs w:val="24"/>
        </w:rPr>
        <w:t>Основаниями для отклонения заявок участников отбора на стадии рассмотрения являются:</w:t>
      </w:r>
    </w:p>
    <w:p w14:paraId="21E54BBF" w14:textId="44DCA8CD" w:rsidR="00A3154D" w:rsidRPr="00A3154D" w:rsidRDefault="00A3154D" w:rsidP="00A3154D">
      <w:pPr>
        <w:spacing w:after="0" w:line="240" w:lineRule="auto"/>
        <w:ind w:firstLine="709"/>
        <w:jc w:val="both"/>
        <w:rPr>
          <w:rFonts w:ascii="Times New Roman" w:hAnsi="Times New Roman"/>
          <w:sz w:val="24"/>
          <w:szCs w:val="24"/>
        </w:rPr>
      </w:pPr>
      <w:r w:rsidRPr="00A3154D">
        <w:rPr>
          <w:rFonts w:ascii="Times New Roman" w:hAnsi="Times New Roman"/>
          <w:sz w:val="24"/>
          <w:szCs w:val="24"/>
        </w:rPr>
        <w:t>1. Несоответствие участника отбора</w:t>
      </w:r>
      <w:r>
        <w:rPr>
          <w:rFonts w:ascii="Times New Roman" w:hAnsi="Times New Roman"/>
          <w:sz w:val="24"/>
          <w:szCs w:val="24"/>
        </w:rPr>
        <w:t xml:space="preserve"> </w:t>
      </w:r>
      <w:r w:rsidRPr="00A3154D">
        <w:rPr>
          <w:rFonts w:ascii="Times New Roman" w:hAnsi="Times New Roman"/>
          <w:sz w:val="24"/>
          <w:szCs w:val="24"/>
        </w:rPr>
        <w:t>установленной</w:t>
      </w:r>
      <w:r>
        <w:rPr>
          <w:rFonts w:ascii="Times New Roman" w:hAnsi="Times New Roman"/>
          <w:sz w:val="24"/>
          <w:szCs w:val="24"/>
        </w:rPr>
        <w:t xml:space="preserve"> Порядком</w:t>
      </w:r>
      <w:r w:rsidRPr="00A3154D">
        <w:rPr>
          <w:rFonts w:ascii="Times New Roman" w:hAnsi="Times New Roman"/>
          <w:sz w:val="24"/>
          <w:szCs w:val="24"/>
        </w:rPr>
        <w:t xml:space="preserve"> категории участников и требованиям, установленным в пункте 3.1 Порядка.</w:t>
      </w:r>
    </w:p>
    <w:p w14:paraId="7497A14B" w14:textId="3E61D6FB" w:rsidR="00A3154D" w:rsidRPr="00A3154D" w:rsidRDefault="00A3154D" w:rsidP="00A3154D">
      <w:pPr>
        <w:spacing w:after="0" w:line="240" w:lineRule="auto"/>
        <w:ind w:firstLine="709"/>
        <w:jc w:val="both"/>
        <w:rPr>
          <w:rFonts w:ascii="Times New Roman" w:hAnsi="Times New Roman"/>
          <w:sz w:val="24"/>
          <w:szCs w:val="24"/>
        </w:rPr>
      </w:pPr>
      <w:r w:rsidRPr="00A3154D">
        <w:rPr>
          <w:rFonts w:ascii="Times New Roman" w:hAnsi="Times New Roman"/>
          <w:sz w:val="24"/>
          <w:szCs w:val="24"/>
        </w:rPr>
        <w:t xml:space="preserve">2. Непредставление (представление не в полном объеме) участником отбора заявки и </w:t>
      </w:r>
      <w:r>
        <w:rPr>
          <w:rFonts w:ascii="Times New Roman" w:hAnsi="Times New Roman"/>
          <w:sz w:val="24"/>
          <w:szCs w:val="24"/>
        </w:rPr>
        <w:t>конкурсной документации</w:t>
      </w:r>
      <w:r w:rsidRPr="00A3154D">
        <w:rPr>
          <w:rFonts w:ascii="Times New Roman" w:hAnsi="Times New Roman"/>
          <w:sz w:val="24"/>
          <w:szCs w:val="24"/>
        </w:rPr>
        <w:t>.</w:t>
      </w:r>
    </w:p>
    <w:p w14:paraId="7813C250" w14:textId="04E07C47" w:rsidR="00A3154D" w:rsidRPr="00A3154D" w:rsidRDefault="00A3154D" w:rsidP="00A3154D">
      <w:pPr>
        <w:spacing w:after="0" w:line="240" w:lineRule="auto"/>
        <w:ind w:firstLine="709"/>
        <w:jc w:val="both"/>
        <w:rPr>
          <w:rFonts w:ascii="Times New Roman" w:hAnsi="Times New Roman"/>
          <w:sz w:val="24"/>
          <w:szCs w:val="24"/>
        </w:rPr>
      </w:pPr>
      <w:r w:rsidRPr="00A3154D">
        <w:rPr>
          <w:rFonts w:ascii="Times New Roman" w:hAnsi="Times New Roman"/>
          <w:sz w:val="24"/>
          <w:szCs w:val="24"/>
        </w:rPr>
        <w:t xml:space="preserve">3. Несоответствие представленных участником отбора заявки и документов </w:t>
      </w:r>
      <w:r w:rsidR="00B94FD5" w:rsidRPr="00A3154D">
        <w:rPr>
          <w:rFonts w:ascii="Times New Roman" w:hAnsi="Times New Roman"/>
          <w:sz w:val="24"/>
          <w:szCs w:val="24"/>
        </w:rPr>
        <w:t xml:space="preserve">установленным </w:t>
      </w:r>
      <w:r w:rsidRPr="00A3154D">
        <w:rPr>
          <w:rFonts w:ascii="Times New Roman" w:hAnsi="Times New Roman"/>
          <w:sz w:val="24"/>
          <w:szCs w:val="24"/>
        </w:rPr>
        <w:t>требованиям к заявкам и документам участника отбора.</w:t>
      </w:r>
    </w:p>
    <w:p w14:paraId="291271DF" w14:textId="330C5C27" w:rsidR="00A3154D" w:rsidRPr="00A3154D" w:rsidRDefault="00A3154D" w:rsidP="00A3154D">
      <w:pPr>
        <w:spacing w:after="0" w:line="240" w:lineRule="auto"/>
        <w:ind w:firstLine="709"/>
        <w:jc w:val="both"/>
        <w:rPr>
          <w:rFonts w:ascii="Times New Roman" w:hAnsi="Times New Roman"/>
          <w:sz w:val="24"/>
          <w:szCs w:val="24"/>
        </w:rPr>
      </w:pPr>
      <w:r w:rsidRPr="00A3154D">
        <w:rPr>
          <w:rFonts w:ascii="Times New Roman" w:hAnsi="Times New Roman"/>
          <w:sz w:val="24"/>
          <w:szCs w:val="24"/>
        </w:rPr>
        <w:t>4. Недостоверность предоставленной участником отбора информации, в том числе информации о месте нахождения и адресе участника отбора.</w:t>
      </w:r>
    </w:p>
    <w:p w14:paraId="43A746C3" w14:textId="7C380C05" w:rsidR="00A3154D" w:rsidRPr="00A3154D" w:rsidRDefault="00A3154D" w:rsidP="00A3154D">
      <w:pPr>
        <w:spacing w:after="0" w:line="240" w:lineRule="auto"/>
        <w:ind w:firstLine="709"/>
        <w:jc w:val="both"/>
        <w:rPr>
          <w:rFonts w:ascii="Times New Roman" w:hAnsi="Times New Roman"/>
          <w:sz w:val="24"/>
          <w:szCs w:val="24"/>
        </w:rPr>
      </w:pPr>
      <w:r w:rsidRPr="00A3154D">
        <w:rPr>
          <w:rFonts w:ascii="Times New Roman" w:hAnsi="Times New Roman"/>
          <w:sz w:val="24"/>
          <w:szCs w:val="24"/>
        </w:rPr>
        <w:t>5. Подача участником отбора заявки после окончания срока подачи заявок, указанного в объявлении о проведении отбора.</w:t>
      </w:r>
    </w:p>
    <w:p w14:paraId="03527D03" w14:textId="578650D5" w:rsidR="00A3154D" w:rsidRPr="00A3154D" w:rsidRDefault="00A3154D" w:rsidP="00A3154D">
      <w:pPr>
        <w:spacing w:after="0" w:line="240" w:lineRule="auto"/>
        <w:ind w:firstLine="709"/>
        <w:jc w:val="both"/>
        <w:rPr>
          <w:rFonts w:ascii="Times New Roman" w:hAnsi="Times New Roman"/>
          <w:sz w:val="24"/>
          <w:szCs w:val="24"/>
        </w:rPr>
      </w:pPr>
      <w:r w:rsidRPr="00A3154D">
        <w:rPr>
          <w:rFonts w:ascii="Times New Roman" w:hAnsi="Times New Roman"/>
          <w:sz w:val="24"/>
          <w:szCs w:val="24"/>
        </w:rPr>
        <w:t>6. Несоответствие статей расходов, указанных в смете расходов ФСНКО, направлениям расходования средств, указанным в пункте 3.7 Порядка.</w:t>
      </w:r>
    </w:p>
    <w:p w14:paraId="0E928B39" w14:textId="353A878E" w:rsidR="00A3154D" w:rsidRPr="00A3154D" w:rsidRDefault="00A3154D" w:rsidP="00A3154D">
      <w:pPr>
        <w:spacing w:after="0" w:line="240" w:lineRule="auto"/>
        <w:ind w:firstLine="709"/>
        <w:jc w:val="both"/>
        <w:rPr>
          <w:rFonts w:ascii="Times New Roman" w:hAnsi="Times New Roman"/>
          <w:sz w:val="24"/>
          <w:szCs w:val="24"/>
        </w:rPr>
      </w:pPr>
      <w:r w:rsidRPr="00A3154D">
        <w:rPr>
          <w:rFonts w:ascii="Times New Roman" w:hAnsi="Times New Roman"/>
          <w:sz w:val="24"/>
          <w:szCs w:val="24"/>
        </w:rPr>
        <w:t>Решение комитета об отклонении заявок или о допуске заявок к участию в конкурсе оформляется протоколом, который составляется в день принятия такого решения (далее – протокол о допуске заявок).</w:t>
      </w:r>
    </w:p>
    <w:p w14:paraId="049A227A" w14:textId="311C8D03" w:rsidR="00A3154D" w:rsidRDefault="00A3154D" w:rsidP="00A3154D">
      <w:pPr>
        <w:spacing w:after="0" w:line="240" w:lineRule="auto"/>
        <w:ind w:firstLine="709"/>
        <w:jc w:val="both"/>
        <w:rPr>
          <w:rFonts w:ascii="Times New Roman" w:hAnsi="Times New Roman"/>
          <w:sz w:val="24"/>
          <w:szCs w:val="24"/>
        </w:rPr>
      </w:pPr>
      <w:r w:rsidRPr="00A3154D">
        <w:rPr>
          <w:rFonts w:ascii="Times New Roman" w:hAnsi="Times New Roman"/>
          <w:sz w:val="24"/>
          <w:szCs w:val="24"/>
        </w:rPr>
        <w:t>При наличии оснований для отклонения заявки участника отбора комитет в течение 3 рабочих дней со дня оформления протокола о допуске заявок обеспечивает его размещение на официальном сайте и направляет ФСНКО уведомление об отклонении заявки с указанием при-чин по почте заказным письмом с уведомлением о вручении по адресу, указанному в заявке участника отбора, либо любым способом, обеспечивающим доставку уведомления участнику отбора.</w:t>
      </w:r>
    </w:p>
    <w:p w14:paraId="3A392207" w14:textId="77777777" w:rsidR="0086475C" w:rsidRPr="0086475C" w:rsidRDefault="0086475C" w:rsidP="0086475C">
      <w:pPr>
        <w:pStyle w:val="ConsPlusNormal"/>
        <w:ind w:firstLine="709"/>
        <w:jc w:val="both"/>
      </w:pPr>
      <w:r w:rsidRPr="0086475C">
        <w:t>Конкурс признается несостоявшимся в случаях:</w:t>
      </w:r>
    </w:p>
    <w:p w14:paraId="3CDB3D76" w14:textId="77777777" w:rsidR="0086475C" w:rsidRPr="0086475C" w:rsidRDefault="0086475C" w:rsidP="0086475C">
      <w:pPr>
        <w:pStyle w:val="ConsPlusNormal"/>
        <w:ind w:firstLine="709"/>
        <w:jc w:val="both"/>
      </w:pPr>
      <w:r w:rsidRPr="0086475C">
        <w:t>- отклонения всех заявок по основаниям, указанным выше;</w:t>
      </w:r>
    </w:p>
    <w:p w14:paraId="41D1A651" w14:textId="77777777" w:rsidR="0086475C" w:rsidRPr="0086475C" w:rsidRDefault="0086475C" w:rsidP="0086475C">
      <w:pPr>
        <w:pStyle w:val="ConsPlusNormal"/>
        <w:ind w:firstLine="709"/>
        <w:jc w:val="both"/>
      </w:pPr>
      <w:r w:rsidRPr="0086475C">
        <w:t>- отсутствия поступивших заявок по истечении срока, указанного в объявлении о проведении конкурса.</w:t>
      </w:r>
    </w:p>
    <w:p w14:paraId="0537D424" w14:textId="69D6F66E" w:rsidR="00731FD1" w:rsidRDefault="00731FD1" w:rsidP="00731FD1">
      <w:pPr>
        <w:pStyle w:val="ConsPlusNormal"/>
        <w:ind w:firstLine="709"/>
        <w:jc w:val="both"/>
      </w:pPr>
      <w:r w:rsidRPr="00731FD1">
        <w:t>Для рассмотрения и оценки заявок участников отбора комитетом создается комиссия на период проведения конкурсного отбора.</w:t>
      </w:r>
    </w:p>
    <w:p w14:paraId="76B8DAFC" w14:textId="6EBE39D4" w:rsidR="0086475C" w:rsidRDefault="0086475C" w:rsidP="00731FD1">
      <w:pPr>
        <w:pStyle w:val="ConsPlusNormal"/>
        <w:ind w:firstLine="709"/>
        <w:jc w:val="both"/>
      </w:pPr>
      <w:r w:rsidRPr="0086475C">
        <w:lastRenderedPageBreak/>
        <w:t>Заявки, допущенные к участию в конкурсе, с приложенными к ним документами в течение 3 рабочих дней со дня составления протокола о допуске заявок передаются комитетом в комиссию.</w:t>
      </w:r>
    </w:p>
    <w:p w14:paraId="59B65A7E" w14:textId="042C397A" w:rsidR="0086475C" w:rsidRDefault="0086475C" w:rsidP="0086475C">
      <w:pPr>
        <w:pStyle w:val="ConsPlusNormal"/>
        <w:ind w:firstLine="709"/>
        <w:jc w:val="both"/>
      </w:pPr>
      <w:r>
        <w:t>Комиссия не позднее 5 рабочих дней с даты получения заявок и приложенных к ним документов от комитета проводит оценку заявок в соответствии с установленными критериями.</w:t>
      </w:r>
    </w:p>
    <w:p w14:paraId="43BA75EE" w14:textId="2FA5BAB0" w:rsidR="0086475C" w:rsidRDefault="0086475C" w:rsidP="0086475C">
      <w:pPr>
        <w:pStyle w:val="ConsPlusNormal"/>
        <w:ind w:firstLine="709"/>
        <w:jc w:val="both"/>
      </w:pPr>
      <w:r>
        <w:t>Оценка заявок ФСНКО, допущенных к участию в конкурсном отборе, осуществляется в соответствии со следующими критериями конкурсного отбора:</w:t>
      </w:r>
    </w:p>
    <w:p w14:paraId="634B035A" w14:textId="03F7C2B7" w:rsidR="0086475C" w:rsidRDefault="0086475C" w:rsidP="0086475C">
      <w:pPr>
        <w:pStyle w:val="ConsPlusNormal"/>
        <w:ind w:firstLine="709"/>
        <w:jc w:val="both"/>
      </w:pPr>
      <w:r>
        <w:t>регистрация получателя субсидии на территории города Череповца (соответствует – 1 балл, не соответствует – 0 баллов);</w:t>
      </w:r>
    </w:p>
    <w:p w14:paraId="4FCC7002" w14:textId="77777777" w:rsidR="0086475C" w:rsidRDefault="0086475C" w:rsidP="0086475C">
      <w:pPr>
        <w:pStyle w:val="ConsPlusNormal"/>
        <w:ind w:firstLine="709"/>
        <w:jc w:val="both"/>
      </w:pPr>
      <w:r>
        <w:t>отсутствие фактов неисполнения обязательств перед комитетом (соответствует – 1 балл, не соответствует – 0 баллов);</w:t>
      </w:r>
    </w:p>
    <w:p w14:paraId="70F1CE2C" w14:textId="52F5929D" w:rsidR="0086475C" w:rsidRDefault="0086475C" w:rsidP="0086475C">
      <w:pPr>
        <w:pStyle w:val="ConsPlusNormal"/>
        <w:ind w:firstLine="709"/>
        <w:jc w:val="both"/>
      </w:pPr>
      <w:r>
        <w:t>размещение информации об уставной и иной деятельности ФСНКО в информационно-телекоммуникационной сети Интернет на сайте ФСНКО (соответствует – 1 балл, не соответствует – 0 баллов);</w:t>
      </w:r>
    </w:p>
    <w:p w14:paraId="077F58D6" w14:textId="3B2AC5F4" w:rsidR="0086475C" w:rsidRDefault="0086475C" w:rsidP="0086475C">
      <w:pPr>
        <w:pStyle w:val="ConsPlusNormal"/>
        <w:ind w:firstLine="709"/>
        <w:jc w:val="both"/>
      </w:pPr>
      <w:r>
        <w:t>участие ФСНКО в организации и проведении мероприятий, направленных на поддержку и развитие волейбола в городе Череповце, обеспечение подготовки и участия команд в Кубке и/или чемпионате России по волейболу среди женских команд с 1 января по 31 декабря года, предшествующего году предоставления субсидии (соответствует – 1 балл, не соответствует – 0 баллов);</w:t>
      </w:r>
    </w:p>
    <w:p w14:paraId="3B7FBE1E" w14:textId="7C84C4E3" w:rsidR="0086475C" w:rsidRDefault="0086475C" w:rsidP="0086475C">
      <w:pPr>
        <w:pStyle w:val="ConsPlusNormal"/>
        <w:ind w:firstLine="709"/>
        <w:jc w:val="both"/>
      </w:pPr>
      <w:r>
        <w:t>долевое финансирование расходов на достижение целей предоставления субсидии (менее 10% - 0 баллов, 10% – 1 балл, 11%-30% – 2 балла, 31% и более – 3 балла).</w:t>
      </w:r>
    </w:p>
    <w:p w14:paraId="2EAD5D77" w14:textId="0C8241F6" w:rsidR="0086475C" w:rsidRDefault="0086475C" w:rsidP="0086475C">
      <w:pPr>
        <w:pStyle w:val="ConsPlusNormal"/>
        <w:ind w:firstLine="709"/>
        <w:jc w:val="both"/>
      </w:pPr>
      <w:r>
        <w:t>По результатам оценки заявки комиссия определяет общий балл по заявке путем сложения баллов по каждому критерию.</w:t>
      </w:r>
    </w:p>
    <w:p w14:paraId="4BE76C88" w14:textId="7C2939D4" w:rsidR="0086475C" w:rsidRDefault="0086475C" w:rsidP="0086475C">
      <w:pPr>
        <w:pStyle w:val="ConsPlusNormal"/>
        <w:ind w:firstLine="709"/>
        <w:jc w:val="both"/>
      </w:pPr>
      <w:r>
        <w:t>Ранжирование поступивших заявок осуществляется по мере уменьшения полученных баллов по итогам оценки заявок.</w:t>
      </w:r>
    </w:p>
    <w:p w14:paraId="12BD73A1" w14:textId="083B7021" w:rsidR="0086475C" w:rsidRPr="00731FD1" w:rsidRDefault="0086475C" w:rsidP="0086475C">
      <w:pPr>
        <w:pStyle w:val="ConsPlusNormal"/>
        <w:ind w:firstLine="709"/>
        <w:jc w:val="both"/>
      </w:pPr>
      <w:r>
        <w:t>Путем выстраивания рейтинга по общему баллу определяются заявки, занявшие I, II, III и последующие места. I место присваивается заявке, набравшей наибольший общий балл.</w:t>
      </w:r>
    </w:p>
    <w:p w14:paraId="2AB9B70C" w14:textId="77777777" w:rsidR="00731FD1" w:rsidRPr="0086475C" w:rsidRDefault="00731FD1" w:rsidP="00731FD1">
      <w:pPr>
        <w:pStyle w:val="ConsPlusNormal"/>
        <w:ind w:firstLine="709"/>
        <w:jc w:val="both"/>
      </w:pPr>
      <w:r w:rsidRPr="0086475C">
        <w:t xml:space="preserve">Победителем конкурсного отбора – получателем субсидии по результатам конкурса признается участник отбора, подавший заявку, занявшую </w:t>
      </w:r>
      <w:r w:rsidRPr="0086475C">
        <w:rPr>
          <w:lang w:val="en-US"/>
        </w:rPr>
        <w:t>I</w:t>
      </w:r>
      <w:r w:rsidRPr="0086475C">
        <w:t xml:space="preserve"> место в рейтинге, либо участник отбора, подавший единственную заявку, в случае отсутствия оснований для ее отклонения.</w:t>
      </w:r>
    </w:p>
    <w:p w14:paraId="31B0131D" w14:textId="77777777" w:rsidR="00731FD1" w:rsidRPr="0086475C" w:rsidRDefault="00731FD1" w:rsidP="00731FD1">
      <w:pPr>
        <w:pStyle w:val="ConsPlusNormal"/>
        <w:ind w:firstLine="709"/>
        <w:jc w:val="both"/>
      </w:pPr>
      <w:r w:rsidRPr="0086475C">
        <w:t xml:space="preserve">В случае если несколько участников отбора предоставляют заявки с равным общим баллом, победитель отбора определяется по наибольшему объему долевого финансирования </w:t>
      </w:r>
      <w:r w:rsidRPr="0086475C">
        <w:rPr>
          <w:bCs/>
        </w:rPr>
        <w:t>расходов</w:t>
      </w:r>
      <w:r w:rsidRPr="0086475C">
        <w:rPr>
          <w:b/>
        </w:rPr>
        <w:t xml:space="preserve"> </w:t>
      </w:r>
      <w:r w:rsidRPr="0086475C">
        <w:t>на достижение целей предоставления субсидии, а при равном объеме долевого финансирования победителем отбора признается участник отбора, чья заявка поступила в комитет раньше остальных.</w:t>
      </w:r>
    </w:p>
    <w:p w14:paraId="6158EAF7" w14:textId="54A65661" w:rsidR="00731FD1" w:rsidRDefault="00731FD1" w:rsidP="00731FD1">
      <w:pPr>
        <w:pStyle w:val="ConsPlusNormal"/>
        <w:ind w:firstLine="709"/>
        <w:jc w:val="both"/>
      </w:pPr>
      <w:bookmarkStart w:id="2" w:name="Par94"/>
      <w:bookmarkEnd w:id="2"/>
      <w:r w:rsidRPr="0086475C">
        <w:t>Результатом рассмотрения заявок является признание ФСНКО победителем конкурсного отбора - получателем субсидии.</w:t>
      </w:r>
    </w:p>
    <w:p w14:paraId="5DBD7AFC" w14:textId="214B4632" w:rsidR="0086475C" w:rsidRDefault="0086475C" w:rsidP="0086475C">
      <w:pPr>
        <w:pStyle w:val="ConsPlusNormal"/>
        <w:ind w:firstLine="709"/>
        <w:jc w:val="both"/>
      </w:pPr>
      <w:r>
        <w:t>Решение о предоставлении субсидии победителю конкурсного отбора принимается приказом комитета, который оформляется на основании протокола подведения итогов конкурсного отбора не позднее 1 рабочего дня после поступления протокола подведения итогов конкурсного отбора.</w:t>
      </w:r>
    </w:p>
    <w:p w14:paraId="4923EB90" w14:textId="00A1F584" w:rsidR="0086475C" w:rsidRDefault="0086475C" w:rsidP="0086475C">
      <w:pPr>
        <w:pStyle w:val="ConsPlusNormal"/>
        <w:ind w:firstLine="709"/>
        <w:jc w:val="both"/>
      </w:pPr>
      <w:r>
        <w:t xml:space="preserve">В течение 10 рабочих дней с даты принятия решения о предоставлении субсидии комитет размещает на официальном сайте протокол подведения итогов конкурсного отбора, включающий сведения, предусмотренные подпунктом «г» пункта 22 Общих требований </w:t>
      </w:r>
      <w:r w:rsidR="00252B0D" w:rsidRPr="00252B0D">
        <w:t>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00252B0D">
        <w:t xml:space="preserve">, утвержденных </w:t>
      </w:r>
      <w:r w:rsidR="00252B0D" w:rsidRPr="00252B0D">
        <w:t>постановлением Правительства Российской Федерации от 25.10.2023 № 1782</w:t>
      </w:r>
      <w:r>
        <w:t>.</w:t>
      </w:r>
    </w:p>
    <w:p w14:paraId="0C4CABDF" w14:textId="2970779E" w:rsidR="0086475C" w:rsidRPr="0086475C" w:rsidRDefault="0086475C" w:rsidP="0086475C">
      <w:pPr>
        <w:pStyle w:val="ConsPlusNormal"/>
        <w:ind w:firstLine="709"/>
        <w:jc w:val="both"/>
      </w:pPr>
      <w:r>
        <w:t>Размещение информации о результатах конкурсного отбора является уведомлением претендентов на получение субсидий о предоставлении (отказе в предоставлении) субсидии и размерах предоставленной субсидии.</w:t>
      </w:r>
    </w:p>
    <w:p w14:paraId="15068238" w14:textId="77777777" w:rsidR="00731FD1" w:rsidRPr="00EE0B02" w:rsidRDefault="00731FD1" w:rsidP="00731FD1">
      <w:pPr>
        <w:pStyle w:val="ConsPlusNormal"/>
        <w:ind w:firstLine="709"/>
        <w:jc w:val="both"/>
      </w:pPr>
      <w:r w:rsidRPr="00EE0B02">
        <w:lastRenderedPageBreak/>
        <w:t>Между комитетом и получателем субсидии заключается соглашение о предоставлении субсидии (далее – соглашение) в следующем порядке:</w:t>
      </w:r>
    </w:p>
    <w:p w14:paraId="613D1A4D" w14:textId="6DE89735" w:rsidR="00971593" w:rsidRPr="00971593" w:rsidRDefault="00971593" w:rsidP="00971593">
      <w:pPr>
        <w:pStyle w:val="ConsPlusNormal"/>
        <w:ind w:firstLine="709"/>
        <w:jc w:val="both"/>
      </w:pPr>
      <w:r w:rsidRPr="00971593">
        <w:t>комитет в течение 3 рабочих дней с даты размещения информации о результатах отбора готовит проект соглашения в 2 экземплярах и направляет по почте заказным письмом с уведомлением о вручении по адресу, указанному в заявке получателя субсидии, либо любым способом, обеспечивающим доставку подписанного соглашения получателю субсидии, экземпляры соглашения, подписанные председателем комитета (в случае его отсутствия – лицом, его замещающим), для подписания;</w:t>
      </w:r>
    </w:p>
    <w:p w14:paraId="61DF5A83" w14:textId="0EFDCC76" w:rsidR="00814264" w:rsidRPr="00971593" w:rsidRDefault="00971593" w:rsidP="00971593">
      <w:pPr>
        <w:pStyle w:val="ConsPlusNormal"/>
        <w:ind w:firstLine="709"/>
        <w:jc w:val="both"/>
      </w:pPr>
      <w:r w:rsidRPr="00971593">
        <w:t>получатель субсидии в течение 10 рабочих дней с даты получения соглашения подписывает проект соглашения и возвращает в комитет 1 экземпляр соглашения любым способом, обеспечивающим доставку подписанного соглашения в комитет.</w:t>
      </w:r>
    </w:p>
    <w:p w14:paraId="49CD183A" w14:textId="77777777" w:rsidR="00731FD1" w:rsidRPr="00971593" w:rsidRDefault="00731FD1" w:rsidP="00731FD1">
      <w:pPr>
        <w:pStyle w:val="ConsPlusNormal"/>
        <w:ind w:firstLine="709"/>
        <w:jc w:val="both"/>
      </w:pPr>
      <w:r w:rsidRPr="00971593">
        <w:t>Получатель субсидии, не подписавший соглашение и не возвративший его в комитет в установленный срок признается уклонившимся от заключения соглашения.</w:t>
      </w:r>
    </w:p>
    <w:p w14:paraId="5C275484" w14:textId="77777777" w:rsidR="00731FD1" w:rsidRPr="00971593" w:rsidRDefault="00731FD1" w:rsidP="00731FD1">
      <w:pPr>
        <w:pStyle w:val="ConsPlusNormal"/>
        <w:ind w:firstLine="709"/>
        <w:jc w:val="both"/>
      </w:pPr>
      <w:r w:rsidRPr="00971593">
        <w:t>Приказ о признании ФСНКО уклонившейся от заключения соглашения издается комитетом в течение 3 рабочих дней с даты истечения срока предоставления подписанного соглашения в комитет.</w:t>
      </w:r>
    </w:p>
    <w:p w14:paraId="6BE237EC" w14:textId="77777777" w:rsidR="00731FD1" w:rsidRPr="00971593" w:rsidRDefault="00731FD1" w:rsidP="00731FD1">
      <w:pPr>
        <w:pStyle w:val="ConsPlusNormal"/>
        <w:ind w:firstLine="709"/>
        <w:jc w:val="both"/>
      </w:pPr>
      <w:r w:rsidRPr="00971593">
        <w:t>Уклонившемуся от заключения соглашения получателю субсидии субсидия не предоставляется, о чем комитет уведомляет ФСНКО посредством услуг почтовой связи в течение 10 рабочих дней с даты истечения срока, установленного для предоставления подписанного соглашения в комитет.</w:t>
      </w:r>
    </w:p>
    <w:p w14:paraId="60884F1F" w14:textId="77777777" w:rsidR="00731FD1" w:rsidRPr="00971593" w:rsidRDefault="00731FD1" w:rsidP="00731FD1">
      <w:pPr>
        <w:pStyle w:val="ConsPlusNormal"/>
        <w:ind w:firstLine="709"/>
        <w:jc w:val="both"/>
      </w:pPr>
      <w:r w:rsidRPr="00971593">
        <w:t xml:space="preserve">В случае, если ФСНКО – победитель конкурсного отбора признана уклонившейся от заключения соглашения, комитет заключает соглашение с участником отбора, заявка на участие в конкурсе которого заняла </w:t>
      </w:r>
      <w:r w:rsidRPr="00971593">
        <w:rPr>
          <w:lang w:val="en-US"/>
        </w:rPr>
        <w:t>II</w:t>
      </w:r>
      <w:r w:rsidRPr="00971593">
        <w:t xml:space="preserve"> место в рейтинге, о чем данный участник отбора уведомляется комитетом в срок не позднее 5 рабочих дней с даты истечения срока, установленного для предоставления подписанного соглашения в комитет первым победителем отбора. Соглашение с таким участником отбора заключается в порядке, предусмотренном для заключения соглашения с победителем конкурса – получателем субсидии.</w:t>
      </w:r>
    </w:p>
    <w:p w14:paraId="44276367" w14:textId="39997640" w:rsidR="00385C64" w:rsidRPr="00971593" w:rsidRDefault="00731FD1" w:rsidP="00731FD1">
      <w:pPr>
        <w:spacing w:after="0" w:line="240" w:lineRule="auto"/>
        <w:ind w:firstLine="709"/>
        <w:jc w:val="both"/>
        <w:rPr>
          <w:rFonts w:ascii="Times New Roman" w:hAnsi="Times New Roman"/>
          <w:sz w:val="24"/>
          <w:szCs w:val="24"/>
        </w:rPr>
      </w:pPr>
      <w:r w:rsidRPr="00971593">
        <w:rPr>
          <w:rFonts w:ascii="Times New Roman" w:hAnsi="Times New Roman"/>
          <w:sz w:val="24"/>
          <w:szCs w:val="24"/>
        </w:rPr>
        <w:t xml:space="preserve">В случае отказа от заключения соглашения участником отбора, заявка на участие в конкурсе которого заняла </w:t>
      </w:r>
      <w:r w:rsidRPr="00971593">
        <w:rPr>
          <w:rFonts w:ascii="Times New Roman" w:hAnsi="Times New Roman"/>
          <w:sz w:val="24"/>
          <w:szCs w:val="24"/>
          <w:lang w:val="en-US"/>
        </w:rPr>
        <w:t>II</w:t>
      </w:r>
      <w:r w:rsidRPr="00971593">
        <w:rPr>
          <w:rFonts w:ascii="Times New Roman" w:hAnsi="Times New Roman"/>
          <w:sz w:val="24"/>
          <w:szCs w:val="24"/>
        </w:rPr>
        <w:t xml:space="preserve"> место в рейтинге, а также в случае отказа от заключения соглашения участником отбора, подавшим единственную заявку на участие в конкурсе, комитет в течение 3 рабочих дней со дня получения отказа от заключения соглашения участником отбора принимает решение о признании конкурса несостоявшимся. В течение 5 рабочих дней со дня принятия такого решения комитет готовит и размещает на официальном сайте мэрии города Череповца объявление о признании конкурса несостоявшимся с указанием причин.</w:t>
      </w:r>
    </w:p>
    <w:p w14:paraId="4010A8BF" w14:textId="7F0A96D7" w:rsidR="00385C64" w:rsidRDefault="00385C64" w:rsidP="00731FD1">
      <w:pPr>
        <w:spacing w:after="0" w:line="240" w:lineRule="auto"/>
        <w:ind w:firstLine="709"/>
        <w:jc w:val="both"/>
        <w:rPr>
          <w:rFonts w:ascii="Times New Roman" w:hAnsi="Times New Roman"/>
          <w:sz w:val="24"/>
          <w:szCs w:val="24"/>
        </w:rPr>
      </w:pPr>
      <w:r w:rsidRPr="00971593">
        <w:rPr>
          <w:rFonts w:ascii="Times New Roman" w:hAnsi="Times New Roman"/>
          <w:sz w:val="24"/>
          <w:szCs w:val="24"/>
        </w:rPr>
        <w:t>Комитет проводит мониторинг достижения результатов предоставления субсидии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в соответствии с Порядком, утвержденным приказом Министерства финансов Российской Федерации.</w:t>
      </w:r>
    </w:p>
    <w:p w14:paraId="648E679C" w14:textId="6E6107C6" w:rsidR="009E15EA" w:rsidRPr="009E15EA" w:rsidRDefault="009E15EA" w:rsidP="009E15EA">
      <w:pPr>
        <w:spacing w:after="0" w:line="240" w:lineRule="auto"/>
        <w:ind w:firstLine="709"/>
        <w:jc w:val="both"/>
        <w:rPr>
          <w:rFonts w:ascii="Times New Roman" w:hAnsi="Times New Roman"/>
          <w:sz w:val="24"/>
          <w:szCs w:val="24"/>
        </w:rPr>
      </w:pPr>
      <w:r w:rsidRPr="009E15EA">
        <w:rPr>
          <w:rFonts w:ascii="Times New Roman" w:hAnsi="Times New Roman"/>
          <w:sz w:val="24"/>
          <w:szCs w:val="24"/>
        </w:rPr>
        <w:t>В случае нарушения получателем субсидии условий и порядка предоставления субсидии, установленных при предоставлении субсидии, выявленного в том числе по фактам проверок, проведенных комитетом и органами муниципального финансового контроля, а также в случае недостижения значения результата предоставления субсидии, средства субсидии, полученные на основании соглашения, подлежат возврату в городской бюджет:</w:t>
      </w:r>
    </w:p>
    <w:p w14:paraId="4629AE6D" w14:textId="510C5D05" w:rsidR="009E15EA" w:rsidRPr="009E15EA" w:rsidRDefault="009E15EA" w:rsidP="009E15EA">
      <w:pPr>
        <w:spacing w:after="0" w:line="240" w:lineRule="auto"/>
        <w:ind w:firstLine="709"/>
        <w:jc w:val="both"/>
        <w:rPr>
          <w:rFonts w:ascii="Times New Roman" w:hAnsi="Times New Roman"/>
          <w:sz w:val="24"/>
          <w:szCs w:val="24"/>
        </w:rPr>
      </w:pPr>
      <w:r w:rsidRPr="009E15EA">
        <w:rPr>
          <w:rFonts w:ascii="Times New Roman" w:hAnsi="Times New Roman"/>
          <w:sz w:val="24"/>
          <w:szCs w:val="24"/>
        </w:rPr>
        <w:t>на основании требования комитета – в объеме средств, полученных на основании соглашения, в течение 30 рабочих дней, следующих за днем получения ФСНКО указанного требования. Комитет направляет получателю субсидии требование о возврате субсидии по почте заказным письмом с уведомлением о вручении по адресу, указанному в заявке;</w:t>
      </w:r>
    </w:p>
    <w:p w14:paraId="5449BAF4" w14:textId="4FC9E0E7" w:rsidR="009E15EA" w:rsidRDefault="009E15EA" w:rsidP="009E15EA">
      <w:pPr>
        <w:spacing w:after="0" w:line="240" w:lineRule="auto"/>
        <w:ind w:firstLine="709"/>
        <w:jc w:val="both"/>
        <w:rPr>
          <w:rFonts w:ascii="Times New Roman" w:hAnsi="Times New Roman"/>
          <w:sz w:val="24"/>
          <w:szCs w:val="24"/>
        </w:rPr>
      </w:pPr>
      <w:r w:rsidRPr="009E15EA">
        <w:rPr>
          <w:rFonts w:ascii="Times New Roman" w:hAnsi="Times New Roman"/>
          <w:sz w:val="24"/>
          <w:szCs w:val="24"/>
        </w:rPr>
        <w:t>на основании представления или предписания органа муниципального финансового контроля - в объеме, указанном в представлении или предписании, в сроки, установленные в соответствии с бюджетным законодательством Российской Федерации</w:t>
      </w:r>
      <w:r>
        <w:rPr>
          <w:rFonts w:ascii="Times New Roman" w:hAnsi="Times New Roman"/>
          <w:sz w:val="24"/>
          <w:szCs w:val="24"/>
        </w:rPr>
        <w:t>.</w:t>
      </w:r>
    </w:p>
    <w:sectPr w:rsidR="009E15EA" w:rsidSect="00EC3602">
      <w:pgSz w:w="11906" w:h="16838"/>
      <w:pgMar w:top="1134" w:right="567" w:bottom="567" w:left="1701" w:header="0" w:footer="0" w:gutter="0"/>
      <w:pgNumType w:start="1"/>
      <w:cols w:space="720"/>
      <w:noEndnote/>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ED7F8F"/>
    <w:multiLevelType w:val="multilevel"/>
    <w:tmpl w:val="3DA2C526"/>
    <w:lvl w:ilvl="0">
      <w:start w:val="1"/>
      <w:numFmt w:val="decimal"/>
      <w:lvlText w:val="%1."/>
      <w:lvlJc w:val="left"/>
      <w:pPr>
        <w:ind w:left="720" w:hanging="360"/>
      </w:pPr>
      <w:rPr>
        <w:rFonts w:ascii="Times New Roman" w:eastAsia="Times New Roman" w:hAnsi="Times New Roman" w:cs="Times New Roman"/>
      </w:rPr>
    </w:lvl>
    <w:lvl w:ilvl="1">
      <w:start w:val="4"/>
      <w:numFmt w:val="decimal"/>
      <w:isLgl/>
      <w:lvlText w:val="%1.%2."/>
      <w:lvlJc w:val="left"/>
      <w:pPr>
        <w:ind w:left="870" w:hanging="51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6F3"/>
    <w:rsid w:val="000547A3"/>
    <w:rsid w:val="001006F3"/>
    <w:rsid w:val="00152E6D"/>
    <w:rsid w:val="00157EA7"/>
    <w:rsid w:val="00227721"/>
    <w:rsid w:val="00252B0D"/>
    <w:rsid w:val="00294039"/>
    <w:rsid w:val="002B5A70"/>
    <w:rsid w:val="00385C64"/>
    <w:rsid w:val="003B1DA2"/>
    <w:rsid w:val="004763BC"/>
    <w:rsid w:val="00731FD1"/>
    <w:rsid w:val="00775E4C"/>
    <w:rsid w:val="007C2912"/>
    <w:rsid w:val="00814264"/>
    <w:rsid w:val="0086475C"/>
    <w:rsid w:val="00971593"/>
    <w:rsid w:val="00987FBF"/>
    <w:rsid w:val="009E15EA"/>
    <w:rsid w:val="00A3154D"/>
    <w:rsid w:val="00B75E70"/>
    <w:rsid w:val="00B94FD5"/>
    <w:rsid w:val="00EB0DDF"/>
    <w:rsid w:val="00EB445A"/>
    <w:rsid w:val="00EC3602"/>
    <w:rsid w:val="00EE0B02"/>
    <w:rsid w:val="00FD75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D7735"/>
  <w15:chartTrackingRefBased/>
  <w15:docId w15:val="{20882755-40E9-4CAA-A6A2-00D2F486E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75EB"/>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D75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3">
    <w:name w:val="Hyperlink"/>
    <w:rsid w:val="00731FD1"/>
    <w:rPr>
      <w:color w:val="0000FF"/>
      <w:u w:val="single"/>
    </w:rPr>
  </w:style>
  <w:style w:type="character" w:styleId="a4">
    <w:name w:val="Unresolved Mention"/>
    <w:basedOn w:val="a0"/>
    <w:uiPriority w:val="99"/>
    <w:semiHidden/>
    <w:unhideWhenUsed/>
    <w:rsid w:val="00152E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pr_kfis@cherepovetscity.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herepovec-r19.gosweb.gosuslugi.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FF980-3F02-4886-B029-20F61DC7D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6</Pages>
  <Words>3356</Words>
  <Characters>19135</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Янул Надежда Дмитриевна</dc:creator>
  <cp:keywords/>
  <dc:description/>
  <cp:lastModifiedBy>Янул Надежда Дмитриевна</cp:lastModifiedBy>
  <cp:revision>17</cp:revision>
  <dcterms:created xsi:type="dcterms:W3CDTF">2022-01-17T11:12:00Z</dcterms:created>
  <dcterms:modified xsi:type="dcterms:W3CDTF">2024-05-20T12:51:00Z</dcterms:modified>
</cp:coreProperties>
</file>