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679" w:rsidRPr="000F64D7" w:rsidRDefault="00546679" w:rsidP="00546679">
      <w:pPr>
        <w:ind w:left="7655"/>
        <w:rPr>
          <w:sz w:val="26"/>
          <w:szCs w:val="26"/>
        </w:rPr>
      </w:pPr>
      <w:r w:rsidRPr="000F64D7">
        <w:rPr>
          <w:sz w:val="26"/>
          <w:szCs w:val="26"/>
        </w:rPr>
        <w:t>Приложение 2</w:t>
      </w:r>
    </w:p>
    <w:p w:rsidR="00546679" w:rsidRPr="000F64D7" w:rsidRDefault="00546679" w:rsidP="00546679">
      <w:pPr>
        <w:ind w:left="7655"/>
        <w:rPr>
          <w:sz w:val="26"/>
          <w:szCs w:val="26"/>
        </w:rPr>
      </w:pPr>
      <w:r w:rsidRPr="000F64D7">
        <w:rPr>
          <w:sz w:val="26"/>
          <w:szCs w:val="26"/>
        </w:rPr>
        <w:t>к Порядку</w:t>
      </w:r>
    </w:p>
    <w:p w:rsidR="00546679" w:rsidRPr="000F64D7" w:rsidRDefault="00546679" w:rsidP="00546679">
      <w:pPr>
        <w:jc w:val="center"/>
        <w:rPr>
          <w:sz w:val="26"/>
          <w:szCs w:val="26"/>
        </w:rPr>
      </w:pPr>
    </w:p>
    <w:p w:rsidR="00546679" w:rsidRPr="000F64D7" w:rsidRDefault="00546679" w:rsidP="00546679">
      <w:pPr>
        <w:jc w:val="center"/>
        <w:rPr>
          <w:sz w:val="26"/>
          <w:szCs w:val="26"/>
        </w:rPr>
      </w:pPr>
      <w:r w:rsidRPr="000F64D7">
        <w:rPr>
          <w:sz w:val="26"/>
          <w:szCs w:val="26"/>
        </w:rPr>
        <w:t>Заявка на участие в отборе</w:t>
      </w:r>
    </w:p>
    <w:p w:rsidR="00546679" w:rsidRPr="000F64D7" w:rsidRDefault="00546679" w:rsidP="00546679">
      <w:pPr>
        <w:jc w:val="both"/>
        <w:rPr>
          <w:sz w:val="26"/>
          <w:szCs w:val="26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111"/>
        <w:gridCol w:w="3342"/>
        <w:gridCol w:w="2186"/>
      </w:tblGrid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Регистрационный номер заявки</w:t>
            </w:r>
          </w:p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(заполняется специалистом уполномоченного органа при сдаче документов)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Дата и время получения заявки (заполняется специалистом уполномоченного органа при сдаче документов)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«__» ________20__ г.</w:t>
            </w:r>
          </w:p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__ час. __ мин.</w:t>
            </w: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 xml:space="preserve">Полное наименование заявителя 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Сокращенное наименование заявителя (при наличии)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Запрашиваемая сумма субсидии, руб.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(не более 550 000,00 руб. за единицу, максимальная – 1 100 000,00 руб.)</w:t>
            </w: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Объем собственных средств, руб.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(не менее 50% от стоимости)</w:t>
            </w: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Количество пунктов мобильного питания, ед.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(не более 2 ед</w:t>
            </w:r>
            <w:r w:rsidRPr="000F64D7">
              <w:rPr>
                <w:color w:val="FF0000"/>
                <w:szCs w:val="24"/>
              </w:rPr>
              <w:t>.</w:t>
            </w:r>
            <w:r w:rsidRPr="000F64D7">
              <w:rPr>
                <w:szCs w:val="24"/>
              </w:rPr>
              <w:t>)</w:t>
            </w:r>
          </w:p>
        </w:tc>
      </w:tr>
      <w:tr w:rsidR="00546679" w:rsidRPr="000F64D7" w:rsidTr="009974F3">
        <w:tc>
          <w:tcPr>
            <w:tcW w:w="4111" w:type="dxa"/>
            <w:vMerge w:val="restart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Реквизиты:</w:t>
            </w:r>
          </w:p>
        </w:tc>
        <w:tc>
          <w:tcPr>
            <w:tcW w:w="3342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ИНН</w:t>
            </w:r>
          </w:p>
        </w:tc>
        <w:tc>
          <w:tcPr>
            <w:tcW w:w="2186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  <w:vMerge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  <w:tc>
          <w:tcPr>
            <w:tcW w:w="3342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КПП</w:t>
            </w:r>
          </w:p>
        </w:tc>
        <w:tc>
          <w:tcPr>
            <w:tcW w:w="2186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  <w:vMerge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  <w:tc>
          <w:tcPr>
            <w:tcW w:w="3342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ОГРН</w:t>
            </w:r>
          </w:p>
        </w:tc>
        <w:tc>
          <w:tcPr>
            <w:tcW w:w="2186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  <w:vMerge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  <w:tc>
          <w:tcPr>
            <w:tcW w:w="3342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дата создания</w:t>
            </w:r>
          </w:p>
        </w:tc>
        <w:tc>
          <w:tcPr>
            <w:tcW w:w="2186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(число, месяц, год)</w:t>
            </w:r>
          </w:p>
        </w:tc>
      </w:tr>
      <w:tr w:rsidR="00546679" w:rsidRPr="000F64D7" w:rsidTr="009974F3">
        <w:tc>
          <w:tcPr>
            <w:tcW w:w="4111" w:type="dxa"/>
            <w:vMerge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  <w:tc>
          <w:tcPr>
            <w:tcW w:w="3342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дата государственной регистрации</w:t>
            </w:r>
          </w:p>
        </w:tc>
        <w:tc>
          <w:tcPr>
            <w:tcW w:w="2186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(число, месяц, год)</w:t>
            </w:r>
          </w:p>
        </w:tc>
      </w:tr>
      <w:tr w:rsidR="00546679" w:rsidRPr="000F64D7" w:rsidTr="009974F3">
        <w:tc>
          <w:tcPr>
            <w:tcW w:w="4111" w:type="dxa"/>
            <w:vMerge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  <w:tc>
          <w:tcPr>
            <w:tcW w:w="3342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устав организации (число, месяц, год)</w:t>
            </w:r>
          </w:p>
        </w:tc>
        <w:tc>
          <w:tcPr>
            <w:tcW w:w="2186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Контактная информация: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Юридический адрес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(с почтовым индексом)</w:t>
            </w: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Фактический адрес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(с почтовым индексом)</w:t>
            </w: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Почтовый адрес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(с почтовым индексом)</w:t>
            </w: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Телефон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(с кодом населенного пункта)</w:t>
            </w: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Факс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(с кодом населенного пункта)</w:t>
            </w: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Электронная почта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Адрес сайта в сети Интернет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lastRenderedPageBreak/>
              <w:t>Банковские реквизиты: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Наименование учреждения банка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ИНН банка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КПП банка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Корреспондентский счет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БИК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Расчетный счет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hyperlink r:id="rId4" w:history="1">
              <w:r w:rsidRPr="000F64D7">
                <w:rPr>
                  <w:szCs w:val="24"/>
                </w:rPr>
                <w:t>ОКТМО</w:t>
              </w:r>
            </w:hyperlink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Руководитель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Фамилия, имя, отчество (последнее – при наличии)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Должность руководителя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Стационарный телефон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Мобильный телефон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Электронная почта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b/>
                <w:szCs w:val="24"/>
              </w:rPr>
            </w:pPr>
            <w:r w:rsidRPr="000F64D7">
              <w:rPr>
                <w:szCs w:val="24"/>
              </w:rPr>
              <w:t>Главный бухгалтер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Фамилия, имя, отчество (последнее – при наличии)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Стационарный телефон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Мобильный телефон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Электронная почта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 xml:space="preserve">Основные виды деятельности 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(указать вид(-ы) и соответствующий(-</w:t>
            </w:r>
            <w:proofErr w:type="spellStart"/>
            <w:r w:rsidRPr="000F64D7">
              <w:rPr>
                <w:szCs w:val="24"/>
              </w:rPr>
              <w:t>ие</w:t>
            </w:r>
            <w:proofErr w:type="spellEnd"/>
            <w:r w:rsidRPr="000F64D7">
              <w:rPr>
                <w:szCs w:val="24"/>
              </w:rPr>
              <w:t>) ему (им) пункт(-ы) устава, ОКВЭД)</w:t>
            </w:r>
          </w:p>
        </w:tc>
      </w:tr>
      <w:tr w:rsidR="00546679" w:rsidRPr="000F64D7" w:rsidTr="009974F3">
        <w:tc>
          <w:tcPr>
            <w:tcW w:w="4111" w:type="dxa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 xml:space="preserve">География деятельности </w:t>
            </w:r>
          </w:p>
        </w:tc>
        <w:tc>
          <w:tcPr>
            <w:tcW w:w="5528" w:type="dxa"/>
            <w:gridSpan w:val="2"/>
          </w:tcPr>
          <w:p w:rsidR="00546679" w:rsidRPr="000F64D7" w:rsidRDefault="00546679" w:rsidP="009974F3">
            <w:pPr>
              <w:jc w:val="both"/>
              <w:rPr>
                <w:szCs w:val="24"/>
              </w:rPr>
            </w:pPr>
            <w:r w:rsidRPr="000F64D7">
              <w:rPr>
                <w:szCs w:val="24"/>
              </w:rPr>
              <w:t>город Череповец</w:t>
            </w:r>
          </w:p>
        </w:tc>
      </w:tr>
    </w:tbl>
    <w:p w:rsidR="00546679" w:rsidRPr="000F64D7" w:rsidRDefault="00546679" w:rsidP="00546679">
      <w:pPr>
        <w:jc w:val="both"/>
        <w:rPr>
          <w:sz w:val="26"/>
          <w:szCs w:val="26"/>
        </w:rPr>
      </w:pPr>
    </w:p>
    <w:p w:rsidR="00546679" w:rsidRPr="000F64D7" w:rsidRDefault="00546679" w:rsidP="00546679">
      <w:pPr>
        <w:jc w:val="center"/>
        <w:rPr>
          <w:sz w:val="26"/>
        </w:rPr>
      </w:pPr>
      <w:r w:rsidRPr="000F64D7">
        <w:rPr>
          <w:sz w:val="26"/>
        </w:rPr>
        <w:t>Способ получения уведомления</w:t>
      </w:r>
    </w:p>
    <w:p w:rsidR="00546679" w:rsidRPr="000F64D7" w:rsidRDefault="00546679" w:rsidP="00546679">
      <w:pPr>
        <w:pStyle w:val="2"/>
        <w:ind w:firstLine="709"/>
        <w:jc w:val="center"/>
        <w:rPr>
          <w:rFonts w:ascii="Times New Roman" w:hAnsi="Times New Roman"/>
          <w:sz w:val="26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3402"/>
        <w:gridCol w:w="2126"/>
      </w:tblGrid>
      <w:tr w:rsidR="00546679" w:rsidRPr="000F64D7" w:rsidTr="009974F3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679" w:rsidRPr="000F64D7" w:rsidRDefault="00546679" w:rsidP="009974F3">
            <w:r w:rsidRPr="000F64D7">
              <w:t>По электронной почте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679" w:rsidRPr="000F64D7" w:rsidRDefault="00546679" w:rsidP="009974F3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679" w:rsidRPr="000F64D7" w:rsidRDefault="00546679" w:rsidP="009974F3">
            <w:pPr>
              <w:jc w:val="center"/>
            </w:pPr>
          </w:p>
        </w:tc>
      </w:tr>
      <w:tr w:rsidR="00546679" w:rsidRPr="000F64D7" w:rsidTr="009974F3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679" w:rsidRPr="000F64D7" w:rsidRDefault="00546679" w:rsidP="009974F3">
            <w:r w:rsidRPr="000F64D7">
              <w:t>Лично с уведомлением по телефону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679" w:rsidRPr="000F64D7" w:rsidRDefault="00546679" w:rsidP="009974F3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679" w:rsidRPr="000F64D7" w:rsidRDefault="00546679" w:rsidP="009974F3"/>
        </w:tc>
      </w:tr>
      <w:tr w:rsidR="00546679" w:rsidRPr="000F64D7" w:rsidTr="009974F3"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679" w:rsidRPr="000F64D7" w:rsidRDefault="00546679" w:rsidP="009974F3">
            <w:r w:rsidRPr="000F64D7">
              <w:t>По почтовому адресу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679" w:rsidRPr="000F64D7" w:rsidRDefault="00546679" w:rsidP="009974F3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679" w:rsidRPr="000F64D7" w:rsidRDefault="00546679" w:rsidP="009974F3"/>
        </w:tc>
      </w:tr>
    </w:tbl>
    <w:p w:rsidR="00546679" w:rsidRPr="000F64D7" w:rsidRDefault="00546679" w:rsidP="00546679">
      <w:pPr>
        <w:jc w:val="both"/>
        <w:rPr>
          <w:sz w:val="20"/>
        </w:rPr>
      </w:pPr>
      <w:r w:rsidRPr="000F64D7">
        <w:rPr>
          <w:sz w:val="20"/>
        </w:rPr>
        <w:t>*</w:t>
      </w:r>
      <w:proofErr w:type="gramStart"/>
      <w:r w:rsidRPr="000F64D7">
        <w:rPr>
          <w:sz w:val="20"/>
        </w:rPr>
        <w:t>В</w:t>
      </w:r>
      <w:proofErr w:type="gramEnd"/>
      <w:r w:rsidRPr="000F64D7">
        <w:rPr>
          <w:sz w:val="20"/>
        </w:rPr>
        <w:t xml:space="preserve"> графе 3 поставить галочку напротив приоритетного способа получения уведомления.</w:t>
      </w:r>
    </w:p>
    <w:p w:rsidR="00546679" w:rsidRPr="000F64D7" w:rsidRDefault="00546679" w:rsidP="00546679">
      <w:pPr>
        <w:jc w:val="both"/>
        <w:rPr>
          <w:sz w:val="20"/>
        </w:rPr>
      </w:pPr>
      <w:r w:rsidRPr="000F64D7">
        <w:rPr>
          <w:sz w:val="20"/>
        </w:rPr>
        <w:t>**</w:t>
      </w:r>
      <w:proofErr w:type="gramStart"/>
      <w:r w:rsidRPr="000F64D7">
        <w:rPr>
          <w:sz w:val="20"/>
        </w:rPr>
        <w:t>В</w:t>
      </w:r>
      <w:proofErr w:type="gramEnd"/>
      <w:r w:rsidRPr="000F64D7">
        <w:rPr>
          <w:sz w:val="20"/>
        </w:rPr>
        <w:t xml:space="preserve"> графе 2 указать контактную информацию по приоритетному способу.</w:t>
      </w:r>
    </w:p>
    <w:p w:rsidR="00546679" w:rsidRPr="000F64D7" w:rsidRDefault="00546679" w:rsidP="00546679">
      <w:pPr>
        <w:ind w:firstLine="709"/>
        <w:jc w:val="both"/>
        <w:rPr>
          <w:sz w:val="26"/>
          <w:szCs w:val="26"/>
        </w:rPr>
      </w:pPr>
    </w:p>
    <w:p w:rsidR="00546679" w:rsidRPr="000F64D7" w:rsidRDefault="00546679" w:rsidP="00546679">
      <w:pPr>
        <w:ind w:firstLine="709"/>
        <w:jc w:val="both"/>
        <w:rPr>
          <w:sz w:val="26"/>
          <w:szCs w:val="26"/>
        </w:rPr>
      </w:pPr>
      <w:r w:rsidRPr="000F64D7">
        <w:rPr>
          <w:sz w:val="26"/>
          <w:szCs w:val="26"/>
        </w:rPr>
        <w:t>При подаче данной заявки подтверждаю:</w:t>
      </w:r>
    </w:p>
    <w:p w:rsidR="00546679" w:rsidRPr="000F64D7" w:rsidRDefault="00546679" w:rsidP="00546679">
      <w:pPr>
        <w:ind w:firstLine="709"/>
        <w:jc w:val="both"/>
        <w:rPr>
          <w:sz w:val="26"/>
          <w:szCs w:val="26"/>
        </w:rPr>
      </w:pPr>
      <w:r w:rsidRPr="000F64D7">
        <w:rPr>
          <w:sz w:val="26"/>
          <w:szCs w:val="26"/>
        </w:rPr>
        <w:t>согласие с условиями и порядком проведения отбора;</w:t>
      </w:r>
    </w:p>
    <w:p w:rsidR="00546679" w:rsidRPr="000F64D7" w:rsidRDefault="00546679" w:rsidP="00546679">
      <w:pPr>
        <w:ind w:firstLine="709"/>
        <w:jc w:val="both"/>
        <w:rPr>
          <w:sz w:val="26"/>
          <w:szCs w:val="26"/>
        </w:rPr>
      </w:pPr>
      <w:r w:rsidRPr="000F64D7">
        <w:rPr>
          <w:sz w:val="26"/>
          <w:szCs w:val="26"/>
        </w:rPr>
        <w:t>актуальность и достоверность информации, пред</w:t>
      </w:r>
      <w:r>
        <w:rPr>
          <w:sz w:val="26"/>
          <w:szCs w:val="26"/>
        </w:rPr>
        <w:t>о</w:t>
      </w:r>
      <w:r w:rsidRPr="000F64D7">
        <w:rPr>
          <w:sz w:val="26"/>
          <w:szCs w:val="26"/>
        </w:rPr>
        <w:t>ставленной в составе настоящей заявки;</w:t>
      </w:r>
    </w:p>
    <w:p w:rsidR="00546679" w:rsidRPr="000F64D7" w:rsidRDefault="00546679" w:rsidP="00546679">
      <w:pPr>
        <w:ind w:firstLine="709"/>
        <w:jc w:val="both"/>
        <w:rPr>
          <w:sz w:val="26"/>
          <w:szCs w:val="26"/>
        </w:rPr>
      </w:pPr>
      <w:r w:rsidRPr="000F64D7">
        <w:rPr>
          <w:sz w:val="26"/>
          <w:szCs w:val="26"/>
        </w:rPr>
        <w:t>актуальность и подлинность документов, представленных в составе заявки.</w:t>
      </w:r>
    </w:p>
    <w:p w:rsidR="00546679" w:rsidRPr="000F64D7" w:rsidRDefault="00546679" w:rsidP="00546679">
      <w:pPr>
        <w:ind w:firstLine="709"/>
        <w:jc w:val="both"/>
        <w:rPr>
          <w:sz w:val="26"/>
          <w:szCs w:val="26"/>
        </w:rPr>
      </w:pPr>
      <w:r w:rsidRPr="000F64D7">
        <w:rPr>
          <w:sz w:val="26"/>
          <w:szCs w:val="26"/>
        </w:rPr>
        <w:lastRenderedPageBreak/>
        <w:t>Настоящей заявкой подтверждаю, что</w:t>
      </w:r>
    </w:p>
    <w:p w:rsidR="00546679" w:rsidRPr="000F64D7" w:rsidRDefault="00546679" w:rsidP="00546679">
      <w:pPr>
        <w:jc w:val="center"/>
      </w:pPr>
      <w:r w:rsidRPr="000F64D7">
        <w:t>_____________________________________________________________________________</w:t>
      </w:r>
    </w:p>
    <w:p w:rsidR="00546679" w:rsidRPr="000F64D7" w:rsidRDefault="00546679" w:rsidP="00546679">
      <w:pPr>
        <w:jc w:val="center"/>
        <w:rPr>
          <w:sz w:val="20"/>
        </w:rPr>
      </w:pPr>
      <w:r w:rsidRPr="000F64D7">
        <w:rPr>
          <w:sz w:val="20"/>
        </w:rPr>
        <w:t>(полное наименование организации, индивидуального предпринимателя)</w:t>
      </w:r>
    </w:p>
    <w:p w:rsidR="00546679" w:rsidRPr="000F64D7" w:rsidRDefault="00546679" w:rsidP="00546679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F64D7">
        <w:rPr>
          <w:sz w:val="26"/>
          <w:szCs w:val="26"/>
        </w:rPr>
        <w:t>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546679" w:rsidRPr="000F64D7" w:rsidRDefault="00546679" w:rsidP="00546679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F64D7">
        <w:rPr>
          <w:sz w:val="26"/>
          <w:szCs w:val="26"/>
        </w:rPr>
        <w:t>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546679" w:rsidRPr="000F64D7" w:rsidRDefault="00546679" w:rsidP="00546679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F64D7">
        <w:rPr>
          <w:sz w:val="26"/>
          <w:szCs w:val="26"/>
        </w:rPr>
        <w:t>не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546679" w:rsidRPr="000F64D7" w:rsidRDefault="00546679" w:rsidP="00546679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F64D7">
        <w:rPr>
          <w:sz w:val="26"/>
          <w:szCs w:val="26"/>
        </w:rPr>
        <w:t xml:space="preserve">не получает средства из местного </w:t>
      </w:r>
      <w:r w:rsidRPr="002944B8">
        <w:rPr>
          <w:sz w:val="26"/>
          <w:szCs w:val="26"/>
        </w:rPr>
        <w:t>бюджета на основании иных муниципальных правовых актов на цели, указанные в пункте 1.3 настоящего Порядка</w:t>
      </w:r>
      <w:r w:rsidRPr="000F64D7">
        <w:rPr>
          <w:sz w:val="26"/>
          <w:szCs w:val="26"/>
        </w:rPr>
        <w:t>;</w:t>
      </w:r>
    </w:p>
    <w:p w:rsidR="00546679" w:rsidRPr="000F64D7" w:rsidRDefault="00546679" w:rsidP="00546679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0F64D7">
        <w:rPr>
          <w:sz w:val="26"/>
          <w:szCs w:val="26"/>
        </w:rPr>
        <w:t>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:rsidR="00546679" w:rsidRPr="000F64D7" w:rsidRDefault="00546679" w:rsidP="00546679">
      <w:pPr>
        <w:ind w:firstLine="709"/>
        <w:jc w:val="both"/>
        <w:rPr>
          <w:sz w:val="26"/>
          <w:szCs w:val="26"/>
        </w:rPr>
      </w:pPr>
      <w:r w:rsidRPr="000F64D7">
        <w:rPr>
          <w:sz w:val="26"/>
          <w:szCs w:val="26"/>
        </w:rPr>
        <w:t>отсутствует просроченная задолженность по возврату в местный бюджет,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муниципальным образованием «Город Череповец»;</w:t>
      </w:r>
    </w:p>
    <w:p w:rsidR="00546679" w:rsidRPr="000F64D7" w:rsidRDefault="00546679" w:rsidP="00546679">
      <w:pPr>
        <w:ind w:firstLine="708"/>
        <w:jc w:val="both"/>
        <w:rPr>
          <w:sz w:val="26"/>
          <w:szCs w:val="26"/>
        </w:rPr>
      </w:pPr>
      <w:r w:rsidRPr="000F64D7">
        <w:rPr>
          <w:rFonts w:eastAsiaTheme="minorHAnsi"/>
          <w:sz w:val="26"/>
          <w:szCs w:val="26"/>
          <w:lang w:eastAsia="en-US"/>
        </w:rPr>
        <w:t>обязуется не продавать, не отчуждать иными способами, а также не передавать в аренду</w:t>
      </w:r>
      <w:r w:rsidRPr="000F64D7">
        <w:t xml:space="preserve"> </w:t>
      </w:r>
      <w:r w:rsidRPr="000F64D7">
        <w:rPr>
          <w:rFonts w:eastAsiaTheme="minorHAnsi"/>
          <w:sz w:val="26"/>
          <w:szCs w:val="26"/>
          <w:lang w:eastAsia="en-US"/>
        </w:rPr>
        <w:t>мобильный пункт быстрого питания в течение трех лет с даты получения субсидии.</w:t>
      </w:r>
    </w:p>
    <w:p w:rsidR="00546679" w:rsidRPr="000F64D7" w:rsidRDefault="00546679" w:rsidP="00546679">
      <w:pPr>
        <w:ind w:firstLine="708"/>
        <w:jc w:val="both"/>
        <w:rPr>
          <w:sz w:val="16"/>
          <w:szCs w:val="16"/>
        </w:rPr>
      </w:pPr>
    </w:p>
    <w:p w:rsidR="00546679" w:rsidRPr="000F64D7" w:rsidRDefault="00546679" w:rsidP="00546679">
      <w:pPr>
        <w:ind w:firstLine="708"/>
        <w:jc w:val="both"/>
        <w:rPr>
          <w:sz w:val="26"/>
          <w:szCs w:val="26"/>
        </w:rPr>
      </w:pPr>
      <w:r w:rsidRPr="000F64D7">
        <w:rPr>
          <w:sz w:val="26"/>
          <w:szCs w:val="26"/>
        </w:rPr>
        <w:t>Опись документов,</w:t>
      </w:r>
      <w:bookmarkStart w:id="0" w:name="_GoBack"/>
      <w:bookmarkEnd w:id="0"/>
      <w:r w:rsidRPr="000F64D7">
        <w:rPr>
          <w:sz w:val="26"/>
          <w:szCs w:val="26"/>
        </w:rPr>
        <w:t xml:space="preserve"> представленных в составе заявки на участие в отборе (заполняются название, количество листов, количество экземпляров)  </w:t>
      </w:r>
    </w:p>
    <w:p w:rsidR="00546679" w:rsidRPr="000F64D7" w:rsidRDefault="00546679" w:rsidP="00546679">
      <w:pPr>
        <w:jc w:val="both"/>
        <w:rPr>
          <w:sz w:val="16"/>
          <w:szCs w:val="16"/>
        </w:rPr>
      </w:pPr>
    </w:p>
    <w:p w:rsidR="00546679" w:rsidRPr="000F64D7" w:rsidRDefault="00546679" w:rsidP="00546679">
      <w:pPr>
        <w:jc w:val="both"/>
        <w:rPr>
          <w:sz w:val="26"/>
        </w:rPr>
      </w:pPr>
      <w:r w:rsidRPr="000F64D7">
        <w:rPr>
          <w:sz w:val="26"/>
        </w:rPr>
        <w:t>______________________________  ________________   _______________________</w:t>
      </w:r>
    </w:p>
    <w:p w:rsidR="00546679" w:rsidRPr="000F64D7" w:rsidRDefault="00546679" w:rsidP="00546679">
      <w:pPr>
        <w:jc w:val="both"/>
        <w:rPr>
          <w:sz w:val="26"/>
          <w:szCs w:val="26"/>
        </w:rPr>
      </w:pPr>
    </w:p>
    <w:p w:rsidR="00546679" w:rsidRPr="007369D0" w:rsidRDefault="00546679" w:rsidP="00546679">
      <w:pPr>
        <w:jc w:val="both"/>
        <w:rPr>
          <w:color w:val="FF0000"/>
          <w:sz w:val="26"/>
          <w:szCs w:val="26"/>
        </w:rPr>
      </w:pPr>
      <w:r w:rsidRPr="000F64D7">
        <w:rPr>
          <w:sz w:val="26"/>
          <w:szCs w:val="26"/>
        </w:rPr>
        <w:t xml:space="preserve">Наименование должности руководителя            _________________ </w:t>
      </w:r>
      <w:r>
        <w:rPr>
          <w:sz w:val="26"/>
          <w:szCs w:val="26"/>
        </w:rPr>
        <w:t>______________</w:t>
      </w:r>
    </w:p>
    <w:p w:rsidR="00546679" w:rsidRPr="000F64D7" w:rsidRDefault="00546679" w:rsidP="00546679">
      <w:pPr>
        <w:jc w:val="both"/>
        <w:rPr>
          <w:sz w:val="18"/>
          <w:szCs w:val="18"/>
        </w:rPr>
      </w:pPr>
      <w:r w:rsidRPr="000F64D7">
        <w:rPr>
          <w:sz w:val="18"/>
          <w:szCs w:val="18"/>
        </w:rPr>
        <w:t xml:space="preserve">                                                                                                                                        (</w:t>
      </w:r>
      <w:proofErr w:type="gramStart"/>
      <w:r w:rsidRPr="000F64D7">
        <w:rPr>
          <w:sz w:val="18"/>
          <w:szCs w:val="18"/>
        </w:rPr>
        <w:t>подпись)</w:t>
      </w:r>
      <w:r>
        <w:rPr>
          <w:sz w:val="18"/>
          <w:szCs w:val="18"/>
        </w:rPr>
        <w:t xml:space="preserve">   </w:t>
      </w:r>
      <w:proofErr w:type="gramEnd"/>
      <w:r>
        <w:rPr>
          <w:sz w:val="18"/>
          <w:szCs w:val="18"/>
        </w:rPr>
        <w:t xml:space="preserve">               (расшифровка)</w:t>
      </w:r>
    </w:p>
    <w:p w:rsidR="00546679" w:rsidRPr="000F64D7" w:rsidRDefault="00546679" w:rsidP="00546679">
      <w:pPr>
        <w:jc w:val="both"/>
        <w:rPr>
          <w:sz w:val="26"/>
        </w:rPr>
      </w:pPr>
      <w:r w:rsidRPr="000F64D7">
        <w:rPr>
          <w:sz w:val="26"/>
        </w:rPr>
        <w:t>«___</w:t>
      </w:r>
      <w:proofErr w:type="gramStart"/>
      <w:r w:rsidRPr="000F64D7">
        <w:rPr>
          <w:sz w:val="26"/>
        </w:rPr>
        <w:t>_»_</w:t>
      </w:r>
      <w:proofErr w:type="gramEnd"/>
      <w:r w:rsidRPr="000F64D7">
        <w:rPr>
          <w:sz w:val="26"/>
        </w:rPr>
        <w:t>________ 20__ г.</w:t>
      </w:r>
    </w:p>
    <w:p w:rsidR="00546679" w:rsidRPr="000F64D7" w:rsidRDefault="00546679" w:rsidP="00546679">
      <w:pPr>
        <w:ind w:firstLine="709"/>
        <w:jc w:val="both"/>
        <w:rPr>
          <w:sz w:val="26"/>
        </w:rPr>
      </w:pPr>
      <w:r w:rsidRPr="000F64D7">
        <w:rPr>
          <w:sz w:val="26"/>
        </w:rPr>
        <w:t xml:space="preserve">М.П </w:t>
      </w:r>
    </w:p>
    <w:p w:rsidR="00546679" w:rsidRPr="007369D0" w:rsidRDefault="00546679" w:rsidP="00546679">
      <w:pPr>
        <w:jc w:val="both"/>
        <w:rPr>
          <w:sz w:val="22"/>
          <w:szCs w:val="22"/>
        </w:rPr>
      </w:pPr>
      <w:r w:rsidRPr="007369D0">
        <w:rPr>
          <w:sz w:val="22"/>
          <w:szCs w:val="22"/>
        </w:rPr>
        <w:t>(при наличии)</w:t>
      </w:r>
    </w:p>
    <w:p w:rsidR="005A7986" w:rsidRDefault="005A7986"/>
    <w:sectPr w:rsidR="005A7986" w:rsidSect="0054667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679"/>
    <w:rsid w:val="00546679"/>
    <w:rsid w:val="005A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474DCC-3ABB-43E8-816B-4EBD6E28F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67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носка (2)"/>
    <w:basedOn w:val="a"/>
    <w:link w:val="20"/>
    <w:rsid w:val="00546679"/>
    <w:pPr>
      <w:widowControl w:val="0"/>
      <w:shd w:val="clear" w:color="auto" w:fill="FFFFFF"/>
      <w:spacing w:line="240" w:lineRule="exact"/>
      <w:jc w:val="both"/>
    </w:pPr>
    <w:rPr>
      <w:rFonts w:ascii="Calibri" w:hAnsi="Calibri"/>
      <w:b/>
      <w:sz w:val="17"/>
    </w:rPr>
  </w:style>
  <w:style w:type="character" w:customStyle="1" w:styleId="20">
    <w:name w:val="Сноска (2)_"/>
    <w:link w:val="2"/>
    <w:rsid w:val="00546679"/>
    <w:rPr>
      <w:rFonts w:ascii="Calibri" w:eastAsia="Times New Roman" w:hAnsi="Calibri" w:cs="Times New Roman"/>
      <w:b/>
      <w:sz w:val="17"/>
      <w:szCs w:val="20"/>
      <w:shd w:val="clear" w:color="auto" w:fill="FFFFF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FF603EB63A39BC6049D5AA7C435806966AD817A035C22BFB22DC4BF6CA2F4B6712BB9DDB8C4D2549DB9946AC13g0g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Минаева Ольга Петровна</dc:creator>
  <cp:keywords/>
  <dc:description/>
  <cp:lastModifiedBy>Минаева Ольга Петровна</cp:lastModifiedBy>
  <cp:revision>1</cp:revision>
  <dcterms:created xsi:type="dcterms:W3CDTF">2024-11-21T08:45:00Z</dcterms:created>
  <dcterms:modified xsi:type="dcterms:W3CDTF">2024-11-21T08:46:00Z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-1842649730</vt:i4>
  </property>
  <property fmtid="{D5CDD505-2E9C-101B-9397-08002B2CF9AE}" pid="3" name="_NewReviewCycle">
    <vt:lpwstr/>
  </property>
  <property fmtid="{D5CDD505-2E9C-101B-9397-08002B2CF9AE}" pid="4" name="_EmailSubject">
    <vt:lpwstr>Размещение информации о проведении отбора </vt:lpwstr>
  </property>
  <property fmtid="{D5CDD505-2E9C-101B-9397-08002B2CF9AE}" pid="5" name="_AuthorEmail">
    <vt:lpwstr>O_Minaeva@cherepovetscity.ru</vt:lpwstr>
  </property>
  <property fmtid="{D5CDD505-2E9C-101B-9397-08002B2CF9AE}" pid="6" name="_AuthorEmailDisplayName">
    <vt:lpwstr>Минаева Ольга Петровна</vt:lpwstr>
  </property>
</Properties>
</file>