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FD9" w:rsidRPr="00AB7D0C" w:rsidRDefault="008031A5" w:rsidP="00F361E6">
      <w:pPr>
        <w:spacing w:after="240"/>
        <w:contextualSpacing/>
        <w:jc w:val="center"/>
        <w:rPr>
          <w:rFonts w:ascii="Times New Roman" w:hAnsi="Times New Roman"/>
          <w:sz w:val="26"/>
          <w:szCs w:val="26"/>
          <w:lang w:val="ru-RU"/>
        </w:rPr>
      </w:pPr>
      <w:r w:rsidRPr="008031A5">
        <w:rPr>
          <w:rFonts w:ascii="Times New Roman" w:hAnsi="Times New Roman"/>
          <w:noProof/>
          <w:sz w:val="26"/>
          <w:szCs w:val="26"/>
          <w:lang w:val="ru-RU" w:eastAsia="ru-RU" w:bidi="ar-SA"/>
        </w:rPr>
        <w:drawing>
          <wp:inline distT="0" distB="0" distL="0" distR="0" wp14:anchorId="05D027F7" wp14:editId="209FA068">
            <wp:extent cx="6209665" cy="528256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09665" cy="5282565"/>
                    </a:xfrm>
                    <a:prstGeom prst="rect">
                      <a:avLst/>
                    </a:prstGeom>
                  </pic:spPr>
                </pic:pic>
              </a:graphicData>
            </a:graphic>
          </wp:inline>
        </w:drawing>
      </w:r>
      <w:r w:rsidR="001B4FD9" w:rsidRPr="00AB7D0C">
        <w:rPr>
          <w:rFonts w:ascii="Times New Roman" w:hAnsi="Times New Roman"/>
          <w:sz w:val="26"/>
          <w:szCs w:val="26"/>
          <w:lang w:val="ru-RU"/>
        </w:rPr>
        <w:t xml:space="preserve"> </w:t>
      </w:r>
    </w:p>
    <w:p w:rsidR="001B4FD9" w:rsidRPr="00AB7D0C" w:rsidRDefault="001B4FD9" w:rsidP="00D34E98">
      <w:pPr>
        <w:spacing w:after="240"/>
        <w:contextualSpacing/>
        <w:jc w:val="both"/>
        <w:rPr>
          <w:rFonts w:ascii="Times New Roman" w:hAnsi="Times New Roman"/>
          <w:sz w:val="26"/>
          <w:szCs w:val="26"/>
          <w:lang w:val="ru-RU"/>
        </w:rPr>
        <w:sectPr w:rsidR="001B4FD9" w:rsidRPr="00AB7D0C" w:rsidSect="00A67618">
          <w:headerReference w:type="default" r:id="rId9"/>
          <w:pgSz w:w="11906" w:h="16838" w:code="9"/>
          <w:pgMar w:top="851" w:right="567" w:bottom="567" w:left="1560" w:header="567" w:footer="397" w:gutter="0"/>
          <w:pgNumType w:start="1"/>
          <w:cols w:space="708"/>
          <w:titlePg/>
          <w:docGrid w:linePitch="360"/>
        </w:sectPr>
      </w:pPr>
    </w:p>
    <w:p w:rsidR="00F64079" w:rsidRPr="00AB7D0C" w:rsidRDefault="00F64079" w:rsidP="00F64079">
      <w:pPr>
        <w:spacing w:after="0" w:line="240" w:lineRule="auto"/>
        <w:jc w:val="center"/>
        <w:rPr>
          <w:rFonts w:ascii="Times New Roman" w:hAnsi="Times New Roman"/>
          <w:sz w:val="26"/>
          <w:szCs w:val="26"/>
          <w:lang w:val="ru-RU"/>
        </w:rPr>
      </w:pPr>
      <w:bookmarkStart w:id="0" w:name="sub_1319"/>
      <w:r w:rsidRPr="00AB7D0C">
        <w:rPr>
          <w:rFonts w:ascii="Times New Roman" w:hAnsi="Times New Roman"/>
          <w:sz w:val="26"/>
          <w:szCs w:val="26"/>
          <w:lang w:val="ru-RU"/>
        </w:rPr>
        <w:lastRenderedPageBreak/>
        <w:t>1. Сведения о достижении значений целевых показателей (индикаторов)</w:t>
      </w:r>
    </w:p>
    <w:p w:rsidR="00F64079" w:rsidRPr="00AB7D0C" w:rsidRDefault="00F64079" w:rsidP="00F64079">
      <w:pPr>
        <w:spacing w:after="0" w:line="240" w:lineRule="auto"/>
        <w:jc w:val="center"/>
        <w:rPr>
          <w:rFonts w:ascii="Times New Roman" w:hAnsi="Times New Roman"/>
          <w:sz w:val="26"/>
          <w:szCs w:val="26"/>
          <w:lang w:val="ru-RU"/>
        </w:rPr>
      </w:pPr>
      <w:r w:rsidRPr="00AB7D0C">
        <w:rPr>
          <w:rFonts w:ascii="Times New Roman" w:hAnsi="Times New Roman"/>
          <w:sz w:val="26"/>
          <w:szCs w:val="26"/>
          <w:lang w:val="ru-RU"/>
        </w:rPr>
        <w:t>муниципальной программы, сведения о порядке сбора информации и</w:t>
      </w:r>
    </w:p>
    <w:p w:rsidR="00F64079" w:rsidRPr="00AB7D0C" w:rsidRDefault="00F64079" w:rsidP="00F64079">
      <w:pPr>
        <w:spacing w:after="0" w:line="240" w:lineRule="auto"/>
        <w:jc w:val="center"/>
        <w:rPr>
          <w:rFonts w:ascii="Times New Roman" w:hAnsi="Times New Roman"/>
          <w:sz w:val="26"/>
          <w:szCs w:val="26"/>
          <w:lang w:val="ru-RU"/>
        </w:rPr>
      </w:pPr>
      <w:r w:rsidRPr="00AB7D0C">
        <w:rPr>
          <w:rFonts w:ascii="Times New Roman" w:hAnsi="Times New Roman"/>
          <w:sz w:val="26"/>
          <w:szCs w:val="26"/>
          <w:lang w:val="ru-RU"/>
        </w:rPr>
        <w:t>методике расчета значений целевых показателей (индикаторов)</w:t>
      </w:r>
    </w:p>
    <w:p w:rsidR="00F64079" w:rsidRPr="00AB7D0C" w:rsidRDefault="00F64079" w:rsidP="00F64079">
      <w:pPr>
        <w:spacing w:after="0" w:line="240" w:lineRule="auto"/>
        <w:jc w:val="center"/>
        <w:rPr>
          <w:rFonts w:ascii="Times New Roman" w:hAnsi="Times New Roman"/>
          <w:sz w:val="26"/>
          <w:szCs w:val="26"/>
          <w:lang w:val="ru-RU"/>
        </w:rPr>
      </w:pPr>
    </w:p>
    <w:p w:rsidR="0032139D" w:rsidRPr="00AB7D0C" w:rsidRDefault="0032139D" w:rsidP="00272DB1">
      <w:pPr>
        <w:spacing w:after="0" w:line="240" w:lineRule="auto"/>
        <w:ind w:firstLine="709"/>
        <w:contextualSpacing/>
        <w:jc w:val="both"/>
        <w:rPr>
          <w:rFonts w:ascii="Times New Roman" w:hAnsi="Times New Roman"/>
          <w:sz w:val="26"/>
          <w:szCs w:val="26"/>
          <w:lang w:val="ru-RU"/>
        </w:rPr>
      </w:pPr>
      <w:r w:rsidRPr="00AB7D0C">
        <w:rPr>
          <w:rFonts w:ascii="Times New Roman" w:hAnsi="Times New Roman"/>
          <w:sz w:val="26"/>
          <w:szCs w:val="26"/>
          <w:lang w:val="ru-RU"/>
        </w:rPr>
        <w:t>Муниципальная программа «Здоровый город</w:t>
      </w:r>
      <w:r w:rsidR="00842FE8" w:rsidRPr="00AB7D0C">
        <w:rPr>
          <w:rFonts w:ascii="Times New Roman" w:hAnsi="Times New Roman"/>
          <w:sz w:val="26"/>
          <w:szCs w:val="26"/>
          <w:lang w:val="ru-RU"/>
        </w:rPr>
        <w:t>»</w:t>
      </w:r>
      <w:r w:rsidRPr="00AB7D0C">
        <w:rPr>
          <w:rFonts w:ascii="Times New Roman" w:hAnsi="Times New Roman"/>
          <w:sz w:val="26"/>
          <w:szCs w:val="26"/>
          <w:lang w:val="ru-RU"/>
        </w:rPr>
        <w:t xml:space="preserve"> на 20</w:t>
      </w:r>
      <w:r w:rsidR="003D7348" w:rsidRPr="00AB7D0C">
        <w:rPr>
          <w:rFonts w:ascii="Times New Roman" w:hAnsi="Times New Roman"/>
          <w:sz w:val="26"/>
          <w:szCs w:val="26"/>
          <w:lang w:val="ru-RU"/>
        </w:rPr>
        <w:t>22</w:t>
      </w:r>
      <w:r w:rsidRPr="00AB7D0C">
        <w:rPr>
          <w:rFonts w:ascii="Times New Roman" w:hAnsi="Times New Roman"/>
          <w:sz w:val="26"/>
          <w:szCs w:val="26"/>
          <w:lang w:val="ru-RU"/>
        </w:rPr>
        <w:t>-202</w:t>
      </w:r>
      <w:r w:rsidR="003D7348" w:rsidRPr="00AB7D0C">
        <w:rPr>
          <w:rFonts w:ascii="Times New Roman" w:hAnsi="Times New Roman"/>
          <w:sz w:val="26"/>
          <w:szCs w:val="26"/>
          <w:lang w:val="ru-RU"/>
        </w:rPr>
        <w:t>4</w:t>
      </w:r>
      <w:r w:rsidRPr="00AB7D0C">
        <w:rPr>
          <w:rFonts w:ascii="Times New Roman" w:hAnsi="Times New Roman"/>
          <w:sz w:val="26"/>
          <w:szCs w:val="26"/>
          <w:lang w:val="ru-RU"/>
        </w:rPr>
        <w:t xml:space="preserve"> годы» (далее – Программа</w:t>
      </w:r>
      <w:r w:rsidR="00D316C3" w:rsidRPr="00AB7D0C">
        <w:rPr>
          <w:rFonts w:ascii="Times New Roman" w:hAnsi="Times New Roman"/>
          <w:sz w:val="26"/>
          <w:szCs w:val="26"/>
          <w:lang w:val="ru-RU"/>
        </w:rPr>
        <w:t>, муниципальная программа</w:t>
      </w:r>
      <w:r w:rsidRPr="00AB7D0C">
        <w:rPr>
          <w:rFonts w:ascii="Times New Roman" w:hAnsi="Times New Roman"/>
          <w:sz w:val="26"/>
          <w:szCs w:val="26"/>
          <w:lang w:val="ru-RU"/>
        </w:rPr>
        <w:t>)</w:t>
      </w:r>
      <w:r w:rsidR="001D71D5" w:rsidRPr="00AB7D0C">
        <w:rPr>
          <w:rFonts w:ascii="Times New Roman" w:hAnsi="Times New Roman"/>
          <w:sz w:val="26"/>
          <w:szCs w:val="26"/>
          <w:lang w:val="ru-RU"/>
        </w:rPr>
        <w:t xml:space="preserve"> </w:t>
      </w:r>
      <w:r w:rsidRPr="00AB7D0C">
        <w:rPr>
          <w:rFonts w:ascii="Times New Roman" w:hAnsi="Times New Roman"/>
          <w:sz w:val="26"/>
          <w:szCs w:val="26"/>
          <w:lang w:val="ru-RU"/>
        </w:rPr>
        <w:t xml:space="preserve">утверждена постановлением мэрии города </w:t>
      </w:r>
      <w:r w:rsidR="003D7348" w:rsidRPr="00AB7D0C">
        <w:rPr>
          <w:rFonts w:ascii="Times New Roman" w:hAnsi="Times New Roman"/>
          <w:sz w:val="26"/>
          <w:szCs w:val="26"/>
          <w:lang w:val="ru-RU"/>
        </w:rPr>
        <w:t>от 26.10.2021 № 4138</w:t>
      </w:r>
      <w:r w:rsidRPr="00AB7D0C">
        <w:rPr>
          <w:rFonts w:ascii="Times New Roman" w:hAnsi="Times New Roman"/>
          <w:sz w:val="26"/>
          <w:szCs w:val="26"/>
          <w:lang w:val="ru-RU"/>
        </w:rPr>
        <w:t xml:space="preserve">.  </w:t>
      </w:r>
    </w:p>
    <w:p w:rsidR="0032139D" w:rsidRPr="00AB7D0C" w:rsidRDefault="00930FD8" w:rsidP="00272DB1">
      <w:pPr>
        <w:spacing w:after="0" w:line="240" w:lineRule="auto"/>
        <w:ind w:firstLine="709"/>
        <w:contextualSpacing/>
        <w:jc w:val="both"/>
        <w:rPr>
          <w:rFonts w:ascii="Times New Roman" w:hAnsi="Times New Roman"/>
          <w:sz w:val="26"/>
          <w:szCs w:val="26"/>
          <w:lang w:val="ru-RU"/>
        </w:rPr>
      </w:pPr>
      <w:r w:rsidRPr="00AB7D0C">
        <w:rPr>
          <w:rFonts w:ascii="Times New Roman" w:hAnsi="Times New Roman"/>
          <w:sz w:val="26"/>
          <w:szCs w:val="26"/>
          <w:lang w:val="ru-RU"/>
        </w:rPr>
        <w:t>Цель Программы:</w:t>
      </w:r>
      <w:r w:rsidR="0032139D" w:rsidRPr="00AB7D0C">
        <w:rPr>
          <w:rFonts w:ascii="Times New Roman" w:hAnsi="Times New Roman"/>
          <w:sz w:val="26"/>
          <w:szCs w:val="26"/>
          <w:lang w:val="ru-RU"/>
        </w:rPr>
        <w:t xml:space="preserve"> </w:t>
      </w:r>
      <w:r w:rsidR="00061975" w:rsidRPr="00AB7D0C">
        <w:rPr>
          <w:rFonts w:ascii="Times New Roman" w:hAnsi="Times New Roman"/>
          <w:sz w:val="26"/>
          <w:szCs w:val="26"/>
          <w:lang w:val="ru-RU"/>
        </w:rPr>
        <w:t>увеличени</w:t>
      </w:r>
      <w:r w:rsidR="00AA1D7D" w:rsidRPr="00AB7D0C">
        <w:rPr>
          <w:rFonts w:ascii="Times New Roman" w:hAnsi="Times New Roman"/>
          <w:sz w:val="26"/>
          <w:szCs w:val="26"/>
          <w:lang w:val="ru-RU"/>
        </w:rPr>
        <w:t>е</w:t>
      </w:r>
      <w:r w:rsidR="00061975" w:rsidRPr="00AB7D0C">
        <w:rPr>
          <w:rFonts w:ascii="Times New Roman" w:hAnsi="Times New Roman"/>
          <w:sz w:val="26"/>
          <w:szCs w:val="26"/>
          <w:lang w:val="ru-RU"/>
        </w:rPr>
        <w:t xml:space="preserve"> доли горожа</w:t>
      </w:r>
      <w:r w:rsidRPr="00AB7D0C">
        <w:rPr>
          <w:rFonts w:ascii="Times New Roman" w:hAnsi="Times New Roman"/>
          <w:sz w:val="26"/>
          <w:szCs w:val="26"/>
          <w:lang w:val="ru-RU"/>
        </w:rPr>
        <w:t>н, ведущих здоровый образ жизни</w:t>
      </w:r>
      <w:r w:rsidR="0032139D" w:rsidRPr="00AB7D0C">
        <w:rPr>
          <w:rFonts w:ascii="Times New Roman" w:hAnsi="Times New Roman"/>
          <w:sz w:val="26"/>
          <w:szCs w:val="26"/>
          <w:lang w:val="ru-RU"/>
        </w:rPr>
        <w:t>.</w:t>
      </w:r>
    </w:p>
    <w:p w:rsidR="0032139D" w:rsidRPr="00AB7D0C" w:rsidRDefault="0032139D" w:rsidP="00272DB1">
      <w:pPr>
        <w:spacing w:after="0" w:line="240" w:lineRule="auto"/>
        <w:ind w:firstLine="709"/>
        <w:contextualSpacing/>
        <w:jc w:val="both"/>
        <w:rPr>
          <w:rFonts w:ascii="Times New Roman" w:hAnsi="Times New Roman"/>
          <w:sz w:val="26"/>
          <w:szCs w:val="26"/>
          <w:lang w:val="ru-RU"/>
        </w:rPr>
      </w:pPr>
      <w:r w:rsidRPr="00AB7D0C">
        <w:rPr>
          <w:rFonts w:ascii="Times New Roman" w:hAnsi="Times New Roman"/>
          <w:sz w:val="26"/>
          <w:szCs w:val="26"/>
          <w:lang w:val="ru-RU"/>
        </w:rPr>
        <w:t>Задачами Программы являются:</w:t>
      </w:r>
    </w:p>
    <w:p w:rsidR="0032139D" w:rsidRPr="00AB7D0C" w:rsidRDefault="00EA4C9F" w:rsidP="00EA4C9F">
      <w:pPr>
        <w:spacing w:after="0" w:line="240" w:lineRule="auto"/>
        <w:ind w:firstLine="709"/>
        <w:jc w:val="both"/>
        <w:rPr>
          <w:rFonts w:ascii="Times New Roman" w:hAnsi="Times New Roman"/>
          <w:sz w:val="26"/>
          <w:szCs w:val="26"/>
          <w:lang w:val="ru-RU"/>
        </w:rPr>
      </w:pPr>
      <w:r w:rsidRPr="00AB7D0C">
        <w:rPr>
          <w:rFonts w:ascii="Times New Roman" w:hAnsi="Times New Roman"/>
          <w:sz w:val="26"/>
          <w:szCs w:val="26"/>
          <w:lang w:val="ru-RU"/>
        </w:rPr>
        <w:t>- а</w:t>
      </w:r>
      <w:r w:rsidR="0032139D" w:rsidRPr="00AB7D0C">
        <w:rPr>
          <w:rFonts w:ascii="Times New Roman" w:hAnsi="Times New Roman"/>
          <w:sz w:val="26"/>
          <w:szCs w:val="26"/>
          <w:lang w:val="ru-RU"/>
        </w:rPr>
        <w:t>нализ факторов и показателей, оказывающих влияние на состояние здоровья жителей города Череповца</w:t>
      </w:r>
      <w:r w:rsidRPr="00AB7D0C">
        <w:rPr>
          <w:rFonts w:ascii="Times New Roman" w:hAnsi="Times New Roman"/>
          <w:sz w:val="26"/>
          <w:szCs w:val="26"/>
          <w:lang w:val="ru-RU"/>
        </w:rPr>
        <w:t>;</w:t>
      </w:r>
    </w:p>
    <w:p w:rsidR="0032139D" w:rsidRPr="00AB7D0C" w:rsidRDefault="00EA4C9F" w:rsidP="00EA4C9F">
      <w:pPr>
        <w:spacing w:after="0" w:line="240" w:lineRule="auto"/>
        <w:ind w:firstLine="709"/>
        <w:jc w:val="both"/>
        <w:rPr>
          <w:rFonts w:ascii="Times New Roman" w:hAnsi="Times New Roman"/>
          <w:sz w:val="26"/>
          <w:szCs w:val="26"/>
          <w:lang w:val="ru-RU"/>
        </w:rPr>
      </w:pPr>
      <w:r w:rsidRPr="00AB7D0C">
        <w:rPr>
          <w:rFonts w:ascii="Times New Roman" w:hAnsi="Times New Roman"/>
          <w:sz w:val="26"/>
          <w:szCs w:val="26"/>
          <w:lang w:val="ru-RU"/>
        </w:rPr>
        <w:t>- р</w:t>
      </w:r>
      <w:r w:rsidR="0032139D" w:rsidRPr="00AB7D0C">
        <w:rPr>
          <w:rFonts w:ascii="Times New Roman" w:hAnsi="Times New Roman"/>
          <w:sz w:val="26"/>
          <w:szCs w:val="26"/>
          <w:lang w:val="ru-RU"/>
        </w:rPr>
        <w:t>азвитие механизма межведомственного взаимодействия в разработке мероприятий, направленных на повышение мотивации населения к ведению здорового образа жизни, отказ от вредных привычек, выявление факторов риска разв</w:t>
      </w:r>
      <w:r w:rsidRPr="00AB7D0C">
        <w:rPr>
          <w:rFonts w:ascii="Times New Roman" w:hAnsi="Times New Roman"/>
          <w:sz w:val="26"/>
          <w:szCs w:val="26"/>
          <w:lang w:val="ru-RU"/>
        </w:rPr>
        <w:t>ития заболеваний и их коррекцию;</w:t>
      </w:r>
    </w:p>
    <w:p w:rsidR="0032139D" w:rsidRPr="00AB7D0C" w:rsidRDefault="00EA4C9F" w:rsidP="00EA4C9F">
      <w:pPr>
        <w:spacing w:after="0" w:line="240" w:lineRule="auto"/>
        <w:ind w:firstLine="709"/>
        <w:jc w:val="both"/>
        <w:rPr>
          <w:rFonts w:ascii="Times New Roman" w:hAnsi="Times New Roman"/>
          <w:sz w:val="26"/>
          <w:szCs w:val="26"/>
          <w:lang w:val="ru-RU"/>
        </w:rPr>
      </w:pPr>
      <w:r w:rsidRPr="00AB7D0C">
        <w:rPr>
          <w:rFonts w:ascii="Times New Roman" w:hAnsi="Times New Roman"/>
          <w:sz w:val="26"/>
          <w:szCs w:val="26"/>
          <w:lang w:val="ru-RU"/>
        </w:rPr>
        <w:t>- в</w:t>
      </w:r>
      <w:r w:rsidR="0032139D" w:rsidRPr="00AB7D0C">
        <w:rPr>
          <w:rFonts w:ascii="Times New Roman" w:hAnsi="Times New Roman"/>
          <w:sz w:val="26"/>
          <w:szCs w:val="26"/>
          <w:lang w:val="ru-RU"/>
        </w:rPr>
        <w:t>ыработка системы мероприятий, направленных на пропаганду здорового образа жизни.</w:t>
      </w:r>
    </w:p>
    <w:p w:rsidR="00D316C3" w:rsidRPr="00AB7D0C" w:rsidRDefault="0032139D" w:rsidP="003D7348">
      <w:pPr>
        <w:spacing w:after="0" w:line="240" w:lineRule="auto"/>
        <w:ind w:firstLine="708"/>
        <w:jc w:val="both"/>
        <w:rPr>
          <w:rFonts w:ascii="Times New Roman" w:hAnsi="Times New Roman"/>
          <w:sz w:val="26"/>
          <w:szCs w:val="26"/>
          <w:lang w:val="ru-RU"/>
        </w:rPr>
      </w:pPr>
      <w:r w:rsidRPr="00AB7D0C">
        <w:rPr>
          <w:rFonts w:ascii="Times New Roman" w:hAnsi="Times New Roman"/>
          <w:sz w:val="26"/>
          <w:szCs w:val="26"/>
          <w:lang w:val="ru-RU"/>
        </w:rPr>
        <w:t>Достижение цели Программы и решение поставленных в ней задач обеспечива</w:t>
      </w:r>
      <w:r w:rsidR="00C44380" w:rsidRPr="00AB7D0C">
        <w:rPr>
          <w:rFonts w:ascii="Times New Roman" w:hAnsi="Times New Roman"/>
          <w:sz w:val="26"/>
          <w:szCs w:val="26"/>
          <w:lang w:val="ru-RU"/>
        </w:rPr>
        <w:t>лись</w:t>
      </w:r>
      <w:r w:rsidRPr="00AB7D0C">
        <w:rPr>
          <w:rFonts w:ascii="Times New Roman" w:hAnsi="Times New Roman"/>
          <w:sz w:val="26"/>
          <w:szCs w:val="26"/>
          <w:lang w:val="ru-RU"/>
        </w:rPr>
        <w:t xml:space="preserve"> путём реализации программных мероприятий. </w:t>
      </w:r>
    </w:p>
    <w:p w:rsidR="00F64079" w:rsidRPr="00AB7D0C" w:rsidRDefault="00F64079" w:rsidP="00F64079">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AB7D0C">
        <w:rPr>
          <w:rFonts w:ascii="Times New Roman" w:hAnsi="Times New Roman"/>
          <w:sz w:val="26"/>
          <w:szCs w:val="26"/>
          <w:lang w:val="ru-RU" w:eastAsia="ru-RU" w:bidi="ar-SA"/>
        </w:rPr>
        <w:t>Сведения о достижении значений целевых показателей (индикаторов) муниципальной программы отражены в приложении 1 к настоящему отчету.</w:t>
      </w:r>
    </w:p>
    <w:p w:rsidR="00F64079" w:rsidRPr="00AB7D0C" w:rsidRDefault="00F64079" w:rsidP="00F64079">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AB7D0C">
        <w:rPr>
          <w:rFonts w:ascii="Times New Roman" w:hAnsi="Times New Roman"/>
          <w:sz w:val="26"/>
          <w:szCs w:val="26"/>
          <w:lang w:val="ru-RU" w:eastAsia="ru-RU" w:bidi="ar-SA"/>
        </w:rPr>
        <w:t>Сведения о порядке сбора информации и методике расчета целевых показателей (индикаторов) муниципальной программы отражены в приложение 1а к настоящему отчету.</w:t>
      </w:r>
    </w:p>
    <w:p w:rsidR="00F64079" w:rsidRPr="00AB7D0C" w:rsidRDefault="00F64079" w:rsidP="00F64079">
      <w:pPr>
        <w:spacing w:after="0" w:line="240" w:lineRule="auto"/>
        <w:jc w:val="both"/>
        <w:rPr>
          <w:rFonts w:ascii="Times New Roman" w:hAnsi="Times New Roman"/>
          <w:sz w:val="26"/>
          <w:szCs w:val="26"/>
          <w:lang w:val="ru-RU"/>
        </w:rPr>
      </w:pPr>
    </w:p>
    <w:p w:rsidR="00F64079" w:rsidRPr="00AB7D0C" w:rsidRDefault="00F64079" w:rsidP="00D320F4">
      <w:pPr>
        <w:pStyle w:val="ConsPlusNormal"/>
        <w:jc w:val="center"/>
        <w:rPr>
          <w:rFonts w:ascii="Times New Roman" w:hAnsi="Times New Roman" w:cs="Times New Roman"/>
          <w:sz w:val="26"/>
          <w:szCs w:val="26"/>
        </w:rPr>
      </w:pPr>
      <w:r w:rsidRPr="00AB7D0C">
        <w:rPr>
          <w:rFonts w:ascii="Times New Roman" w:hAnsi="Times New Roman" w:cs="Times New Roman"/>
          <w:sz w:val="26"/>
          <w:szCs w:val="26"/>
        </w:rPr>
        <w:t xml:space="preserve">2. Результаты реализации основных мероприятий муниципальной программы </w:t>
      </w:r>
    </w:p>
    <w:p w:rsidR="00D316C3" w:rsidRPr="00AB7D0C" w:rsidRDefault="00D316C3" w:rsidP="003D7348">
      <w:pPr>
        <w:spacing w:after="0" w:line="240" w:lineRule="auto"/>
        <w:ind w:firstLine="708"/>
        <w:jc w:val="both"/>
        <w:rPr>
          <w:rFonts w:ascii="Times New Roman" w:hAnsi="Times New Roman"/>
          <w:sz w:val="26"/>
          <w:szCs w:val="26"/>
          <w:lang w:val="ru-RU"/>
        </w:rPr>
      </w:pPr>
    </w:p>
    <w:p w:rsidR="0032139D" w:rsidRPr="00AB7D0C" w:rsidRDefault="0032139D" w:rsidP="00E82319">
      <w:pPr>
        <w:spacing w:after="0" w:line="240" w:lineRule="auto"/>
        <w:ind w:firstLine="709"/>
        <w:contextualSpacing/>
        <w:jc w:val="both"/>
        <w:rPr>
          <w:rFonts w:ascii="Times New Roman" w:hAnsi="Times New Roman"/>
          <w:sz w:val="26"/>
          <w:szCs w:val="26"/>
          <w:lang w:val="ru-RU"/>
        </w:rPr>
      </w:pPr>
      <w:r w:rsidRPr="00AB7D0C">
        <w:rPr>
          <w:rFonts w:ascii="Times New Roman" w:hAnsi="Times New Roman"/>
          <w:sz w:val="26"/>
          <w:szCs w:val="26"/>
          <w:lang w:val="ru-RU"/>
        </w:rPr>
        <w:t xml:space="preserve">Реализация </w:t>
      </w:r>
      <w:r w:rsidR="001D71D5" w:rsidRPr="00AB7D0C">
        <w:rPr>
          <w:rFonts w:ascii="Times New Roman" w:hAnsi="Times New Roman"/>
          <w:sz w:val="26"/>
          <w:szCs w:val="26"/>
          <w:lang w:val="ru-RU"/>
        </w:rPr>
        <w:t>Программы</w:t>
      </w:r>
      <w:r w:rsidRPr="00AB7D0C">
        <w:rPr>
          <w:rFonts w:ascii="Times New Roman" w:hAnsi="Times New Roman"/>
          <w:sz w:val="26"/>
          <w:szCs w:val="26"/>
          <w:lang w:val="ru-RU"/>
        </w:rPr>
        <w:t xml:space="preserve"> </w:t>
      </w:r>
      <w:r w:rsidR="00A30A00" w:rsidRPr="00AB7D0C">
        <w:rPr>
          <w:rFonts w:ascii="Times New Roman" w:hAnsi="Times New Roman"/>
          <w:sz w:val="26"/>
          <w:szCs w:val="26"/>
          <w:lang w:val="ru-RU"/>
        </w:rPr>
        <w:t>в</w:t>
      </w:r>
      <w:r w:rsidRPr="00AB7D0C">
        <w:rPr>
          <w:rFonts w:ascii="Times New Roman" w:hAnsi="Times New Roman"/>
          <w:sz w:val="26"/>
          <w:szCs w:val="26"/>
          <w:lang w:val="ru-RU"/>
        </w:rPr>
        <w:t xml:space="preserve"> </w:t>
      </w:r>
      <w:r w:rsidR="0031201C" w:rsidRPr="00AB7D0C">
        <w:rPr>
          <w:rFonts w:ascii="Times New Roman" w:hAnsi="Times New Roman"/>
          <w:sz w:val="26"/>
          <w:szCs w:val="26"/>
          <w:lang w:val="ru-RU" w:eastAsia="ru-RU" w:bidi="ar-SA"/>
        </w:rPr>
        <w:t>20</w:t>
      </w:r>
      <w:r w:rsidR="00154C57" w:rsidRPr="00AB7D0C">
        <w:rPr>
          <w:rFonts w:ascii="Times New Roman" w:hAnsi="Times New Roman"/>
          <w:sz w:val="26"/>
          <w:szCs w:val="26"/>
          <w:lang w:val="ru-RU" w:eastAsia="ru-RU" w:bidi="ar-SA"/>
        </w:rPr>
        <w:t>2</w:t>
      </w:r>
      <w:r w:rsidR="003D7348" w:rsidRPr="00AB7D0C">
        <w:rPr>
          <w:rFonts w:ascii="Times New Roman" w:hAnsi="Times New Roman"/>
          <w:sz w:val="26"/>
          <w:szCs w:val="26"/>
          <w:lang w:val="ru-RU" w:eastAsia="ru-RU" w:bidi="ar-SA"/>
        </w:rPr>
        <w:t>2</w:t>
      </w:r>
      <w:r w:rsidR="0031201C" w:rsidRPr="00AB7D0C">
        <w:rPr>
          <w:rFonts w:ascii="Times New Roman" w:hAnsi="Times New Roman"/>
          <w:sz w:val="26"/>
          <w:szCs w:val="26"/>
          <w:lang w:val="ru-RU" w:eastAsia="ru-RU" w:bidi="ar-SA"/>
        </w:rPr>
        <w:t xml:space="preserve"> год</w:t>
      </w:r>
      <w:r w:rsidR="00A30A00" w:rsidRPr="00AB7D0C">
        <w:rPr>
          <w:rFonts w:ascii="Times New Roman" w:hAnsi="Times New Roman"/>
          <w:sz w:val="26"/>
          <w:szCs w:val="26"/>
          <w:lang w:val="ru-RU" w:eastAsia="ru-RU" w:bidi="ar-SA"/>
        </w:rPr>
        <w:t>у</w:t>
      </w:r>
      <w:r w:rsidR="0031201C" w:rsidRPr="00AB7D0C">
        <w:rPr>
          <w:rFonts w:ascii="Times New Roman" w:hAnsi="Times New Roman"/>
          <w:sz w:val="26"/>
          <w:szCs w:val="26"/>
          <w:lang w:val="ru-RU"/>
        </w:rPr>
        <w:t xml:space="preserve"> </w:t>
      </w:r>
      <w:r w:rsidRPr="00AB7D0C">
        <w:rPr>
          <w:rFonts w:ascii="Times New Roman" w:hAnsi="Times New Roman"/>
          <w:sz w:val="26"/>
          <w:szCs w:val="26"/>
          <w:lang w:val="ru-RU"/>
        </w:rPr>
        <w:t>позволила достичь следующих результатов:</w:t>
      </w:r>
    </w:p>
    <w:p w:rsidR="00E82319" w:rsidRPr="00AB7D0C" w:rsidRDefault="00E82319" w:rsidP="00E82319">
      <w:pPr>
        <w:pStyle w:val="xmsonormal"/>
        <w:shd w:val="clear" w:color="auto" w:fill="FFFFFF"/>
        <w:spacing w:before="0" w:beforeAutospacing="0" w:after="0" w:afterAutospacing="0"/>
        <w:ind w:firstLine="709"/>
        <w:jc w:val="both"/>
        <w:rPr>
          <w:sz w:val="26"/>
          <w:szCs w:val="26"/>
          <w:lang w:eastAsia="en-US" w:bidi="en-US"/>
        </w:rPr>
      </w:pPr>
      <w:r w:rsidRPr="00AB7D0C">
        <w:rPr>
          <w:sz w:val="26"/>
          <w:szCs w:val="26"/>
          <w:lang w:eastAsia="en-US" w:bidi="en-US"/>
        </w:rPr>
        <w:t>1.1. В рамках задачи «Анализ факторов и показателей, оказывающих влияние на состояние здоровья жителей города Череповца»:</w:t>
      </w:r>
    </w:p>
    <w:p w:rsidR="00E82319" w:rsidRPr="00AB7D0C" w:rsidRDefault="00E82319" w:rsidP="00E82319">
      <w:pPr>
        <w:pStyle w:val="xmsonormal"/>
        <w:shd w:val="clear" w:color="auto" w:fill="FFFFFF"/>
        <w:spacing w:before="0" w:beforeAutospacing="0" w:after="0" w:afterAutospacing="0"/>
        <w:ind w:firstLine="709"/>
        <w:jc w:val="both"/>
        <w:rPr>
          <w:sz w:val="26"/>
          <w:szCs w:val="26"/>
          <w:lang w:eastAsia="en-US" w:bidi="en-US"/>
        </w:rPr>
      </w:pPr>
      <w:r w:rsidRPr="00AB7D0C">
        <w:rPr>
          <w:sz w:val="26"/>
          <w:szCs w:val="26"/>
          <w:lang w:eastAsia="en-US" w:bidi="en-US"/>
        </w:rPr>
        <w:t xml:space="preserve">- количество информационных материалов в СМИ и на Интернет-ресурсах по вопросам формирования здорового образа жизни составило </w:t>
      </w:r>
      <w:r w:rsidR="00A30A00" w:rsidRPr="00AB7D0C">
        <w:rPr>
          <w:sz w:val="26"/>
          <w:szCs w:val="26"/>
          <w:lang w:eastAsia="en-US" w:bidi="en-US"/>
        </w:rPr>
        <w:t>663</w:t>
      </w:r>
      <w:r w:rsidR="00842FE8" w:rsidRPr="00AB7D0C">
        <w:rPr>
          <w:sz w:val="26"/>
          <w:szCs w:val="26"/>
          <w:lang w:eastAsia="en-US" w:bidi="en-US"/>
        </w:rPr>
        <w:t xml:space="preserve"> </w:t>
      </w:r>
      <w:r w:rsidRPr="00AB7D0C">
        <w:rPr>
          <w:sz w:val="26"/>
          <w:szCs w:val="26"/>
          <w:lang w:eastAsia="en-US" w:bidi="en-US"/>
        </w:rPr>
        <w:t>ед.;</w:t>
      </w:r>
    </w:p>
    <w:p w:rsidR="00842FE8" w:rsidRPr="00AB7D0C" w:rsidRDefault="00842FE8" w:rsidP="008740FF">
      <w:pPr>
        <w:pStyle w:val="xmsonormal"/>
        <w:shd w:val="clear" w:color="auto" w:fill="FFFFFF"/>
        <w:spacing w:before="0" w:beforeAutospacing="0" w:after="0" w:afterAutospacing="0"/>
        <w:ind w:firstLine="709"/>
        <w:jc w:val="both"/>
        <w:rPr>
          <w:sz w:val="26"/>
          <w:szCs w:val="26"/>
          <w:lang w:eastAsia="en-US" w:bidi="en-US"/>
        </w:rPr>
      </w:pPr>
      <w:r w:rsidRPr="00AB7D0C">
        <w:rPr>
          <w:sz w:val="26"/>
          <w:szCs w:val="26"/>
          <w:lang w:eastAsia="en-US" w:bidi="en-US"/>
        </w:rPr>
        <w:t>- проведен</w:t>
      </w:r>
      <w:r w:rsidR="00A30A00" w:rsidRPr="00AB7D0C">
        <w:rPr>
          <w:sz w:val="26"/>
          <w:szCs w:val="26"/>
          <w:lang w:eastAsia="en-US" w:bidi="en-US"/>
        </w:rPr>
        <w:t>ы</w:t>
      </w:r>
      <w:r w:rsidR="0063542A" w:rsidRPr="00AB7D0C">
        <w:rPr>
          <w:sz w:val="26"/>
          <w:szCs w:val="26"/>
          <w:lang w:eastAsia="en-US" w:bidi="en-US"/>
        </w:rPr>
        <w:t xml:space="preserve"> социологическ</w:t>
      </w:r>
      <w:r w:rsidR="00A30A00" w:rsidRPr="00AB7D0C">
        <w:rPr>
          <w:sz w:val="26"/>
          <w:szCs w:val="26"/>
          <w:lang w:eastAsia="en-US" w:bidi="en-US"/>
        </w:rPr>
        <w:t>ие</w:t>
      </w:r>
      <w:r w:rsidR="0063542A" w:rsidRPr="00AB7D0C">
        <w:rPr>
          <w:sz w:val="26"/>
          <w:szCs w:val="26"/>
          <w:lang w:eastAsia="en-US" w:bidi="en-US"/>
        </w:rPr>
        <w:t xml:space="preserve"> исследовани</w:t>
      </w:r>
      <w:r w:rsidR="00A30A00" w:rsidRPr="00AB7D0C">
        <w:rPr>
          <w:sz w:val="26"/>
          <w:szCs w:val="26"/>
          <w:lang w:eastAsia="en-US" w:bidi="en-US"/>
        </w:rPr>
        <w:t>я</w:t>
      </w:r>
      <w:r w:rsidR="0063542A" w:rsidRPr="00AB7D0C">
        <w:rPr>
          <w:sz w:val="26"/>
          <w:szCs w:val="26"/>
          <w:lang w:eastAsia="en-US" w:bidi="en-US"/>
        </w:rPr>
        <w:t xml:space="preserve"> по</w:t>
      </w:r>
      <w:r w:rsidRPr="00AB7D0C">
        <w:rPr>
          <w:sz w:val="26"/>
          <w:szCs w:val="26"/>
          <w:lang w:eastAsia="en-US" w:bidi="en-US"/>
        </w:rPr>
        <w:t xml:space="preserve"> оценке факторов, влияющих на здоровье, в режиме онлайн. Количество респондентов </w:t>
      </w:r>
      <w:r w:rsidR="008740FF" w:rsidRPr="00AB7D0C">
        <w:rPr>
          <w:sz w:val="26"/>
          <w:szCs w:val="26"/>
          <w:lang w:eastAsia="en-US" w:bidi="en-US"/>
        </w:rPr>
        <w:t xml:space="preserve">– </w:t>
      </w:r>
      <w:r w:rsidRPr="00AB7D0C">
        <w:rPr>
          <w:sz w:val="26"/>
          <w:szCs w:val="26"/>
          <w:lang w:eastAsia="en-US" w:bidi="en-US"/>
        </w:rPr>
        <w:t>1</w:t>
      </w:r>
      <w:r w:rsidR="008740FF" w:rsidRPr="00AB7D0C">
        <w:rPr>
          <w:sz w:val="26"/>
          <w:szCs w:val="26"/>
          <w:lang w:eastAsia="en-US" w:bidi="en-US"/>
        </w:rPr>
        <w:t> </w:t>
      </w:r>
      <w:r w:rsidRPr="00AB7D0C">
        <w:rPr>
          <w:sz w:val="26"/>
          <w:szCs w:val="26"/>
          <w:lang w:eastAsia="en-US" w:bidi="en-US"/>
        </w:rPr>
        <w:t>733</w:t>
      </w:r>
      <w:r w:rsidR="008740FF" w:rsidRPr="00AB7D0C">
        <w:rPr>
          <w:sz w:val="26"/>
          <w:szCs w:val="26"/>
          <w:lang w:eastAsia="en-US" w:bidi="en-US"/>
        </w:rPr>
        <w:t xml:space="preserve"> человека</w:t>
      </w:r>
      <w:r w:rsidR="00A30A00" w:rsidRPr="00AB7D0C">
        <w:rPr>
          <w:sz w:val="26"/>
          <w:szCs w:val="26"/>
          <w:lang w:eastAsia="en-US" w:bidi="en-US"/>
        </w:rPr>
        <w:t xml:space="preserve"> из числа взрослого населения</w:t>
      </w:r>
      <w:r w:rsidR="00144F9B" w:rsidRPr="00AB7D0C">
        <w:rPr>
          <w:sz w:val="26"/>
          <w:szCs w:val="26"/>
          <w:lang w:eastAsia="en-US" w:bidi="en-US"/>
        </w:rPr>
        <w:t>, 1</w:t>
      </w:r>
      <w:r w:rsidR="005322D4" w:rsidRPr="00AB7D0C">
        <w:rPr>
          <w:sz w:val="26"/>
          <w:szCs w:val="26"/>
          <w:lang w:eastAsia="en-US" w:bidi="en-US"/>
        </w:rPr>
        <w:t xml:space="preserve"> </w:t>
      </w:r>
      <w:r w:rsidR="00144F9B" w:rsidRPr="00AB7D0C">
        <w:rPr>
          <w:sz w:val="26"/>
          <w:szCs w:val="26"/>
          <w:lang w:eastAsia="en-US" w:bidi="en-US"/>
        </w:rPr>
        <w:t>685 человек из числа школьников 6-11 классов</w:t>
      </w:r>
      <w:r w:rsidR="008740FF" w:rsidRPr="00AB7D0C">
        <w:rPr>
          <w:sz w:val="26"/>
          <w:szCs w:val="26"/>
          <w:lang w:eastAsia="en-US" w:bidi="en-US"/>
        </w:rPr>
        <w:t>. В результате исследования:</w:t>
      </w:r>
    </w:p>
    <w:p w:rsidR="008740FF" w:rsidRPr="00AB7D0C" w:rsidRDefault="008740FF" w:rsidP="0063542A">
      <w:pPr>
        <w:pStyle w:val="xmsonormal"/>
        <w:shd w:val="clear" w:color="auto" w:fill="FFFFFF"/>
        <w:spacing w:before="0" w:beforeAutospacing="0" w:after="0" w:afterAutospacing="0"/>
        <w:ind w:firstLine="709"/>
        <w:jc w:val="both"/>
        <w:rPr>
          <w:sz w:val="26"/>
          <w:szCs w:val="26"/>
          <w:lang w:eastAsia="en-US" w:bidi="en-US"/>
        </w:rPr>
      </w:pPr>
      <w:r w:rsidRPr="00AB7D0C">
        <w:rPr>
          <w:sz w:val="26"/>
          <w:szCs w:val="26"/>
          <w:lang w:eastAsia="en-US" w:bidi="en-US"/>
        </w:rPr>
        <w:t xml:space="preserve">доля населения, ведущего здоровый образ жизни, составила </w:t>
      </w:r>
      <w:r w:rsidR="00A745E1" w:rsidRPr="00AB7D0C">
        <w:rPr>
          <w:sz w:val="26"/>
          <w:szCs w:val="26"/>
          <w:lang w:eastAsia="en-US" w:bidi="en-US"/>
        </w:rPr>
        <w:t>70,7</w:t>
      </w:r>
      <w:r w:rsidR="00144F9B" w:rsidRPr="00AB7D0C">
        <w:rPr>
          <w:sz w:val="26"/>
          <w:szCs w:val="26"/>
          <w:lang w:eastAsia="en-US" w:bidi="en-US"/>
        </w:rPr>
        <w:t>%</w:t>
      </w:r>
      <w:r w:rsidRPr="00AB7D0C">
        <w:rPr>
          <w:sz w:val="26"/>
          <w:szCs w:val="26"/>
          <w:lang w:eastAsia="en-US" w:bidi="en-US"/>
        </w:rPr>
        <w:t>;</w:t>
      </w:r>
    </w:p>
    <w:p w:rsidR="008740FF" w:rsidRPr="00AB7D0C" w:rsidRDefault="005863FE" w:rsidP="0063542A">
      <w:pPr>
        <w:pStyle w:val="xmsonormal"/>
        <w:shd w:val="clear" w:color="auto" w:fill="FFFFFF"/>
        <w:spacing w:before="0" w:beforeAutospacing="0" w:after="0" w:afterAutospacing="0"/>
        <w:ind w:firstLine="709"/>
        <w:jc w:val="both"/>
        <w:rPr>
          <w:sz w:val="26"/>
          <w:szCs w:val="26"/>
          <w:lang w:eastAsia="en-US" w:bidi="en-US"/>
        </w:rPr>
      </w:pPr>
      <w:r w:rsidRPr="00AB7D0C">
        <w:rPr>
          <w:sz w:val="26"/>
          <w:szCs w:val="26"/>
          <w:lang w:eastAsia="en-US" w:bidi="en-US"/>
        </w:rPr>
        <w:t>д</w:t>
      </w:r>
      <w:r w:rsidR="00494424" w:rsidRPr="00AB7D0C">
        <w:rPr>
          <w:sz w:val="26"/>
          <w:szCs w:val="26"/>
          <w:lang w:eastAsia="en-US" w:bidi="en-US"/>
        </w:rPr>
        <w:t xml:space="preserve">оля взрослого населения, употребляющего алкоголь/доля школьников, употребляющих алкоголь (6 - 11 классы) составила - </w:t>
      </w:r>
      <w:r w:rsidR="00BB2977" w:rsidRPr="00AB7D0C">
        <w:rPr>
          <w:sz w:val="26"/>
          <w:szCs w:val="26"/>
          <w:lang w:eastAsia="en-US" w:bidi="en-US"/>
        </w:rPr>
        <w:t>35,4%</w:t>
      </w:r>
      <w:r w:rsidR="00A30A00" w:rsidRPr="00AB7D0C">
        <w:rPr>
          <w:sz w:val="26"/>
          <w:szCs w:val="26"/>
          <w:lang w:eastAsia="en-US" w:bidi="en-US"/>
        </w:rPr>
        <w:t>/</w:t>
      </w:r>
      <w:r w:rsidR="00494424" w:rsidRPr="00AB7D0C">
        <w:rPr>
          <w:sz w:val="26"/>
          <w:szCs w:val="26"/>
          <w:lang w:eastAsia="en-US" w:bidi="en-US"/>
        </w:rPr>
        <w:t>4,7%</w:t>
      </w:r>
      <w:r w:rsidR="008740FF" w:rsidRPr="00AB7D0C">
        <w:rPr>
          <w:sz w:val="26"/>
          <w:szCs w:val="26"/>
          <w:lang w:eastAsia="en-US" w:bidi="en-US"/>
        </w:rPr>
        <w:t>;</w:t>
      </w:r>
    </w:p>
    <w:p w:rsidR="008740FF" w:rsidRPr="00AB7D0C" w:rsidRDefault="005863FE" w:rsidP="0063542A">
      <w:pPr>
        <w:pStyle w:val="xmsonormal"/>
        <w:shd w:val="clear" w:color="auto" w:fill="FFFFFF"/>
        <w:spacing w:before="0" w:beforeAutospacing="0" w:after="0" w:afterAutospacing="0"/>
        <w:ind w:firstLine="709"/>
        <w:jc w:val="both"/>
        <w:rPr>
          <w:sz w:val="26"/>
          <w:szCs w:val="26"/>
          <w:lang w:eastAsia="en-US" w:bidi="en-US"/>
        </w:rPr>
      </w:pPr>
      <w:r w:rsidRPr="00AB7D0C">
        <w:rPr>
          <w:sz w:val="26"/>
          <w:szCs w:val="26"/>
          <w:lang w:eastAsia="en-US" w:bidi="en-US"/>
        </w:rPr>
        <w:t>д</w:t>
      </w:r>
      <w:r w:rsidR="00494424" w:rsidRPr="00AB7D0C">
        <w:rPr>
          <w:sz w:val="26"/>
          <w:szCs w:val="26"/>
          <w:lang w:eastAsia="en-US" w:bidi="en-US"/>
        </w:rPr>
        <w:t xml:space="preserve">оля курящего взрослого населения/доля курильщиков из числа школьников (6-11 классы) </w:t>
      </w:r>
      <w:r w:rsidR="008740FF" w:rsidRPr="00AB7D0C">
        <w:rPr>
          <w:sz w:val="26"/>
          <w:szCs w:val="26"/>
          <w:lang w:eastAsia="en-US" w:bidi="en-US"/>
        </w:rPr>
        <w:t>составила</w:t>
      </w:r>
      <w:r w:rsidR="00494424" w:rsidRPr="00AB7D0C">
        <w:rPr>
          <w:sz w:val="26"/>
          <w:szCs w:val="26"/>
          <w:lang w:eastAsia="en-US" w:bidi="en-US"/>
        </w:rPr>
        <w:t xml:space="preserve"> -</w:t>
      </w:r>
      <w:r w:rsidR="00BB2977" w:rsidRPr="00AB7D0C">
        <w:rPr>
          <w:sz w:val="26"/>
          <w:szCs w:val="26"/>
          <w:lang w:eastAsia="en-US" w:bidi="en-US"/>
        </w:rPr>
        <w:t xml:space="preserve"> 14,7%</w:t>
      </w:r>
      <w:r w:rsidR="00494424" w:rsidRPr="00AB7D0C">
        <w:rPr>
          <w:sz w:val="26"/>
          <w:szCs w:val="26"/>
          <w:lang w:eastAsia="en-US" w:bidi="en-US"/>
        </w:rPr>
        <w:t>/5,2%</w:t>
      </w:r>
      <w:r w:rsidR="00656328" w:rsidRPr="00AB7D0C">
        <w:rPr>
          <w:sz w:val="26"/>
          <w:szCs w:val="26"/>
          <w:lang w:eastAsia="en-US" w:bidi="en-US"/>
        </w:rPr>
        <w:t>;</w:t>
      </w:r>
    </w:p>
    <w:p w:rsidR="00E82319" w:rsidRPr="00AB7D0C" w:rsidRDefault="00E82319" w:rsidP="00414CB4">
      <w:pPr>
        <w:pStyle w:val="xmsonormal"/>
        <w:shd w:val="clear" w:color="auto" w:fill="FFFFFF"/>
        <w:spacing w:before="0" w:beforeAutospacing="0" w:after="0" w:afterAutospacing="0"/>
        <w:ind w:firstLine="709"/>
        <w:jc w:val="both"/>
        <w:rPr>
          <w:sz w:val="26"/>
          <w:szCs w:val="26"/>
          <w:lang w:eastAsia="en-US" w:bidi="en-US"/>
        </w:rPr>
      </w:pPr>
      <w:r w:rsidRPr="00AB7D0C">
        <w:rPr>
          <w:sz w:val="26"/>
          <w:szCs w:val="26"/>
          <w:lang w:eastAsia="en-US" w:bidi="en-US"/>
        </w:rPr>
        <w:t xml:space="preserve">- </w:t>
      </w:r>
      <w:r w:rsidR="00656328" w:rsidRPr="00AB7D0C">
        <w:rPr>
          <w:sz w:val="26"/>
          <w:szCs w:val="26"/>
          <w:lang w:eastAsia="en-US" w:bidi="en-US"/>
        </w:rPr>
        <w:t>велась</w:t>
      </w:r>
      <w:r w:rsidR="00842FE8" w:rsidRPr="00AB7D0C">
        <w:rPr>
          <w:sz w:val="26"/>
          <w:szCs w:val="26"/>
          <w:lang w:eastAsia="en-US" w:bidi="en-US"/>
        </w:rPr>
        <w:t xml:space="preserve"> работа по обновлению </w:t>
      </w:r>
      <w:r w:rsidR="002B02C3" w:rsidRPr="00AB7D0C">
        <w:rPr>
          <w:sz w:val="26"/>
          <w:szCs w:val="26"/>
          <w:lang w:eastAsia="en-US" w:bidi="en-US"/>
        </w:rPr>
        <w:t xml:space="preserve">данных </w:t>
      </w:r>
      <w:r w:rsidR="00842FE8" w:rsidRPr="00AB7D0C">
        <w:rPr>
          <w:sz w:val="26"/>
          <w:szCs w:val="26"/>
          <w:lang w:eastAsia="en-US" w:bidi="en-US"/>
        </w:rPr>
        <w:t>Профиля</w:t>
      </w:r>
      <w:r w:rsidRPr="00AB7D0C">
        <w:rPr>
          <w:sz w:val="26"/>
          <w:szCs w:val="26"/>
          <w:lang w:eastAsia="en-US" w:bidi="en-US"/>
        </w:rPr>
        <w:t xml:space="preserve"> здоровья г. Череповца, являющегося базой для дальнейшего планирования мероприятий по сохранению и укреплению здоровья горожан и выявлени</w:t>
      </w:r>
      <w:r w:rsidR="002B02C3" w:rsidRPr="00AB7D0C">
        <w:rPr>
          <w:sz w:val="26"/>
          <w:szCs w:val="26"/>
          <w:lang w:eastAsia="en-US" w:bidi="en-US"/>
        </w:rPr>
        <w:t>ю</w:t>
      </w:r>
      <w:r w:rsidRPr="00AB7D0C">
        <w:rPr>
          <w:sz w:val="26"/>
          <w:szCs w:val="26"/>
          <w:lang w:eastAsia="en-US" w:bidi="en-US"/>
        </w:rPr>
        <w:t xml:space="preserve"> изменений показателей общественного здоровья.</w:t>
      </w:r>
    </w:p>
    <w:p w:rsidR="00414CB4" w:rsidRPr="00AB7D0C" w:rsidRDefault="00414CB4" w:rsidP="00414CB4">
      <w:pPr>
        <w:pStyle w:val="xmsonormal"/>
        <w:shd w:val="clear" w:color="auto" w:fill="FFFFFF"/>
        <w:spacing w:before="0" w:beforeAutospacing="0" w:after="0" w:afterAutospacing="0"/>
        <w:ind w:firstLine="709"/>
        <w:jc w:val="both"/>
        <w:rPr>
          <w:sz w:val="26"/>
          <w:szCs w:val="26"/>
          <w:lang w:eastAsia="en-US" w:bidi="en-US"/>
        </w:rPr>
      </w:pPr>
      <w:r w:rsidRPr="00AB7D0C">
        <w:rPr>
          <w:sz w:val="26"/>
          <w:szCs w:val="26"/>
          <w:lang w:eastAsia="en-US" w:bidi="en-US"/>
        </w:rPr>
        <w:t>1.2. В рамках задачи «Развитие механизма межведомственного взаимодействия в разработке мероприятий, направленных на повышение мотивации населения к ведению здорового образа жизни, отказ от вредных привычек, выявление факторов риска развития заболеваний и их коррекцию» количество партнеров, принимающих участие в реализации мероприятий по пропаганде здорового образа жизни</w:t>
      </w:r>
      <w:r w:rsidR="00B238C2" w:rsidRPr="00AB7D0C">
        <w:rPr>
          <w:sz w:val="26"/>
          <w:szCs w:val="26"/>
          <w:lang w:eastAsia="en-US" w:bidi="en-US"/>
        </w:rPr>
        <w:t>,</w:t>
      </w:r>
      <w:r w:rsidRPr="00AB7D0C">
        <w:rPr>
          <w:sz w:val="26"/>
          <w:szCs w:val="26"/>
          <w:lang w:eastAsia="en-US" w:bidi="en-US"/>
        </w:rPr>
        <w:t xml:space="preserve"> составило </w:t>
      </w:r>
      <w:r w:rsidR="0071454E" w:rsidRPr="00AB7D0C">
        <w:rPr>
          <w:sz w:val="26"/>
          <w:szCs w:val="26"/>
          <w:lang w:eastAsia="en-US" w:bidi="en-US"/>
        </w:rPr>
        <w:t>148</w:t>
      </w:r>
      <w:r w:rsidR="00EF5D45" w:rsidRPr="00AB7D0C">
        <w:rPr>
          <w:sz w:val="26"/>
          <w:szCs w:val="26"/>
          <w:lang w:eastAsia="en-US" w:bidi="en-US"/>
        </w:rPr>
        <w:t xml:space="preserve"> ед.</w:t>
      </w:r>
    </w:p>
    <w:p w:rsidR="00330F36" w:rsidRPr="00AB7D0C" w:rsidRDefault="00330F36" w:rsidP="00DB5C5C">
      <w:pPr>
        <w:spacing w:after="0" w:line="240" w:lineRule="auto"/>
        <w:ind w:firstLine="709"/>
        <w:contextualSpacing/>
        <w:jc w:val="both"/>
        <w:rPr>
          <w:rFonts w:ascii="Times New Roman" w:hAnsi="Times New Roman"/>
          <w:sz w:val="26"/>
          <w:szCs w:val="26"/>
          <w:lang w:val="ru-RU" w:eastAsia="ru-RU"/>
        </w:rPr>
      </w:pPr>
      <w:r w:rsidRPr="00AB7D0C">
        <w:rPr>
          <w:rFonts w:ascii="Times New Roman" w:hAnsi="Times New Roman"/>
          <w:sz w:val="26"/>
          <w:szCs w:val="26"/>
          <w:lang w:val="ru-RU" w:eastAsia="ru-RU"/>
        </w:rPr>
        <w:t xml:space="preserve">С целью достижения </w:t>
      </w:r>
      <w:r w:rsidR="00C90920" w:rsidRPr="00AB7D0C">
        <w:rPr>
          <w:rFonts w:ascii="Times New Roman" w:hAnsi="Times New Roman"/>
          <w:sz w:val="26"/>
          <w:szCs w:val="26"/>
          <w:lang w:val="ru-RU" w:eastAsia="ru-RU"/>
        </w:rPr>
        <w:t xml:space="preserve">вышеуказанной </w:t>
      </w:r>
      <w:r w:rsidRPr="00AB7D0C">
        <w:rPr>
          <w:rFonts w:ascii="Times New Roman" w:hAnsi="Times New Roman"/>
          <w:sz w:val="26"/>
          <w:szCs w:val="26"/>
          <w:lang w:val="ru-RU" w:eastAsia="ru-RU"/>
        </w:rPr>
        <w:t>задачи:</w:t>
      </w:r>
    </w:p>
    <w:p w:rsidR="00330F36" w:rsidRPr="00AB7D0C" w:rsidRDefault="00330F36" w:rsidP="00DB5C5C">
      <w:pPr>
        <w:spacing w:after="0" w:line="240" w:lineRule="auto"/>
        <w:ind w:firstLine="709"/>
        <w:contextualSpacing/>
        <w:jc w:val="both"/>
        <w:rPr>
          <w:rFonts w:ascii="Times New Roman" w:hAnsi="Times New Roman"/>
          <w:sz w:val="26"/>
          <w:szCs w:val="26"/>
          <w:lang w:val="ru-RU"/>
        </w:rPr>
      </w:pPr>
      <w:r w:rsidRPr="00AB7D0C">
        <w:rPr>
          <w:rFonts w:ascii="Times New Roman" w:hAnsi="Times New Roman"/>
          <w:sz w:val="26"/>
          <w:szCs w:val="26"/>
          <w:lang w:val="ru-RU" w:eastAsia="ru-RU"/>
        </w:rPr>
        <w:t xml:space="preserve">- </w:t>
      </w:r>
      <w:r w:rsidR="00414CB4" w:rsidRPr="00AB7D0C">
        <w:rPr>
          <w:rFonts w:ascii="Times New Roman" w:hAnsi="Times New Roman"/>
          <w:sz w:val="26"/>
          <w:szCs w:val="26"/>
          <w:lang w:val="ru-RU"/>
        </w:rPr>
        <w:t>продолжена реализация городского проекта «0-5-30», направленного на укрепление общественного здоровья и пр</w:t>
      </w:r>
      <w:r w:rsidRPr="00AB7D0C">
        <w:rPr>
          <w:rFonts w:ascii="Times New Roman" w:hAnsi="Times New Roman"/>
          <w:sz w:val="26"/>
          <w:szCs w:val="26"/>
          <w:lang w:val="ru-RU"/>
        </w:rPr>
        <w:t>опаганды здорового образа жизни</w:t>
      </w:r>
      <w:r w:rsidR="00B67BA5" w:rsidRPr="00AB7D0C">
        <w:rPr>
          <w:rFonts w:ascii="Times New Roman" w:hAnsi="Times New Roman"/>
          <w:sz w:val="26"/>
          <w:szCs w:val="26"/>
          <w:lang w:val="ru-RU"/>
        </w:rPr>
        <w:t>;</w:t>
      </w:r>
      <w:r w:rsidRPr="00AB7D0C">
        <w:rPr>
          <w:rFonts w:ascii="Times New Roman" w:hAnsi="Times New Roman"/>
          <w:sz w:val="26"/>
          <w:szCs w:val="26"/>
          <w:lang w:val="ru-RU"/>
        </w:rPr>
        <w:t xml:space="preserve"> </w:t>
      </w:r>
    </w:p>
    <w:p w:rsidR="00C90920" w:rsidRPr="00AB7D0C" w:rsidRDefault="00330F36" w:rsidP="00DB5C5C">
      <w:pPr>
        <w:spacing w:after="0" w:line="240" w:lineRule="auto"/>
        <w:ind w:firstLine="709"/>
        <w:contextualSpacing/>
        <w:jc w:val="both"/>
        <w:rPr>
          <w:rFonts w:ascii="Times New Roman" w:hAnsi="Times New Roman"/>
          <w:sz w:val="26"/>
          <w:szCs w:val="26"/>
          <w:lang w:val="ru-RU"/>
        </w:rPr>
      </w:pPr>
      <w:r w:rsidRPr="00AB7D0C">
        <w:rPr>
          <w:rFonts w:ascii="Times New Roman" w:hAnsi="Times New Roman"/>
          <w:sz w:val="26"/>
          <w:szCs w:val="26"/>
          <w:lang w:val="ru-RU"/>
        </w:rPr>
        <w:lastRenderedPageBreak/>
        <w:t xml:space="preserve">- </w:t>
      </w:r>
      <w:r w:rsidR="00F35C73" w:rsidRPr="00AB7D0C">
        <w:rPr>
          <w:rFonts w:ascii="Times New Roman" w:hAnsi="Times New Roman"/>
          <w:sz w:val="26"/>
          <w:szCs w:val="26"/>
          <w:lang w:val="ru-RU"/>
        </w:rPr>
        <w:t>принято</w:t>
      </w:r>
      <w:r w:rsidR="00C90920" w:rsidRPr="00AB7D0C">
        <w:rPr>
          <w:rFonts w:ascii="Times New Roman" w:hAnsi="Times New Roman"/>
          <w:sz w:val="26"/>
          <w:szCs w:val="26"/>
          <w:lang w:val="ru-RU"/>
        </w:rPr>
        <w:t xml:space="preserve"> участие в мероприятиях, организованных </w:t>
      </w:r>
      <w:r w:rsidR="00414CB4" w:rsidRPr="00AB7D0C">
        <w:rPr>
          <w:rFonts w:ascii="Times New Roman" w:hAnsi="Times New Roman"/>
          <w:sz w:val="26"/>
          <w:szCs w:val="26"/>
          <w:lang w:val="ru-RU"/>
        </w:rPr>
        <w:t>Ассоциацией по улучшению состояния здоровья и качества жизни населения «Здоровые города, районы и поселки» (далее – Ассоциация)</w:t>
      </w:r>
      <w:r w:rsidR="00C90920" w:rsidRPr="00AB7D0C">
        <w:rPr>
          <w:rFonts w:ascii="Times New Roman" w:hAnsi="Times New Roman"/>
          <w:sz w:val="26"/>
          <w:szCs w:val="26"/>
          <w:lang w:val="ru-RU"/>
        </w:rPr>
        <w:t>;</w:t>
      </w:r>
    </w:p>
    <w:p w:rsidR="00A745E1" w:rsidRPr="00AB7D0C" w:rsidRDefault="00C90920" w:rsidP="00DB5C5C">
      <w:pPr>
        <w:spacing w:after="0" w:line="240" w:lineRule="auto"/>
        <w:ind w:firstLine="709"/>
        <w:contextualSpacing/>
        <w:jc w:val="both"/>
        <w:rPr>
          <w:rFonts w:ascii="Times New Roman" w:hAnsi="Times New Roman"/>
          <w:sz w:val="26"/>
          <w:szCs w:val="26"/>
          <w:lang w:val="ru-RU"/>
        </w:rPr>
      </w:pPr>
      <w:r w:rsidRPr="00AB7D0C">
        <w:rPr>
          <w:rFonts w:ascii="Times New Roman" w:hAnsi="Times New Roman"/>
          <w:sz w:val="26"/>
          <w:szCs w:val="26"/>
          <w:lang w:val="ru-RU"/>
        </w:rPr>
        <w:t xml:space="preserve">- </w:t>
      </w:r>
      <w:r w:rsidR="00414CB4" w:rsidRPr="00AB7D0C">
        <w:rPr>
          <w:rFonts w:ascii="Times New Roman" w:hAnsi="Times New Roman"/>
          <w:sz w:val="26"/>
          <w:szCs w:val="26"/>
          <w:lang w:val="ru-RU"/>
        </w:rPr>
        <w:t>отдел</w:t>
      </w:r>
      <w:r w:rsidR="00DB5C5C" w:rsidRPr="00AB7D0C">
        <w:rPr>
          <w:rFonts w:ascii="Times New Roman" w:hAnsi="Times New Roman"/>
          <w:sz w:val="26"/>
          <w:szCs w:val="26"/>
          <w:lang w:val="ru-RU"/>
        </w:rPr>
        <w:t>ом</w:t>
      </w:r>
      <w:r w:rsidR="00414CB4" w:rsidRPr="00AB7D0C">
        <w:rPr>
          <w:rFonts w:ascii="Times New Roman" w:hAnsi="Times New Roman"/>
          <w:sz w:val="26"/>
          <w:szCs w:val="26"/>
          <w:lang w:val="ru-RU"/>
        </w:rPr>
        <w:t xml:space="preserve"> по реализации социальных программ мэрии </w:t>
      </w:r>
      <w:r w:rsidR="00DB5C5C" w:rsidRPr="00AB7D0C">
        <w:rPr>
          <w:rFonts w:ascii="Times New Roman" w:hAnsi="Times New Roman"/>
          <w:sz w:val="26"/>
          <w:szCs w:val="26"/>
          <w:lang w:val="ru-RU"/>
        </w:rPr>
        <w:t>принято</w:t>
      </w:r>
      <w:r w:rsidR="00414CB4" w:rsidRPr="00AB7D0C">
        <w:rPr>
          <w:rFonts w:ascii="Times New Roman" w:hAnsi="Times New Roman"/>
          <w:sz w:val="26"/>
          <w:szCs w:val="26"/>
          <w:lang w:val="ru-RU"/>
        </w:rPr>
        <w:t xml:space="preserve"> участие </w:t>
      </w:r>
      <w:r w:rsidR="00DB5C5C" w:rsidRPr="00AB7D0C">
        <w:rPr>
          <w:rFonts w:ascii="Times New Roman" w:hAnsi="Times New Roman"/>
          <w:sz w:val="26"/>
          <w:szCs w:val="26"/>
          <w:lang w:val="ru-RU"/>
        </w:rPr>
        <w:t xml:space="preserve">в </w:t>
      </w:r>
      <w:r w:rsidR="00941A84" w:rsidRPr="00AB7D0C">
        <w:rPr>
          <w:rFonts w:ascii="Times New Roman" w:hAnsi="Times New Roman"/>
          <w:sz w:val="26"/>
          <w:szCs w:val="26"/>
          <w:lang w:val="ru-RU"/>
        </w:rPr>
        <w:t>юбилейн</w:t>
      </w:r>
      <w:r w:rsidR="00DB5C5C" w:rsidRPr="00AB7D0C">
        <w:rPr>
          <w:rFonts w:ascii="Times New Roman" w:hAnsi="Times New Roman"/>
          <w:sz w:val="26"/>
          <w:szCs w:val="26"/>
          <w:lang w:val="ru-RU"/>
        </w:rPr>
        <w:t>ом</w:t>
      </w:r>
      <w:r w:rsidR="00941A84" w:rsidRPr="00AB7D0C">
        <w:rPr>
          <w:rFonts w:ascii="Times New Roman" w:hAnsi="Times New Roman"/>
          <w:sz w:val="26"/>
          <w:szCs w:val="26"/>
          <w:lang w:val="ru-RU"/>
        </w:rPr>
        <w:t xml:space="preserve"> Х Петербургск</w:t>
      </w:r>
      <w:r w:rsidR="00DB5C5C" w:rsidRPr="00AB7D0C">
        <w:rPr>
          <w:rFonts w:ascii="Times New Roman" w:hAnsi="Times New Roman"/>
          <w:sz w:val="26"/>
          <w:szCs w:val="26"/>
          <w:lang w:val="ru-RU"/>
        </w:rPr>
        <w:t>ом</w:t>
      </w:r>
      <w:r w:rsidR="00941A84" w:rsidRPr="00AB7D0C">
        <w:rPr>
          <w:rFonts w:ascii="Times New Roman" w:hAnsi="Times New Roman"/>
          <w:sz w:val="26"/>
          <w:szCs w:val="26"/>
          <w:lang w:val="ru-RU"/>
        </w:rPr>
        <w:t xml:space="preserve"> международн</w:t>
      </w:r>
      <w:r w:rsidR="00DB5C5C" w:rsidRPr="00AB7D0C">
        <w:rPr>
          <w:rFonts w:ascii="Times New Roman" w:hAnsi="Times New Roman"/>
          <w:sz w:val="26"/>
          <w:szCs w:val="26"/>
          <w:lang w:val="ru-RU"/>
        </w:rPr>
        <w:t>ом</w:t>
      </w:r>
      <w:r w:rsidR="00941A84" w:rsidRPr="00AB7D0C">
        <w:rPr>
          <w:rFonts w:ascii="Times New Roman" w:hAnsi="Times New Roman"/>
          <w:sz w:val="26"/>
          <w:szCs w:val="26"/>
          <w:lang w:val="ru-RU"/>
        </w:rPr>
        <w:t xml:space="preserve"> Форум</w:t>
      </w:r>
      <w:r w:rsidR="00330F36" w:rsidRPr="00AB7D0C">
        <w:rPr>
          <w:rFonts w:ascii="Times New Roman" w:hAnsi="Times New Roman"/>
          <w:sz w:val="26"/>
          <w:szCs w:val="26"/>
          <w:lang w:val="ru-RU"/>
        </w:rPr>
        <w:t>е</w:t>
      </w:r>
      <w:r w:rsidR="00941A84" w:rsidRPr="00AB7D0C">
        <w:rPr>
          <w:rFonts w:ascii="Times New Roman" w:hAnsi="Times New Roman"/>
          <w:sz w:val="26"/>
          <w:szCs w:val="26"/>
          <w:lang w:val="ru-RU"/>
        </w:rPr>
        <w:t xml:space="preserve"> здоровья, в рамках которого подведены итоги и награждение победителей IV Конкурса «Здоровые города России»</w:t>
      </w:r>
      <w:r w:rsidR="00A745E1" w:rsidRPr="00AB7D0C">
        <w:rPr>
          <w:rFonts w:ascii="Times New Roman" w:hAnsi="Times New Roman"/>
          <w:sz w:val="26"/>
          <w:szCs w:val="26"/>
          <w:lang w:val="ru-RU"/>
        </w:rPr>
        <w:t>,</w:t>
      </w:r>
      <w:r w:rsidR="00941A84" w:rsidRPr="00AB7D0C">
        <w:rPr>
          <w:rFonts w:ascii="Times New Roman" w:hAnsi="Times New Roman"/>
          <w:sz w:val="26"/>
          <w:szCs w:val="26"/>
          <w:lang w:val="ru-RU"/>
        </w:rPr>
        <w:t xml:space="preserve"> </w:t>
      </w:r>
      <w:r w:rsidR="00DB5C5C" w:rsidRPr="00AB7D0C">
        <w:rPr>
          <w:rFonts w:ascii="Times New Roman" w:hAnsi="Times New Roman"/>
          <w:sz w:val="26"/>
          <w:szCs w:val="26"/>
          <w:lang w:val="ru-RU"/>
        </w:rPr>
        <w:t>призером которого также</w:t>
      </w:r>
      <w:r w:rsidR="00941A84" w:rsidRPr="00AB7D0C">
        <w:rPr>
          <w:rFonts w:ascii="Times New Roman" w:hAnsi="Times New Roman"/>
          <w:sz w:val="26"/>
          <w:szCs w:val="26"/>
          <w:lang w:val="ru-RU"/>
        </w:rPr>
        <w:t xml:space="preserve"> был г. Череповец</w:t>
      </w:r>
      <w:r w:rsidR="00DB5C5C" w:rsidRPr="00AB7D0C">
        <w:rPr>
          <w:rFonts w:ascii="Times New Roman" w:hAnsi="Times New Roman"/>
          <w:sz w:val="26"/>
          <w:szCs w:val="26"/>
          <w:lang w:val="ru-RU"/>
        </w:rPr>
        <w:t>.</w:t>
      </w:r>
    </w:p>
    <w:p w:rsidR="00A42FF6" w:rsidRPr="00AB7D0C" w:rsidRDefault="00A42FF6" w:rsidP="00A745E1">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AB7D0C">
        <w:rPr>
          <w:rFonts w:ascii="Times New Roman" w:hAnsi="Times New Roman"/>
          <w:sz w:val="26"/>
          <w:szCs w:val="26"/>
          <w:lang w:val="ru-RU" w:eastAsia="ru-RU" w:bidi="ar-SA"/>
        </w:rPr>
        <w:t>В рамках основного мероприятия «Здоровье на рабочем месте» мэрией города совместно с командой компании «</w:t>
      </w:r>
      <w:proofErr w:type="spellStart"/>
      <w:r w:rsidRPr="00AB7D0C">
        <w:rPr>
          <w:rFonts w:ascii="Times New Roman" w:hAnsi="Times New Roman"/>
          <w:sz w:val="26"/>
          <w:szCs w:val="26"/>
          <w:lang w:val="ru-RU" w:eastAsia="ru-RU" w:bidi="ar-SA"/>
        </w:rPr>
        <w:t>Бриалит</w:t>
      </w:r>
      <w:proofErr w:type="spellEnd"/>
      <w:r w:rsidRPr="00AB7D0C">
        <w:rPr>
          <w:rFonts w:ascii="Times New Roman" w:hAnsi="Times New Roman"/>
          <w:sz w:val="26"/>
          <w:szCs w:val="26"/>
          <w:lang w:val="ru-RU" w:eastAsia="ru-RU" w:bidi="ar-SA"/>
        </w:rPr>
        <w:t xml:space="preserve">», службами охраны труда организаций города в МАУК «Дворец культуры «Строитель» им. Д.Н. </w:t>
      </w:r>
      <w:proofErr w:type="spellStart"/>
      <w:r w:rsidRPr="00AB7D0C">
        <w:rPr>
          <w:rFonts w:ascii="Times New Roman" w:hAnsi="Times New Roman"/>
          <w:sz w:val="26"/>
          <w:szCs w:val="26"/>
          <w:lang w:val="ru-RU" w:eastAsia="ru-RU" w:bidi="ar-SA"/>
        </w:rPr>
        <w:t>Мамлеева</w:t>
      </w:r>
      <w:proofErr w:type="spellEnd"/>
      <w:r w:rsidRPr="00AB7D0C">
        <w:rPr>
          <w:rFonts w:ascii="Times New Roman" w:hAnsi="Times New Roman"/>
          <w:sz w:val="26"/>
          <w:szCs w:val="26"/>
          <w:lang w:val="ru-RU" w:eastAsia="ru-RU" w:bidi="ar-SA"/>
        </w:rPr>
        <w:t xml:space="preserve"> </w:t>
      </w:r>
      <w:r w:rsidR="00500C40" w:rsidRPr="00AB7D0C">
        <w:rPr>
          <w:rFonts w:ascii="Times New Roman" w:hAnsi="Times New Roman"/>
          <w:sz w:val="26"/>
          <w:szCs w:val="26"/>
          <w:lang w:val="ru-RU" w:eastAsia="ru-RU" w:bidi="ar-SA"/>
        </w:rPr>
        <w:t>было организовано и проведено</w:t>
      </w:r>
      <w:r w:rsidRPr="00AB7D0C">
        <w:rPr>
          <w:rFonts w:ascii="Times New Roman" w:hAnsi="Times New Roman"/>
          <w:sz w:val="26"/>
          <w:szCs w:val="26"/>
          <w:lang w:val="ru-RU" w:eastAsia="ru-RU" w:bidi="ar-SA"/>
        </w:rPr>
        <w:t xml:space="preserve"> праздничное мероприятие, посвященное всемирному Дню охраны труда в формате деловой игры «Герои в касках». </w:t>
      </w:r>
    </w:p>
    <w:p w:rsidR="00A42FF6" w:rsidRPr="00AB7D0C" w:rsidRDefault="00A42FF6" w:rsidP="00A42FF6">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AB7D0C">
        <w:rPr>
          <w:rFonts w:ascii="Times New Roman" w:hAnsi="Times New Roman"/>
          <w:sz w:val="26"/>
          <w:szCs w:val="26"/>
          <w:lang w:val="ru-RU" w:eastAsia="ru-RU" w:bidi="ar-SA"/>
        </w:rPr>
        <w:t>Вопросы соблюдения требований охраны труда в подведомственных мэрии города предприятиях и учреждениях находятся на постоянном в контроле в отделе ведомственного контроля и охраны труда управления муниципальной службы и кадровой политики мэрии. Специалист</w:t>
      </w:r>
      <w:r w:rsidR="00AE0BDF" w:rsidRPr="00AB7D0C">
        <w:rPr>
          <w:rFonts w:ascii="Times New Roman" w:hAnsi="Times New Roman"/>
          <w:sz w:val="26"/>
          <w:szCs w:val="26"/>
          <w:lang w:val="ru-RU" w:eastAsia="ru-RU" w:bidi="ar-SA"/>
        </w:rPr>
        <w:t>ы</w:t>
      </w:r>
      <w:r w:rsidRPr="00AB7D0C">
        <w:rPr>
          <w:rFonts w:ascii="Times New Roman" w:hAnsi="Times New Roman"/>
          <w:sz w:val="26"/>
          <w:szCs w:val="26"/>
          <w:lang w:val="ru-RU" w:eastAsia="ru-RU" w:bidi="ar-SA"/>
        </w:rPr>
        <w:t xml:space="preserve"> отдела на регулярной основе </w:t>
      </w:r>
      <w:r w:rsidR="00C90920" w:rsidRPr="00AB7D0C">
        <w:rPr>
          <w:rFonts w:ascii="Times New Roman" w:hAnsi="Times New Roman"/>
          <w:sz w:val="26"/>
          <w:szCs w:val="26"/>
          <w:lang w:val="ru-RU" w:eastAsia="ru-RU" w:bidi="ar-SA"/>
        </w:rPr>
        <w:t>проводили</w:t>
      </w:r>
      <w:r w:rsidRPr="00AB7D0C">
        <w:rPr>
          <w:rFonts w:ascii="Times New Roman" w:hAnsi="Times New Roman"/>
          <w:sz w:val="26"/>
          <w:szCs w:val="26"/>
          <w:lang w:val="ru-RU" w:eastAsia="ru-RU" w:bidi="ar-SA"/>
        </w:rPr>
        <w:t xml:space="preserve"> консультации по вопросам охраны тр</w:t>
      </w:r>
      <w:r w:rsidR="00C92B76" w:rsidRPr="00AB7D0C">
        <w:rPr>
          <w:rFonts w:ascii="Times New Roman" w:hAnsi="Times New Roman"/>
          <w:sz w:val="26"/>
          <w:szCs w:val="26"/>
          <w:lang w:val="ru-RU" w:eastAsia="ru-RU" w:bidi="ar-SA"/>
        </w:rPr>
        <w:t xml:space="preserve">уда и трудового законодательства, </w:t>
      </w:r>
      <w:r w:rsidRPr="00AB7D0C">
        <w:rPr>
          <w:rFonts w:ascii="Times New Roman" w:hAnsi="Times New Roman"/>
          <w:sz w:val="26"/>
          <w:szCs w:val="26"/>
          <w:lang w:val="ru-RU" w:eastAsia="ru-RU" w:bidi="ar-SA"/>
        </w:rPr>
        <w:t>участвуют в расследовании несчастных случаев, произошедших на предприятиях города</w:t>
      </w:r>
      <w:r w:rsidR="00C92B76" w:rsidRPr="00AB7D0C">
        <w:rPr>
          <w:rFonts w:ascii="Times New Roman" w:hAnsi="Times New Roman"/>
          <w:sz w:val="26"/>
          <w:szCs w:val="26"/>
          <w:lang w:val="ru-RU" w:eastAsia="ru-RU" w:bidi="ar-SA"/>
        </w:rPr>
        <w:t>. Н</w:t>
      </w:r>
      <w:r w:rsidRPr="00AB7D0C">
        <w:rPr>
          <w:rFonts w:ascii="Times New Roman" w:hAnsi="Times New Roman"/>
          <w:sz w:val="26"/>
          <w:szCs w:val="26"/>
          <w:lang w:val="ru-RU" w:eastAsia="ru-RU" w:bidi="ar-SA"/>
        </w:rPr>
        <w:t xml:space="preserve">а городском сайте </w:t>
      </w:r>
      <w:r w:rsidR="00C90920" w:rsidRPr="00AB7D0C">
        <w:rPr>
          <w:rFonts w:ascii="Times New Roman" w:hAnsi="Times New Roman"/>
          <w:sz w:val="26"/>
          <w:szCs w:val="26"/>
          <w:lang w:val="ru-RU" w:eastAsia="ru-RU" w:bidi="ar-SA"/>
        </w:rPr>
        <w:t>размещены</w:t>
      </w:r>
      <w:r w:rsidRPr="00AB7D0C">
        <w:rPr>
          <w:rFonts w:ascii="Times New Roman" w:hAnsi="Times New Roman"/>
          <w:sz w:val="26"/>
          <w:szCs w:val="26"/>
          <w:lang w:val="ru-RU" w:eastAsia="ru-RU" w:bidi="ar-SA"/>
        </w:rPr>
        <w:t xml:space="preserve"> публикации по вопросам социального партнерства и безопасности труда.   </w:t>
      </w:r>
    </w:p>
    <w:p w:rsidR="00F11E3B" w:rsidRPr="00AB7D0C" w:rsidRDefault="00F11E3B" w:rsidP="00F11E3B">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AB7D0C">
        <w:rPr>
          <w:rFonts w:ascii="Times New Roman" w:hAnsi="Times New Roman"/>
          <w:sz w:val="26"/>
          <w:szCs w:val="26"/>
          <w:lang w:val="ru-RU" w:eastAsia="ru-RU" w:bidi="ar-SA"/>
        </w:rPr>
        <w:t>В 2022 году мэрией города разработана Корпоративная программа укрепления здоровья сотрудников мэрии города Череповца «Начни с себя!» на 2023-2025 гг.</w:t>
      </w:r>
      <w:r w:rsidR="00DC7204" w:rsidRPr="00AB7D0C">
        <w:rPr>
          <w:rFonts w:ascii="Times New Roman" w:hAnsi="Times New Roman"/>
          <w:sz w:val="26"/>
          <w:szCs w:val="26"/>
          <w:lang w:val="ru-RU" w:eastAsia="ru-RU" w:bidi="ar-SA"/>
        </w:rPr>
        <w:t xml:space="preserve">, подведомственными муниципальными учреждениями разработаны и реализуются более 90 </w:t>
      </w:r>
      <w:proofErr w:type="spellStart"/>
      <w:r w:rsidR="00DC7204" w:rsidRPr="00AB7D0C">
        <w:rPr>
          <w:rFonts w:ascii="Times New Roman" w:hAnsi="Times New Roman"/>
          <w:sz w:val="26"/>
          <w:szCs w:val="26"/>
          <w:lang w:val="ru-RU" w:eastAsia="ru-RU" w:bidi="ar-SA"/>
        </w:rPr>
        <w:t>здоровьесберегающих</w:t>
      </w:r>
      <w:proofErr w:type="spellEnd"/>
      <w:r w:rsidR="00DC7204" w:rsidRPr="00AB7D0C">
        <w:rPr>
          <w:rFonts w:ascii="Times New Roman" w:hAnsi="Times New Roman"/>
          <w:sz w:val="26"/>
          <w:szCs w:val="26"/>
          <w:lang w:val="ru-RU" w:eastAsia="ru-RU" w:bidi="ar-SA"/>
        </w:rPr>
        <w:t xml:space="preserve"> локальных программ.</w:t>
      </w:r>
    </w:p>
    <w:p w:rsidR="00CE44B9" w:rsidRPr="00AB7D0C" w:rsidRDefault="00CE44B9" w:rsidP="00A42FF6">
      <w:pPr>
        <w:spacing w:after="0" w:line="240" w:lineRule="auto"/>
        <w:ind w:firstLine="708"/>
        <w:jc w:val="both"/>
        <w:rPr>
          <w:rFonts w:ascii="Times New Roman" w:hAnsi="Times New Roman"/>
          <w:sz w:val="26"/>
          <w:szCs w:val="26"/>
          <w:lang w:val="ru-RU"/>
        </w:rPr>
      </w:pPr>
      <w:r w:rsidRPr="00AB7D0C">
        <w:rPr>
          <w:rFonts w:ascii="Times New Roman" w:hAnsi="Times New Roman"/>
          <w:sz w:val="26"/>
          <w:szCs w:val="26"/>
          <w:lang w:val="ru-RU"/>
        </w:rPr>
        <w:t>1.3. В рамках задачи: «Выработка системы мероприятий, направленных на пропаганду здорового образа жизни» по основному мероприятию 3 «Пропаганда здорового образа жизни»:</w:t>
      </w:r>
    </w:p>
    <w:p w:rsidR="002879F3" w:rsidRPr="00AB7D0C" w:rsidRDefault="002879F3" w:rsidP="00A42FF6">
      <w:pPr>
        <w:spacing w:after="0" w:line="240" w:lineRule="auto"/>
        <w:ind w:firstLine="708"/>
        <w:jc w:val="both"/>
        <w:rPr>
          <w:rFonts w:ascii="Times New Roman" w:hAnsi="Times New Roman"/>
          <w:sz w:val="26"/>
          <w:szCs w:val="26"/>
          <w:lang w:val="ru-RU"/>
        </w:rPr>
      </w:pPr>
      <w:r w:rsidRPr="00AB7D0C">
        <w:rPr>
          <w:rFonts w:ascii="Times New Roman" w:hAnsi="Times New Roman"/>
          <w:sz w:val="26"/>
          <w:szCs w:val="26"/>
          <w:lang w:val="ru-RU"/>
        </w:rPr>
        <w:t xml:space="preserve">- доля жителей-участников мероприятий Программы к общей численности населения составила </w:t>
      </w:r>
      <w:r w:rsidR="00A745E1" w:rsidRPr="00AB7D0C">
        <w:rPr>
          <w:rFonts w:ascii="Times New Roman" w:hAnsi="Times New Roman"/>
          <w:sz w:val="26"/>
          <w:szCs w:val="26"/>
          <w:lang w:val="ru-RU"/>
        </w:rPr>
        <w:t>89,2</w:t>
      </w:r>
      <w:r w:rsidRPr="00AB7D0C">
        <w:rPr>
          <w:rFonts w:ascii="Times New Roman" w:hAnsi="Times New Roman"/>
          <w:sz w:val="26"/>
          <w:szCs w:val="26"/>
          <w:lang w:val="ru-RU"/>
        </w:rPr>
        <w:t>%;</w:t>
      </w:r>
    </w:p>
    <w:p w:rsidR="002879F3" w:rsidRPr="00AB7D0C" w:rsidRDefault="002879F3" w:rsidP="00A42FF6">
      <w:pPr>
        <w:spacing w:after="0" w:line="240" w:lineRule="auto"/>
        <w:ind w:firstLine="708"/>
        <w:jc w:val="both"/>
        <w:rPr>
          <w:rFonts w:ascii="Times New Roman" w:hAnsi="Times New Roman"/>
          <w:sz w:val="26"/>
          <w:szCs w:val="26"/>
          <w:lang w:val="ru-RU"/>
        </w:rPr>
      </w:pPr>
      <w:r w:rsidRPr="00AB7D0C">
        <w:rPr>
          <w:rFonts w:ascii="Times New Roman" w:hAnsi="Times New Roman"/>
          <w:sz w:val="26"/>
          <w:szCs w:val="26"/>
          <w:lang w:val="ru-RU"/>
        </w:rPr>
        <w:t xml:space="preserve">- количество участников массовых мероприятий составило </w:t>
      </w:r>
      <w:r w:rsidR="00A745E1" w:rsidRPr="00AB7D0C">
        <w:rPr>
          <w:rFonts w:ascii="Times New Roman" w:hAnsi="Times New Roman"/>
          <w:sz w:val="26"/>
          <w:szCs w:val="26"/>
          <w:lang w:val="ru-RU"/>
        </w:rPr>
        <w:t>40 923</w:t>
      </w:r>
      <w:r w:rsidRPr="00AB7D0C">
        <w:rPr>
          <w:rFonts w:ascii="Times New Roman" w:hAnsi="Times New Roman"/>
          <w:sz w:val="26"/>
          <w:szCs w:val="26"/>
          <w:lang w:val="ru-RU"/>
        </w:rPr>
        <w:t xml:space="preserve"> чел</w:t>
      </w:r>
      <w:r w:rsidR="00A745E1" w:rsidRPr="00AB7D0C">
        <w:rPr>
          <w:rFonts w:ascii="Times New Roman" w:hAnsi="Times New Roman"/>
          <w:sz w:val="26"/>
          <w:szCs w:val="26"/>
          <w:lang w:val="ru-RU"/>
        </w:rPr>
        <w:t>овека</w:t>
      </w:r>
      <w:r w:rsidRPr="00AB7D0C">
        <w:rPr>
          <w:rFonts w:ascii="Times New Roman" w:hAnsi="Times New Roman"/>
          <w:sz w:val="26"/>
          <w:szCs w:val="26"/>
          <w:lang w:val="ru-RU"/>
        </w:rPr>
        <w:t>;</w:t>
      </w:r>
    </w:p>
    <w:p w:rsidR="002879F3" w:rsidRPr="00AB7D0C" w:rsidRDefault="002879F3" w:rsidP="00A42FF6">
      <w:pPr>
        <w:spacing w:after="0" w:line="240" w:lineRule="auto"/>
        <w:ind w:firstLine="708"/>
        <w:jc w:val="both"/>
        <w:rPr>
          <w:rFonts w:ascii="Times New Roman" w:hAnsi="Times New Roman"/>
          <w:sz w:val="26"/>
          <w:szCs w:val="26"/>
          <w:lang w:val="ru-RU"/>
        </w:rPr>
      </w:pPr>
      <w:r w:rsidRPr="00AB7D0C">
        <w:rPr>
          <w:rFonts w:ascii="Times New Roman" w:hAnsi="Times New Roman"/>
          <w:sz w:val="26"/>
          <w:szCs w:val="26"/>
          <w:lang w:val="ru-RU"/>
        </w:rPr>
        <w:t xml:space="preserve">- количество активных участников мероприятий составило </w:t>
      </w:r>
      <w:r w:rsidR="00A745E1" w:rsidRPr="00AB7D0C">
        <w:rPr>
          <w:rFonts w:ascii="Times New Roman" w:hAnsi="Times New Roman"/>
          <w:sz w:val="26"/>
          <w:szCs w:val="26"/>
          <w:lang w:val="ru-RU"/>
        </w:rPr>
        <w:t>63 280</w:t>
      </w:r>
      <w:r w:rsidRPr="00AB7D0C">
        <w:rPr>
          <w:rFonts w:ascii="Times New Roman" w:hAnsi="Times New Roman"/>
          <w:sz w:val="26"/>
          <w:szCs w:val="26"/>
          <w:lang w:val="ru-RU"/>
        </w:rPr>
        <w:t xml:space="preserve"> челове</w:t>
      </w:r>
      <w:r w:rsidR="00A745E1" w:rsidRPr="00AB7D0C">
        <w:rPr>
          <w:rFonts w:ascii="Times New Roman" w:hAnsi="Times New Roman"/>
          <w:sz w:val="26"/>
          <w:szCs w:val="26"/>
          <w:lang w:val="ru-RU"/>
        </w:rPr>
        <w:t>к</w:t>
      </w:r>
      <w:r w:rsidRPr="00AB7D0C">
        <w:rPr>
          <w:rFonts w:ascii="Times New Roman" w:hAnsi="Times New Roman"/>
          <w:sz w:val="26"/>
          <w:szCs w:val="26"/>
          <w:lang w:val="ru-RU"/>
        </w:rPr>
        <w:t>;</w:t>
      </w:r>
    </w:p>
    <w:p w:rsidR="002879F3" w:rsidRPr="00AB7D0C" w:rsidRDefault="002879F3" w:rsidP="00A42FF6">
      <w:pPr>
        <w:spacing w:after="0" w:line="240" w:lineRule="auto"/>
        <w:ind w:firstLine="708"/>
        <w:jc w:val="both"/>
        <w:rPr>
          <w:rFonts w:ascii="Times New Roman" w:hAnsi="Times New Roman"/>
          <w:sz w:val="26"/>
          <w:szCs w:val="26"/>
          <w:lang w:val="ru-RU"/>
        </w:rPr>
      </w:pPr>
      <w:r w:rsidRPr="00AB7D0C">
        <w:rPr>
          <w:rFonts w:ascii="Times New Roman" w:hAnsi="Times New Roman"/>
          <w:sz w:val="26"/>
          <w:szCs w:val="26"/>
          <w:lang w:val="ru-RU"/>
        </w:rPr>
        <w:t>- количество посетителей группы «Здоровый Череповец» в социальной сети «</w:t>
      </w:r>
      <w:proofErr w:type="spellStart"/>
      <w:r w:rsidRPr="00AB7D0C">
        <w:rPr>
          <w:rFonts w:ascii="Times New Roman" w:hAnsi="Times New Roman"/>
          <w:sz w:val="26"/>
          <w:szCs w:val="26"/>
          <w:lang w:val="ru-RU"/>
        </w:rPr>
        <w:t>ВКонтакте</w:t>
      </w:r>
      <w:proofErr w:type="spellEnd"/>
      <w:r w:rsidRPr="00AB7D0C">
        <w:rPr>
          <w:rFonts w:ascii="Times New Roman" w:hAnsi="Times New Roman"/>
          <w:sz w:val="26"/>
          <w:szCs w:val="26"/>
          <w:lang w:val="ru-RU"/>
        </w:rPr>
        <w:t xml:space="preserve">» составило </w:t>
      </w:r>
      <w:r w:rsidR="00A745E1" w:rsidRPr="00AB7D0C">
        <w:rPr>
          <w:rFonts w:ascii="Times New Roman" w:hAnsi="Times New Roman"/>
          <w:sz w:val="26"/>
          <w:szCs w:val="26"/>
          <w:lang w:val="ru-RU"/>
        </w:rPr>
        <w:t>134 255</w:t>
      </w:r>
      <w:r w:rsidRPr="00AB7D0C">
        <w:rPr>
          <w:rFonts w:ascii="Times New Roman" w:hAnsi="Times New Roman"/>
          <w:sz w:val="26"/>
          <w:szCs w:val="26"/>
          <w:lang w:val="ru-RU"/>
        </w:rPr>
        <w:t xml:space="preserve"> чел.</w:t>
      </w:r>
    </w:p>
    <w:p w:rsidR="00FF18DD" w:rsidRDefault="00CE44B9" w:rsidP="00A42FF6">
      <w:pPr>
        <w:spacing w:after="0" w:line="240" w:lineRule="auto"/>
        <w:ind w:firstLine="708"/>
        <w:jc w:val="both"/>
        <w:rPr>
          <w:rFonts w:ascii="Times New Roman" w:hAnsi="Times New Roman"/>
          <w:sz w:val="26"/>
          <w:szCs w:val="26"/>
          <w:lang w:val="ru-RU"/>
        </w:rPr>
      </w:pPr>
      <w:r w:rsidRPr="00AB7D0C">
        <w:rPr>
          <w:rFonts w:ascii="Times New Roman" w:hAnsi="Times New Roman"/>
          <w:sz w:val="26"/>
          <w:szCs w:val="26"/>
          <w:lang w:val="ru-RU"/>
        </w:rPr>
        <w:t>С целью достижения вышеуказанной задачи:</w:t>
      </w:r>
    </w:p>
    <w:p w:rsidR="00484FEE" w:rsidRPr="00AB7D0C" w:rsidRDefault="00484FEE" w:rsidP="00484FEE">
      <w:pPr>
        <w:spacing w:after="0" w:line="240" w:lineRule="auto"/>
        <w:ind w:firstLine="708"/>
        <w:jc w:val="both"/>
        <w:rPr>
          <w:rFonts w:ascii="Times New Roman" w:hAnsi="Times New Roman"/>
          <w:sz w:val="26"/>
          <w:szCs w:val="26"/>
          <w:lang w:val="ru-RU"/>
        </w:rPr>
      </w:pPr>
      <w:r>
        <w:rPr>
          <w:rFonts w:ascii="Times New Roman" w:hAnsi="Times New Roman"/>
          <w:sz w:val="26"/>
          <w:szCs w:val="26"/>
          <w:lang w:val="ru-RU"/>
        </w:rPr>
        <w:t xml:space="preserve">1.3.1. </w:t>
      </w:r>
      <w:r w:rsidRPr="00484FEE">
        <w:rPr>
          <w:rFonts w:ascii="Times New Roman" w:hAnsi="Times New Roman"/>
          <w:sz w:val="26"/>
          <w:szCs w:val="26"/>
          <w:lang w:val="ru-RU"/>
        </w:rPr>
        <w:t>Проведена активная работа по информированию населения в группе «Здоровый Череповец» в социальной сети «</w:t>
      </w:r>
      <w:proofErr w:type="spellStart"/>
      <w:r w:rsidRPr="00484FEE">
        <w:rPr>
          <w:rFonts w:ascii="Times New Roman" w:hAnsi="Times New Roman"/>
          <w:sz w:val="26"/>
          <w:szCs w:val="26"/>
          <w:lang w:val="ru-RU"/>
        </w:rPr>
        <w:t>Вконтакте</w:t>
      </w:r>
      <w:proofErr w:type="spellEnd"/>
      <w:r w:rsidRPr="00484FEE">
        <w:rPr>
          <w:rFonts w:ascii="Times New Roman" w:hAnsi="Times New Roman"/>
          <w:sz w:val="26"/>
          <w:szCs w:val="26"/>
          <w:lang w:val="ru-RU"/>
        </w:rPr>
        <w:t>»</w:t>
      </w:r>
      <w:r w:rsidRPr="00484FEE">
        <w:rPr>
          <w:lang w:val="ru-RU"/>
        </w:rPr>
        <w:t xml:space="preserve"> </w:t>
      </w:r>
      <w:r w:rsidRPr="00484FEE">
        <w:rPr>
          <w:rFonts w:ascii="Times New Roman" w:hAnsi="Times New Roman"/>
          <w:sz w:val="26"/>
          <w:szCs w:val="26"/>
          <w:lang w:val="ru-RU"/>
        </w:rPr>
        <w:t xml:space="preserve">За отчетный год количество посетителей группы и страницы «Здоровый Череповец» </w:t>
      </w:r>
      <w:r>
        <w:rPr>
          <w:rFonts w:ascii="Times New Roman" w:hAnsi="Times New Roman"/>
          <w:sz w:val="26"/>
          <w:szCs w:val="26"/>
          <w:lang w:val="ru-RU"/>
        </w:rPr>
        <w:t>выросло</w:t>
      </w:r>
      <w:r w:rsidRPr="00484FEE">
        <w:rPr>
          <w:rFonts w:ascii="Times New Roman" w:hAnsi="Times New Roman"/>
          <w:sz w:val="26"/>
          <w:szCs w:val="26"/>
          <w:lang w:val="ru-RU"/>
        </w:rPr>
        <w:t xml:space="preserve"> на 23,5%</w:t>
      </w:r>
      <w:r>
        <w:rPr>
          <w:rFonts w:ascii="Times New Roman" w:hAnsi="Times New Roman"/>
          <w:sz w:val="26"/>
          <w:szCs w:val="26"/>
          <w:lang w:val="ru-RU"/>
        </w:rPr>
        <w:t xml:space="preserve"> по сравнению с </w:t>
      </w:r>
      <w:r w:rsidRPr="00484FEE">
        <w:rPr>
          <w:rFonts w:ascii="Times New Roman" w:hAnsi="Times New Roman"/>
          <w:sz w:val="26"/>
          <w:szCs w:val="26"/>
          <w:lang w:val="ru-RU"/>
        </w:rPr>
        <w:t>2021 год</w:t>
      </w:r>
      <w:r>
        <w:rPr>
          <w:rFonts w:ascii="Times New Roman" w:hAnsi="Times New Roman"/>
          <w:sz w:val="26"/>
          <w:szCs w:val="26"/>
          <w:lang w:val="ru-RU"/>
        </w:rPr>
        <w:t>ом</w:t>
      </w:r>
      <w:r w:rsidR="006F02E9">
        <w:rPr>
          <w:rFonts w:ascii="Times New Roman" w:hAnsi="Times New Roman"/>
          <w:sz w:val="26"/>
          <w:szCs w:val="26"/>
          <w:lang w:val="ru-RU"/>
        </w:rPr>
        <w:t>; т</w:t>
      </w:r>
      <w:r w:rsidRPr="00484FEE">
        <w:rPr>
          <w:rFonts w:ascii="Times New Roman" w:hAnsi="Times New Roman"/>
          <w:sz w:val="26"/>
          <w:szCs w:val="26"/>
          <w:lang w:val="ru-RU"/>
        </w:rPr>
        <w:t>ехническая поддержка сайта «Здоровый город»</w:t>
      </w:r>
      <w:r w:rsidR="00DC478D">
        <w:rPr>
          <w:rFonts w:ascii="Times New Roman" w:hAnsi="Times New Roman"/>
          <w:sz w:val="26"/>
          <w:szCs w:val="26"/>
          <w:lang w:val="ru-RU"/>
        </w:rPr>
        <w:t>.</w:t>
      </w:r>
    </w:p>
    <w:p w:rsidR="0032139D" w:rsidRPr="00AB7D0C" w:rsidRDefault="00D72E93" w:rsidP="00A42FF6">
      <w:pPr>
        <w:spacing w:after="0" w:line="240" w:lineRule="auto"/>
        <w:ind w:firstLine="709"/>
        <w:jc w:val="both"/>
        <w:rPr>
          <w:rFonts w:ascii="Times New Roman" w:hAnsi="Times New Roman"/>
          <w:sz w:val="26"/>
          <w:szCs w:val="26"/>
          <w:lang w:val="ru-RU"/>
        </w:rPr>
      </w:pPr>
      <w:r w:rsidRPr="00AB7D0C">
        <w:rPr>
          <w:rFonts w:ascii="Times New Roman" w:hAnsi="Times New Roman"/>
          <w:sz w:val="26"/>
          <w:szCs w:val="26"/>
          <w:lang w:val="ru-RU"/>
        </w:rPr>
        <w:t>1.</w:t>
      </w:r>
      <w:r w:rsidR="00DA7976" w:rsidRPr="00AB7D0C">
        <w:rPr>
          <w:rFonts w:ascii="Times New Roman" w:hAnsi="Times New Roman"/>
          <w:sz w:val="26"/>
          <w:szCs w:val="26"/>
          <w:lang w:val="ru-RU"/>
        </w:rPr>
        <w:t>3.</w:t>
      </w:r>
      <w:r w:rsidR="00484FEE">
        <w:rPr>
          <w:rFonts w:ascii="Times New Roman" w:hAnsi="Times New Roman"/>
          <w:sz w:val="26"/>
          <w:szCs w:val="26"/>
          <w:lang w:val="ru-RU"/>
        </w:rPr>
        <w:t>2</w:t>
      </w:r>
      <w:r w:rsidR="0032139D" w:rsidRPr="00AB7D0C">
        <w:rPr>
          <w:rFonts w:ascii="Times New Roman" w:hAnsi="Times New Roman"/>
          <w:sz w:val="26"/>
          <w:szCs w:val="26"/>
          <w:lang w:val="ru-RU"/>
        </w:rPr>
        <w:t xml:space="preserve">. </w:t>
      </w:r>
      <w:r w:rsidR="00061CF1" w:rsidRPr="00AB7D0C">
        <w:rPr>
          <w:rFonts w:ascii="Times New Roman" w:hAnsi="Times New Roman"/>
          <w:sz w:val="26"/>
          <w:szCs w:val="26"/>
          <w:lang w:val="ru-RU"/>
        </w:rPr>
        <w:t>В</w:t>
      </w:r>
      <w:r w:rsidR="00C92B76" w:rsidRPr="00AB7D0C">
        <w:rPr>
          <w:rFonts w:ascii="Times New Roman" w:hAnsi="Times New Roman"/>
          <w:sz w:val="26"/>
          <w:szCs w:val="26"/>
          <w:lang w:val="ru-RU"/>
        </w:rPr>
        <w:t xml:space="preserve"> рамках Всемирного дня здоровья</w:t>
      </w:r>
      <w:r w:rsidR="00A02A31" w:rsidRPr="00AB7D0C">
        <w:rPr>
          <w:rFonts w:ascii="Times New Roman" w:hAnsi="Times New Roman"/>
          <w:sz w:val="26"/>
          <w:szCs w:val="26"/>
          <w:lang w:val="ru-RU"/>
        </w:rPr>
        <w:t xml:space="preserve"> в апреле </w:t>
      </w:r>
      <w:r w:rsidR="00061CF1" w:rsidRPr="00AB7D0C">
        <w:rPr>
          <w:rFonts w:ascii="Times New Roman" w:hAnsi="Times New Roman"/>
          <w:sz w:val="26"/>
          <w:szCs w:val="26"/>
          <w:lang w:val="ru-RU"/>
        </w:rPr>
        <w:t>проведены</w:t>
      </w:r>
      <w:r w:rsidR="00A02A31" w:rsidRPr="00AB7D0C">
        <w:rPr>
          <w:rFonts w:ascii="Times New Roman" w:hAnsi="Times New Roman"/>
          <w:sz w:val="26"/>
          <w:szCs w:val="26"/>
          <w:lang w:val="ru-RU"/>
        </w:rPr>
        <w:t xml:space="preserve"> тематические мероприятия, связанные с продвижением здорового образа жизни, формированием ответственного отношения горожан к своему здоровью, в их числе</w:t>
      </w:r>
      <w:r w:rsidR="00C92B76" w:rsidRPr="00AB7D0C">
        <w:rPr>
          <w:rFonts w:ascii="Times New Roman" w:hAnsi="Times New Roman"/>
          <w:sz w:val="26"/>
          <w:szCs w:val="26"/>
          <w:lang w:val="ru-RU"/>
        </w:rPr>
        <w:t>:</w:t>
      </w:r>
    </w:p>
    <w:p w:rsidR="008D4A97" w:rsidRPr="00AB7D0C" w:rsidRDefault="008D4A97" w:rsidP="00C90920">
      <w:pPr>
        <w:pStyle w:val="xmsonormal"/>
        <w:shd w:val="clear" w:color="auto" w:fill="FFFFFF"/>
        <w:spacing w:before="0" w:beforeAutospacing="0" w:after="0" w:afterAutospacing="0"/>
        <w:ind w:left="708" w:firstLine="708"/>
        <w:jc w:val="both"/>
        <w:rPr>
          <w:sz w:val="26"/>
          <w:szCs w:val="26"/>
          <w:lang w:eastAsia="en-US" w:bidi="en-US"/>
        </w:rPr>
      </w:pPr>
      <w:r w:rsidRPr="00AB7D0C">
        <w:rPr>
          <w:sz w:val="26"/>
          <w:szCs w:val="26"/>
          <w:lang w:eastAsia="en-US" w:bidi="en-US"/>
        </w:rPr>
        <w:t>участие во Всероссийской акции «10000 шагов к жизни», организатором которой выст</w:t>
      </w:r>
      <w:r w:rsidR="00C92B76" w:rsidRPr="00AB7D0C">
        <w:rPr>
          <w:sz w:val="26"/>
          <w:szCs w:val="26"/>
          <w:lang w:eastAsia="en-US" w:bidi="en-US"/>
        </w:rPr>
        <w:t>упает ООО «Лига здоровья нации»;</w:t>
      </w:r>
    </w:p>
    <w:p w:rsidR="00C90920" w:rsidRPr="00AB7D0C" w:rsidRDefault="00061CF1" w:rsidP="00C90920">
      <w:pPr>
        <w:pStyle w:val="xmsonormal"/>
        <w:shd w:val="clear" w:color="auto" w:fill="FFFFFF"/>
        <w:spacing w:before="0" w:beforeAutospacing="0" w:after="0" w:afterAutospacing="0"/>
        <w:ind w:left="708" w:firstLine="708"/>
        <w:jc w:val="both"/>
        <w:rPr>
          <w:sz w:val="26"/>
          <w:szCs w:val="26"/>
          <w:lang w:eastAsia="en-US" w:bidi="en-US"/>
        </w:rPr>
      </w:pPr>
      <w:r w:rsidRPr="00AB7D0C">
        <w:rPr>
          <w:sz w:val="26"/>
          <w:szCs w:val="26"/>
          <w:lang w:eastAsia="en-US" w:bidi="en-US"/>
        </w:rPr>
        <w:t xml:space="preserve">спортивная акция «Заряжай!» на </w:t>
      </w:r>
      <w:r w:rsidR="008D4A97" w:rsidRPr="00AB7D0C">
        <w:rPr>
          <w:sz w:val="26"/>
          <w:szCs w:val="26"/>
          <w:lang w:eastAsia="en-US" w:bidi="en-US"/>
        </w:rPr>
        <w:t xml:space="preserve">искусственном футбольном поле стадиона «Металлург» в форме массовой общегородской зарядки для всех желающих горожан, инициированной Городским общественным советом при поддержке мэрии города </w:t>
      </w:r>
      <w:r w:rsidR="00C92B76" w:rsidRPr="00AB7D0C">
        <w:rPr>
          <w:sz w:val="26"/>
          <w:szCs w:val="26"/>
          <w:lang w:eastAsia="en-US" w:bidi="en-US"/>
        </w:rPr>
        <w:t>и спортивного клуба «Череповец»;</w:t>
      </w:r>
      <w:r w:rsidRPr="00AB7D0C">
        <w:rPr>
          <w:sz w:val="26"/>
          <w:szCs w:val="26"/>
          <w:lang w:eastAsia="en-US" w:bidi="en-US"/>
        </w:rPr>
        <w:t xml:space="preserve"> </w:t>
      </w:r>
    </w:p>
    <w:p w:rsidR="008D4A97" w:rsidRPr="00AB7D0C" w:rsidRDefault="008D4A97" w:rsidP="00C90920">
      <w:pPr>
        <w:pStyle w:val="xmsonormal"/>
        <w:shd w:val="clear" w:color="auto" w:fill="FFFFFF"/>
        <w:spacing w:before="0" w:beforeAutospacing="0" w:after="0" w:afterAutospacing="0"/>
        <w:ind w:left="708" w:firstLine="708"/>
        <w:jc w:val="both"/>
        <w:rPr>
          <w:sz w:val="26"/>
          <w:szCs w:val="26"/>
          <w:lang w:eastAsia="en-US" w:bidi="en-US"/>
        </w:rPr>
      </w:pPr>
      <w:r w:rsidRPr="00AB7D0C">
        <w:rPr>
          <w:sz w:val="26"/>
          <w:szCs w:val="26"/>
          <w:lang w:eastAsia="en-US" w:bidi="en-US"/>
        </w:rPr>
        <w:t>спортивный праздник «Зарядись здоровьем!» дл</w:t>
      </w:r>
      <w:r w:rsidR="00C92B76" w:rsidRPr="00AB7D0C">
        <w:rPr>
          <w:sz w:val="26"/>
          <w:szCs w:val="26"/>
          <w:lang w:eastAsia="en-US" w:bidi="en-US"/>
        </w:rPr>
        <w:t xml:space="preserve">я жителей </w:t>
      </w:r>
      <w:proofErr w:type="spellStart"/>
      <w:r w:rsidR="00C92B76" w:rsidRPr="00AB7D0C">
        <w:rPr>
          <w:sz w:val="26"/>
          <w:szCs w:val="26"/>
          <w:lang w:eastAsia="en-US" w:bidi="en-US"/>
        </w:rPr>
        <w:t>Зашекснинского</w:t>
      </w:r>
      <w:proofErr w:type="spellEnd"/>
      <w:r w:rsidR="00C92B76" w:rsidRPr="00AB7D0C">
        <w:rPr>
          <w:sz w:val="26"/>
          <w:szCs w:val="26"/>
          <w:lang w:eastAsia="en-US" w:bidi="en-US"/>
        </w:rPr>
        <w:t xml:space="preserve"> района;</w:t>
      </w:r>
    </w:p>
    <w:p w:rsidR="00956803" w:rsidRPr="00AB7D0C" w:rsidRDefault="00D0277C" w:rsidP="00C90920">
      <w:pPr>
        <w:spacing w:after="0" w:line="240" w:lineRule="auto"/>
        <w:ind w:left="708" w:firstLine="709"/>
        <w:jc w:val="both"/>
        <w:rPr>
          <w:rFonts w:ascii="Times New Roman" w:hAnsi="Times New Roman"/>
          <w:sz w:val="26"/>
          <w:szCs w:val="26"/>
          <w:lang w:val="ru-RU"/>
        </w:rPr>
      </w:pPr>
      <w:r w:rsidRPr="00AB7D0C">
        <w:rPr>
          <w:rFonts w:ascii="Times New Roman" w:hAnsi="Times New Roman"/>
          <w:sz w:val="26"/>
          <w:szCs w:val="26"/>
          <w:lang w:val="ru-RU"/>
        </w:rPr>
        <w:lastRenderedPageBreak/>
        <w:t>акци</w:t>
      </w:r>
      <w:r w:rsidR="00C92B76" w:rsidRPr="00AB7D0C">
        <w:rPr>
          <w:rFonts w:ascii="Times New Roman" w:hAnsi="Times New Roman"/>
          <w:sz w:val="26"/>
          <w:szCs w:val="26"/>
          <w:lang w:val="ru-RU"/>
        </w:rPr>
        <w:t>и</w:t>
      </w:r>
      <w:r w:rsidRPr="00AB7D0C">
        <w:rPr>
          <w:rFonts w:ascii="Times New Roman" w:hAnsi="Times New Roman"/>
          <w:sz w:val="26"/>
          <w:szCs w:val="26"/>
          <w:lang w:val="ru-RU"/>
        </w:rPr>
        <w:t xml:space="preserve"> для участников семейных клубов, спортивно-и</w:t>
      </w:r>
      <w:r w:rsidR="00C92B76" w:rsidRPr="00AB7D0C">
        <w:rPr>
          <w:rFonts w:ascii="Times New Roman" w:hAnsi="Times New Roman"/>
          <w:sz w:val="26"/>
          <w:szCs w:val="26"/>
          <w:lang w:val="ru-RU"/>
        </w:rPr>
        <w:t>н</w:t>
      </w:r>
      <w:r w:rsidRPr="00AB7D0C">
        <w:rPr>
          <w:rFonts w:ascii="Times New Roman" w:hAnsi="Times New Roman"/>
          <w:sz w:val="26"/>
          <w:szCs w:val="26"/>
          <w:lang w:val="ru-RU"/>
        </w:rPr>
        <w:t>терактивн</w:t>
      </w:r>
      <w:r w:rsidR="00C92B76" w:rsidRPr="00AB7D0C">
        <w:rPr>
          <w:rFonts w:ascii="Times New Roman" w:hAnsi="Times New Roman"/>
          <w:sz w:val="26"/>
          <w:szCs w:val="26"/>
          <w:lang w:val="ru-RU"/>
        </w:rPr>
        <w:t>ые</w:t>
      </w:r>
      <w:r w:rsidRPr="00AB7D0C">
        <w:rPr>
          <w:rFonts w:ascii="Times New Roman" w:hAnsi="Times New Roman"/>
          <w:sz w:val="26"/>
          <w:szCs w:val="26"/>
          <w:lang w:val="ru-RU"/>
        </w:rPr>
        <w:t xml:space="preserve"> площадк</w:t>
      </w:r>
      <w:r w:rsidR="00C92B76" w:rsidRPr="00AB7D0C">
        <w:rPr>
          <w:rFonts w:ascii="Times New Roman" w:hAnsi="Times New Roman"/>
          <w:sz w:val="26"/>
          <w:szCs w:val="26"/>
          <w:lang w:val="ru-RU"/>
        </w:rPr>
        <w:t>и</w:t>
      </w:r>
      <w:r w:rsidRPr="00AB7D0C">
        <w:rPr>
          <w:rFonts w:ascii="Times New Roman" w:hAnsi="Times New Roman"/>
          <w:sz w:val="26"/>
          <w:szCs w:val="26"/>
          <w:lang w:val="ru-RU"/>
        </w:rPr>
        <w:t xml:space="preserve">, соревнования по </w:t>
      </w:r>
      <w:proofErr w:type="spellStart"/>
      <w:r w:rsidRPr="00AB7D0C">
        <w:rPr>
          <w:rFonts w:ascii="Times New Roman" w:hAnsi="Times New Roman"/>
          <w:sz w:val="26"/>
          <w:szCs w:val="26"/>
          <w:lang w:val="ru-RU"/>
        </w:rPr>
        <w:t>фрироупу</w:t>
      </w:r>
      <w:proofErr w:type="spellEnd"/>
      <w:r w:rsidRPr="00AB7D0C">
        <w:rPr>
          <w:rFonts w:ascii="Times New Roman" w:hAnsi="Times New Roman"/>
          <w:sz w:val="26"/>
          <w:szCs w:val="26"/>
          <w:lang w:val="ru-RU"/>
        </w:rPr>
        <w:t xml:space="preserve"> для участников проекта «Команда мэра» и участников дружины «Череповец», проект «Экстрим Спорт Фестиваль». </w:t>
      </w:r>
    </w:p>
    <w:p w:rsidR="0071454E" w:rsidRPr="00AB7D0C" w:rsidRDefault="0071454E" w:rsidP="00956803">
      <w:pPr>
        <w:spacing w:after="0" w:line="240" w:lineRule="auto"/>
        <w:ind w:firstLine="709"/>
        <w:jc w:val="both"/>
        <w:rPr>
          <w:rFonts w:ascii="Times New Roman" w:hAnsi="Times New Roman"/>
          <w:sz w:val="26"/>
          <w:szCs w:val="26"/>
          <w:lang w:val="ru-RU"/>
        </w:rPr>
      </w:pPr>
      <w:r w:rsidRPr="00AB7D0C">
        <w:rPr>
          <w:rFonts w:ascii="Times New Roman" w:hAnsi="Times New Roman"/>
          <w:sz w:val="26"/>
          <w:szCs w:val="26"/>
          <w:lang w:val="ru-RU"/>
        </w:rPr>
        <w:t xml:space="preserve">В июле-августе </w:t>
      </w:r>
      <w:r w:rsidR="00C90920" w:rsidRPr="00AB7D0C">
        <w:rPr>
          <w:rFonts w:ascii="Times New Roman" w:hAnsi="Times New Roman"/>
          <w:sz w:val="26"/>
          <w:szCs w:val="26"/>
          <w:lang w:val="ru-RU"/>
        </w:rPr>
        <w:t xml:space="preserve">2022 года </w:t>
      </w:r>
      <w:r w:rsidRPr="00AB7D0C">
        <w:rPr>
          <w:rFonts w:ascii="Times New Roman" w:hAnsi="Times New Roman"/>
          <w:sz w:val="26"/>
          <w:szCs w:val="26"/>
          <w:lang w:val="ru-RU"/>
        </w:rPr>
        <w:t xml:space="preserve">традиционно </w:t>
      </w:r>
      <w:r w:rsidR="00061CF1" w:rsidRPr="00AB7D0C">
        <w:rPr>
          <w:rFonts w:ascii="Times New Roman" w:hAnsi="Times New Roman"/>
          <w:sz w:val="26"/>
          <w:szCs w:val="26"/>
          <w:lang w:val="ru-RU"/>
        </w:rPr>
        <w:t>состоялась</w:t>
      </w:r>
      <w:r w:rsidRPr="00AB7D0C">
        <w:rPr>
          <w:rFonts w:ascii="Times New Roman" w:hAnsi="Times New Roman"/>
          <w:sz w:val="26"/>
          <w:szCs w:val="26"/>
          <w:lang w:val="ru-RU"/>
        </w:rPr>
        <w:t xml:space="preserve"> акция «Шаг к здоровью», в рамках которой во всех районах города были организованы мобильные консультативно-диагностические пункты, где было возможно измерить рост, вес, давление, узнать индекс массы тела, уровень глюкозы и холестерина, послушать лекции о сахарном диабете, гипертонии, правильном питании, о подготовке детей к школе и многое другое. </w:t>
      </w:r>
    </w:p>
    <w:p w:rsidR="00E962BA" w:rsidRPr="00AB7D0C" w:rsidRDefault="00061CF1" w:rsidP="00E962BA">
      <w:pPr>
        <w:spacing w:after="0" w:line="240" w:lineRule="auto"/>
        <w:ind w:firstLine="709"/>
        <w:jc w:val="both"/>
        <w:rPr>
          <w:rFonts w:ascii="Times New Roman" w:hAnsi="Times New Roman"/>
          <w:sz w:val="26"/>
          <w:szCs w:val="26"/>
          <w:lang w:val="ru-RU"/>
        </w:rPr>
      </w:pPr>
      <w:r w:rsidRPr="00AB7D0C">
        <w:rPr>
          <w:rFonts w:ascii="Times New Roman" w:hAnsi="Times New Roman"/>
          <w:sz w:val="26"/>
          <w:szCs w:val="26"/>
          <w:lang w:val="ru-RU"/>
        </w:rPr>
        <w:t>В ноябре</w:t>
      </w:r>
      <w:r w:rsidR="00E962BA" w:rsidRPr="00AB7D0C">
        <w:rPr>
          <w:rFonts w:ascii="Times New Roman" w:hAnsi="Times New Roman"/>
          <w:sz w:val="26"/>
          <w:szCs w:val="26"/>
          <w:lang w:val="ru-RU"/>
        </w:rPr>
        <w:t xml:space="preserve"> </w:t>
      </w:r>
      <w:r w:rsidR="00C90920" w:rsidRPr="00AB7D0C">
        <w:rPr>
          <w:rFonts w:ascii="Times New Roman" w:hAnsi="Times New Roman"/>
          <w:sz w:val="26"/>
          <w:szCs w:val="26"/>
          <w:lang w:val="ru-RU"/>
        </w:rPr>
        <w:t xml:space="preserve">2022 года </w:t>
      </w:r>
      <w:r w:rsidR="00E962BA" w:rsidRPr="00AB7D0C">
        <w:rPr>
          <w:rFonts w:ascii="Times New Roman" w:hAnsi="Times New Roman"/>
          <w:sz w:val="26"/>
          <w:szCs w:val="26"/>
          <w:lang w:val="ru-RU"/>
        </w:rPr>
        <w:t xml:space="preserve">в </w:t>
      </w:r>
      <w:r w:rsidRPr="00AB7D0C">
        <w:rPr>
          <w:rFonts w:ascii="Times New Roman" w:hAnsi="Times New Roman"/>
          <w:sz w:val="26"/>
          <w:szCs w:val="26"/>
          <w:lang w:val="ru-RU"/>
        </w:rPr>
        <w:t>МАУК «Дворец</w:t>
      </w:r>
      <w:r w:rsidR="00E962BA" w:rsidRPr="00AB7D0C">
        <w:rPr>
          <w:rFonts w:ascii="Times New Roman" w:hAnsi="Times New Roman"/>
          <w:sz w:val="26"/>
          <w:szCs w:val="26"/>
          <w:lang w:val="ru-RU"/>
        </w:rPr>
        <w:t xml:space="preserve"> Химиков</w:t>
      </w:r>
      <w:r w:rsidRPr="00AB7D0C">
        <w:rPr>
          <w:rFonts w:ascii="Times New Roman" w:hAnsi="Times New Roman"/>
          <w:sz w:val="26"/>
          <w:szCs w:val="26"/>
          <w:lang w:val="ru-RU"/>
        </w:rPr>
        <w:t>»</w:t>
      </w:r>
      <w:r w:rsidR="00E962BA" w:rsidRPr="00AB7D0C">
        <w:rPr>
          <w:rFonts w:ascii="Times New Roman" w:hAnsi="Times New Roman"/>
          <w:sz w:val="26"/>
          <w:szCs w:val="26"/>
          <w:lang w:val="ru-RU"/>
        </w:rPr>
        <w:t xml:space="preserve"> прошел Фестиваль науки Вологодской области «NAUKA 0+», в рамках которого отделом по реализации социальных программ мэрии организованы интерактивные площадки для детей и взрослых «Городок здоровья», </w:t>
      </w:r>
      <w:r w:rsidRPr="00AB7D0C">
        <w:rPr>
          <w:rFonts w:ascii="Times New Roman" w:hAnsi="Times New Roman"/>
          <w:sz w:val="26"/>
          <w:szCs w:val="26"/>
          <w:lang w:val="ru-RU"/>
        </w:rPr>
        <w:t>где</w:t>
      </w:r>
      <w:r w:rsidR="00E962BA" w:rsidRPr="00AB7D0C">
        <w:rPr>
          <w:rFonts w:ascii="Times New Roman" w:hAnsi="Times New Roman"/>
          <w:sz w:val="26"/>
          <w:szCs w:val="26"/>
          <w:lang w:val="ru-RU"/>
        </w:rPr>
        <w:t xml:space="preserve"> было возможно пройти обследование организма, изучить в микроскоп грибы, клетки человеческого организма, изучить строение зубов и даже поставить пломбу, погрузиться в познание секретов фармацевтики, увидеть как вредные привычки влияют на наш организм, получить практические советы по здоровью. </w:t>
      </w:r>
    </w:p>
    <w:p w:rsidR="0032139D" w:rsidRPr="00AB7D0C" w:rsidRDefault="00D72E93" w:rsidP="00272DB1">
      <w:pPr>
        <w:spacing w:after="0" w:line="240" w:lineRule="auto"/>
        <w:ind w:firstLine="709"/>
        <w:contextualSpacing/>
        <w:jc w:val="both"/>
        <w:rPr>
          <w:rFonts w:ascii="Times New Roman" w:hAnsi="Times New Roman"/>
          <w:sz w:val="26"/>
          <w:szCs w:val="26"/>
          <w:lang w:val="ru-RU"/>
        </w:rPr>
      </w:pPr>
      <w:r w:rsidRPr="00AB7D0C">
        <w:rPr>
          <w:rFonts w:ascii="Times New Roman" w:hAnsi="Times New Roman"/>
          <w:sz w:val="26"/>
          <w:szCs w:val="26"/>
          <w:lang w:val="ru-RU"/>
        </w:rPr>
        <w:t>1.</w:t>
      </w:r>
      <w:r w:rsidR="00DA7976" w:rsidRPr="00AB7D0C">
        <w:rPr>
          <w:rFonts w:ascii="Times New Roman" w:hAnsi="Times New Roman"/>
          <w:sz w:val="26"/>
          <w:szCs w:val="26"/>
          <w:lang w:val="ru-RU"/>
        </w:rPr>
        <w:t>3.</w:t>
      </w:r>
      <w:r w:rsidR="00484FEE">
        <w:rPr>
          <w:rFonts w:ascii="Times New Roman" w:hAnsi="Times New Roman"/>
          <w:sz w:val="26"/>
          <w:szCs w:val="26"/>
          <w:lang w:val="ru-RU"/>
        </w:rPr>
        <w:t>3</w:t>
      </w:r>
      <w:r w:rsidR="0032139D" w:rsidRPr="00AB7D0C">
        <w:rPr>
          <w:rFonts w:ascii="Times New Roman" w:hAnsi="Times New Roman"/>
          <w:sz w:val="26"/>
          <w:szCs w:val="26"/>
          <w:lang w:val="ru-RU"/>
        </w:rPr>
        <w:t xml:space="preserve">. Мероприятия по профилактике </w:t>
      </w:r>
      <w:proofErr w:type="spellStart"/>
      <w:r w:rsidR="0032139D" w:rsidRPr="00AB7D0C">
        <w:rPr>
          <w:rFonts w:ascii="Times New Roman" w:hAnsi="Times New Roman"/>
          <w:sz w:val="26"/>
          <w:szCs w:val="26"/>
          <w:lang w:val="ru-RU"/>
        </w:rPr>
        <w:t>табакокурения</w:t>
      </w:r>
      <w:proofErr w:type="spellEnd"/>
      <w:r w:rsidR="0071454E" w:rsidRPr="00AB7D0C">
        <w:rPr>
          <w:rFonts w:ascii="Times New Roman" w:hAnsi="Times New Roman"/>
          <w:sz w:val="26"/>
          <w:szCs w:val="26"/>
          <w:lang w:val="ru-RU"/>
        </w:rPr>
        <w:t>, употребления алкоголя</w:t>
      </w:r>
      <w:r w:rsidR="00C5200E" w:rsidRPr="00AB7D0C">
        <w:rPr>
          <w:rFonts w:ascii="Times New Roman" w:hAnsi="Times New Roman"/>
          <w:sz w:val="26"/>
          <w:szCs w:val="26"/>
          <w:lang w:val="ru-RU"/>
        </w:rPr>
        <w:t xml:space="preserve"> и наркомании</w:t>
      </w:r>
      <w:r w:rsidR="0032139D" w:rsidRPr="00AB7D0C">
        <w:rPr>
          <w:rFonts w:ascii="Times New Roman" w:hAnsi="Times New Roman"/>
          <w:sz w:val="26"/>
          <w:szCs w:val="26"/>
          <w:lang w:val="ru-RU"/>
        </w:rPr>
        <w:t>.</w:t>
      </w:r>
    </w:p>
    <w:p w:rsidR="00F657E4" w:rsidRPr="00AB7D0C" w:rsidRDefault="00F657E4" w:rsidP="00F657E4">
      <w:pPr>
        <w:spacing w:after="0" w:line="240" w:lineRule="auto"/>
        <w:ind w:firstLine="708"/>
        <w:jc w:val="both"/>
        <w:rPr>
          <w:rFonts w:ascii="Times New Roman" w:hAnsi="Times New Roman"/>
          <w:sz w:val="26"/>
          <w:szCs w:val="26"/>
          <w:lang w:val="ru-RU"/>
        </w:rPr>
      </w:pPr>
      <w:r w:rsidRPr="00AB7D0C">
        <w:rPr>
          <w:rFonts w:ascii="Times New Roman" w:hAnsi="Times New Roman"/>
          <w:sz w:val="26"/>
          <w:szCs w:val="26"/>
          <w:lang w:val="ru-RU"/>
        </w:rPr>
        <w:t xml:space="preserve">В рамках Всемирного дня без табака </w:t>
      </w:r>
      <w:r w:rsidR="0071454E" w:rsidRPr="00AB7D0C">
        <w:rPr>
          <w:rFonts w:ascii="Times New Roman" w:hAnsi="Times New Roman"/>
          <w:sz w:val="26"/>
          <w:szCs w:val="26"/>
          <w:lang w:val="ru-RU"/>
        </w:rPr>
        <w:t xml:space="preserve">и областной информационно-коммуникационной кампании «Пространство без табака» </w:t>
      </w:r>
      <w:r w:rsidRPr="00AB7D0C">
        <w:rPr>
          <w:rFonts w:ascii="Times New Roman" w:hAnsi="Times New Roman"/>
          <w:sz w:val="26"/>
          <w:szCs w:val="26"/>
          <w:lang w:val="ru-RU"/>
        </w:rPr>
        <w:t xml:space="preserve">в городе </w:t>
      </w:r>
      <w:r w:rsidR="0071454E" w:rsidRPr="00AB7D0C">
        <w:rPr>
          <w:rFonts w:ascii="Times New Roman" w:hAnsi="Times New Roman"/>
          <w:sz w:val="26"/>
          <w:szCs w:val="26"/>
          <w:lang w:val="ru-RU"/>
        </w:rPr>
        <w:t xml:space="preserve">и </w:t>
      </w:r>
      <w:r w:rsidRPr="00AB7D0C">
        <w:rPr>
          <w:rFonts w:ascii="Times New Roman" w:hAnsi="Times New Roman"/>
          <w:sz w:val="26"/>
          <w:szCs w:val="26"/>
          <w:lang w:val="ru-RU"/>
        </w:rPr>
        <w:t>на базе</w:t>
      </w:r>
      <w:r w:rsidR="001E346D" w:rsidRPr="00AB7D0C">
        <w:rPr>
          <w:rFonts w:ascii="Times New Roman" w:hAnsi="Times New Roman"/>
          <w:sz w:val="26"/>
          <w:szCs w:val="26"/>
          <w:lang w:val="ru-RU"/>
        </w:rPr>
        <w:t xml:space="preserve"> общеобразовательных организаций и</w:t>
      </w:r>
      <w:r w:rsidRPr="00AB7D0C">
        <w:rPr>
          <w:rFonts w:ascii="Times New Roman" w:hAnsi="Times New Roman"/>
          <w:sz w:val="26"/>
          <w:szCs w:val="26"/>
          <w:lang w:val="ru-RU"/>
        </w:rPr>
        <w:t xml:space="preserve"> учреждений среднего </w:t>
      </w:r>
      <w:r w:rsidR="001E346D" w:rsidRPr="00AB7D0C">
        <w:rPr>
          <w:rFonts w:ascii="Times New Roman" w:hAnsi="Times New Roman"/>
          <w:sz w:val="26"/>
          <w:szCs w:val="26"/>
          <w:lang w:val="ru-RU"/>
        </w:rPr>
        <w:t xml:space="preserve">и высшего </w:t>
      </w:r>
      <w:r w:rsidRPr="00AB7D0C">
        <w:rPr>
          <w:rFonts w:ascii="Times New Roman" w:hAnsi="Times New Roman"/>
          <w:sz w:val="26"/>
          <w:szCs w:val="26"/>
          <w:lang w:val="ru-RU"/>
        </w:rPr>
        <w:t>профессионального образования</w:t>
      </w:r>
      <w:r w:rsidR="00B67213" w:rsidRPr="00AB7D0C">
        <w:rPr>
          <w:rFonts w:ascii="Times New Roman" w:hAnsi="Times New Roman"/>
          <w:sz w:val="26"/>
          <w:szCs w:val="26"/>
          <w:lang w:val="ru-RU"/>
        </w:rPr>
        <w:t xml:space="preserve">, </w:t>
      </w:r>
      <w:r w:rsidR="00C90920" w:rsidRPr="00AB7D0C">
        <w:rPr>
          <w:rFonts w:ascii="Times New Roman" w:hAnsi="Times New Roman"/>
          <w:sz w:val="26"/>
          <w:szCs w:val="26"/>
          <w:lang w:val="ru-RU"/>
        </w:rPr>
        <w:t>в библиоте</w:t>
      </w:r>
      <w:r w:rsidR="00B67213" w:rsidRPr="00AB7D0C">
        <w:rPr>
          <w:rFonts w:ascii="Times New Roman" w:hAnsi="Times New Roman"/>
          <w:sz w:val="26"/>
          <w:szCs w:val="26"/>
          <w:lang w:val="ru-RU"/>
        </w:rPr>
        <w:t>к</w:t>
      </w:r>
      <w:r w:rsidR="00C90920" w:rsidRPr="00AB7D0C">
        <w:rPr>
          <w:rFonts w:ascii="Times New Roman" w:hAnsi="Times New Roman"/>
          <w:sz w:val="26"/>
          <w:szCs w:val="26"/>
          <w:lang w:val="ru-RU"/>
        </w:rPr>
        <w:t>ах</w:t>
      </w:r>
      <w:r w:rsidR="00B67213" w:rsidRPr="00AB7D0C">
        <w:rPr>
          <w:rFonts w:ascii="Times New Roman" w:hAnsi="Times New Roman"/>
          <w:sz w:val="26"/>
          <w:szCs w:val="26"/>
          <w:lang w:val="ru-RU"/>
        </w:rPr>
        <w:t xml:space="preserve"> города</w:t>
      </w:r>
      <w:r w:rsidR="00AB1887" w:rsidRPr="00AB7D0C">
        <w:rPr>
          <w:rFonts w:ascii="Times New Roman" w:hAnsi="Times New Roman"/>
          <w:sz w:val="26"/>
          <w:szCs w:val="26"/>
          <w:lang w:val="ru-RU"/>
        </w:rPr>
        <w:t>, в том числе с участием отдела по реализации социальных программ мэрии,</w:t>
      </w:r>
      <w:r w:rsidR="001E346D" w:rsidRPr="00AB7D0C">
        <w:rPr>
          <w:rFonts w:ascii="Times New Roman" w:hAnsi="Times New Roman"/>
          <w:sz w:val="26"/>
          <w:szCs w:val="26"/>
          <w:lang w:val="ru-RU"/>
        </w:rPr>
        <w:t xml:space="preserve"> проведены мероприятия</w:t>
      </w:r>
      <w:r w:rsidR="00F254BB" w:rsidRPr="00AB7D0C">
        <w:rPr>
          <w:rFonts w:ascii="Times New Roman" w:hAnsi="Times New Roman"/>
          <w:sz w:val="26"/>
          <w:szCs w:val="26"/>
          <w:lang w:val="ru-RU"/>
        </w:rPr>
        <w:t xml:space="preserve"> для школьников</w:t>
      </w:r>
      <w:r w:rsidR="00C90920" w:rsidRPr="00AB7D0C">
        <w:rPr>
          <w:rFonts w:ascii="Times New Roman" w:hAnsi="Times New Roman"/>
          <w:sz w:val="26"/>
          <w:szCs w:val="26"/>
          <w:lang w:val="ru-RU"/>
        </w:rPr>
        <w:t>,</w:t>
      </w:r>
      <w:r w:rsidR="00F254BB" w:rsidRPr="00AB7D0C">
        <w:rPr>
          <w:rFonts w:ascii="Times New Roman" w:hAnsi="Times New Roman"/>
          <w:sz w:val="26"/>
          <w:szCs w:val="26"/>
          <w:lang w:val="ru-RU"/>
        </w:rPr>
        <w:t xml:space="preserve"> студентов, их родителей</w:t>
      </w:r>
      <w:r w:rsidR="001E346D" w:rsidRPr="00AB7D0C">
        <w:rPr>
          <w:rFonts w:ascii="Times New Roman" w:hAnsi="Times New Roman"/>
          <w:sz w:val="26"/>
          <w:szCs w:val="26"/>
          <w:lang w:val="ru-RU"/>
        </w:rPr>
        <w:t xml:space="preserve">, направленные на профилактику </w:t>
      </w:r>
      <w:proofErr w:type="spellStart"/>
      <w:r w:rsidR="001E346D" w:rsidRPr="00AB7D0C">
        <w:rPr>
          <w:rFonts w:ascii="Times New Roman" w:hAnsi="Times New Roman"/>
          <w:sz w:val="26"/>
          <w:szCs w:val="26"/>
          <w:lang w:val="ru-RU"/>
        </w:rPr>
        <w:t>табакокурения</w:t>
      </w:r>
      <w:proofErr w:type="spellEnd"/>
      <w:r w:rsidR="001E346D" w:rsidRPr="00AB7D0C">
        <w:rPr>
          <w:rFonts w:ascii="Times New Roman" w:hAnsi="Times New Roman"/>
          <w:sz w:val="26"/>
          <w:szCs w:val="26"/>
          <w:lang w:val="ru-RU"/>
        </w:rPr>
        <w:t xml:space="preserve"> и наркомании</w:t>
      </w:r>
      <w:r w:rsidRPr="00AB7D0C">
        <w:rPr>
          <w:rFonts w:ascii="Times New Roman" w:hAnsi="Times New Roman"/>
          <w:sz w:val="26"/>
          <w:szCs w:val="26"/>
          <w:lang w:val="ru-RU"/>
        </w:rPr>
        <w:t>:</w:t>
      </w:r>
    </w:p>
    <w:p w:rsidR="001E346D" w:rsidRPr="00AB7D0C" w:rsidRDefault="00B91FF3" w:rsidP="00F254BB">
      <w:pPr>
        <w:spacing w:after="0" w:line="240" w:lineRule="auto"/>
        <w:ind w:firstLine="708"/>
        <w:jc w:val="both"/>
        <w:rPr>
          <w:rFonts w:ascii="Times New Roman" w:hAnsi="Times New Roman"/>
          <w:sz w:val="26"/>
          <w:szCs w:val="26"/>
          <w:lang w:val="ru-RU"/>
        </w:rPr>
      </w:pPr>
      <w:r w:rsidRPr="00AB7D0C">
        <w:rPr>
          <w:rFonts w:ascii="Times New Roman" w:hAnsi="Times New Roman"/>
          <w:sz w:val="26"/>
          <w:szCs w:val="26"/>
          <w:lang w:val="ru-RU"/>
        </w:rPr>
        <w:t>беседы, лекции, диспуты, внеклассные часы, уроки здоровья, круглые столы, в том числе: классные часы на тему «Курение. Взгляд изнутри», беседа «Здоровый образ жизни», беседа-тренинг «Психологические способы снятия стресса»</w:t>
      </w:r>
      <w:r w:rsidR="00B67213" w:rsidRPr="00AB7D0C">
        <w:rPr>
          <w:rFonts w:ascii="Times New Roman" w:hAnsi="Times New Roman"/>
          <w:sz w:val="26"/>
          <w:szCs w:val="26"/>
          <w:lang w:val="ru-RU"/>
        </w:rPr>
        <w:t>;</w:t>
      </w:r>
    </w:p>
    <w:p w:rsidR="00B67213" w:rsidRPr="00AB7D0C" w:rsidRDefault="00B91FF3" w:rsidP="00F254BB">
      <w:pPr>
        <w:spacing w:after="0" w:line="240" w:lineRule="auto"/>
        <w:ind w:firstLine="709"/>
        <w:jc w:val="both"/>
        <w:rPr>
          <w:rFonts w:ascii="Times New Roman" w:hAnsi="Times New Roman"/>
          <w:sz w:val="26"/>
          <w:szCs w:val="26"/>
          <w:lang w:val="ru-RU"/>
        </w:rPr>
      </w:pPr>
      <w:r w:rsidRPr="00AB7D0C">
        <w:rPr>
          <w:rFonts w:ascii="Times New Roman" w:hAnsi="Times New Roman"/>
          <w:sz w:val="26"/>
          <w:szCs w:val="26"/>
          <w:lang w:val="ru-RU"/>
        </w:rPr>
        <w:t xml:space="preserve">конкурсы стихотворений, рисунков, слоганов, презентаций, в том числе конкурсы «Лучший слоган», «Лучший рисунок», конкурс фотографий «Я за ЗОЖ», выставки литературы, </w:t>
      </w:r>
      <w:proofErr w:type="spellStart"/>
      <w:r w:rsidRPr="00AB7D0C">
        <w:rPr>
          <w:rFonts w:ascii="Times New Roman" w:hAnsi="Times New Roman"/>
          <w:sz w:val="26"/>
          <w:szCs w:val="26"/>
          <w:lang w:val="ru-RU"/>
        </w:rPr>
        <w:t>флешмобы</w:t>
      </w:r>
      <w:proofErr w:type="spellEnd"/>
      <w:r w:rsidR="00AB1887" w:rsidRPr="00AB7D0C">
        <w:rPr>
          <w:rFonts w:ascii="Times New Roman" w:hAnsi="Times New Roman"/>
          <w:sz w:val="26"/>
          <w:szCs w:val="26"/>
          <w:lang w:val="ru-RU"/>
        </w:rPr>
        <w:t>;</w:t>
      </w:r>
    </w:p>
    <w:p w:rsidR="00AB1887" w:rsidRPr="00AB7D0C" w:rsidRDefault="00786F0F" w:rsidP="00F254BB">
      <w:pPr>
        <w:spacing w:after="0" w:line="240" w:lineRule="auto"/>
        <w:ind w:firstLine="709"/>
        <w:jc w:val="both"/>
        <w:rPr>
          <w:rFonts w:ascii="Times New Roman" w:hAnsi="Times New Roman"/>
          <w:sz w:val="26"/>
          <w:szCs w:val="26"/>
          <w:lang w:val="ru-RU"/>
        </w:rPr>
      </w:pPr>
      <w:r w:rsidRPr="00AB7D0C">
        <w:rPr>
          <w:rFonts w:ascii="Times New Roman" w:hAnsi="Times New Roman"/>
          <w:sz w:val="26"/>
          <w:szCs w:val="26"/>
          <w:lang w:val="ru-RU"/>
        </w:rPr>
        <w:t>встречи с медицинскими специалистами;</w:t>
      </w:r>
    </w:p>
    <w:p w:rsidR="00786F0F" w:rsidRPr="00AB7D0C" w:rsidRDefault="00786F0F" w:rsidP="00F254BB">
      <w:pPr>
        <w:spacing w:after="0" w:line="240" w:lineRule="auto"/>
        <w:ind w:firstLine="709"/>
        <w:jc w:val="both"/>
        <w:rPr>
          <w:rFonts w:ascii="Times New Roman" w:hAnsi="Times New Roman"/>
          <w:sz w:val="26"/>
          <w:szCs w:val="26"/>
          <w:lang w:val="ru-RU"/>
        </w:rPr>
      </w:pPr>
      <w:r w:rsidRPr="00AB7D0C">
        <w:rPr>
          <w:rFonts w:ascii="Times New Roman" w:hAnsi="Times New Roman"/>
          <w:sz w:val="26"/>
          <w:szCs w:val="26"/>
          <w:lang w:val="ru-RU"/>
        </w:rPr>
        <w:t xml:space="preserve">массовые спортивные мероприятия, в том числе физкультурно-оздоровительные под лозунгом «Пространство без табачного дыма», городские соревнования по </w:t>
      </w:r>
      <w:proofErr w:type="spellStart"/>
      <w:r w:rsidRPr="00AB7D0C">
        <w:rPr>
          <w:rFonts w:ascii="Times New Roman" w:hAnsi="Times New Roman"/>
          <w:sz w:val="26"/>
          <w:szCs w:val="26"/>
          <w:lang w:val="ru-RU"/>
        </w:rPr>
        <w:t>скриппингу</w:t>
      </w:r>
      <w:proofErr w:type="spellEnd"/>
      <w:r w:rsidRPr="00AB7D0C">
        <w:rPr>
          <w:rFonts w:ascii="Times New Roman" w:hAnsi="Times New Roman"/>
          <w:sz w:val="26"/>
          <w:szCs w:val="26"/>
          <w:lang w:val="ru-RU"/>
        </w:rPr>
        <w:t>, мастер-класс по флаг-футболу;</w:t>
      </w:r>
    </w:p>
    <w:p w:rsidR="00786F0F" w:rsidRPr="00AB7D0C" w:rsidRDefault="00786F0F" w:rsidP="00530921">
      <w:pPr>
        <w:spacing w:after="0" w:line="240" w:lineRule="auto"/>
        <w:ind w:firstLine="709"/>
        <w:jc w:val="both"/>
        <w:rPr>
          <w:rFonts w:ascii="Times New Roman" w:hAnsi="Times New Roman"/>
          <w:sz w:val="26"/>
          <w:szCs w:val="26"/>
          <w:lang w:val="ru-RU"/>
        </w:rPr>
      </w:pPr>
      <w:r w:rsidRPr="00AB7D0C">
        <w:rPr>
          <w:rFonts w:ascii="Times New Roman" w:hAnsi="Times New Roman"/>
          <w:sz w:val="26"/>
          <w:szCs w:val="26"/>
          <w:lang w:val="ru-RU"/>
        </w:rPr>
        <w:t>оформление стендов, стенгазет, размещение информации о вреде ку</w:t>
      </w:r>
      <w:r w:rsidR="00EF5D45" w:rsidRPr="00AB7D0C">
        <w:rPr>
          <w:rFonts w:ascii="Times New Roman" w:hAnsi="Times New Roman"/>
          <w:sz w:val="26"/>
          <w:szCs w:val="26"/>
          <w:lang w:val="ru-RU"/>
        </w:rPr>
        <w:t>рения на информационных стендах</w:t>
      </w:r>
      <w:r w:rsidRPr="00AB7D0C">
        <w:rPr>
          <w:rFonts w:ascii="Times New Roman" w:hAnsi="Times New Roman"/>
          <w:sz w:val="26"/>
          <w:szCs w:val="26"/>
          <w:lang w:val="ru-RU"/>
        </w:rPr>
        <w:t>;</w:t>
      </w:r>
    </w:p>
    <w:p w:rsidR="00786F0F" w:rsidRPr="00AB7D0C" w:rsidRDefault="00B91FF3" w:rsidP="00B92F5C">
      <w:pPr>
        <w:spacing w:after="0" w:line="240" w:lineRule="auto"/>
        <w:ind w:firstLine="709"/>
        <w:jc w:val="both"/>
        <w:rPr>
          <w:rFonts w:ascii="Times New Roman" w:hAnsi="Times New Roman"/>
          <w:sz w:val="26"/>
          <w:szCs w:val="26"/>
          <w:lang w:val="ru-RU"/>
        </w:rPr>
      </w:pPr>
      <w:r w:rsidRPr="00AB7D0C">
        <w:rPr>
          <w:rFonts w:ascii="Times New Roman" w:hAnsi="Times New Roman"/>
          <w:sz w:val="26"/>
          <w:szCs w:val="26"/>
          <w:lang w:val="ru-RU"/>
        </w:rPr>
        <w:t>интерактивные занятия «Мир без табака», «Тайна едкого дыма», «Секреты манипуляции: табак» (с просмотром и обсуждением мультфильма, творческие мероприятия (театральные игры и представления, интеллектуальные игры, КВН)</w:t>
      </w:r>
      <w:r w:rsidR="00061CF1" w:rsidRPr="00AB7D0C">
        <w:rPr>
          <w:rFonts w:ascii="Times New Roman" w:hAnsi="Times New Roman"/>
          <w:sz w:val="26"/>
          <w:szCs w:val="26"/>
          <w:lang w:val="ru-RU"/>
        </w:rPr>
        <w:t>;</w:t>
      </w:r>
      <w:r w:rsidR="00786F0F" w:rsidRPr="00AB7D0C">
        <w:rPr>
          <w:rFonts w:ascii="Times New Roman" w:hAnsi="Times New Roman"/>
          <w:sz w:val="26"/>
          <w:szCs w:val="26"/>
          <w:lang w:val="ru-RU"/>
        </w:rPr>
        <w:t xml:space="preserve"> </w:t>
      </w:r>
    </w:p>
    <w:p w:rsidR="00AB1887" w:rsidRPr="00AB7D0C" w:rsidRDefault="00061CF1" w:rsidP="0009561D">
      <w:pPr>
        <w:spacing w:after="0" w:line="240" w:lineRule="auto"/>
        <w:ind w:firstLine="709"/>
        <w:jc w:val="both"/>
        <w:rPr>
          <w:rFonts w:ascii="Times New Roman" w:hAnsi="Times New Roman"/>
          <w:sz w:val="26"/>
          <w:szCs w:val="26"/>
          <w:lang w:val="ru-RU"/>
        </w:rPr>
      </w:pPr>
      <w:r w:rsidRPr="00AB7D0C">
        <w:rPr>
          <w:rFonts w:ascii="Times New Roman" w:hAnsi="Times New Roman"/>
          <w:sz w:val="26"/>
          <w:szCs w:val="26"/>
          <w:lang w:val="ru-RU"/>
        </w:rPr>
        <w:t>освещение на официальном сайте города, в социальных сетях информации о Всемирном дне без табака и вреде его употребления, распространение информационно-пропагандистских материалов</w:t>
      </w:r>
      <w:r w:rsidR="00F254BB" w:rsidRPr="00AB7D0C">
        <w:rPr>
          <w:rFonts w:ascii="Times New Roman" w:hAnsi="Times New Roman"/>
          <w:sz w:val="26"/>
          <w:szCs w:val="26"/>
          <w:lang w:val="ru-RU"/>
        </w:rPr>
        <w:t>.</w:t>
      </w:r>
    </w:p>
    <w:p w:rsidR="0071454E" w:rsidRPr="00AB7D0C" w:rsidRDefault="0071454E" w:rsidP="0071454E">
      <w:pPr>
        <w:spacing w:after="0" w:line="240" w:lineRule="auto"/>
        <w:ind w:firstLine="709"/>
        <w:jc w:val="both"/>
        <w:rPr>
          <w:rFonts w:ascii="Times New Roman" w:hAnsi="Times New Roman"/>
          <w:sz w:val="26"/>
          <w:szCs w:val="26"/>
          <w:lang w:val="ru-RU"/>
        </w:rPr>
      </w:pPr>
      <w:r w:rsidRPr="00AB7D0C">
        <w:rPr>
          <w:rFonts w:ascii="Times New Roman" w:hAnsi="Times New Roman"/>
          <w:sz w:val="26"/>
          <w:szCs w:val="26"/>
          <w:lang w:val="ru-RU"/>
        </w:rPr>
        <w:t>В рамках областной информационно-коммуникационной кампании «Вологодская область – за трезвый образ жизни!» с 8 сентября по 28 октября:</w:t>
      </w:r>
    </w:p>
    <w:p w:rsidR="0071454E" w:rsidRPr="00AB7D0C" w:rsidRDefault="0071454E" w:rsidP="0071454E">
      <w:pPr>
        <w:spacing w:after="0" w:line="240" w:lineRule="auto"/>
        <w:ind w:firstLine="709"/>
        <w:jc w:val="both"/>
        <w:rPr>
          <w:rFonts w:ascii="Times New Roman" w:hAnsi="Times New Roman"/>
          <w:sz w:val="26"/>
          <w:szCs w:val="26"/>
          <w:lang w:val="ru-RU"/>
        </w:rPr>
      </w:pPr>
      <w:r w:rsidRPr="00AB7D0C">
        <w:rPr>
          <w:rFonts w:ascii="Times New Roman" w:hAnsi="Times New Roman"/>
          <w:sz w:val="26"/>
          <w:szCs w:val="26"/>
          <w:lang w:val="ru-RU"/>
        </w:rPr>
        <w:t xml:space="preserve"> </w:t>
      </w:r>
      <w:r w:rsidR="00C90920" w:rsidRPr="00AB7D0C">
        <w:rPr>
          <w:rFonts w:ascii="Times New Roman" w:hAnsi="Times New Roman"/>
          <w:sz w:val="26"/>
          <w:szCs w:val="26"/>
          <w:lang w:val="ru-RU"/>
        </w:rPr>
        <w:t xml:space="preserve">город Череповец </w:t>
      </w:r>
      <w:r w:rsidRPr="00AB7D0C">
        <w:rPr>
          <w:rFonts w:ascii="Times New Roman" w:hAnsi="Times New Roman"/>
          <w:sz w:val="26"/>
          <w:szCs w:val="26"/>
          <w:lang w:val="ru-RU"/>
        </w:rPr>
        <w:t xml:space="preserve">поддержал информационный </w:t>
      </w:r>
      <w:proofErr w:type="spellStart"/>
      <w:r w:rsidRPr="00AB7D0C">
        <w:rPr>
          <w:rFonts w:ascii="Times New Roman" w:hAnsi="Times New Roman"/>
          <w:sz w:val="26"/>
          <w:szCs w:val="26"/>
          <w:lang w:val="ru-RU"/>
        </w:rPr>
        <w:t>флэшмоб</w:t>
      </w:r>
      <w:proofErr w:type="spellEnd"/>
      <w:r w:rsidRPr="00AB7D0C">
        <w:rPr>
          <w:rFonts w:ascii="Times New Roman" w:hAnsi="Times New Roman"/>
          <w:sz w:val="26"/>
          <w:szCs w:val="26"/>
          <w:lang w:val="ru-RU"/>
        </w:rPr>
        <w:t xml:space="preserve"> «Я люблю трезвую Вологодчину» - разработана </w:t>
      </w:r>
      <w:proofErr w:type="spellStart"/>
      <w:r w:rsidRPr="00AB7D0C">
        <w:rPr>
          <w:rFonts w:ascii="Times New Roman" w:hAnsi="Times New Roman"/>
          <w:sz w:val="26"/>
          <w:szCs w:val="26"/>
          <w:lang w:val="ru-RU"/>
        </w:rPr>
        <w:t>инфографика</w:t>
      </w:r>
      <w:proofErr w:type="spellEnd"/>
      <w:r w:rsidRPr="00AB7D0C">
        <w:rPr>
          <w:rFonts w:ascii="Times New Roman" w:hAnsi="Times New Roman"/>
          <w:sz w:val="26"/>
          <w:szCs w:val="26"/>
          <w:lang w:val="ru-RU"/>
        </w:rPr>
        <w:t xml:space="preserve"> «Живи трезво Череповец!», размещена в социальных сетях в группе «Здоровый Череповец, а также страницах сайтов подведомственных учреждений образования, физкультуры и спорта, культуры, социальной защиты, официальном </w:t>
      </w:r>
      <w:proofErr w:type="spellStart"/>
      <w:r w:rsidRPr="00AB7D0C">
        <w:rPr>
          <w:rFonts w:ascii="Times New Roman" w:hAnsi="Times New Roman"/>
          <w:sz w:val="26"/>
          <w:szCs w:val="26"/>
          <w:lang w:val="ru-RU"/>
        </w:rPr>
        <w:t>паб</w:t>
      </w:r>
      <w:r w:rsidR="00287554" w:rsidRPr="00AB7D0C">
        <w:rPr>
          <w:rFonts w:ascii="Times New Roman" w:hAnsi="Times New Roman"/>
          <w:sz w:val="26"/>
          <w:szCs w:val="26"/>
          <w:lang w:val="ru-RU"/>
        </w:rPr>
        <w:t>л</w:t>
      </w:r>
      <w:r w:rsidRPr="00AB7D0C">
        <w:rPr>
          <w:rFonts w:ascii="Times New Roman" w:hAnsi="Times New Roman"/>
          <w:sz w:val="26"/>
          <w:szCs w:val="26"/>
          <w:lang w:val="ru-RU"/>
        </w:rPr>
        <w:t>ике</w:t>
      </w:r>
      <w:proofErr w:type="spellEnd"/>
      <w:r w:rsidRPr="00AB7D0C">
        <w:rPr>
          <w:rFonts w:ascii="Times New Roman" w:hAnsi="Times New Roman"/>
          <w:sz w:val="26"/>
          <w:szCs w:val="26"/>
          <w:lang w:val="ru-RU"/>
        </w:rPr>
        <w:t xml:space="preserve"> города Череповца, городского общественного совета и пр.</w:t>
      </w:r>
      <w:r w:rsidR="00061CF1" w:rsidRPr="00AB7D0C">
        <w:rPr>
          <w:rFonts w:ascii="Times New Roman" w:hAnsi="Times New Roman"/>
          <w:sz w:val="26"/>
          <w:szCs w:val="26"/>
          <w:lang w:val="ru-RU"/>
        </w:rPr>
        <w:t>;</w:t>
      </w:r>
      <w:r w:rsidRPr="00AB7D0C">
        <w:rPr>
          <w:rFonts w:ascii="Times New Roman" w:hAnsi="Times New Roman"/>
          <w:sz w:val="26"/>
          <w:szCs w:val="26"/>
          <w:lang w:val="ru-RU"/>
        </w:rPr>
        <w:t xml:space="preserve"> </w:t>
      </w:r>
    </w:p>
    <w:p w:rsidR="0071454E" w:rsidRPr="00AB7D0C" w:rsidRDefault="0071454E" w:rsidP="0071454E">
      <w:pPr>
        <w:spacing w:after="0" w:line="240" w:lineRule="auto"/>
        <w:ind w:firstLine="709"/>
        <w:jc w:val="both"/>
        <w:rPr>
          <w:rFonts w:ascii="Times New Roman" w:hAnsi="Times New Roman"/>
          <w:sz w:val="26"/>
          <w:szCs w:val="26"/>
          <w:lang w:val="ru-RU"/>
        </w:rPr>
      </w:pPr>
      <w:r w:rsidRPr="00AB7D0C">
        <w:rPr>
          <w:rFonts w:ascii="Times New Roman" w:hAnsi="Times New Roman"/>
          <w:sz w:val="26"/>
          <w:szCs w:val="26"/>
          <w:lang w:val="ru-RU"/>
        </w:rPr>
        <w:lastRenderedPageBreak/>
        <w:t xml:space="preserve">организованы и проведены мероприятия, направленные на привлечение внимания к актуальности проблемы пагубного влияния алкоголя и повышения ответственности за сохранение и укрепление своего здоровья, в образовательных организациях города, учреждениях образования, спорта и культуры, </w:t>
      </w:r>
      <w:r w:rsidR="00296F56" w:rsidRPr="00AB7D0C">
        <w:rPr>
          <w:rFonts w:ascii="Times New Roman" w:hAnsi="Times New Roman"/>
          <w:sz w:val="26"/>
          <w:szCs w:val="26"/>
          <w:lang w:val="ru-RU"/>
        </w:rPr>
        <w:t>МКУ</w:t>
      </w:r>
      <w:r w:rsidRPr="00AB7D0C">
        <w:rPr>
          <w:rFonts w:ascii="Times New Roman" w:hAnsi="Times New Roman"/>
          <w:sz w:val="26"/>
          <w:szCs w:val="26"/>
          <w:lang w:val="ru-RU"/>
        </w:rPr>
        <w:t xml:space="preserve"> «Череповецкий молодежн</w:t>
      </w:r>
      <w:r w:rsidR="00061CF1" w:rsidRPr="00AB7D0C">
        <w:rPr>
          <w:rFonts w:ascii="Times New Roman" w:hAnsi="Times New Roman"/>
          <w:sz w:val="26"/>
          <w:szCs w:val="26"/>
          <w:lang w:val="ru-RU"/>
        </w:rPr>
        <w:t>ый центр»</w:t>
      </w:r>
      <w:r w:rsidR="00296F56" w:rsidRPr="00AB7D0C">
        <w:rPr>
          <w:rFonts w:ascii="Times New Roman" w:hAnsi="Times New Roman"/>
          <w:sz w:val="26"/>
          <w:szCs w:val="26"/>
          <w:lang w:val="ru-RU"/>
        </w:rPr>
        <w:t xml:space="preserve"> (далее – МКУ «ЧМЦ»)</w:t>
      </w:r>
      <w:r w:rsidR="00061CF1" w:rsidRPr="00AB7D0C">
        <w:rPr>
          <w:rFonts w:ascii="Times New Roman" w:hAnsi="Times New Roman"/>
          <w:sz w:val="26"/>
          <w:szCs w:val="26"/>
          <w:lang w:val="ru-RU"/>
        </w:rPr>
        <w:t xml:space="preserve">, </w:t>
      </w:r>
      <w:r w:rsidR="00D76C72" w:rsidRPr="00AB7D0C">
        <w:rPr>
          <w:rFonts w:ascii="Times New Roman" w:hAnsi="Times New Roman"/>
          <w:sz w:val="26"/>
          <w:szCs w:val="26"/>
          <w:lang w:val="ru-RU"/>
        </w:rPr>
        <w:t xml:space="preserve">муниципального казенного учреждения «Информационное мониторинговое агентство </w:t>
      </w:r>
      <w:r w:rsidR="00061CF1" w:rsidRPr="00AB7D0C">
        <w:rPr>
          <w:rFonts w:ascii="Times New Roman" w:hAnsi="Times New Roman"/>
          <w:sz w:val="26"/>
          <w:szCs w:val="26"/>
          <w:lang w:val="ru-RU"/>
        </w:rPr>
        <w:t>«Череповец»</w:t>
      </w:r>
      <w:r w:rsidR="00D76C72" w:rsidRPr="00AB7D0C">
        <w:rPr>
          <w:rFonts w:ascii="Times New Roman" w:hAnsi="Times New Roman"/>
          <w:sz w:val="26"/>
          <w:szCs w:val="26"/>
          <w:lang w:val="ru-RU"/>
        </w:rPr>
        <w:t xml:space="preserve"> (далее – МКУ «ИМА «Череповец»)</w:t>
      </w:r>
      <w:r w:rsidRPr="00AB7D0C">
        <w:rPr>
          <w:rFonts w:ascii="Times New Roman" w:hAnsi="Times New Roman"/>
          <w:sz w:val="26"/>
          <w:szCs w:val="26"/>
          <w:lang w:val="ru-RU"/>
        </w:rPr>
        <w:t>.</w:t>
      </w:r>
    </w:p>
    <w:p w:rsidR="0032139D" w:rsidRPr="00AB7D0C" w:rsidRDefault="00D72E93" w:rsidP="0009561D">
      <w:pPr>
        <w:spacing w:after="0" w:line="240" w:lineRule="auto"/>
        <w:ind w:firstLine="709"/>
        <w:contextualSpacing/>
        <w:jc w:val="both"/>
        <w:rPr>
          <w:rFonts w:ascii="Times New Roman" w:hAnsi="Times New Roman"/>
          <w:sz w:val="26"/>
          <w:szCs w:val="26"/>
          <w:lang w:val="ru-RU"/>
        </w:rPr>
      </w:pPr>
      <w:r w:rsidRPr="00AB7D0C">
        <w:rPr>
          <w:rFonts w:ascii="Times New Roman" w:hAnsi="Times New Roman"/>
          <w:sz w:val="26"/>
          <w:szCs w:val="26"/>
          <w:lang w:val="ru-RU"/>
        </w:rPr>
        <w:t>1.</w:t>
      </w:r>
      <w:r w:rsidR="00DA7976" w:rsidRPr="00AB7D0C">
        <w:rPr>
          <w:rFonts w:ascii="Times New Roman" w:hAnsi="Times New Roman"/>
          <w:sz w:val="26"/>
          <w:szCs w:val="26"/>
          <w:lang w:val="ru-RU"/>
        </w:rPr>
        <w:t>3.</w:t>
      </w:r>
      <w:r w:rsidR="00484FEE">
        <w:rPr>
          <w:rFonts w:ascii="Times New Roman" w:hAnsi="Times New Roman"/>
          <w:sz w:val="26"/>
          <w:szCs w:val="26"/>
          <w:lang w:val="ru-RU"/>
        </w:rPr>
        <w:t>4</w:t>
      </w:r>
      <w:r w:rsidR="0032139D" w:rsidRPr="00AB7D0C">
        <w:rPr>
          <w:rFonts w:ascii="Times New Roman" w:hAnsi="Times New Roman"/>
          <w:sz w:val="26"/>
          <w:szCs w:val="26"/>
          <w:lang w:val="ru-RU"/>
        </w:rPr>
        <w:t xml:space="preserve">. Мероприятия по профилактике </w:t>
      </w:r>
      <w:r w:rsidR="00635E46" w:rsidRPr="00AB7D0C">
        <w:rPr>
          <w:rFonts w:ascii="Times New Roman" w:hAnsi="Times New Roman"/>
          <w:sz w:val="26"/>
          <w:szCs w:val="26"/>
          <w:lang w:val="ru-RU"/>
        </w:rPr>
        <w:t xml:space="preserve">вируса иммунодефицита человека (далее </w:t>
      </w:r>
      <w:r w:rsidR="00FD3CEA" w:rsidRPr="00AB7D0C">
        <w:rPr>
          <w:rFonts w:ascii="Times New Roman" w:hAnsi="Times New Roman"/>
          <w:sz w:val="26"/>
          <w:szCs w:val="26"/>
          <w:lang w:val="ru-RU"/>
        </w:rPr>
        <w:t>–</w:t>
      </w:r>
      <w:r w:rsidR="00635E46" w:rsidRPr="00AB7D0C">
        <w:rPr>
          <w:rFonts w:ascii="Times New Roman" w:hAnsi="Times New Roman"/>
          <w:sz w:val="26"/>
          <w:szCs w:val="26"/>
          <w:lang w:val="ru-RU"/>
        </w:rPr>
        <w:t>ВИЧ</w:t>
      </w:r>
      <w:r w:rsidR="00FD3CEA" w:rsidRPr="00AB7D0C">
        <w:rPr>
          <w:rFonts w:ascii="Times New Roman" w:hAnsi="Times New Roman"/>
          <w:sz w:val="26"/>
          <w:szCs w:val="26"/>
          <w:lang w:val="ru-RU"/>
        </w:rPr>
        <w:t>)</w:t>
      </w:r>
      <w:r w:rsidR="0032139D" w:rsidRPr="00AB7D0C">
        <w:rPr>
          <w:rFonts w:ascii="Times New Roman" w:hAnsi="Times New Roman"/>
          <w:sz w:val="26"/>
          <w:szCs w:val="26"/>
          <w:lang w:val="ru-RU"/>
        </w:rPr>
        <w:t>.</w:t>
      </w:r>
    </w:p>
    <w:p w:rsidR="00937733" w:rsidRPr="00AB7D0C" w:rsidRDefault="0093009B" w:rsidP="0009561D">
      <w:pPr>
        <w:spacing w:after="0" w:line="240" w:lineRule="auto"/>
        <w:ind w:firstLine="709"/>
        <w:contextualSpacing/>
        <w:jc w:val="both"/>
        <w:rPr>
          <w:rFonts w:ascii="Times New Roman" w:hAnsi="Times New Roman"/>
          <w:sz w:val="26"/>
          <w:szCs w:val="26"/>
          <w:lang w:val="ru-RU"/>
        </w:rPr>
      </w:pPr>
      <w:r w:rsidRPr="00AB7D0C">
        <w:rPr>
          <w:rFonts w:ascii="Times New Roman" w:hAnsi="Times New Roman"/>
          <w:sz w:val="26"/>
          <w:szCs w:val="26"/>
          <w:lang w:val="ru-RU"/>
        </w:rPr>
        <w:t>В целях</w:t>
      </w:r>
      <w:r w:rsidR="009E43ED" w:rsidRPr="00AB7D0C">
        <w:rPr>
          <w:rFonts w:ascii="Times New Roman" w:hAnsi="Times New Roman"/>
          <w:sz w:val="26"/>
          <w:szCs w:val="26"/>
          <w:lang w:val="ru-RU"/>
        </w:rPr>
        <w:t xml:space="preserve"> </w:t>
      </w:r>
      <w:r w:rsidR="00500C40" w:rsidRPr="00AB7D0C">
        <w:rPr>
          <w:rFonts w:ascii="Times New Roman" w:hAnsi="Times New Roman"/>
          <w:sz w:val="26"/>
          <w:szCs w:val="26"/>
          <w:lang w:val="ru-RU"/>
        </w:rPr>
        <w:t>выполнения</w:t>
      </w:r>
      <w:r w:rsidR="009E43ED" w:rsidRPr="00AB7D0C">
        <w:rPr>
          <w:rFonts w:ascii="Times New Roman" w:hAnsi="Times New Roman"/>
          <w:sz w:val="26"/>
          <w:szCs w:val="26"/>
          <w:lang w:val="ru-RU"/>
        </w:rPr>
        <w:t xml:space="preserve"> </w:t>
      </w:r>
      <w:r w:rsidR="00937733" w:rsidRPr="00AB7D0C">
        <w:rPr>
          <w:rFonts w:ascii="Times New Roman" w:hAnsi="Times New Roman"/>
          <w:sz w:val="26"/>
          <w:szCs w:val="26"/>
          <w:lang w:val="ru-RU"/>
        </w:rPr>
        <w:t xml:space="preserve">Плана мероприятий по реализации Государственной стратегии противодействия распространению ВИЧ-инфекции в Российской Федерации на территории города Череповца в 2022 году дополнительно разработаны План мероприятий, посвященных Всемирному дню памяти жертв СПИДа, и План мероприятий, приуроченных ко Всемирному дню борьбы со СПИДом, в рамках реализации которых </w:t>
      </w:r>
      <w:r w:rsidRPr="00AB7D0C">
        <w:rPr>
          <w:rFonts w:ascii="Times New Roman" w:hAnsi="Times New Roman"/>
          <w:sz w:val="26"/>
          <w:szCs w:val="26"/>
          <w:lang w:val="ru-RU"/>
        </w:rPr>
        <w:t xml:space="preserve">были </w:t>
      </w:r>
      <w:r w:rsidR="00937733" w:rsidRPr="00AB7D0C">
        <w:rPr>
          <w:rFonts w:ascii="Times New Roman" w:hAnsi="Times New Roman"/>
          <w:sz w:val="26"/>
          <w:szCs w:val="26"/>
          <w:lang w:val="ru-RU"/>
        </w:rPr>
        <w:t>организован</w:t>
      </w:r>
      <w:r w:rsidRPr="00AB7D0C">
        <w:rPr>
          <w:rFonts w:ascii="Times New Roman" w:hAnsi="Times New Roman"/>
          <w:sz w:val="26"/>
          <w:szCs w:val="26"/>
          <w:lang w:val="ru-RU"/>
        </w:rPr>
        <w:t>ы</w:t>
      </w:r>
      <w:r w:rsidR="00937733" w:rsidRPr="00AB7D0C">
        <w:rPr>
          <w:rFonts w:ascii="Times New Roman" w:hAnsi="Times New Roman"/>
          <w:sz w:val="26"/>
          <w:szCs w:val="26"/>
          <w:lang w:val="ru-RU"/>
        </w:rPr>
        <w:t xml:space="preserve"> и проведен</w:t>
      </w:r>
      <w:r w:rsidRPr="00AB7D0C">
        <w:rPr>
          <w:rFonts w:ascii="Times New Roman" w:hAnsi="Times New Roman"/>
          <w:sz w:val="26"/>
          <w:szCs w:val="26"/>
          <w:lang w:val="ru-RU"/>
        </w:rPr>
        <w:t>ы</w:t>
      </w:r>
      <w:r w:rsidR="00937733" w:rsidRPr="00AB7D0C">
        <w:rPr>
          <w:rFonts w:ascii="Times New Roman" w:hAnsi="Times New Roman"/>
          <w:sz w:val="26"/>
          <w:szCs w:val="26"/>
          <w:lang w:val="ru-RU"/>
        </w:rPr>
        <w:t xml:space="preserve"> межведомственны</w:t>
      </w:r>
      <w:r w:rsidRPr="00AB7D0C">
        <w:rPr>
          <w:rFonts w:ascii="Times New Roman" w:hAnsi="Times New Roman"/>
          <w:sz w:val="26"/>
          <w:szCs w:val="26"/>
          <w:lang w:val="ru-RU"/>
        </w:rPr>
        <w:t>е</w:t>
      </w:r>
      <w:r w:rsidR="00937733" w:rsidRPr="00AB7D0C">
        <w:rPr>
          <w:rFonts w:ascii="Times New Roman" w:hAnsi="Times New Roman"/>
          <w:sz w:val="26"/>
          <w:szCs w:val="26"/>
          <w:lang w:val="ru-RU"/>
        </w:rPr>
        <w:t xml:space="preserve"> мероприяти</w:t>
      </w:r>
      <w:r w:rsidRPr="00AB7D0C">
        <w:rPr>
          <w:rFonts w:ascii="Times New Roman" w:hAnsi="Times New Roman"/>
          <w:sz w:val="26"/>
          <w:szCs w:val="26"/>
          <w:lang w:val="ru-RU"/>
        </w:rPr>
        <w:t>я</w:t>
      </w:r>
      <w:r w:rsidR="00937733" w:rsidRPr="00AB7D0C">
        <w:rPr>
          <w:rFonts w:ascii="Times New Roman" w:hAnsi="Times New Roman"/>
          <w:sz w:val="26"/>
          <w:szCs w:val="26"/>
          <w:lang w:val="ru-RU"/>
        </w:rPr>
        <w:t>:</w:t>
      </w:r>
    </w:p>
    <w:p w:rsidR="00937733" w:rsidRPr="00AB7D0C" w:rsidRDefault="00937733" w:rsidP="00937733">
      <w:pPr>
        <w:pBdr>
          <w:top w:val="nil"/>
          <w:left w:val="nil"/>
          <w:bottom w:val="nil"/>
          <w:right w:val="nil"/>
          <w:between w:val="nil"/>
        </w:pBdr>
        <w:spacing w:after="0" w:line="240" w:lineRule="auto"/>
        <w:ind w:firstLine="708"/>
        <w:jc w:val="both"/>
        <w:rPr>
          <w:rFonts w:ascii="Times New Roman" w:hAnsi="Times New Roman"/>
          <w:sz w:val="26"/>
          <w:szCs w:val="26"/>
          <w:lang w:val="ru-RU"/>
        </w:rPr>
      </w:pPr>
      <w:r w:rsidRPr="00AB7D0C">
        <w:rPr>
          <w:rFonts w:ascii="Times New Roman" w:hAnsi="Times New Roman"/>
          <w:sz w:val="26"/>
          <w:szCs w:val="26"/>
          <w:lang w:val="ru-RU"/>
        </w:rPr>
        <w:t>- общеобразовательными организациями города, учреждениями среднего и высшего профессионального образования (далее – СПО, ВПО), здравоохранения города</w:t>
      </w:r>
      <w:r w:rsidR="008F5017" w:rsidRPr="00AB7D0C">
        <w:rPr>
          <w:rFonts w:ascii="Times New Roman" w:hAnsi="Times New Roman"/>
          <w:sz w:val="26"/>
          <w:szCs w:val="26"/>
          <w:lang w:val="ru-RU"/>
        </w:rPr>
        <w:t>:</w:t>
      </w:r>
    </w:p>
    <w:p w:rsidR="00937733" w:rsidRPr="00AB7D0C" w:rsidRDefault="0093009B" w:rsidP="00937733">
      <w:pPr>
        <w:pBdr>
          <w:top w:val="nil"/>
          <w:left w:val="nil"/>
          <w:bottom w:val="nil"/>
          <w:right w:val="nil"/>
          <w:between w:val="nil"/>
        </w:pBdr>
        <w:spacing w:after="0" w:line="240" w:lineRule="auto"/>
        <w:ind w:firstLine="708"/>
        <w:jc w:val="both"/>
        <w:rPr>
          <w:rFonts w:ascii="Times New Roman" w:hAnsi="Times New Roman"/>
          <w:sz w:val="26"/>
          <w:szCs w:val="26"/>
          <w:lang w:val="ru-RU"/>
        </w:rPr>
      </w:pPr>
      <w:r w:rsidRPr="00AB7D0C">
        <w:rPr>
          <w:rFonts w:ascii="Times New Roman" w:hAnsi="Times New Roman"/>
          <w:sz w:val="26"/>
          <w:szCs w:val="26"/>
          <w:lang w:val="ru-RU"/>
        </w:rPr>
        <w:t xml:space="preserve">акции «Красная ленточка», «Узнай свой ВИЧ-статус», по добровольному тестированию на ВИЧ для учащихся и педагогов, сотрудников учреждений здравоохранения с тематическими лекциями, </w:t>
      </w:r>
      <w:r w:rsidR="00937733" w:rsidRPr="00AB7D0C">
        <w:rPr>
          <w:rFonts w:ascii="Times New Roman" w:hAnsi="Times New Roman"/>
          <w:sz w:val="26"/>
          <w:szCs w:val="26"/>
          <w:lang w:val="ru-RU"/>
        </w:rPr>
        <w:t>в рамках Всероссийской акции «Стоп ВИЧ/СПИД»;</w:t>
      </w:r>
    </w:p>
    <w:p w:rsidR="0093009B" w:rsidRPr="00AB7D0C" w:rsidRDefault="0093009B" w:rsidP="0093009B">
      <w:pPr>
        <w:pBdr>
          <w:top w:val="nil"/>
          <w:left w:val="nil"/>
          <w:bottom w:val="nil"/>
          <w:right w:val="nil"/>
          <w:between w:val="nil"/>
        </w:pBdr>
        <w:spacing w:after="0" w:line="240" w:lineRule="auto"/>
        <w:ind w:firstLine="708"/>
        <w:jc w:val="both"/>
        <w:rPr>
          <w:rFonts w:ascii="Times New Roman" w:hAnsi="Times New Roman"/>
          <w:sz w:val="26"/>
          <w:szCs w:val="26"/>
          <w:lang w:val="ru-RU"/>
        </w:rPr>
      </w:pPr>
      <w:r w:rsidRPr="00AB7D0C">
        <w:rPr>
          <w:rFonts w:ascii="Times New Roman" w:hAnsi="Times New Roman"/>
          <w:sz w:val="26"/>
          <w:szCs w:val="26"/>
          <w:lang w:val="ru-RU"/>
        </w:rPr>
        <w:t>анкетирование среди обучающихся с целью определения информированности по вопросам ВИЧ-инфекции, изучения отношения к употреблению ПАВ и наркотических средств;</w:t>
      </w:r>
    </w:p>
    <w:p w:rsidR="00937733" w:rsidRPr="00AB7D0C" w:rsidRDefault="00B91FF3" w:rsidP="00937733">
      <w:pPr>
        <w:pBdr>
          <w:top w:val="nil"/>
          <w:left w:val="nil"/>
          <w:bottom w:val="nil"/>
          <w:right w:val="nil"/>
          <w:between w:val="nil"/>
        </w:pBdr>
        <w:spacing w:after="0" w:line="240" w:lineRule="auto"/>
        <w:ind w:firstLine="708"/>
        <w:jc w:val="both"/>
        <w:rPr>
          <w:rFonts w:ascii="Times New Roman" w:hAnsi="Times New Roman"/>
          <w:sz w:val="26"/>
          <w:szCs w:val="26"/>
          <w:lang w:val="ru-RU"/>
        </w:rPr>
      </w:pPr>
      <w:r w:rsidRPr="00AB7D0C">
        <w:rPr>
          <w:rFonts w:ascii="Times New Roman" w:hAnsi="Times New Roman"/>
          <w:sz w:val="26"/>
          <w:szCs w:val="26"/>
          <w:lang w:val="ru-RU"/>
        </w:rPr>
        <w:t>пресс-конференци</w:t>
      </w:r>
      <w:r w:rsidR="00656328" w:rsidRPr="00AB7D0C">
        <w:rPr>
          <w:rFonts w:ascii="Times New Roman" w:hAnsi="Times New Roman"/>
          <w:sz w:val="26"/>
          <w:szCs w:val="26"/>
          <w:lang w:val="ru-RU"/>
        </w:rPr>
        <w:t>и</w:t>
      </w:r>
      <w:r w:rsidRPr="00AB7D0C">
        <w:rPr>
          <w:rFonts w:ascii="Times New Roman" w:hAnsi="Times New Roman"/>
          <w:sz w:val="26"/>
          <w:szCs w:val="26"/>
          <w:lang w:val="ru-RU"/>
        </w:rPr>
        <w:t>, круглы</w:t>
      </w:r>
      <w:r w:rsidR="00656328" w:rsidRPr="00AB7D0C">
        <w:rPr>
          <w:rFonts w:ascii="Times New Roman" w:hAnsi="Times New Roman"/>
          <w:sz w:val="26"/>
          <w:szCs w:val="26"/>
          <w:lang w:val="ru-RU"/>
        </w:rPr>
        <w:t>е</w:t>
      </w:r>
      <w:r w:rsidRPr="00AB7D0C">
        <w:rPr>
          <w:rFonts w:ascii="Times New Roman" w:hAnsi="Times New Roman"/>
          <w:sz w:val="26"/>
          <w:szCs w:val="26"/>
          <w:lang w:val="ru-RU"/>
        </w:rPr>
        <w:t xml:space="preserve"> стол</w:t>
      </w:r>
      <w:r w:rsidR="00656328" w:rsidRPr="00AB7D0C">
        <w:rPr>
          <w:rFonts w:ascii="Times New Roman" w:hAnsi="Times New Roman"/>
          <w:sz w:val="26"/>
          <w:szCs w:val="26"/>
          <w:lang w:val="ru-RU"/>
        </w:rPr>
        <w:t>ы</w:t>
      </w:r>
      <w:r w:rsidRPr="00AB7D0C">
        <w:rPr>
          <w:rFonts w:ascii="Times New Roman" w:hAnsi="Times New Roman"/>
          <w:sz w:val="26"/>
          <w:szCs w:val="26"/>
          <w:lang w:val="ru-RU"/>
        </w:rPr>
        <w:t>, семинар</w:t>
      </w:r>
      <w:r w:rsidR="00656328" w:rsidRPr="00AB7D0C">
        <w:rPr>
          <w:rFonts w:ascii="Times New Roman" w:hAnsi="Times New Roman"/>
          <w:sz w:val="26"/>
          <w:szCs w:val="26"/>
          <w:lang w:val="ru-RU"/>
        </w:rPr>
        <w:t>ы</w:t>
      </w:r>
      <w:r w:rsidRPr="00AB7D0C">
        <w:rPr>
          <w:rFonts w:ascii="Times New Roman" w:hAnsi="Times New Roman"/>
          <w:sz w:val="26"/>
          <w:szCs w:val="26"/>
          <w:lang w:val="ru-RU"/>
        </w:rPr>
        <w:t>, классны</w:t>
      </w:r>
      <w:r w:rsidR="00656328" w:rsidRPr="00AB7D0C">
        <w:rPr>
          <w:rFonts w:ascii="Times New Roman" w:hAnsi="Times New Roman"/>
          <w:sz w:val="26"/>
          <w:szCs w:val="26"/>
          <w:lang w:val="ru-RU"/>
        </w:rPr>
        <w:t>е</w:t>
      </w:r>
      <w:r w:rsidRPr="00AB7D0C">
        <w:rPr>
          <w:rFonts w:ascii="Times New Roman" w:hAnsi="Times New Roman"/>
          <w:sz w:val="26"/>
          <w:szCs w:val="26"/>
          <w:lang w:val="ru-RU"/>
        </w:rPr>
        <w:t xml:space="preserve"> час</w:t>
      </w:r>
      <w:r w:rsidR="00656328" w:rsidRPr="00AB7D0C">
        <w:rPr>
          <w:rFonts w:ascii="Times New Roman" w:hAnsi="Times New Roman"/>
          <w:sz w:val="26"/>
          <w:szCs w:val="26"/>
          <w:lang w:val="ru-RU"/>
        </w:rPr>
        <w:t>ы</w:t>
      </w:r>
      <w:r w:rsidRPr="00AB7D0C">
        <w:rPr>
          <w:rFonts w:ascii="Times New Roman" w:hAnsi="Times New Roman"/>
          <w:sz w:val="26"/>
          <w:szCs w:val="26"/>
          <w:lang w:val="ru-RU"/>
        </w:rPr>
        <w:t>, лекци</w:t>
      </w:r>
      <w:r w:rsidR="00656328" w:rsidRPr="00AB7D0C">
        <w:rPr>
          <w:rFonts w:ascii="Times New Roman" w:hAnsi="Times New Roman"/>
          <w:sz w:val="26"/>
          <w:szCs w:val="26"/>
          <w:lang w:val="ru-RU"/>
        </w:rPr>
        <w:t>и</w:t>
      </w:r>
      <w:r w:rsidRPr="00AB7D0C">
        <w:rPr>
          <w:rFonts w:ascii="Times New Roman" w:hAnsi="Times New Roman"/>
          <w:sz w:val="26"/>
          <w:szCs w:val="26"/>
          <w:lang w:val="ru-RU"/>
        </w:rPr>
        <w:t>, тематически</w:t>
      </w:r>
      <w:r w:rsidR="00656328" w:rsidRPr="00AB7D0C">
        <w:rPr>
          <w:rFonts w:ascii="Times New Roman" w:hAnsi="Times New Roman"/>
          <w:sz w:val="26"/>
          <w:szCs w:val="26"/>
          <w:lang w:val="ru-RU"/>
        </w:rPr>
        <w:t>е</w:t>
      </w:r>
      <w:r w:rsidRPr="00AB7D0C">
        <w:rPr>
          <w:rFonts w:ascii="Times New Roman" w:hAnsi="Times New Roman"/>
          <w:sz w:val="26"/>
          <w:szCs w:val="26"/>
          <w:lang w:val="ru-RU"/>
        </w:rPr>
        <w:t xml:space="preserve"> урок</w:t>
      </w:r>
      <w:r w:rsidR="00656328" w:rsidRPr="00AB7D0C">
        <w:rPr>
          <w:rFonts w:ascii="Times New Roman" w:hAnsi="Times New Roman"/>
          <w:sz w:val="26"/>
          <w:szCs w:val="26"/>
          <w:lang w:val="ru-RU"/>
        </w:rPr>
        <w:t>и</w:t>
      </w:r>
      <w:r w:rsidRPr="00AB7D0C">
        <w:rPr>
          <w:rFonts w:ascii="Times New Roman" w:hAnsi="Times New Roman"/>
          <w:sz w:val="26"/>
          <w:szCs w:val="26"/>
          <w:lang w:val="ru-RU"/>
        </w:rPr>
        <w:t xml:space="preserve"> и бесед</w:t>
      </w:r>
      <w:r w:rsidR="00656328" w:rsidRPr="00AB7D0C">
        <w:rPr>
          <w:rFonts w:ascii="Times New Roman" w:hAnsi="Times New Roman"/>
          <w:sz w:val="26"/>
          <w:szCs w:val="26"/>
          <w:lang w:val="ru-RU"/>
        </w:rPr>
        <w:t>ы</w:t>
      </w:r>
      <w:r w:rsidRPr="00AB7D0C">
        <w:rPr>
          <w:rFonts w:ascii="Times New Roman" w:hAnsi="Times New Roman"/>
          <w:sz w:val="26"/>
          <w:szCs w:val="26"/>
          <w:lang w:val="ru-RU"/>
        </w:rPr>
        <w:t xml:space="preserve"> по вопросам профилактики ВИЧ/СПИДА на темы: «Мифы о ВИЧ-инфекции», «ЗОЖ. Репродуктивное здоровье», «Инфекционные заболевания», «Генетика человека «Наследственные и врожденные заболевания, заболевания, передающиеся половым путем», «Болезни цивилизации: ВИЧ-инфекция. Меры профилактики», «СПИД: вопросы и ответы», «ВИЧ и права человека», «Уголовная ответственность за распространение ВИЧ-инфекции»; тренинги для обучающихся по формированию мотивации ценностного отношения к жизни и здоровья, «Маршрут знаний о ВИЧ»</w:t>
      </w:r>
      <w:r w:rsidR="00061CF1" w:rsidRPr="00AB7D0C">
        <w:rPr>
          <w:rFonts w:ascii="Times New Roman" w:hAnsi="Times New Roman"/>
          <w:sz w:val="26"/>
          <w:szCs w:val="26"/>
          <w:lang w:val="ru-RU"/>
        </w:rPr>
        <w:t>;</w:t>
      </w:r>
    </w:p>
    <w:p w:rsidR="0093009B" w:rsidRPr="00AB7D0C" w:rsidRDefault="0093009B" w:rsidP="0093009B">
      <w:pPr>
        <w:pBdr>
          <w:top w:val="nil"/>
          <w:left w:val="nil"/>
          <w:bottom w:val="nil"/>
          <w:right w:val="nil"/>
          <w:between w:val="nil"/>
        </w:pBdr>
        <w:spacing w:after="0" w:line="240" w:lineRule="auto"/>
        <w:ind w:firstLine="708"/>
        <w:jc w:val="both"/>
        <w:rPr>
          <w:rFonts w:ascii="Times New Roman" w:hAnsi="Times New Roman"/>
          <w:sz w:val="26"/>
          <w:szCs w:val="26"/>
          <w:lang w:val="ru-RU"/>
        </w:rPr>
      </w:pPr>
      <w:r w:rsidRPr="00AB7D0C">
        <w:rPr>
          <w:rFonts w:ascii="Times New Roman" w:hAnsi="Times New Roman"/>
          <w:sz w:val="26"/>
          <w:szCs w:val="26"/>
          <w:lang w:val="ru-RU"/>
        </w:rPr>
        <w:t>конкурсы рисунков, плакатов «Здоровый город», «Я выбираю жизнь!», «Капля крови», «СПИДу - нет!», «ВИЧ, СПИД – касается каждого», «Молодёжь против СПИДа и наркотиков», организованы книжные полки и выставки «Знать, чтобы не оступиться»;</w:t>
      </w:r>
    </w:p>
    <w:p w:rsidR="0093009B" w:rsidRPr="00AB7D0C" w:rsidRDefault="0093009B" w:rsidP="0093009B">
      <w:pPr>
        <w:pBdr>
          <w:top w:val="nil"/>
          <w:left w:val="nil"/>
          <w:bottom w:val="nil"/>
          <w:right w:val="nil"/>
          <w:between w:val="nil"/>
        </w:pBdr>
        <w:spacing w:after="0" w:line="240" w:lineRule="auto"/>
        <w:ind w:firstLine="708"/>
        <w:jc w:val="both"/>
        <w:rPr>
          <w:rFonts w:ascii="Times New Roman" w:hAnsi="Times New Roman"/>
          <w:sz w:val="26"/>
          <w:szCs w:val="26"/>
          <w:lang w:val="ru-RU"/>
        </w:rPr>
      </w:pPr>
      <w:r w:rsidRPr="00AB7D0C">
        <w:rPr>
          <w:rFonts w:ascii="Times New Roman" w:hAnsi="Times New Roman"/>
          <w:sz w:val="26"/>
          <w:szCs w:val="26"/>
          <w:lang w:val="ru-RU"/>
        </w:rPr>
        <w:t>проведены культурно-развлекательные, спортивно-массовые и иные досуговые мероприятия, направленные на пропаганду ЗОЖ, профилактику ВИЧ/СПИДа;</w:t>
      </w:r>
    </w:p>
    <w:p w:rsidR="0093009B" w:rsidRPr="00AB7D0C" w:rsidRDefault="0093009B" w:rsidP="0093009B">
      <w:pPr>
        <w:pBdr>
          <w:top w:val="nil"/>
          <w:left w:val="nil"/>
          <w:bottom w:val="nil"/>
          <w:right w:val="nil"/>
          <w:between w:val="nil"/>
        </w:pBdr>
        <w:spacing w:after="0" w:line="240" w:lineRule="auto"/>
        <w:ind w:firstLine="708"/>
        <w:jc w:val="both"/>
        <w:rPr>
          <w:rFonts w:ascii="Times New Roman" w:hAnsi="Times New Roman"/>
          <w:sz w:val="26"/>
          <w:szCs w:val="26"/>
          <w:lang w:val="ru-RU"/>
        </w:rPr>
      </w:pPr>
      <w:r w:rsidRPr="00AB7D0C">
        <w:rPr>
          <w:rFonts w:ascii="Times New Roman" w:hAnsi="Times New Roman"/>
          <w:sz w:val="26"/>
          <w:szCs w:val="26"/>
          <w:lang w:val="ru-RU"/>
        </w:rPr>
        <w:t>тематические методические совещания для педагогов, родительские собрания, по вопросам профилактики ВИЧ-инфекции и формирования толерантного отношения к ВИЧ-позитивным людям «Как поговорить с ребенком о ВИЧ?», «ВИЧ. Знать, чтобы жить», «Это касается каждого», «Организация работы по профилактике СПИД с учащимися»;</w:t>
      </w:r>
    </w:p>
    <w:p w:rsidR="0093009B" w:rsidRPr="00AB7D0C" w:rsidRDefault="0093009B" w:rsidP="0093009B">
      <w:pPr>
        <w:pBdr>
          <w:top w:val="nil"/>
          <w:left w:val="nil"/>
          <w:bottom w:val="nil"/>
          <w:right w:val="nil"/>
          <w:between w:val="nil"/>
        </w:pBdr>
        <w:spacing w:after="0" w:line="240" w:lineRule="auto"/>
        <w:ind w:firstLine="708"/>
        <w:jc w:val="both"/>
        <w:rPr>
          <w:rFonts w:ascii="Times New Roman" w:hAnsi="Times New Roman"/>
          <w:sz w:val="26"/>
          <w:szCs w:val="26"/>
          <w:lang w:val="ru-RU"/>
        </w:rPr>
      </w:pPr>
      <w:r w:rsidRPr="00AB7D0C">
        <w:rPr>
          <w:rFonts w:ascii="Times New Roman" w:hAnsi="Times New Roman"/>
          <w:sz w:val="26"/>
          <w:szCs w:val="26"/>
          <w:lang w:val="ru-RU"/>
        </w:rPr>
        <w:t>продемонстрированы видеоролики, презентации по профилактике ВИЧ-инфекции, в том числе авторские, учащимся школ и училищ «Молодые молодым против СПИДа», интерактивные программы;</w:t>
      </w:r>
    </w:p>
    <w:p w:rsidR="0093009B" w:rsidRPr="00AB7D0C" w:rsidRDefault="0093009B" w:rsidP="0093009B">
      <w:pPr>
        <w:pBdr>
          <w:top w:val="nil"/>
          <w:left w:val="nil"/>
          <w:bottom w:val="nil"/>
          <w:right w:val="nil"/>
          <w:between w:val="nil"/>
        </w:pBdr>
        <w:spacing w:after="0" w:line="240" w:lineRule="auto"/>
        <w:ind w:firstLine="708"/>
        <w:jc w:val="both"/>
        <w:rPr>
          <w:rFonts w:ascii="Times New Roman" w:hAnsi="Times New Roman"/>
          <w:sz w:val="26"/>
          <w:szCs w:val="26"/>
          <w:lang w:val="ru-RU"/>
        </w:rPr>
      </w:pPr>
      <w:r w:rsidRPr="00AB7D0C">
        <w:rPr>
          <w:rFonts w:ascii="Times New Roman" w:hAnsi="Times New Roman"/>
          <w:sz w:val="26"/>
          <w:szCs w:val="26"/>
          <w:lang w:val="ru-RU"/>
        </w:rPr>
        <w:t xml:space="preserve">распространены информационные материалы по ВИЧ-профилактике и пропаганде ЗОЖ, в том числе буклеты, памятки, брошюры, социальная реклама в печатном виде и посредством сайтов, социальных сетей, размещены на официальных сайтах учреждений, в социальной сети информационные публикации и профилактические видеоролики, направленные на противодействие распространению ВИЧ-инфекции; </w:t>
      </w:r>
    </w:p>
    <w:p w:rsidR="00937733" w:rsidRPr="00AB7D0C" w:rsidRDefault="00937733" w:rsidP="00937733">
      <w:pPr>
        <w:pBdr>
          <w:top w:val="nil"/>
          <w:left w:val="nil"/>
          <w:bottom w:val="nil"/>
          <w:right w:val="nil"/>
          <w:between w:val="nil"/>
        </w:pBdr>
        <w:spacing w:after="0" w:line="240" w:lineRule="auto"/>
        <w:ind w:firstLine="708"/>
        <w:jc w:val="both"/>
        <w:rPr>
          <w:rFonts w:ascii="Times New Roman" w:hAnsi="Times New Roman"/>
          <w:sz w:val="26"/>
          <w:szCs w:val="26"/>
          <w:lang w:val="ru-RU"/>
        </w:rPr>
      </w:pPr>
      <w:r w:rsidRPr="00AB7D0C">
        <w:rPr>
          <w:rFonts w:ascii="Times New Roman" w:hAnsi="Times New Roman"/>
          <w:sz w:val="26"/>
          <w:szCs w:val="26"/>
          <w:lang w:val="ru-RU"/>
        </w:rPr>
        <w:lastRenderedPageBreak/>
        <w:t>- МКУ «</w:t>
      </w:r>
      <w:r w:rsidR="00CA5112" w:rsidRPr="00AB7D0C">
        <w:rPr>
          <w:rFonts w:ascii="Times New Roman" w:hAnsi="Times New Roman"/>
          <w:sz w:val="26"/>
          <w:szCs w:val="26"/>
          <w:lang w:val="ru-RU"/>
        </w:rPr>
        <w:t>ЧМЦ</w:t>
      </w:r>
      <w:r w:rsidRPr="00AB7D0C">
        <w:rPr>
          <w:rFonts w:ascii="Times New Roman" w:hAnsi="Times New Roman"/>
          <w:sz w:val="26"/>
          <w:szCs w:val="26"/>
          <w:lang w:val="ru-RU"/>
        </w:rPr>
        <w:t>» проведены</w:t>
      </w:r>
      <w:r w:rsidR="002263D2" w:rsidRPr="00AB7D0C">
        <w:rPr>
          <w:rFonts w:ascii="Times New Roman" w:hAnsi="Times New Roman"/>
          <w:sz w:val="26"/>
          <w:szCs w:val="26"/>
          <w:lang w:val="ru-RU"/>
        </w:rPr>
        <w:t xml:space="preserve"> </w:t>
      </w:r>
      <w:r w:rsidRPr="00AB7D0C">
        <w:rPr>
          <w:rFonts w:ascii="Times New Roman" w:hAnsi="Times New Roman"/>
          <w:sz w:val="26"/>
          <w:szCs w:val="26"/>
          <w:lang w:val="ru-RU"/>
        </w:rPr>
        <w:t xml:space="preserve">мероприятия в рамках Единых дней профилактики ВИЧ, потребления алкоголя, курения, в том числе специальных систем доставки никотина, </w:t>
      </w:r>
      <w:proofErr w:type="spellStart"/>
      <w:r w:rsidRPr="00AB7D0C">
        <w:rPr>
          <w:rFonts w:ascii="Times New Roman" w:hAnsi="Times New Roman"/>
          <w:sz w:val="26"/>
          <w:szCs w:val="26"/>
          <w:lang w:val="ru-RU"/>
        </w:rPr>
        <w:t>психоактивных</w:t>
      </w:r>
      <w:proofErr w:type="spellEnd"/>
      <w:r w:rsidRPr="00AB7D0C">
        <w:rPr>
          <w:rFonts w:ascii="Times New Roman" w:hAnsi="Times New Roman"/>
          <w:sz w:val="26"/>
          <w:szCs w:val="26"/>
          <w:lang w:val="ru-RU"/>
        </w:rPr>
        <w:t xml:space="preserve"> веществ в учреждениях СПО, где особое внимание </w:t>
      </w:r>
      <w:r w:rsidR="007C6288" w:rsidRPr="00AB7D0C">
        <w:rPr>
          <w:rFonts w:ascii="Times New Roman" w:hAnsi="Times New Roman"/>
          <w:sz w:val="26"/>
          <w:szCs w:val="26"/>
          <w:lang w:val="ru-RU"/>
        </w:rPr>
        <w:t>было уделено</w:t>
      </w:r>
      <w:r w:rsidRPr="00AB7D0C">
        <w:rPr>
          <w:rFonts w:ascii="Times New Roman" w:hAnsi="Times New Roman"/>
          <w:sz w:val="26"/>
          <w:szCs w:val="26"/>
          <w:lang w:val="ru-RU"/>
        </w:rPr>
        <w:t xml:space="preserve"> студент</w:t>
      </w:r>
      <w:r w:rsidR="00D501CA" w:rsidRPr="00AB7D0C">
        <w:rPr>
          <w:rFonts w:ascii="Times New Roman" w:hAnsi="Times New Roman"/>
          <w:sz w:val="26"/>
          <w:szCs w:val="26"/>
          <w:lang w:val="ru-RU"/>
        </w:rPr>
        <w:t>ам</w:t>
      </w:r>
      <w:r w:rsidRPr="00AB7D0C">
        <w:rPr>
          <w:rFonts w:ascii="Times New Roman" w:hAnsi="Times New Roman"/>
          <w:sz w:val="26"/>
          <w:szCs w:val="26"/>
          <w:lang w:val="ru-RU"/>
        </w:rPr>
        <w:t xml:space="preserve"> 1 курса CПO</w:t>
      </w:r>
      <w:r w:rsidR="002263D2" w:rsidRPr="00AB7D0C">
        <w:rPr>
          <w:rFonts w:ascii="Times New Roman" w:hAnsi="Times New Roman"/>
          <w:sz w:val="26"/>
          <w:szCs w:val="26"/>
          <w:lang w:val="ru-RU"/>
        </w:rPr>
        <w:t>;</w:t>
      </w:r>
    </w:p>
    <w:p w:rsidR="00937733" w:rsidRPr="00AB7D0C" w:rsidRDefault="002263D2" w:rsidP="00937733">
      <w:pPr>
        <w:pBdr>
          <w:top w:val="nil"/>
          <w:left w:val="nil"/>
          <w:bottom w:val="nil"/>
          <w:right w:val="nil"/>
          <w:between w:val="nil"/>
        </w:pBdr>
        <w:spacing w:after="0" w:line="240" w:lineRule="auto"/>
        <w:ind w:firstLine="708"/>
        <w:jc w:val="both"/>
        <w:rPr>
          <w:rFonts w:ascii="Times New Roman" w:hAnsi="Times New Roman"/>
          <w:sz w:val="26"/>
          <w:szCs w:val="26"/>
          <w:lang w:val="ru-RU"/>
        </w:rPr>
      </w:pPr>
      <w:r w:rsidRPr="00AB7D0C">
        <w:rPr>
          <w:rFonts w:ascii="Times New Roman" w:hAnsi="Times New Roman"/>
          <w:sz w:val="26"/>
          <w:szCs w:val="26"/>
          <w:lang w:val="ru-RU"/>
        </w:rPr>
        <w:t xml:space="preserve">- </w:t>
      </w:r>
      <w:r w:rsidR="0093009B" w:rsidRPr="00AB7D0C">
        <w:rPr>
          <w:rFonts w:ascii="Times New Roman" w:hAnsi="Times New Roman"/>
          <w:sz w:val="26"/>
          <w:szCs w:val="26"/>
          <w:lang w:val="ru-RU"/>
        </w:rPr>
        <w:t>на</w:t>
      </w:r>
      <w:r w:rsidR="00937733" w:rsidRPr="00AB7D0C">
        <w:rPr>
          <w:rFonts w:ascii="Times New Roman" w:hAnsi="Times New Roman"/>
          <w:sz w:val="26"/>
          <w:szCs w:val="26"/>
          <w:lang w:val="ru-RU"/>
        </w:rPr>
        <w:t xml:space="preserve"> Форум</w:t>
      </w:r>
      <w:r w:rsidR="0093009B" w:rsidRPr="00AB7D0C">
        <w:rPr>
          <w:rFonts w:ascii="Times New Roman" w:hAnsi="Times New Roman"/>
          <w:sz w:val="26"/>
          <w:szCs w:val="26"/>
          <w:lang w:val="ru-RU"/>
        </w:rPr>
        <w:t>е</w:t>
      </w:r>
      <w:r w:rsidR="00937733" w:rsidRPr="00AB7D0C">
        <w:rPr>
          <w:rFonts w:ascii="Times New Roman" w:hAnsi="Times New Roman"/>
          <w:sz w:val="26"/>
          <w:szCs w:val="26"/>
          <w:lang w:val="ru-RU"/>
        </w:rPr>
        <w:t xml:space="preserve"> «</w:t>
      </w:r>
      <w:proofErr w:type="spellStart"/>
      <w:r w:rsidR="00937733" w:rsidRPr="00AB7D0C">
        <w:rPr>
          <w:rFonts w:ascii="Times New Roman" w:hAnsi="Times New Roman"/>
          <w:sz w:val="26"/>
          <w:szCs w:val="26"/>
          <w:lang w:val="ru-RU"/>
        </w:rPr>
        <w:t>ЧерВолонтер</w:t>
      </w:r>
      <w:proofErr w:type="spellEnd"/>
      <w:r w:rsidR="00937733" w:rsidRPr="00AB7D0C">
        <w:rPr>
          <w:rFonts w:ascii="Times New Roman" w:hAnsi="Times New Roman"/>
          <w:sz w:val="26"/>
          <w:szCs w:val="26"/>
          <w:lang w:val="ru-RU"/>
        </w:rPr>
        <w:t>» была организована площадка по профилактике негативных явлений в молодежной среде, спикером которой стал Моисеев Олег Олегович, клинический психолог, руководитель Московского отделения ОО «Общее дело», член рабочей группы экспертного совета при Госдуме «Тр</w:t>
      </w:r>
      <w:r w:rsidRPr="00AB7D0C">
        <w:rPr>
          <w:rFonts w:ascii="Times New Roman" w:hAnsi="Times New Roman"/>
          <w:sz w:val="26"/>
          <w:szCs w:val="26"/>
          <w:lang w:val="ru-RU"/>
        </w:rPr>
        <w:t>езвость и здоровый образ жизни»;</w:t>
      </w:r>
    </w:p>
    <w:p w:rsidR="00937733" w:rsidRPr="00AB7D0C" w:rsidRDefault="00937733" w:rsidP="00937733">
      <w:pPr>
        <w:pBdr>
          <w:top w:val="nil"/>
          <w:left w:val="nil"/>
          <w:bottom w:val="nil"/>
          <w:right w:val="nil"/>
          <w:between w:val="nil"/>
        </w:pBdr>
        <w:spacing w:after="0" w:line="240" w:lineRule="auto"/>
        <w:ind w:firstLine="708"/>
        <w:jc w:val="both"/>
        <w:rPr>
          <w:rFonts w:ascii="Times New Roman" w:hAnsi="Times New Roman"/>
          <w:sz w:val="26"/>
          <w:szCs w:val="26"/>
          <w:lang w:val="ru-RU"/>
        </w:rPr>
      </w:pPr>
      <w:r w:rsidRPr="00AB7D0C">
        <w:rPr>
          <w:rFonts w:ascii="Times New Roman" w:hAnsi="Times New Roman"/>
          <w:sz w:val="26"/>
          <w:szCs w:val="26"/>
          <w:lang w:val="ru-RU"/>
        </w:rPr>
        <w:t xml:space="preserve">- Центром профилактики и борьбы со СПИДом БУЗ ВО «Вологодская областная клиническая больница № 2» </w:t>
      </w:r>
      <w:r w:rsidR="007C6288" w:rsidRPr="00AB7D0C">
        <w:rPr>
          <w:rFonts w:ascii="Times New Roman" w:hAnsi="Times New Roman"/>
          <w:sz w:val="26"/>
          <w:szCs w:val="26"/>
          <w:lang w:val="ru-RU"/>
        </w:rPr>
        <w:t>велась</w:t>
      </w:r>
      <w:r w:rsidRPr="00AB7D0C">
        <w:rPr>
          <w:rFonts w:ascii="Times New Roman" w:hAnsi="Times New Roman"/>
          <w:sz w:val="26"/>
          <w:szCs w:val="26"/>
          <w:lang w:val="ru-RU"/>
        </w:rPr>
        <w:t xml:space="preserve"> постоянная работа по совершенствованию ведомственного контроля за обеспечением инфекционной безопасности, профилактик</w:t>
      </w:r>
      <w:r w:rsidR="007C6288" w:rsidRPr="00AB7D0C">
        <w:rPr>
          <w:rFonts w:ascii="Times New Roman" w:hAnsi="Times New Roman"/>
          <w:sz w:val="26"/>
          <w:szCs w:val="26"/>
          <w:lang w:val="ru-RU"/>
        </w:rPr>
        <w:t>и</w:t>
      </w:r>
      <w:r w:rsidRPr="00AB7D0C">
        <w:rPr>
          <w:rFonts w:ascii="Times New Roman" w:hAnsi="Times New Roman"/>
          <w:sz w:val="26"/>
          <w:szCs w:val="26"/>
          <w:lang w:val="ru-RU"/>
        </w:rPr>
        <w:t xml:space="preserve"> внутрибольничной передачи ВИЧ-инфекции, а также за профессиональным заражением ВИЧ-инфекцией; принято участие в съемках видеоролика по профилактике ВИЧ совместно с БУЗ ВО «Вологодский областной центр по профилактике и борьбе со СПИД и инфекционными заболеваниями».</w:t>
      </w:r>
    </w:p>
    <w:p w:rsidR="00067899" w:rsidRPr="00AB7D0C" w:rsidRDefault="00D72E93" w:rsidP="00937733">
      <w:pPr>
        <w:pBdr>
          <w:top w:val="nil"/>
          <w:left w:val="nil"/>
          <w:bottom w:val="nil"/>
          <w:right w:val="nil"/>
          <w:between w:val="nil"/>
        </w:pBdr>
        <w:spacing w:after="0" w:line="240" w:lineRule="auto"/>
        <w:ind w:firstLine="708"/>
        <w:jc w:val="both"/>
        <w:rPr>
          <w:rFonts w:ascii="Times New Roman" w:hAnsi="Times New Roman"/>
          <w:sz w:val="26"/>
          <w:szCs w:val="26"/>
          <w:lang w:val="ru-RU"/>
        </w:rPr>
      </w:pPr>
      <w:r w:rsidRPr="00AB7D0C">
        <w:rPr>
          <w:rFonts w:ascii="Times New Roman" w:hAnsi="Times New Roman"/>
          <w:sz w:val="26"/>
          <w:szCs w:val="26"/>
          <w:lang w:val="ru-RU" w:eastAsia="ru-RU" w:bidi="ar-SA"/>
        </w:rPr>
        <w:t>1.</w:t>
      </w:r>
      <w:r w:rsidR="00067899" w:rsidRPr="00AB7D0C">
        <w:rPr>
          <w:rFonts w:ascii="Times New Roman" w:hAnsi="Times New Roman"/>
          <w:sz w:val="26"/>
          <w:szCs w:val="26"/>
          <w:lang w:val="ru-RU" w:eastAsia="ru-RU" w:bidi="ar-SA"/>
        </w:rPr>
        <w:t>3.</w:t>
      </w:r>
      <w:r w:rsidR="00484FEE">
        <w:rPr>
          <w:rFonts w:ascii="Times New Roman" w:hAnsi="Times New Roman"/>
          <w:sz w:val="26"/>
          <w:szCs w:val="26"/>
          <w:lang w:val="ru-RU" w:eastAsia="ru-RU" w:bidi="ar-SA"/>
        </w:rPr>
        <w:t>5</w:t>
      </w:r>
      <w:r w:rsidR="0032139D" w:rsidRPr="00AB7D0C">
        <w:rPr>
          <w:rFonts w:ascii="Times New Roman" w:hAnsi="Times New Roman"/>
          <w:sz w:val="26"/>
          <w:szCs w:val="26"/>
          <w:lang w:val="ru-RU" w:eastAsia="ru-RU" w:bidi="ar-SA"/>
        </w:rPr>
        <w:t xml:space="preserve">. </w:t>
      </w:r>
      <w:r w:rsidR="00A2773D" w:rsidRPr="00AB7D0C">
        <w:rPr>
          <w:rFonts w:ascii="Times New Roman" w:hAnsi="Times New Roman"/>
          <w:sz w:val="26"/>
          <w:szCs w:val="26"/>
          <w:lang w:val="ru-RU"/>
        </w:rPr>
        <w:t xml:space="preserve">В рамках мероприятия «Мероприятия для детей, пропагандирующие ЗОЖ и семейные ценности, в библиотеках города» проведены: </w:t>
      </w:r>
    </w:p>
    <w:p w:rsidR="00A2773D" w:rsidRPr="00AB7D0C" w:rsidRDefault="00EF5D45" w:rsidP="00067899">
      <w:pPr>
        <w:pBdr>
          <w:top w:val="nil"/>
          <w:left w:val="nil"/>
          <w:bottom w:val="nil"/>
          <w:right w:val="nil"/>
          <w:between w:val="nil"/>
        </w:pBdr>
        <w:spacing w:after="0" w:line="240" w:lineRule="auto"/>
        <w:ind w:firstLine="708"/>
        <w:jc w:val="both"/>
        <w:rPr>
          <w:rFonts w:ascii="Times New Roman" w:hAnsi="Times New Roman"/>
          <w:sz w:val="26"/>
          <w:szCs w:val="26"/>
          <w:lang w:val="ru-RU"/>
        </w:rPr>
      </w:pPr>
      <w:r w:rsidRPr="00AB7D0C">
        <w:rPr>
          <w:rFonts w:ascii="Times New Roman" w:hAnsi="Times New Roman"/>
          <w:sz w:val="26"/>
          <w:szCs w:val="26"/>
          <w:lang w:val="ru-RU"/>
        </w:rPr>
        <w:t xml:space="preserve">- </w:t>
      </w:r>
      <w:r w:rsidR="00067899" w:rsidRPr="00AB7D0C">
        <w:rPr>
          <w:rFonts w:ascii="Times New Roman" w:hAnsi="Times New Roman"/>
          <w:sz w:val="26"/>
          <w:szCs w:val="26"/>
          <w:lang w:val="ru-RU"/>
        </w:rPr>
        <w:t>познавательн</w:t>
      </w:r>
      <w:r w:rsidR="002D200E" w:rsidRPr="00AB7D0C">
        <w:rPr>
          <w:rFonts w:ascii="Times New Roman" w:hAnsi="Times New Roman"/>
          <w:sz w:val="26"/>
          <w:szCs w:val="26"/>
          <w:lang w:val="ru-RU"/>
        </w:rPr>
        <w:t>ые</w:t>
      </w:r>
      <w:r w:rsidR="00067899" w:rsidRPr="00AB7D0C">
        <w:rPr>
          <w:rFonts w:ascii="Times New Roman" w:hAnsi="Times New Roman"/>
          <w:sz w:val="26"/>
          <w:szCs w:val="26"/>
          <w:lang w:val="ru-RU"/>
        </w:rPr>
        <w:t xml:space="preserve"> программ</w:t>
      </w:r>
      <w:r w:rsidR="002D200E" w:rsidRPr="00AB7D0C">
        <w:rPr>
          <w:rFonts w:ascii="Times New Roman" w:hAnsi="Times New Roman"/>
          <w:sz w:val="26"/>
          <w:szCs w:val="26"/>
          <w:lang w:val="ru-RU"/>
        </w:rPr>
        <w:t xml:space="preserve">ы, </w:t>
      </w:r>
      <w:r w:rsidR="00067899" w:rsidRPr="00AB7D0C">
        <w:rPr>
          <w:rFonts w:ascii="Times New Roman" w:hAnsi="Times New Roman"/>
          <w:sz w:val="26"/>
          <w:szCs w:val="26"/>
          <w:lang w:val="ru-RU"/>
        </w:rPr>
        <w:t>интерактивны</w:t>
      </w:r>
      <w:r w:rsidR="002D200E" w:rsidRPr="00AB7D0C">
        <w:rPr>
          <w:rFonts w:ascii="Times New Roman" w:hAnsi="Times New Roman"/>
          <w:sz w:val="26"/>
          <w:szCs w:val="26"/>
          <w:lang w:val="ru-RU"/>
        </w:rPr>
        <w:t>е</w:t>
      </w:r>
      <w:r w:rsidR="00067899" w:rsidRPr="00AB7D0C">
        <w:rPr>
          <w:rFonts w:ascii="Times New Roman" w:hAnsi="Times New Roman"/>
          <w:sz w:val="26"/>
          <w:szCs w:val="26"/>
          <w:lang w:val="ru-RU"/>
        </w:rPr>
        <w:t xml:space="preserve"> час</w:t>
      </w:r>
      <w:r w:rsidR="002D200E" w:rsidRPr="00AB7D0C">
        <w:rPr>
          <w:rFonts w:ascii="Times New Roman" w:hAnsi="Times New Roman"/>
          <w:sz w:val="26"/>
          <w:szCs w:val="26"/>
          <w:lang w:val="ru-RU"/>
        </w:rPr>
        <w:t>ы</w:t>
      </w:r>
      <w:r w:rsidR="00067899" w:rsidRPr="00AB7D0C">
        <w:rPr>
          <w:rFonts w:ascii="Times New Roman" w:hAnsi="Times New Roman"/>
          <w:sz w:val="26"/>
          <w:szCs w:val="26"/>
          <w:lang w:val="ru-RU"/>
        </w:rPr>
        <w:t>, игр</w:t>
      </w:r>
      <w:r w:rsidR="002D200E" w:rsidRPr="00AB7D0C">
        <w:rPr>
          <w:rFonts w:ascii="Times New Roman" w:hAnsi="Times New Roman"/>
          <w:sz w:val="26"/>
          <w:szCs w:val="26"/>
          <w:lang w:val="ru-RU"/>
        </w:rPr>
        <w:t>ы</w:t>
      </w:r>
      <w:r w:rsidR="00067899" w:rsidRPr="00AB7D0C">
        <w:rPr>
          <w:rFonts w:ascii="Times New Roman" w:hAnsi="Times New Roman"/>
          <w:sz w:val="26"/>
          <w:szCs w:val="26"/>
          <w:lang w:val="ru-RU"/>
        </w:rPr>
        <w:t xml:space="preserve"> в командах, театрализованная игровая программа, слайд-бесед</w:t>
      </w:r>
      <w:r w:rsidR="002D200E" w:rsidRPr="00AB7D0C">
        <w:rPr>
          <w:rFonts w:ascii="Times New Roman" w:hAnsi="Times New Roman"/>
          <w:sz w:val="26"/>
          <w:szCs w:val="26"/>
          <w:lang w:val="ru-RU"/>
        </w:rPr>
        <w:t>ы</w:t>
      </w:r>
      <w:r w:rsidR="00067899" w:rsidRPr="00AB7D0C">
        <w:rPr>
          <w:rFonts w:ascii="Times New Roman" w:hAnsi="Times New Roman"/>
          <w:sz w:val="26"/>
          <w:szCs w:val="26"/>
          <w:lang w:val="ru-RU"/>
        </w:rPr>
        <w:t xml:space="preserve"> с элементами игры, комплексное мероприятие для участников проекта «Здоровая семья» (при организационном участии БФ «Дорога к дому»), кукольны</w:t>
      </w:r>
      <w:r w:rsidR="002D200E" w:rsidRPr="00AB7D0C">
        <w:rPr>
          <w:rFonts w:ascii="Times New Roman" w:hAnsi="Times New Roman"/>
          <w:sz w:val="26"/>
          <w:szCs w:val="26"/>
          <w:lang w:val="ru-RU"/>
        </w:rPr>
        <w:t>е</w:t>
      </w:r>
      <w:r w:rsidR="00067899" w:rsidRPr="00AB7D0C">
        <w:rPr>
          <w:rFonts w:ascii="Times New Roman" w:hAnsi="Times New Roman"/>
          <w:sz w:val="26"/>
          <w:szCs w:val="26"/>
          <w:lang w:val="ru-RU"/>
        </w:rPr>
        <w:t xml:space="preserve"> спектакл</w:t>
      </w:r>
      <w:r w:rsidR="002D200E" w:rsidRPr="00AB7D0C">
        <w:rPr>
          <w:rFonts w:ascii="Times New Roman" w:hAnsi="Times New Roman"/>
          <w:sz w:val="26"/>
          <w:szCs w:val="26"/>
          <w:lang w:val="ru-RU"/>
        </w:rPr>
        <w:t>и,</w:t>
      </w:r>
      <w:r w:rsidR="00067899" w:rsidRPr="00AB7D0C">
        <w:rPr>
          <w:rFonts w:ascii="Times New Roman" w:hAnsi="Times New Roman"/>
          <w:sz w:val="26"/>
          <w:szCs w:val="26"/>
          <w:lang w:val="ru-RU"/>
        </w:rPr>
        <w:t xml:space="preserve"> </w:t>
      </w:r>
      <w:r w:rsidR="002D200E" w:rsidRPr="00AB7D0C">
        <w:rPr>
          <w:rFonts w:ascii="Times New Roman" w:hAnsi="Times New Roman"/>
          <w:sz w:val="26"/>
          <w:szCs w:val="26"/>
          <w:lang w:val="ru-RU"/>
        </w:rPr>
        <w:t>т</w:t>
      </w:r>
      <w:r w:rsidR="00067899" w:rsidRPr="00AB7D0C">
        <w:rPr>
          <w:rFonts w:ascii="Times New Roman" w:hAnsi="Times New Roman"/>
          <w:sz w:val="26"/>
          <w:szCs w:val="26"/>
          <w:lang w:val="ru-RU"/>
        </w:rPr>
        <w:t>урнир</w:t>
      </w:r>
      <w:r w:rsidR="002D200E" w:rsidRPr="00AB7D0C">
        <w:rPr>
          <w:rFonts w:ascii="Times New Roman" w:hAnsi="Times New Roman"/>
          <w:sz w:val="26"/>
          <w:szCs w:val="26"/>
          <w:lang w:val="ru-RU"/>
        </w:rPr>
        <w:t>ы</w:t>
      </w:r>
      <w:r w:rsidR="00067899" w:rsidRPr="00AB7D0C">
        <w:rPr>
          <w:rFonts w:ascii="Times New Roman" w:hAnsi="Times New Roman"/>
          <w:sz w:val="26"/>
          <w:szCs w:val="26"/>
          <w:lang w:val="ru-RU"/>
        </w:rPr>
        <w:t>, урок</w:t>
      </w:r>
      <w:r w:rsidR="002D200E" w:rsidRPr="00AB7D0C">
        <w:rPr>
          <w:rFonts w:ascii="Times New Roman" w:hAnsi="Times New Roman"/>
          <w:sz w:val="26"/>
          <w:szCs w:val="26"/>
          <w:lang w:val="ru-RU"/>
        </w:rPr>
        <w:t>и</w:t>
      </w:r>
      <w:r w:rsidR="00067899" w:rsidRPr="00AB7D0C">
        <w:rPr>
          <w:rFonts w:ascii="Times New Roman" w:hAnsi="Times New Roman"/>
          <w:sz w:val="26"/>
          <w:szCs w:val="26"/>
          <w:lang w:val="ru-RU"/>
        </w:rPr>
        <w:t xml:space="preserve"> здоровь</w:t>
      </w:r>
      <w:r w:rsidR="00346056" w:rsidRPr="00AB7D0C">
        <w:rPr>
          <w:rFonts w:ascii="Times New Roman" w:hAnsi="Times New Roman"/>
          <w:sz w:val="26"/>
          <w:szCs w:val="26"/>
          <w:lang w:val="ru-RU"/>
        </w:rPr>
        <w:t>я</w:t>
      </w:r>
      <w:r w:rsidR="00067899" w:rsidRPr="00AB7D0C">
        <w:rPr>
          <w:rFonts w:ascii="Times New Roman" w:hAnsi="Times New Roman"/>
          <w:sz w:val="26"/>
          <w:szCs w:val="26"/>
          <w:lang w:val="ru-RU"/>
        </w:rPr>
        <w:t>;</w:t>
      </w:r>
    </w:p>
    <w:p w:rsidR="00346056" w:rsidRPr="00AB7D0C" w:rsidRDefault="00EF5D45" w:rsidP="00F11E3B">
      <w:pPr>
        <w:pStyle w:val="af4"/>
        <w:spacing w:after="0" w:line="240" w:lineRule="auto"/>
        <w:ind w:left="0" w:firstLine="708"/>
        <w:jc w:val="both"/>
        <w:rPr>
          <w:rFonts w:ascii="Times New Roman" w:hAnsi="Times New Roman"/>
          <w:sz w:val="26"/>
          <w:szCs w:val="26"/>
          <w:lang w:val="ru-RU"/>
        </w:rPr>
      </w:pPr>
      <w:r w:rsidRPr="00AB7D0C">
        <w:rPr>
          <w:rFonts w:ascii="Times New Roman" w:hAnsi="Times New Roman"/>
          <w:sz w:val="26"/>
          <w:szCs w:val="26"/>
          <w:lang w:val="ru-RU"/>
        </w:rPr>
        <w:t xml:space="preserve">- </w:t>
      </w:r>
      <w:r w:rsidR="00346056" w:rsidRPr="00AB7D0C">
        <w:rPr>
          <w:rFonts w:ascii="Times New Roman" w:hAnsi="Times New Roman"/>
          <w:sz w:val="26"/>
          <w:szCs w:val="26"/>
          <w:lang w:val="ru-RU"/>
        </w:rPr>
        <w:t>тематические книжные выставки «Опасная привязанность», «Все в твоих руках», «Планета здоровых людей», «100 советов для здоровья», «Стиль жизни – здоровье», «Молодость. Жизнь. Здоровье»</w:t>
      </w:r>
      <w:r w:rsidR="00F11E3B" w:rsidRPr="00AB7D0C">
        <w:rPr>
          <w:rFonts w:ascii="Times New Roman" w:hAnsi="Times New Roman"/>
          <w:sz w:val="26"/>
          <w:szCs w:val="26"/>
          <w:lang w:val="ru-RU"/>
        </w:rPr>
        <w:t>, «Береги себя для жизни», «Алкоголь. Только факты»</w:t>
      </w:r>
      <w:r w:rsidR="00346056" w:rsidRPr="00AB7D0C">
        <w:rPr>
          <w:rFonts w:ascii="Times New Roman" w:hAnsi="Times New Roman"/>
          <w:sz w:val="26"/>
          <w:szCs w:val="26"/>
          <w:lang w:val="ru-RU"/>
        </w:rPr>
        <w:t>.</w:t>
      </w:r>
    </w:p>
    <w:p w:rsidR="00067899" w:rsidRPr="00AB7D0C" w:rsidRDefault="00346056" w:rsidP="00067899">
      <w:pPr>
        <w:pBdr>
          <w:top w:val="nil"/>
          <w:left w:val="nil"/>
          <w:bottom w:val="nil"/>
          <w:right w:val="nil"/>
          <w:between w:val="nil"/>
        </w:pBdr>
        <w:spacing w:after="0" w:line="240" w:lineRule="auto"/>
        <w:ind w:firstLine="708"/>
        <w:jc w:val="both"/>
        <w:rPr>
          <w:rFonts w:ascii="Times New Roman" w:hAnsi="Times New Roman"/>
          <w:sz w:val="26"/>
          <w:szCs w:val="26"/>
          <w:lang w:val="ru-RU"/>
        </w:rPr>
      </w:pPr>
      <w:r w:rsidRPr="00AB7D0C">
        <w:rPr>
          <w:rFonts w:ascii="Times New Roman" w:hAnsi="Times New Roman"/>
          <w:sz w:val="26"/>
          <w:szCs w:val="26"/>
          <w:lang w:val="ru-RU"/>
        </w:rPr>
        <w:t xml:space="preserve">В рамках Всероссийского конкурса детского изобразительного творчества «Здоровые города глазами детей» в </w:t>
      </w:r>
      <w:r w:rsidR="008E3652" w:rsidRPr="00AB7D0C">
        <w:rPr>
          <w:rFonts w:ascii="Times New Roman" w:hAnsi="Times New Roman"/>
          <w:sz w:val="26"/>
          <w:szCs w:val="26"/>
          <w:lang w:val="ru-RU"/>
        </w:rPr>
        <w:t xml:space="preserve">муниципальном автономном учреждении дополнительного образования (далее - </w:t>
      </w:r>
      <w:r w:rsidRPr="00AB7D0C">
        <w:rPr>
          <w:rFonts w:ascii="Times New Roman" w:hAnsi="Times New Roman"/>
          <w:sz w:val="26"/>
          <w:szCs w:val="26"/>
          <w:lang w:val="ru-RU"/>
        </w:rPr>
        <w:t>МАУ ДО</w:t>
      </w:r>
      <w:r w:rsidR="008E3652" w:rsidRPr="00AB7D0C">
        <w:rPr>
          <w:rFonts w:ascii="Times New Roman" w:hAnsi="Times New Roman"/>
          <w:sz w:val="26"/>
          <w:szCs w:val="26"/>
          <w:lang w:val="ru-RU"/>
        </w:rPr>
        <w:t>)</w:t>
      </w:r>
      <w:r w:rsidRPr="00AB7D0C">
        <w:rPr>
          <w:rFonts w:ascii="Times New Roman" w:hAnsi="Times New Roman"/>
          <w:sz w:val="26"/>
          <w:szCs w:val="26"/>
          <w:lang w:val="ru-RU"/>
        </w:rPr>
        <w:t xml:space="preserve"> «Детская художественная школа №1» и</w:t>
      </w:r>
      <w:r w:rsidR="008E3652" w:rsidRPr="00AB7D0C">
        <w:rPr>
          <w:rFonts w:ascii="Times New Roman" w:hAnsi="Times New Roman"/>
          <w:sz w:val="26"/>
          <w:szCs w:val="26"/>
          <w:lang w:val="ru-RU"/>
        </w:rPr>
        <w:t xml:space="preserve"> муниципальном автономном учреждении культуры (далее –</w:t>
      </w:r>
      <w:r w:rsidRPr="00AB7D0C">
        <w:rPr>
          <w:rFonts w:ascii="Times New Roman" w:hAnsi="Times New Roman"/>
          <w:sz w:val="26"/>
          <w:szCs w:val="26"/>
          <w:lang w:val="ru-RU"/>
        </w:rPr>
        <w:t xml:space="preserve"> МАУК</w:t>
      </w:r>
      <w:r w:rsidR="008E3652" w:rsidRPr="00AB7D0C">
        <w:rPr>
          <w:rFonts w:ascii="Times New Roman" w:hAnsi="Times New Roman"/>
          <w:sz w:val="26"/>
          <w:szCs w:val="26"/>
          <w:lang w:val="ru-RU"/>
        </w:rPr>
        <w:t>)</w:t>
      </w:r>
      <w:r w:rsidRPr="00AB7D0C">
        <w:rPr>
          <w:rFonts w:ascii="Times New Roman" w:hAnsi="Times New Roman"/>
          <w:sz w:val="26"/>
          <w:szCs w:val="26"/>
          <w:lang w:val="ru-RU"/>
        </w:rPr>
        <w:t xml:space="preserve"> «Камерный театр» </w:t>
      </w:r>
      <w:r w:rsidR="003B4C5A" w:rsidRPr="00AB7D0C">
        <w:rPr>
          <w:rFonts w:ascii="Times New Roman" w:hAnsi="Times New Roman"/>
          <w:sz w:val="26"/>
          <w:szCs w:val="26"/>
          <w:lang w:val="ru-RU"/>
        </w:rPr>
        <w:t>организованы</w:t>
      </w:r>
      <w:r w:rsidR="00595E97" w:rsidRPr="00AB7D0C">
        <w:rPr>
          <w:rFonts w:ascii="Times New Roman" w:hAnsi="Times New Roman"/>
          <w:sz w:val="26"/>
          <w:szCs w:val="26"/>
          <w:lang w:val="ru-RU"/>
        </w:rPr>
        <w:t xml:space="preserve"> и проведены</w:t>
      </w:r>
      <w:r w:rsidRPr="00AB7D0C">
        <w:rPr>
          <w:rFonts w:ascii="Times New Roman" w:hAnsi="Times New Roman"/>
          <w:sz w:val="26"/>
          <w:szCs w:val="26"/>
          <w:lang w:val="ru-RU"/>
        </w:rPr>
        <w:t xml:space="preserve"> выставки, на которых представлено </w:t>
      </w:r>
      <w:r w:rsidR="00F11E3B" w:rsidRPr="00AB7D0C">
        <w:rPr>
          <w:rFonts w:ascii="Times New Roman" w:hAnsi="Times New Roman"/>
          <w:sz w:val="26"/>
          <w:szCs w:val="26"/>
          <w:lang w:val="ru-RU"/>
        </w:rPr>
        <w:t>1</w:t>
      </w:r>
      <w:r w:rsidR="00A745E1" w:rsidRPr="00AB7D0C">
        <w:rPr>
          <w:rFonts w:ascii="Times New Roman" w:hAnsi="Times New Roman"/>
          <w:sz w:val="26"/>
          <w:szCs w:val="26"/>
          <w:lang w:val="ru-RU"/>
        </w:rPr>
        <w:t xml:space="preserve"> </w:t>
      </w:r>
      <w:r w:rsidR="00F11E3B" w:rsidRPr="00AB7D0C">
        <w:rPr>
          <w:rFonts w:ascii="Times New Roman" w:hAnsi="Times New Roman"/>
          <w:sz w:val="26"/>
          <w:szCs w:val="26"/>
          <w:lang w:val="ru-RU"/>
        </w:rPr>
        <w:t>004</w:t>
      </w:r>
      <w:r w:rsidRPr="00AB7D0C">
        <w:rPr>
          <w:rFonts w:ascii="Times New Roman" w:hAnsi="Times New Roman"/>
          <w:sz w:val="26"/>
          <w:szCs w:val="26"/>
          <w:lang w:val="ru-RU"/>
        </w:rPr>
        <w:t xml:space="preserve"> творческих работ</w:t>
      </w:r>
      <w:r w:rsidR="00F11E3B" w:rsidRPr="00AB7D0C">
        <w:rPr>
          <w:rFonts w:ascii="Times New Roman" w:hAnsi="Times New Roman"/>
          <w:sz w:val="26"/>
          <w:szCs w:val="26"/>
          <w:lang w:val="ru-RU"/>
        </w:rPr>
        <w:t>ы</w:t>
      </w:r>
      <w:r w:rsidRPr="00AB7D0C">
        <w:rPr>
          <w:rFonts w:ascii="Times New Roman" w:hAnsi="Times New Roman"/>
          <w:sz w:val="26"/>
          <w:szCs w:val="26"/>
          <w:lang w:val="ru-RU"/>
        </w:rPr>
        <w:t>.</w:t>
      </w:r>
    </w:p>
    <w:p w:rsidR="00FF3C0B" w:rsidRPr="00AB7D0C" w:rsidRDefault="00FF3C0B" w:rsidP="00067899">
      <w:pPr>
        <w:pBdr>
          <w:top w:val="nil"/>
          <w:left w:val="nil"/>
          <w:bottom w:val="nil"/>
          <w:right w:val="nil"/>
          <w:between w:val="nil"/>
        </w:pBdr>
        <w:spacing w:after="0" w:line="240" w:lineRule="auto"/>
        <w:ind w:firstLine="708"/>
        <w:jc w:val="both"/>
        <w:rPr>
          <w:rFonts w:ascii="Times New Roman" w:hAnsi="Times New Roman"/>
          <w:sz w:val="26"/>
          <w:szCs w:val="26"/>
          <w:lang w:val="ru-RU"/>
        </w:rPr>
      </w:pPr>
      <w:r w:rsidRPr="00AB7D0C">
        <w:rPr>
          <w:rFonts w:ascii="Times New Roman" w:hAnsi="Times New Roman"/>
          <w:sz w:val="26"/>
          <w:szCs w:val="26"/>
          <w:lang w:val="ru-RU"/>
        </w:rPr>
        <w:t xml:space="preserve">С целью сохранения и укрепления здоровья детей и подростков в 5 общеобразовательных учреждениях города (школы №№ 10, 14, 17, 35, ЦО № 29) </w:t>
      </w:r>
      <w:r w:rsidR="003B4C5A" w:rsidRPr="00AB7D0C">
        <w:rPr>
          <w:rFonts w:ascii="Times New Roman" w:hAnsi="Times New Roman"/>
          <w:sz w:val="26"/>
          <w:szCs w:val="26"/>
          <w:lang w:val="ru-RU"/>
        </w:rPr>
        <w:t>реализован</w:t>
      </w:r>
      <w:r w:rsidRPr="00AB7D0C">
        <w:rPr>
          <w:rFonts w:ascii="Times New Roman" w:hAnsi="Times New Roman"/>
          <w:sz w:val="26"/>
          <w:szCs w:val="26"/>
          <w:lang w:val="ru-RU"/>
        </w:rPr>
        <w:t xml:space="preserve"> пилотный проект ВОЗ «Улучшение здоровья детей и подростков в российских школах, включая продвижение здорового питания и двигательной активности».</w:t>
      </w:r>
    </w:p>
    <w:p w:rsidR="00EF6E59" w:rsidRPr="00AB7D0C" w:rsidRDefault="00D72E93" w:rsidP="00346056">
      <w:pPr>
        <w:spacing w:after="0" w:line="240" w:lineRule="auto"/>
        <w:ind w:firstLine="709"/>
        <w:jc w:val="both"/>
        <w:rPr>
          <w:rFonts w:ascii="Times New Roman" w:eastAsia="Calibri" w:hAnsi="Times New Roman"/>
          <w:sz w:val="26"/>
          <w:szCs w:val="26"/>
          <w:lang w:val="ru-RU"/>
        </w:rPr>
      </w:pPr>
      <w:r w:rsidRPr="00AB7D0C">
        <w:rPr>
          <w:rFonts w:ascii="Times New Roman" w:hAnsi="Times New Roman"/>
          <w:sz w:val="26"/>
          <w:szCs w:val="26"/>
          <w:lang w:val="ru-RU" w:eastAsia="ru-RU" w:bidi="ar-SA"/>
        </w:rPr>
        <w:t>1.</w:t>
      </w:r>
      <w:r w:rsidR="00DA7976" w:rsidRPr="00AB7D0C">
        <w:rPr>
          <w:rFonts w:ascii="Times New Roman" w:hAnsi="Times New Roman"/>
          <w:sz w:val="26"/>
          <w:szCs w:val="26"/>
          <w:lang w:val="ru-RU" w:eastAsia="ru-RU" w:bidi="ar-SA"/>
        </w:rPr>
        <w:t>3.</w:t>
      </w:r>
      <w:r w:rsidR="00484FEE">
        <w:rPr>
          <w:rFonts w:ascii="Times New Roman" w:hAnsi="Times New Roman"/>
          <w:sz w:val="26"/>
          <w:szCs w:val="26"/>
          <w:lang w:val="ru-RU" w:eastAsia="ru-RU" w:bidi="ar-SA"/>
        </w:rPr>
        <w:t>6</w:t>
      </w:r>
      <w:r w:rsidR="0032139D" w:rsidRPr="00AB7D0C">
        <w:rPr>
          <w:rFonts w:ascii="Times New Roman" w:hAnsi="Times New Roman"/>
          <w:sz w:val="26"/>
          <w:szCs w:val="26"/>
          <w:lang w:val="ru-RU" w:eastAsia="ru-RU" w:bidi="ar-SA"/>
        </w:rPr>
        <w:t xml:space="preserve">. С целью организации творческой активности ветеранов - членов клубов и посетителей лекториев при Центральной городской библиотеке им. В.В. Верещагина </w:t>
      </w:r>
      <w:r w:rsidR="00C7285F" w:rsidRPr="00AB7D0C">
        <w:rPr>
          <w:rFonts w:ascii="Times New Roman" w:hAnsi="Times New Roman"/>
          <w:sz w:val="26"/>
          <w:szCs w:val="26"/>
          <w:lang w:val="ru-RU"/>
        </w:rPr>
        <w:t xml:space="preserve">проведены </w:t>
      </w:r>
      <w:r w:rsidR="00346056" w:rsidRPr="00AB7D0C">
        <w:rPr>
          <w:rFonts w:ascii="Times New Roman" w:hAnsi="Times New Roman"/>
          <w:sz w:val="26"/>
          <w:szCs w:val="26"/>
          <w:lang w:val="ru-RU"/>
        </w:rPr>
        <w:t>литературные вечера с участием клуба художественного чтения «Открытие» под руководством лауреата конкурса чтецов А.Н.</w:t>
      </w:r>
      <w:r w:rsidR="006D766A" w:rsidRPr="00AB7D0C">
        <w:rPr>
          <w:rFonts w:ascii="Times New Roman" w:hAnsi="Times New Roman"/>
          <w:sz w:val="26"/>
          <w:szCs w:val="26"/>
          <w:lang w:val="ru-RU"/>
        </w:rPr>
        <w:t xml:space="preserve"> </w:t>
      </w:r>
      <w:r w:rsidR="00346056" w:rsidRPr="00AB7D0C">
        <w:rPr>
          <w:rFonts w:ascii="Times New Roman" w:hAnsi="Times New Roman"/>
          <w:sz w:val="26"/>
          <w:szCs w:val="26"/>
          <w:lang w:val="ru-RU"/>
        </w:rPr>
        <w:t>Волкова</w:t>
      </w:r>
      <w:r w:rsidR="002D200E" w:rsidRPr="00AB7D0C">
        <w:rPr>
          <w:rFonts w:ascii="Times New Roman" w:hAnsi="Times New Roman"/>
          <w:sz w:val="26"/>
          <w:szCs w:val="26"/>
          <w:lang w:val="ru-RU"/>
        </w:rPr>
        <w:t xml:space="preserve">, </w:t>
      </w:r>
      <w:r w:rsidR="00346056" w:rsidRPr="00AB7D0C">
        <w:rPr>
          <w:rFonts w:ascii="Times New Roman" w:hAnsi="Times New Roman"/>
          <w:sz w:val="26"/>
          <w:szCs w:val="26"/>
          <w:lang w:val="ru-RU"/>
        </w:rPr>
        <w:t>вечер</w:t>
      </w:r>
      <w:r w:rsidR="00EF5D45" w:rsidRPr="00AB7D0C">
        <w:rPr>
          <w:rFonts w:ascii="Times New Roman" w:hAnsi="Times New Roman"/>
          <w:sz w:val="26"/>
          <w:szCs w:val="26"/>
          <w:lang w:val="ru-RU"/>
        </w:rPr>
        <w:t>а</w:t>
      </w:r>
      <w:r w:rsidR="00346056" w:rsidRPr="00AB7D0C">
        <w:rPr>
          <w:rFonts w:ascii="Times New Roman" w:hAnsi="Times New Roman"/>
          <w:sz w:val="26"/>
          <w:szCs w:val="26"/>
          <w:lang w:val="ru-RU"/>
        </w:rPr>
        <w:t>, посвященны</w:t>
      </w:r>
      <w:r w:rsidR="00EF5D45" w:rsidRPr="00AB7D0C">
        <w:rPr>
          <w:rFonts w:ascii="Times New Roman" w:hAnsi="Times New Roman"/>
          <w:sz w:val="26"/>
          <w:szCs w:val="26"/>
          <w:lang w:val="ru-RU"/>
        </w:rPr>
        <w:t>е</w:t>
      </w:r>
      <w:r w:rsidR="00346056" w:rsidRPr="00AB7D0C">
        <w:rPr>
          <w:rFonts w:ascii="Times New Roman" w:hAnsi="Times New Roman"/>
          <w:sz w:val="26"/>
          <w:szCs w:val="26"/>
          <w:lang w:val="ru-RU"/>
        </w:rPr>
        <w:t xml:space="preserve"> праздник</w:t>
      </w:r>
      <w:r w:rsidR="00EF5D45" w:rsidRPr="00AB7D0C">
        <w:rPr>
          <w:rFonts w:ascii="Times New Roman" w:hAnsi="Times New Roman"/>
          <w:sz w:val="26"/>
          <w:szCs w:val="26"/>
          <w:lang w:val="ru-RU"/>
        </w:rPr>
        <w:t>ам</w:t>
      </w:r>
      <w:r w:rsidR="00346056" w:rsidRPr="00AB7D0C">
        <w:rPr>
          <w:rFonts w:ascii="Times New Roman" w:hAnsi="Times New Roman"/>
          <w:sz w:val="26"/>
          <w:szCs w:val="26"/>
          <w:lang w:val="ru-RU"/>
        </w:rPr>
        <w:t xml:space="preserve"> Рождества</w:t>
      </w:r>
      <w:r w:rsidR="00EE5559" w:rsidRPr="00AB7D0C">
        <w:rPr>
          <w:rFonts w:ascii="Times New Roman" w:hAnsi="Times New Roman"/>
          <w:sz w:val="26"/>
          <w:szCs w:val="26"/>
          <w:lang w:val="ru-RU"/>
        </w:rPr>
        <w:t xml:space="preserve">, </w:t>
      </w:r>
      <w:r w:rsidR="00346056" w:rsidRPr="00AB7D0C">
        <w:rPr>
          <w:rFonts w:ascii="Times New Roman" w:hAnsi="Times New Roman"/>
          <w:sz w:val="26"/>
          <w:szCs w:val="26"/>
          <w:lang w:val="ru-RU"/>
        </w:rPr>
        <w:t>творчеству М.Ю.</w:t>
      </w:r>
      <w:r w:rsidR="006D766A" w:rsidRPr="00AB7D0C">
        <w:rPr>
          <w:rFonts w:ascii="Times New Roman" w:hAnsi="Times New Roman"/>
          <w:sz w:val="26"/>
          <w:szCs w:val="26"/>
          <w:lang w:val="ru-RU"/>
        </w:rPr>
        <w:t xml:space="preserve"> </w:t>
      </w:r>
      <w:r w:rsidR="00346056" w:rsidRPr="00AB7D0C">
        <w:rPr>
          <w:rFonts w:ascii="Times New Roman" w:hAnsi="Times New Roman"/>
          <w:sz w:val="26"/>
          <w:szCs w:val="26"/>
          <w:lang w:val="ru-RU"/>
        </w:rPr>
        <w:t>Лермонтова</w:t>
      </w:r>
      <w:r w:rsidR="00EE5559" w:rsidRPr="00AB7D0C">
        <w:rPr>
          <w:rFonts w:ascii="Times New Roman" w:hAnsi="Times New Roman"/>
          <w:sz w:val="26"/>
          <w:szCs w:val="26"/>
          <w:lang w:val="ru-RU"/>
        </w:rPr>
        <w:t xml:space="preserve">, </w:t>
      </w:r>
      <w:r w:rsidR="00346056" w:rsidRPr="00AB7D0C">
        <w:rPr>
          <w:rFonts w:ascii="Times New Roman" w:hAnsi="Times New Roman"/>
          <w:sz w:val="26"/>
          <w:szCs w:val="26"/>
          <w:lang w:val="ru-RU"/>
        </w:rPr>
        <w:t xml:space="preserve">8 </w:t>
      </w:r>
      <w:r w:rsidR="00EF5D45" w:rsidRPr="00AB7D0C">
        <w:rPr>
          <w:rFonts w:ascii="Times New Roman" w:hAnsi="Times New Roman"/>
          <w:sz w:val="26"/>
          <w:szCs w:val="26"/>
          <w:lang w:val="ru-RU"/>
        </w:rPr>
        <w:t>М</w:t>
      </w:r>
      <w:r w:rsidR="00346056" w:rsidRPr="00AB7D0C">
        <w:rPr>
          <w:rFonts w:ascii="Times New Roman" w:hAnsi="Times New Roman"/>
          <w:sz w:val="26"/>
          <w:szCs w:val="26"/>
          <w:lang w:val="ru-RU"/>
        </w:rPr>
        <w:t>арта, Дню Победы</w:t>
      </w:r>
      <w:r w:rsidR="00EE5559" w:rsidRPr="00AB7D0C">
        <w:rPr>
          <w:rFonts w:ascii="Times New Roman" w:hAnsi="Times New Roman"/>
          <w:sz w:val="26"/>
          <w:szCs w:val="26"/>
          <w:lang w:val="ru-RU"/>
        </w:rPr>
        <w:t xml:space="preserve">, </w:t>
      </w:r>
      <w:r w:rsidR="00346056" w:rsidRPr="00AB7D0C">
        <w:rPr>
          <w:rFonts w:ascii="Times New Roman" w:hAnsi="Times New Roman"/>
          <w:sz w:val="26"/>
          <w:szCs w:val="26"/>
          <w:lang w:val="ru-RU"/>
        </w:rPr>
        <w:t>235-летию К.Н.</w:t>
      </w:r>
      <w:r w:rsidR="006D766A" w:rsidRPr="00AB7D0C">
        <w:rPr>
          <w:rFonts w:ascii="Times New Roman" w:hAnsi="Times New Roman"/>
          <w:sz w:val="26"/>
          <w:szCs w:val="26"/>
          <w:lang w:val="ru-RU"/>
        </w:rPr>
        <w:t xml:space="preserve"> </w:t>
      </w:r>
      <w:r w:rsidR="00346056" w:rsidRPr="00AB7D0C">
        <w:rPr>
          <w:rFonts w:ascii="Times New Roman" w:hAnsi="Times New Roman"/>
          <w:sz w:val="26"/>
          <w:szCs w:val="26"/>
          <w:lang w:val="ru-RU"/>
        </w:rPr>
        <w:t>Батюшкова</w:t>
      </w:r>
      <w:r w:rsidR="00EE5559" w:rsidRPr="00AB7D0C">
        <w:rPr>
          <w:rFonts w:ascii="Times New Roman" w:hAnsi="Times New Roman"/>
          <w:sz w:val="26"/>
          <w:szCs w:val="26"/>
          <w:lang w:val="ru-RU"/>
        </w:rPr>
        <w:t xml:space="preserve">, </w:t>
      </w:r>
      <w:r w:rsidR="00346056" w:rsidRPr="00AB7D0C">
        <w:rPr>
          <w:rFonts w:ascii="Times New Roman" w:hAnsi="Times New Roman"/>
          <w:sz w:val="26"/>
          <w:szCs w:val="26"/>
          <w:lang w:val="ru-RU"/>
        </w:rPr>
        <w:t>поэтический марафон с участием горожан, дню рождения А.С.</w:t>
      </w:r>
      <w:r w:rsidR="006D766A" w:rsidRPr="00AB7D0C">
        <w:rPr>
          <w:rFonts w:ascii="Times New Roman" w:hAnsi="Times New Roman"/>
          <w:sz w:val="26"/>
          <w:szCs w:val="26"/>
          <w:lang w:val="ru-RU"/>
        </w:rPr>
        <w:t xml:space="preserve"> </w:t>
      </w:r>
      <w:r w:rsidR="00346056" w:rsidRPr="00AB7D0C">
        <w:rPr>
          <w:rFonts w:ascii="Times New Roman" w:hAnsi="Times New Roman"/>
          <w:sz w:val="26"/>
          <w:szCs w:val="26"/>
          <w:lang w:val="ru-RU"/>
        </w:rPr>
        <w:t>Пушкина</w:t>
      </w:r>
      <w:r w:rsidR="00EE5559" w:rsidRPr="00AB7D0C">
        <w:rPr>
          <w:rFonts w:ascii="Times New Roman" w:hAnsi="Times New Roman"/>
          <w:sz w:val="26"/>
          <w:szCs w:val="26"/>
          <w:lang w:val="ru-RU"/>
        </w:rPr>
        <w:t>; п</w:t>
      </w:r>
      <w:r w:rsidR="00346056" w:rsidRPr="00AB7D0C">
        <w:rPr>
          <w:rFonts w:ascii="Times New Roman" w:hAnsi="Times New Roman"/>
          <w:sz w:val="26"/>
          <w:szCs w:val="26"/>
          <w:lang w:val="ru-RU"/>
        </w:rPr>
        <w:t>рактические занятия по мастерству художественного чтения</w:t>
      </w:r>
      <w:r w:rsidR="00C7285F" w:rsidRPr="00AB7D0C">
        <w:rPr>
          <w:rFonts w:ascii="Times New Roman" w:hAnsi="Times New Roman"/>
          <w:sz w:val="26"/>
          <w:szCs w:val="26"/>
          <w:lang w:val="ru-RU"/>
        </w:rPr>
        <w:t>.</w:t>
      </w:r>
    </w:p>
    <w:p w:rsidR="00C7285F" w:rsidRPr="00AB7D0C" w:rsidRDefault="00D72E93" w:rsidP="000D099B">
      <w:pPr>
        <w:widowControl w:val="0"/>
        <w:tabs>
          <w:tab w:val="left" w:pos="3181"/>
        </w:tabs>
        <w:autoSpaceDE w:val="0"/>
        <w:autoSpaceDN w:val="0"/>
        <w:adjustRightInd w:val="0"/>
        <w:spacing w:after="0" w:line="240" w:lineRule="auto"/>
        <w:ind w:firstLine="720"/>
        <w:jc w:val="both"/>
        <w:rPr>
          <w:rFonts w:ascii="Times New Roman" w:hAnsi="Times New Roman"/>
          <w:sz w:val="26"/>
          <w:szCs w:val="26"/>
          <w:lang w:val="ru-RU"/>
        </w:rPr>
      </w:pPr>
      <w:r w:rsidRPr="00AB7D0C">
        <w:rPr>
          <w:rFonts w:ascii="Times New Roman" w:hAnsi="Times New Roman"/>
          <w:sz w:val="26"/>
          <w:szCs w:val="26"/>
          <w:lang w:val="ru-RU" w:eastAsia="ru-RU" w:bidi="ar-SA"/>
        </w:rPr>
        <w:t>1.</w:t>
      </w:r>
      <w:r w:rsidR="00EE5559" w:rsidRPr="00AB7D0C">
        <w:rPr>
          <w:rFonts w:ascii="Times New Roman" w:hAnsi="Times New Roman"/>
          <w:sz w:val="26"/>
          <w:szCs w:val="26"/>
          <w:lang w:val="ru-RU" w:eastAsia="ru-RU" w:bidi="ar-SA"/>
        </w:rPr>
        <w:t>3.</w:t>
      </w:r>
      <w:r w:rsidR="00484FEE">
        <w:rPr>
          <w:rFonts w:ascii="Times New Roman" w:hAnsi="Times New Roman"/>
          <w:sz w:val="26"/>
          <w:szCs w:val="26"/>
          <w:lang w:val="ru-RU" w:eastAsia="ru-RU" w:bidi="ar-SA"/>
        </w:rPr>
        <w:t>7</w:t>
      </w:r>
      <w:r w:rsidR="0032139D" w:rsidRPr="00AB7D0C">
        <w:rPr>
          <w:rFonts w:ascii="Times New Roman" w:hAnsi="Times New Roman"/>
          <w:sz w:val="26"/>
          <w:szCs w:val="26"/>
          <w:lang w:val="ru-RU" w:eastAsia="ru-RU" w:bidi="ar-SA"/>
        </w:rPr>
        <w:t xml:space="preserve">. В рамках мероприятий по пропаганде здорового образа жизни средствами кино </w:t>
      </w:r>
      <w:r w:rsidR="00C7285F" w:rsidRPr="00AB7D0C">
        <w:rPr>
          <w:rFonts w:ascii="Times New Roman" w:hAnsi="Times New Roman"/>
          <w:sz w:val="26"/>
          <w:szCs w:val="26"/>
          <w:lang w:val="ru-RU"/>
        </w:rPr>
        <w:t xml:space="preserve">проведен </w:t>
      </w:r>
      <w:r w:rsidR="00AE60E4" w:rsidRPr="00AB7D0C">
        <w:rPr>
          <w:rFonts w:ascii="Times New Roman" w:hAnsi="Times New Roman"/>
          <w:sz w:val="26"/>
          <w:szCs w:val="26"/>
          <w:lang w:val="ru-RU"/>
        </w:rPr>
        <w:t xml:space="preserve">показ </w:t>
      </w:r>
      <w:r w:rsidR="006D766A" w:rsidRPr="00AB7D0C">
        <w:rPr>
          <w:rFonts w:ascii="Times New Roman" w:hAnsi="Times New Roman"/>
          <w:sz w:val="26"/>
          <w:szCs w:val="26"/>
          <w:lang w:val="ru-RU"/>
        </w:rPr>
        <w:t xml:space="preserve">тематических роликов, короткометражных фильмов в </w:t>
      </w:r>
      <w:proofErr w:type="spellStart"/>
      <w:r w:rsidR="006D766A" w:rsidRPr="00AB7D0C">
        <w:rPr>
          <w:rFonts w:ascii="Times New Roman" w:hAnsi="Times New Roman"/>
          <w:sz w:val="26"/>
          <w:szCs w:val="26"/>
          <w:lang w:val="ru-RU"/>
        </w:rPr>
        <w:t>предкассовом</w:t>
      </w:r>
      <w:proofErr w:type="spellEnd"/>
      <w:r w:rsidR="006D766A" w:rsidRPr="00AB7D0C">
        <w:rPr>
          <w:rFonts w:ascii="Times New Roman" w:hAnsi="Times New Roman"/>
          <w:sz w:val="26"/>
          <w:szCs w:val="26"/>
          <w:lang w:val="ru-RU"/>
        </w:rPr>
        <w:t xml:space="preserve"> фойе</w:t>
      </w:r>
      <w:r w:rsidR="00AE60E4" w:rsidRPr="00AB7D0C">
        <w:rPr>
          <w:rFonts w:ascii="Times New Roman" w:hAnsi="Times New Roman"/>
          <w:sz w:val="26"/>
          <w:szCs w:val="26"/>
          <w:lang w:val="ru-RU"/>
        </w:rPr>
        <w:t xml:space="preserve"> </w:t>
      </w:r>
      <w:r w:rsidR="00366890" w:rsidRPr="00AB7D0C">
        <w:rPr>
          <w:rFonts w:ascii="Times New Roman" w:hAnsi="Times New Roman"/>
          <w:sz w:val="26"/>
          <w:szCs w:val="26"/>
          <w:lang w:val="ru-RU"/>
        </w:rPr>
        <w:t xml:space="preserve">муниципального автономного учреждения культуры </w:t>
      </w:r>
      <w:r w:rsidR="00AE60E4" w:rsidRPr="00AB7D0C">
        <w:rPr>
          <w:rFonts w:ascii="Times New Roman" w:hAnsi="Times New Roman"/>
          <w:sz w:val="26"/>
          <w:szCs w:val="26"/>
          <w:lang w:val="ru-RU"/>
        </w:rPr>
        <w:t>«Городской культурно-досуговый центр «Единение»</w:t>
      </w:r>
      <w:r w:rsidR="00366890" w:rsidRPr="00AB7D0C">
        <w:rPr>
          <w:rFonts w:ascii="Times New Roman" w:hAnsi="Times New Roman"/>
          <w:sz w:val="26"/>
          <w:szCs w:val="26"/>
          <w:lang w:val="ru-RU"/>
        </w:rPr>
        <w:t xml:space="preserve"> (далее - МАУК «ГКДЦ «Единение»)</w:t>
      </w:r>
      <w:r w:rsidR="006D766A" w:rsidRPr="00AB7D0C">
        <w:rPr>
          <w:rFonts w:ascii="Times New Roman" w:hAnsi="Times New Roman"/>
          <w:sz w:val="26"/>
          <w:szCs w:val="26"/>
          <w:lang w:val="ru-RU"/>
        </w:rPr>
        <w:t xml:space="preserve"> (с 10.00 до 20.00 час., 1 раз в 15 мин.), а также </w:t>
      </w:r>
      <w:proofErr w:type="spellStart"/>
      <w:r w:rsidR="006D766A" w:rsidRPr="00AB7D0C">
        <w:rPr>
          <w:rFonts w:ascii="Times New Roman" w:hAnsi="Times New Roman"/>
          <w:sz w:val="26"/>
          <w:szCs w:val="26"/>
          <w:lang w:val="ru-RU"/>
        </w:rPr>
        <w:t>предсеансовы</w:t>
      </w:r>
      <w:r w:rsidR="00B67BA5" w:rsidRPr="00AB7D0C">
        <w:rPr>
          <w:rFonts w:ascii="Times New Roman" w:hAnsi="Times New Roman"/>
          <w:sz w:val="26"/>
          <w:szCs w:val="26"/>
          <w:lang w:val="ru-RU"/>
        </w:rPr>
        <w:t>е</w:t>
      </w:r>
      <w:proofErr w:type="spellEnd"/>
      <w:r w:rsidR="006D766A" w:rsidRPr="00AB7D0C">
        <w:rPr>
          <w:rFonts w:ascii="Times New Roman" w:hAnsi="Times New Roman"/>
          <w:sz w:val="26"/>
          <w:szCs w:val="26"/>
          <w:lang w:val="ru-RU"/>
        </w:rPr>
        <w:t xml:space="preserve"> </w:t>
      </w:r>
      <w:r w:rsidR="00B67BA5" w:rsidRPr="00AB7D0C">
        <w:rPr>
          <w:rFonts w:ascii="Times New Roman" w:hAnsi="Times New Roman"/>
          <w:sz w:val="26"/>
          <w:szCs w:val="26"/>
          <w:lang w:val="ru-RU"/>
        </w:rPr>
        <w:t xml:space="preserve">тематические </w:t>
      </w:r>
      <w:r w:rsidR="006D766A" w:rsidRPr="00AB7D0C">
        <w:rPr>
          <w:rFonts w:ascii="Times New Roman" w:hAnsi="Times New Roman"/>
          <w:sz w:val="26"/>
          <w:szCs w:val="26"/>
          <w:lang w:val="ru-RU"/>
        </w:rPr>
        <w:t>программ</w:t>
      </w:r>
      <w:r w:rsidR="00B67BA5" w:rsidRPr="00AB7D0C">
        <w:rPr>
          <w:rFonts w:ascii="Times New Roman" w:hAnsi="Times New Roman"/>
          <w:sz w:val="26"/>
          <w:szCs w:val="26"/>
          <w:lang w:val="ru-RU"/>
        </w:rPr>
        <w:t>ы</w:t>
      </w:r>
      <w:r w:rsidR="00AE60E4" w:rsidRPr="00AB7D0C">
        <w:rPr>
          <w:rFonts w:ascii="Times New Roman" w:hAnsi="Times New Roman"/>
          <w:sz w:val="26"/>
          <w:szCs w:val="26"/>
          <w:lang w:val="ru-RU"/>
        </w:rPr>
        <w:t xml:space="preserve">. </w:t>
      </w:r>
    </w:p>
    <w:p w:rsidR="00DC4FA1" w:rsidRPr="00AB7D0C" w:rsidRDefault="00D72E93" w:rsidP="00272DB1">
      <w:pPr>
        <w:widowControl w:val="0"/>
        <w:autoSpaceDE w:val="0"/>
        <w:autoSpaceDN w:val="0"/>
        <w:adjustRightInd w:val="0"/>
        <w:spacing w:after="0" w:line="240" w:lineRule="auto"/>
        <w:ind w:firstLine="720"/>
        <w:jc w:val="both"/>
        <w:rPr>
          <w:rFonts w:ascii="Times New Roman" w:hAnsi="Times New Roman"/>
          <w:sz w:val="26"/>
          <w:szCs w:val="26"/>
          <w:lang w:val="ru-RU"/>
        </w:rPr>
      </w:pPr>
      <w:r w:rsidRPr="00AB7D0C">
        <w:rPr>
          <w:rFonts w:ascii="Times New Roman" w:hAnsi="Times New Roman"/>
          <w:sz w:val="26"/>
          <w:szCs w:val="26"/>
          <w:lang w:val="ru-RU" w:eastAsia="ru-RU" w:bidi="ar-SA"/>
        </w:rPr>
        <w:t>1.</w:t>
      </w:r>
      <w:r w:rsidR="00DA7976" w:rsidRPr="00AB7D0C">
        <w:rPr>
          <w:rFonts w:ascii="Times New Roman" w:hAnsi="Times New Roman"/>
          <w:sz w:val="26"/>
          <w:szCs w:val="26"/>
          <w:lang w:val="ru-RU" w:eastAsia="ru-RU" w:bidi="ar-SA"/>
        </w:rPr>
        <w:t>3.</w:t>
      </w:r>
      <w:r w:rsidR="00484FEE">
        <w:rPr>
          <w:rFonts w:ascii="Times New Roman" w:hAnsi="Times New Roman"/>
          <w:sz w:val="26"/>
          <w:szCs w:val="26"/>
          <w:lang w:val="ru-RU" w:eastAsia="ru-RU" w:bidi="ar-SA"/>
        </w:rPr>
        <w:t>8</w:t>
      </w:r>
      <w:r w:rsidR="00DC4FA1" w:rsidRPr="00AB7D0C">
        <w:rPr>
          <w:rFonts w:ascii="Times New Roman" w:hAnsi="Times New Roman"/>
          <w:sz w:val="26"/>
          <w:szCs w:val="26"/>
          <w:lang w:val="ru-RU" w:eastAsia="ru-RU" w:bidi="ar-SA"/>
        </w:rPr>
        <w:t xml:space="preserve">. </w:t>
      </w:r>
      <w:r w:rsidR="00DC4FA1" w:rsidRPr="00AB7D0C">
        <w:rPr>
          <w:rFonts w:ascii="Times New Roman" w:hAnsi="Times New Roman"/>
          <w:sz w:val="26"/>
          <w:szCs w:val="26"/>
          <w:lang w:val="ru-RU"/>
        </w:rPr>
        <w:t xml:space="preserve">Работа информационно-просветительских клубов </w:t>
      </w:r>
      <w:r w:rsidR="00366890" w:rsidRPr="00AB7D0C">
        <w:rPr>
          <w:rFonts w:ascii="Times New Roman" w:hAnsi="Times New Roman"/>
          <w:sz w:val="26"/>
          <w:szCs w:val="26"/>
          <w:lang w:val="ru-RU"/>
        </w:rPr>
        <w:t>МАУК «ГКДЦ «Единение»</w:t>
      </w:r>
      <w:r w:rsidR="0060000D" w:rsidRPr="00AB7D0C">
        <w:rPr>
          <w:rFonts w:ascii="Times New Roman" w:hAnsi="Times New Roman"/>
          <w:sz w:val="26"/>
          <w:szCs w:val="26"/>
          <w:lang w:val="ru-RU"/>
        </w:rPr>
        <w:t>.</w:t>
      </w:r>
    </w:p>
    <w:p w:rsidR="00EE5559" w:rsidRPr="00AB7D0C" w:rsidRDefault="00C7285F" w:rsidP="00C7285F">
      <w:pPr>
        <w:widowControl w:val="0"/>
        <w:autoSpaceDE w:val="0"/>
        <w:autoSpaceDN w:val="0"/>
        <w:adjustRightInd w:val="0"/>
        <w:spacing w:after="0" w:line="240" w:lineRule="auto"/>
        <w:ind w:firstLine="720"/>
        <w:jc w:val="both"/>
        <w:rPr>
          <w:rFonts w:ascii="Times New Roman" w:hAnsi="Times New Roman"/>
          <w:sz w:val="26"/>
          <w:szCs w:val="26"/>
          <w:lang w:val="ru-RU"/>
        </w:rPr>
      </w:pPr>
      <w:r w:rsidRPr="00AB7D0C">
        <w:rPr>
          <w:rFonts w:ascii="Times New Roman" w:hAnsi="Times New Roman"/>
          <w:sz w:val="26"/>
          <w:szCs w:val="26"/>
          <w:lang w:val="ru-RU"/>
        </w:rPr>
        <w:t xml:space="preserve">На базе </w:t>
      </w:r>
      <w:r w:rsidR="00366890" w:rsidRPr="00AB7D0C">
        <w:rPr>
          <w:rFonts w:ascii="Times New Roman" w:hAnsi="Times New Roman"/>
          <w:sz w:val="26"/>
          <w:szCs w:val="26"/>
          <w:lang w:val="ru-RU"/>
        </w:rPr>
        <w:t>МАУК «ГКДЦ «Единение»</w:t>
      </w:r>
      <w:r w:rsidRPr="00AB7D0C">
        <w:rPr>
          <w:rFonts w:ascii="Times New Roman" w:hAnsi="Times New Roman"/>
          <w:sz w:val="26"/>
          <w:szCs w:val="26"/>
          <w:lang w:val="ru-RU"/>
        </w:rPr>
        <w:t xml:space="preserve"> </w:t>
      </w:r>
      <w:r w:rsidR="00595E97" w:rsidRPr="00AB7D0C">
        <w:rPr>
          <w:rFonts w:ascii="Times New Roman" w:hAnsi="Times New Roman"/>
          <w:sz w:val="26"/>
          <w:szCs w:val="26"/>
          <w:lang w:val="ru-RU"/>
        </w:rPr>
        <w:t xml:space="preserve">велась </w:t>
      </w:r>
      <w:r w:rsidRPr="00AB7D0C">
        <w:rPr>
          <w:rFonts w:ascii="Times New Roman" w:hAnsi="Times New Roman"/>
          <w:sz w:val="26"/>
          <w:szCs w:val="26"/>
          <w:lang w:val="ru-RU"/>
        </w:rPr>
        <w:t>работа клубов, целью которых является повышение информированности различных категорий населения по в</w:t>
      </w:r>
      <w:r w:rsidR="00064B0F" w:rsidRPr="00AB7D0C">
        <w:rPr>
          <w:rFonts w:ascii="Times New Roman" w:hAnsi="Times New Roman"/>
          <w:sz w:val="26"/>
          <w:szCs w:val="26"/>
          <w:lang w:val="ru-RU"/>
        </w:rPr>
        <w:t>опросам здорового образа жизни</w:t>
      </w:r>
      <w:r w:rsidR="00B67BA5" w:rsidRPr="00AB7D0C">
        <w:rPr>
          <w:rFonts w:ascii="Times New Roman" w:hAnsi="Times New Roman"/>
          <w:sz w:val="26"/>
          <w:szCs w:val="26"/>
          <w:lang w:val="ru-RU"/>
        </w:rPr>
        <w:t>, проведены занятия клубов</w:t>
      </w:r>
      <w:r w:rsidR="00064B0F" w:rsidRPr="00AB7D0C">
        <w:rPr>
          <w:rFonts w:ascii="Times New Roman" w:hAnsi="Times New Roman"/>
          <w:sz w:val="26"/>
          <w:szCs w:val="26"/>
          <w:lang w:val="ru-RU"/>
        </w:rPr>
        <w:t>:</w:t>
      </w:r>
    </w:p>
    <w:p w:rsidR="00064B0F" w:rsidRPr="00AB7D0C" w:rsidRDefault="00EF5D45" w:rsidP="00C7285F">
      <w:pPr>
        <w:widowControl w:val="0"/>
        <w:autoSpaceDE w:val="0"/>
        <w:autoSpaceDN w:val="0"/>
        <w:adjustRightInd w:val="0"/>
        <w:spacing w:after="0" w:line="240" w:lineRule="auto"/>
        <w:ind w:firstLine="720"/>
        <w:jc w:val="both"/>
        <w:rPr>
          <w:rFonts w:ascii="Times New Roman" w:hAnsi="Times New Roman"/>
          <w:sz w:val="26"/>
          <w:szCs w:val="26"/>
          <w:lang w:val="ru-RU"/>
        </w:rPr>
      </w:pPr>
      <w:r w:rsidRPr="00AB7D0C">
        <w:rPr>
          <w:rFonts w:ascii="Times New Roman" w:hAnsi="Times New Roman"/>
          <w:sz w:val="26"/>
          <w:szCs w:val="26"/>
          <w:lang w:val="ru-RU"/>
        </w:rPr>
        <w:t xml:space="preserve">- </w:t>
      </w:r>
      <w:r w:rsidR="00C7285F" w:rsidRPr="00AB7D0C">
        <w:rPr>
          <w:rFonts w:ascii="Times New Roman" w:hAnsi="Times New Roman"/>
          <w:sz w:val="26"/>
          <w:szCs w:val="26"/>
          <w:lang w:val="ru-RU"/>
        </w:rPr>
        <w:t xml:space="preserve">«Здорово» </w:t>
      </w:r>
      <w:r w:rsidR="00064B0F" w:rsidRPr="00AB7D0C">
        <w:rPr>
          <w:rFonts w:ascii="Times New Roman" w:hAnsi="Times New Roman"/>
          <w:sz w:val="26"/>
          <w:szCs w:val="26"/>
          <w:lang w:val="ru-RU"/>
        </w:rPr>
        <w:t xml:space="preserve">по темам: «Грипп, ОРВИ, </w:t>
      </w:r>
      <w:proofErr w:type="spellStart"/>
      <w:r w:rsidR="00064B0F" w:rsidRPr="00AB7D0C">
        <w:rPr>
          <w:rFonts w:ascii="Times New Roman" w:hAnsi="Times New Roman"/>
          <w:sz w:val="26"/>
          <w:szCs w:val="26"/>
          <w:lang w:val="ru-RU"/>
        </w:rPr>
        <w:t>ковид</w:t>
      </w:r>
      <w:proofErr w:type="spellEnd"/>
      <w:r w:rsidR="00064B0F" w:rsidRPr="00AB7D0C">
        <w:rPr>
          <w:rFonts w:ascii="Times New Roman" w:hAnsi="Times New Roman"/>
          <w:sz w:val="26"/>
          <w:szCs w:val="26"/>
          <w:lang w:val="ru-RU"/>
        </w:rPr>
        <w:t xml:space="preserve"> - особенности течения и профилактика </w:t>
      </w:r>
      <w:r w:rsidR="00064B0F" w:rsidRPr="00AB7D0C">
        <w:rPr>
          <w:rFonts w:ascii="Times New Roman" w:hAnsi="Times New Roman"/>
          <w:sz w:val="26"/>
          <w:szCs w:val="26"/>
          <w:lang w:val="ru-RU"/>
        </w:rPr>
        <w:lastRenderedPageBreak/>
        <w:t>в пожилом возрасте», «Осложнение гипертонической болезни. Профилактика и лечение», «Артериальная гипертония и другие сердечно - сосудистые заболевания. Вопросы выявления, профилактики, лечения и диспансерного наблюдения», «Всемирный день почки. Профилактика заболеваний», «Профилактика и лечение органов пищеварения», «Профилактика и лечение заболеваний ЛОР органов»;</w:t>
      </w:r>
    </w:p>
    <w:p w:rsidR="00E57AC8" w:rsidRPr="00AB7D0C" w:rsidRDefault="00EF5D45" w:rsidP="00C7285F">
      <w:pPr>
        <w:widowControl w:val="0"/>
        <w:autoSpaceDE w:val="0"/>
        <w:autoSpaceDN w:val="0"/>
        <w:adjustRightInd w:val="0"/>
        <w:spacing w:after="0" w:line="240" w:lineRule="auto"/>
        <w:ind w:firstLine="720"/>
        <w:jc w:val="both"/>
        <w:rPr>
          <w:rFonts w:ascii="Times New Roman" w:hAnsi="Times New Roman"/>
          <w:sz w:val="26"/>
          <w:szCs w:val="26"/>
          <w:lang w:val="ru-RU"/>
        </w:rPr>
      </w:pPr>
      <w:r w:rsidRPr="00AB7D0C">
        <w:rPr>
          <w:rFonts w:ascii="Times New Roman" w:hAnsi="Times New Roman"/>
          <w:sz w:val="26"/>
          <w:szCs w:val="26"/>
          <w:lang w:val="ru-RU"/>
        </w:rPr>
        <w:t xml:space="preserve">- </w:t>
      </w:r>
      <w:r w:rsidR="00C7285F" w:rsidRPr="00AB7D0C">
        <w:rPr>
          <w:rFonts w:ascii="Times New Roman" w:hAnsi="Times New Roman"/>
          <w:sz w:val="26"/>
          <w:szCs w:val="26"/>
          <w:lang w:val="ru-RU"/>
        </w:rPr>
        <w:t xml:space="preserve">«Здоровые привычки с детства» на темы: </w:t>
      </w:r>
      <w:r w:rsidR="00064B0F" w:rsidRPr="00AB7D0C">
        <w:rPr>
          <w:rFonts w:ascii="Times New Roman" w:hAnsi="Times New Roman"/>
          <w:sz w:val="26"/>
          <w:szCs w:val="26"/>
          <w:lang w:val="ru-RU"/>
        </w:rPr>
        <w:t>«Как беречь зубы», «Витамины и полезные продукты», «Здоровье космонавта»</w:t>
      </w:r>
      <w:r w:rsidR="00C7285F" w:rsidRPr="00AB7D0C">
        <w:rPr>
          <w:rFonts w:ascii="Times New Roman" w:hAnsi="Times New Roman"/>
          <w:sz w:val="26"/>
          <w:szCs w:val="26"/>
          <w:lang w:val="ru-RU"/>
        </w:rPr>
        <w:t>.</w:t>
      </w:r>
    </w:p>
    <w:p w:rsidR="00EB447B" w:rsidRPr="00AB7D0C" w:rsidRDefault="00A42FF6" w:rsidP="003C3F15">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AB7D0C">
        <w:rPr>
          <w:rFonts w:ascii="Times New Roman" w:hAnsi="Times New Roman"/>
          <w:sz w:val="26"/>
          <w:szCs w:val="26"/>
          <w:lang w:val="ru-RU" w:eastAsia="ru-RU" w:bidi="ar-SA"/>
        </w:rPr>
        <w:t>1.3.</w:t>
      </w:r>
      <w:r w:rsidR="00484FEE">
        <w:rPr>
          <w:rFonts w:ascii="Times New Roman" w:hAnsi="Times New Roman"/>
          <w:sz w:val="26"/>
          <w:szCs w:val="26"/>
          <w:lang w:val="ru-RU" w:eastAsia="ru-RU" w:bidi="ar-SA"/>
        </w:rPr>
        <w:t>9</w:t>
      </w:r>
      <w:r w:rsidRPr="00AB7D0C">
        <w:rPr>
          <w:rFonts w:ascii="Times New Roman" w:hAnsi="Times New Roman"/>
          <w:sz w:val="26"/>
          <w:szCs w:val="26"/>
          <w:lang w:val="ru-RU" w:eastAsia="ru-RU" w:bidi="ar-SA"/>
        </w:rPr>
        <w:t>.</w:t>
      </w:r>
      <w:r w:rsidR="00DA7976" w:rsidRPr="00AB7D0C">
        <w:rPr>
          <w:rFonts w:ascii="Times New Roman" w:hAnsi="Times New Roman"/>
          <w:sz w:val="26"/>
          <w:szCs w:val="26"/>
          <w:lang w:val="ru-RU" w:eastAsia="ru-RU" w:bidi="ar-SA"/>
        </w:rPr>
        <w:t xml:space="preserve"> </w:t>
      </w:r>
      <w:r w:rsidR="00572890" w:rsidRPr="00AB7D0C">
        <w:rPr>
          <w:rFonts w:ascii="Times New Roman" w:hAnsi="Times New Roman"/>
          <w:sz w:val="26"/>
          <w:szCs w:val="26"/>
          <w:lang w:val="ru-RU" w:eastAsia="ru-RU" w:bidi="ar-SA"/>
        </w:rPr>
        <w:t xml:space="preserve">В рамках реализации </w:t>
      </w:r>
      <w:r w:rsidR="0032139D" w:rsidRPr="00AB7D0C">
        <w:rPr>
          <w:rFonts w:ascii="Times New Roman" w:hAnsi="Times New Roman"/>
          <w:sz w:val="26"/>
          <w:szCs w:val="26"/>
          <w:lang w:val="ru-RU" w:eastAsia="ru-RU" w:bidi="ar-SA"/>
        </w:rPr>
        <w:t>основно</w:t>
      </w:r>
      <w:r w:rsidR="00572890" w:rsidRPr="00AB7D0C">
        <w:rPr>
          <w:rFonts w:ascii="Times New Roman" w:hAnsi="Times New Roman"/>
          <w:sz w:val="26"/>
          <w:szCs w:val="26"/>
          <w:lang w:val="ru-RU" w:eastAsia="ru-RU" w:bidi="ar-SA"/>
        </w:rPr>
        <w:t>го</w:t>
      </w:r>
      <w:r w:rsidR="0032139D" w:rsidRPr="00AB7D0C">
        <w:rPr>
          <w:rFonts w:ascii="Times New Roman" w:hAnsi="Times New Roman"/>
          <w:sz w:val="26"/>
          <w:szCs w:val="26"/>
          <w:lang w:val="ru-RU" w:eastAsia="ru-RU" w:bidi="ar-SA"/>
        </w:rPr>
        <w:t xml:space="preserve"> мероприяти</w:t>
      </w:r>
      <w:r w:rsidR="00572890" w:rsidRPr="00AB7D0C">
        <w:rPr>
          <w:rFonts w:ascii="Times New Roman" w:hAnsi="Times New Roman"/>
          <w:sz w:val="26"/>
          <w:szCs w:val="26"/>
          <w:lang w:val="ru-RU" w:eastAsia="ru-RU" w:bidi="ar-SA"/>
        </w:rPr>
        <w:t>я</w:t>
      </w:r>
      <w:r w:rsidR="0032139D" w:rsidRPr="00AB7D0C">
        <w:rPr>
          <w:rFonts w:ascii="Times New Roman" w:hAnsi="Times New Roman"/>
          <w:sz w:val="26"/>
          <w:szCs w:val="26"/>
          <w:lang w:val="ru-RU" w:eastAsia="ru-RU" w:bidi="ar-SA"/>
        </w:rPr>
        <w:t xml:space="preserve"> 5 «Активное долголетие»</w:t>
      </w:r>
      <w:r w:rsidR="00DA2C53" w:rsidRPr="00AB7D0C">
        <w:rPr>
          <w:rFonts w:ascii="Times New Roman" w:hAnsi="Times New Roman"/>
          <w:sz w:val="26"/>
          <w:szCs w:val="26"/>
          <w:lang w:val="ru-RU" w:eastAsia="ru-RU" w:bidi="ar-SA"/>
        </w:rPr>
        <w:t xml:space="preserve"> </w:t>
      </w:r>
      <w:r w:rsidR="00595E97" w:rsidRPr="00AB7D0C">
        <w:rPr>
          <w:rFonts w:ascii="Times New Roman" w:hAnsi="Times New Roman"/>
          <w:sz w:val="26"/>
          <w:szCs w:val="26"/>
          <w:lang w:val="ru-RU" w:eastAsia="ru-RU" w:bidi="ar-SA"/>
        </w:rPr>
        <w:t xml:space="preserve">были проведены </w:t>
      </w:r>
      <w:r w:rsidR="003C3F15" w:rsidRPr="00AB7D0C">
        <w:rPr>
          <w:rFonts w:ascii="Times New Roman" w:hAnsi="Times New Roman"/>
          <w:sz w:val="26"/>
          <w:szCs w:val="26"/>
          <w:lang w:val="ru-RU" w:eastAsia="ru-RU" w:bidi="ar-SA"/>
        </w:rPr>
        <w:t>различны</w:t>
      </w:r>
      <w:r w:rsidR="003B4C5A" w:rsidRPr="00AB7D0C">
        <w:rPr>
          <w:rFonts w:ascii="Times New Roman" w:hAnsi="Times New Roman"/>
          <w:sz w:val="26"/>
          <w:szCs w:val="26"/>
          <w:lang w:val="ru-RU" w:eastAsia="ru-RU" w:bidi="ar-SA"/>
        </w:rPr>
        <w:t>е</w:t>
      </w:r>
      <w:r w:rsidR="003C3F15" w:rsidRPr="00AB7D0C">
        <w:rPr>
          <w:rFonts w:ascii="Times New Roman" w:hAnsi="Times New Roman"/>
          <w:sz w:val="26"/>
          <w:szCs w:val="26"/>
          <w:lang w:val="ru-RU" w:eastAsia="ru-RU" w:bidi="ar-SA"/>
        </w:rPr>
        <w:t xml:space="preserve"> мероприяти</w:t>
      </w:r>
      <w:r w:rsidR="00595E97" w:rsidRPr="00AB7D0C">
        <w:rPr>
          <w:rFonts w:ascii="Times New Roman" w:hAnsi="Times New Roman"/>
          <w:sz w:val="26"/>
          <w:szCs w:val="26"/>
          <w:lang w:val="ru-RU" w:eastAsia="ru-RU" w:bidi="ar-SA"/>
        </w:rPr>
        <w:t>я</w:t>
      </w:r>
      <w:r w:rsidR="003C3F15" w:rsidRPr="00AB7D0C">
        <w:rPr>
          <w:rFonts w:ascii="Times New Roman" w:hAnsi="Times New Roman"/>
          <w:sz w:val="26"/>
          <w:szCs w:val="26"/>
          <w:lang w:val="ru-RU" w:eastAsia="ru-RU" w:bidi="ar-SA"/>
        </w:rPr>
        <w:t>, посвященны</w:t>
      </w:r>
      <w:r w:rsidR="003B4C5A" w:rsidRPr="00AB7D0C">
        <w:rPr>
          <w:rFonts w:ascii="Times New Roman" w:hAnsi="Times New Roman"/>
          <w:sz w:val="26"/>
          <w:szCs w:val="26"/>
          <w:lang w:val="ru-RU" w:eastAsia="ru-RU" w:bidi="ar-SA"/>
        </w:rPr>
        <w:t>е</w:t>
      </w:r>
      <w:r w:rsidR="003C3F15" w:rsidRPr="00AB7D0C">
        <w:rPr>
          <w:rFonts w:ascii="Times New Roman" w:hAnsi="Times New Roman"/>
          <w:sz w:val="26"/>
          <w:szCs w:val="26"/>
          <w:lang w:val="ru-RU" w:eastAsia="ru-RU" w:bidi="ar-SA"/>
        </w:rPr>
        <w:t xml:space="preserve"> праздничным и памятным датам (День памяти и скорби, День памяти узников фашистских концлагерей</w:t>
      </w:r>
      <w:r w:rsidR="00790EAD" w:rsidRPr="00AB7D0C">
        <w:rPr>
          <w:rFonts w:ascii="Times New Roman" w:hAnsi="Times New Roman"/>
          <w:sz w:val="26"/>
          <w:szCs w:val="26"/>
          <w:lang w:val="ru-RU" w:eastAsia="ru-RU" w:bidi="ar-SA"/>
        </w:rPr>
        <w:t>,</w:t>
      </w:r>
      <w:r w:rsidR="003C3F15" w:rsidRPr="00AB7D0C">
        <w:rPr>
          <w:rFonts w:ascii="Times New Roman" w:hAnsi="Times New Roman"/>
          <w:sz w:val="26"/>
          <w:szCs w:val="26"/>
          <w:lang w:val="ru-RU" w:eastAsia="ru-RU" w:bidi="ar-SA"/>
        </w:rPr>
        <w:t xml:space="preserve"> праздничные мероприятия, п</w:t>
      </w:r>
      <w:r w:rsidR="00220B75" w:rsidRPr="00AB7D0C">
        <w:rPr>
          <w:rFonts w:ascii="Times New Roman" w:hAnsi="Times New Roman"/>
          <w:sz w:val="26"/>
          <w:szCs w:val="26"/>
          <w:lang w:val="ru-RU" w:eastAsia="ru-RU" w:bidi="ar-SA"/>
        </w:rPr>
        <w:t>освященные 8 марта, 23 февраля), а также прочи</w:t>
      </w:r>
      <w:r w:rsidR="003B4C5A" w:rsidRPr="00AB7D0C">
        <w:rPr>
          <w:rFonts w:ascii="Times New Roman" w:hAnsi="Times New Roman"/>
          <w:sz w:val="26"/>
          <w:szCs w:val="26"/>
          <w:lang w:val="ru-RU" w:eastAsia="ru-RU" w:bidi="ar-SA"/>
        </w:rPr>
        <w:t>е</w:t>
      </w:r>
      <w:r w:rsidR="00220B75" w:rsidRPr="00AB7D0C">
        <w:rPr>
          <w:rFonts w:ascii="Times New Roman" w:hAnsi="Times New Roman"/>
          <w:sz w:val="26"/>
          <w:szCs w:val="26"/>
          <w:lang w:val="ru-RU" w:eastAsia="ru-RU" w:bidi="ar-SA"/>
        </w:rPr>
        <w:t xml:space="preserve"> социокультурны</w:t>
      </w:r>
      <w:r w:rsidR="003B4C5A" w:rsidRPr="00AB7D0C">
        <w:rPr>
          <w:rFonts w:ascii="Times New Roman" w:hAnsi="Times New Roman"/>
          <w:sz w:val="26"/>
          <w:szCs w:val="26"/>
          <w:lang w:val="ru-RU" w:eastAsia="ru-RU" w:bidi="ar-SA"/>
        </w:rPr>
        <w:t>е</w:t>
      </w:r>
      <w:r w:rsidR="00220B75" w:rsidRPr="00AB7D0C">
        <w:rPr>
          <w:rFonts w:ascii="Times New Roman" w:hAnsi="Times New Roman"/>
          <w:sz w:val="26"/>
          <w:szCs w:val="26"/>
          <w:lang w:val="ru-RU" w:eastAsia="ru-RU" w:bidi="ar-SA"/>
        </w:rPr>
        <w:t xml:space="preserve"> мероприяти</w:t>
      </w:r>
      <w:r w:rsidR="003B4C5A" w:rsidRPr="00AB7D0C">
        <w:rPr>
          <w:rFonts w:ascii="Times New Roman" w:hAnsi="Times New Roman"/>
          <w:sz w:val="26"/>
          <w:szCs w:val="26"/>
          <w:lang w:val="ru-RU" w:eastAsia="ru-RU" w:bidi="ar-SA"/>
        </w:rPr>
        <w:t>я</w:t>
      </w:r>
      <w:r w:rsidR="00220B75" w:rsidRPr="00AB7D0C">
        <w:rPr>
          <w:rFonts w:ascii="Times New Roman" w:hAnsi="Times New Roman"/>
          <w:sz w:val="26"/>
          <w:szCs w:val="26"/>
          <w:lang w:val="ru-RU" w:eastAsia="ru-RU" w:bidi="ar-SA"/>
        </w:rPr>
        <w:t xml:space="preserve"> для граждан старшего поколения, о</w:t>
      </w:r>
      <w:r w:rsidR="003C3F15" w:rsidRPr="00AB7D0C">
        <w:rPr>
          <w:rFonts w:ascii="Times New Roman" w:hAnsi="Times New Roman"/>
          <w:sz w:val="26"/>
          <w:szCs w:val="26"/>
          <w:lang w:val="ru-RU" w:eastAsia="ru-RU" w:bidi="ar-SA"/>
        </w:rPr>
        <w:t>бщее количество принявших</w:t>
      </w:r>
      <w:r w:rsidR="00220B75" w:rsidRPr="00AB7D0C">
        <w:rPr>
          <w:rFonts w:ascii="Times New Roman" w:hAnsi="Times New Roman"/>
          <w:sz w:val="26"/>
          <w:szCs w:val="26"/>
          <w:lang w:val="ru-RU" w:eastAsia="ru-RU" w:bidi="ar-SA"/>
        </w:rPr>
        <w:t xml:space="preserve"> в них</w:t>
      </w:r>
      <w:r w:rsidR="003C3F15" w:rsidRPr="00AB7D0C">
        <w:rPr>
          <w:rFonts w:ascii="Times New Roman" w:hAnsi="Times New Roman"/>
          <w:sz w:val="26"/>
          <w:szCs w:val="26"/>
          <w:lang w:val="ru-RU" w:eastAsia="ru-RU" w:bidi="ar-SA"/>
        </w:rPr>
        <w:t xml:space="preserve"> участие </w:t>
      </w:r>
      <w:r w:rsidR="00220B75" w:rsidRPr="00AB7D0C">
        <w:rPr>
          <w:rFonts w:ascii="Times New Roman" w:hAnsi="Times New Roman"/>
          <w:sz w:val="26"/>
          <w:szCs w:val="26"/>
          <w:lang w:val="ru-RU" w:eastAsia="ru-RU" w:bidi="ar-SA"/>
        </w:rPr>
        <w:t>составило</w:t>
      </w:r>
      <w:r w:rsidR="003C3F15" w:rsidRPr="00AB7D0C">
        <w:rPr>
          <w:rFonts w:ascii="Times New Roman" w:hAnsi="Times New Roman"/>
          <w:sz w:val="26"/>
          <w:szCs w:val="26"/>
          <w:lang w:val="ru-RU" w:eastAsia="ru-RU" w:bidi="ar-SA"/>
        </w:rPr>
        <w:t xml:space="preserve"> </w:t>
      </w:r>
      <w:r w:rsidR="00595E97" w:rsidRPr="00AB7D0C">
        <w:rPr>
          <w:rFonts w:ascii="Times New Roman" w:hAnsi="Times New Roman"/>
          <w:sz w:val="26"/>
          <w:szCs w:val="26"/>
          <w:lang w:val="ru-RU" w:eastAsia="ru-RU" w:bidi="ar-SA"/>
        </w:rPr>
        <w:t xml:space="preserve">          </w:t>
      </w:r>
      <w:r w:rsidR="00E77C3E" w:rsidRPr="00AB7D0C">
        <w:rPr>
          <w:rFonts w:ascii="Times New Roman" w:hAnsi="Times New Roman"/>
          <w:sz w:val="26"/>
          <w:szCs w:val="26"/>
          <w:lang w:val="ru-RU" w:eastAsia="ru-RU" w:bidi="ar-SA"/>
        </w:rPr>
        <w:t>36 053</w:t>
      </w:r>
      <w:r w:rsidR="003C3F15" w:rsidRPr="00AB7D0C">
        <w:rPr>
          <w:rFonts w:ascii="Times New Roman" w:hAnsi="Times New Roman"/>
          <w:sz w:val="26"/>
          <w:szCs w:val="26"/>
          <w:lang w:val="ru-RU" w:eastAsia="ru-RU" w:bidi="ar-SA"/>
        </w:rPr>
        <w:t xml:space="preserve"> человек</w:t>
      </w:r>
      <w:r w:rsidR="00220B75" w:rsidRPr="00AB7D0C">
        <w:rPr>
          <w:rFonts w:ascii="Times New Roman" w:hAnsi="Times New Roman"/>
          <w:sz w:val="26"/>
          <w:szCs w:val="26"/>
          <w:lang w:val="ru-RU" w:eastAsia="ru-RU" w:bidi="ar-SA"/>
        </w:rPr>
        <w:t>а</w:t>
      </w:r>
      <w:r w:rsidR="003C3F15" w:rsidRPr="00AB7D0C">
        <w:rPr>
          <w:rFonts w:ascii="Times New Roman" w:hAnsi="Times New Roman"/>
          <w:sz w:val="26"/>
          <w:szCs w:val="26"/>
          <w:lang w:val="ru-RU" w:eastAsia="ru-RU" w:bidi="ar-SA"/>
        </w:rPr>
        <w:t>.</w:t>
      </w:r>
    </w:p>
    <w:p w:rsidR="00850B47" w:rsidRPr="00AB7D0C" w:rsidRDefault="00F65B95" w:rsidP="003C3F15">
      <w:pPr>
        <w:widowControl w:val="0"/>
        <w:autoSpaceDE w:val="0"/>
        <w:autoSpaceDN w:val="0"/>
        <w:adjustRightInd w:val="0"/>
        <w:spacing w:after="0" w:line="240" w:lineRule="auto"/>
        <w:ind w:firstLine="720"/>
        <w:jc w:val="both"/>
        <w:rPr>
          <w:rFonts w:ascii="Times New Roman" w:hAnsi="Times New Roman"/>
          <w:sz w:val="26"/>
          <w:szCs w:val="26"/>
          <w:lang w:val="ru-RU"/>
        </w:rPr>
      </w:pPr>
      <w:r w:rsidRPr="00AB7D0C">
        <w:rPr>
          <w:rFonts w:ascii="Times New Roman" w:hAnsi="Times New Roman"/>
          <w:sz w:val="26"/>
          <w:szCs w:val="26"/>
          <w:lang w:val="ru-RU" w:eastAsia="ru-RU" w:bidi="ar-SA"/>
        </w:rPr>
        <w:t>О</w:t>
      </w:r>
      <w:r w:rsidR="003C3F15" w:rsidRPr="00AB7D0C">
        <w:rPr>
          <w:rFonts w:ascii="Times New Roman" w:hAnsi="Times New Roman"/>
          <w:sz w:val="26"/>
          <w:szCs w:val="26"/>
          <w:lang w:val="ru-RU" w:eastAsia="ru-RU" w:bidi="ar-SA"/>
        </w:rPr>
        <w:t xml:space="preserve">рганизовано </w:t>
      </w:r>
      <w:r w:rsidR="00595E97" w:rsidRPr="00AB7D0C">
        <w:rPr>
          <w:rFonts w:ascii="Times New Roman" w:hAnsi="Times New Roman"/>
          <w:sz w:val="26"/>
          <w:szCs w:val="26"/>
          <w:lang w:val="ru-RU" w:eastAsia="ru-RU" w:bidi="ar-SA"/>
        </w:rPr>
        <w:t xml:space="preserve">и проведено </w:t>
      </w:r>
      <w:r w:rsidR="00B67BA5" w:rsidRPr="00AB7D0C">
        <w:rPr>
          <w:rFonts w:ascii="Times New Roman" w:hAnsi="Times New Roman"/>
          <w:sz w:val="26"/>
          <w:szCs w:val="26"/>
          <w:lang w:val="ru-RU" w:eastAsia="ru-RU" w:bidi="ar-SA"/>
        </w:rPr>
        <w:t>чествование</w:t>
      </w:r>
      <w:r w:rsidR="003C3F15" w:rsidRPr="00AB7D0C">
        <w:rPr>
          <w:rFonts w:ascii="Times New Roman" w:hAnsi="Times New Roman"/>
          <w:sz w:val="26"/>
          <w:szCs w:val="26"/>
          <w:lang w:val="ru-RU" w:eastAsia="ru-RU" w:bidi="ar-SA"/>
        </w:rPr>
        <w:t xml:space="preserve"> </w:t>
      </w:r>
      <w:r w:rsidR="00E77C3E" w:rsidRPr="00AB7D0C">
        <w:rPr>
          <w:rFonts w:ascii="Times New Roman" w:hAnsi="Times New Roman"/>
          <w:sz w:val="26"/>
          <w:szCs w:val="26"/>
          <w:lang w:val="ru-RU" w:eastAsia="ru-RU" w:bidi="ar-SA"/>
        </w:rPr>
        <w:t>286-ти</w:t>
      </w:r>
      <w:r w:rsidR="003C3F15" w:rsidRPr="00AB7D0C">
        <w:rPr>
          <w:rFonts w:ascii="Times New Roman" w:hAnsi="Times New Roman"/>
          <w:sz w:val="26"/>
          <w:szCs w:val="26"/>
          <w:lang w:val="ru-RU" w:eastAsia="ru-RU" w:bidi="ar-SA"/>
        </w:rPr>
        <w:t xml:space="preserve"> ветеранов Великой Отечественной войны с юбилейными датами рождения, начиная с 90</w:t>
      </w:r>
      <w:r w:rsidR="00337491" w:rsidRPr="00AB7D0C">
        <w:rPr>
          <w:rFonts w:ascii="Times New Roman" w:hAnsi="Times New Roman"/>
          <w:sz w:val="26"/>
          <w:szCs w:val="26"/>
          <w:lang w:val="ru-RU" w:eastAsia="ru-RU" w:bidi="ar-SA"/>
        </w:rPr>
        <w:t>-</w:t>
      </w:r>
      <w:r w:rsidR="003C3F15" w:rsidRPr="00AB7D0C">
        <w:rPr>
          <w:rFonts w:ascii="Times New Roman" w:hAnsi="Times New Roman"/>
          <w:sz w:val="26"/>
          <w:szCs w:val="26"/>
          <w:lang w:val="ru-RU" w:eastAsia="ru-RU" w:bidi="ar-SA"/>
        </w:rPr>
        <w:t>летия</w:t>
      </w:r>
      <w:r w:rsidRPr="00AB7D0C">
        <w:rPr>
          <w:rFonts w:ascii="Times New Roman" w:hAnsi="Times New Roman"/>
          <w:sz w:val="26"/>
          <w:szCs w:val="26"/>
          <w:lang w:val="ru-RU" w:eastAsia="ru-RU" w:bidi="ar-SA"/>
        </w:rPr>
        <w:t xml:space="preserve">, </w:t>
      </w:r>
      <w:r w:rsidR="00B67BA5" w:rsidRPr="00AB7D0C">
        <w:rPr>
          <w:rFonts w:ascii="Times New Roman" w:hAnsi="Times New Roman"/>
          <w:sz w:val="26"/>
          <w:szCs w:val="26"/>
          <w:lang w:val="ru-RU" w:eastAsia="ru-RU" w:bidi="ar-SA"/>
        </w:rPr>
        <w:t>948 ветеранам направлены открытки к</w:t>
      </w:r>
      <w:r w:rsidRPr="00AB7D0C">
        <w:rPr>
          <w:rFonts w:ascii="Times New Roman" w:hAnsi="Times New Roman"/>
          <w:sz w:val="26"/>
          <w:szCs w:val="26"/>
          <w:lang w:val="ru-RU" w:eastAsia="ru-RU" w:bidi="ar-SA"/>
        </w:rPr>
        <w:t xml:space="preserve"> 9 мая</w:t>
      </w:r>
      <w:r w:rsidR="00850B47" w:rsidRPr="00AB7D0C">
        <w:rPr>
          <w:rFonts w:ascii="Times New Roman" w:hAnsi="Times New Roman"/>
          <w:sz w:val="26"/>
          <w:szCs w:val="26"/>
          <w:lang w:val="ru-RU"/>
        </w:rPr>
        <w:t>.</w:t>
      </w:r>
    </w:p>
    <w:p w:rsidR="001B4FD9" w:rsidRPr="00AB7D0C" w:rsidRDefault="001B4FD9" w:rsidP="001B4FD9">
      <w:pPr>
        <w:widowControl w:val="0"/>
        <w:autoSpaceDE w:val="0"/>
        <w:autoSpaceDN w:val="0"/>
        <w:adjustRightInd w:val="0"/>
        <w:spacing w:after="0" w:line="240" w:lineRule="auto"/>
        <w:ind w:firstLine="708"/>
        <w:jc w:val="both"/>
        <w:rPr>
          <w:rFonts w:ascii="Times New Roman" w:hAnsi="Times New Roman"/>
          <w:sz w:val="26"/>
          <w:szCs w:val="26"/>
          <w:lang w:val="ru-RU"/>
        </w:rPr>
      </w:pPr>
      <w:r w:rsidRPr="00AB7D0C">
        <w:rPr>
          <w:rFonts w:ascii="Times New Roman" w:hAnsi="Times New Roman"/>
          <w:sz w:val="26"/>
          <w:szCs w:val="26"/>
          <w:lang w:val="ru-RU" w:eastAsia="ru-RU" w:bidi="ar-SA"/>
        </w:rPr>
        <w:t>Значение показателя «Количество граждан пожилого возраста, посетивших социокультурные мероприятия» за 2022 год составило 36 339 человек.</w:t>
      </w:r>
    </w:p>
    <w:p w:rsidR="00CE4407" w:rsidRPr="00AB7D0C" w:rsidRDefault="00F64079" w:rsidP="00272DB1">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bookmarkStart w:id="1" w:name="sub_1320"/>
      <w:bookmarkStart w:id="2" w:name="sub_1322"/>
      <w:bookmarkEnd w:id="0"/>
      <w:r w:rsidRPr="00AB7D0C">
        <w:rPr>
          <w:rFonts w:ascii="Times New Roman" w:hAnsi="Times New Roman"/>
          <w:sz w:val="26"/>
          <w:szCs w:val="26"/>
          <w:lang w:val="ru-RU"/>
        </w:rPr>
        <w:t xml:space="preserve">Сведения о степени выполнения </w:t>
      </w:r>
      <w:r w:rsidR="00CE4407" w:rsidRPr="00AB7D0C">
        <w:rPr>
          <w:rFonts w:ascii="Times New Roman" w:hAnsi="Times New Roman"/>
          <w:sz w:val="26"/>
          <w:szCs w:val="26"/>
          <w:lang w:val="ru-RU" w:eastAsia="ru-RU" w:bidi="ar-SA"/>
        </w:rPr>
        <w:t xml:space="preserve">основных мероприятий </w:t>
      </w:r>
      <w:r w:rsidR="00337491" w:rsidRPr="00AB7D0C">
        <w:rPr>
          <w:rFonts w:ascii="Times New Roman" w:hAnsi="Times New Roman"/>
          <w:sz w:val="26"/>
          <w:szCs w:val="26"/>
          <w:lang w:val="ru-RU" w:eastAsia="ru-RU" w:bidi="ar-SA"/>
        </w:rPr>
        <w:t>Программы</w:t>
      </w:r>
      <w:r w:rsidR="00CE4407" w:rsidRPr="00AB7D0C">
        <w:rPr>
          <w:rFonts w:ascii="Times New Roman" w:hAnsi="Times New Roman"/>
          <w:sz w:val="26"/>
          <w:szCs w:val="26"/>
          <w:lang w:val="ru-RU" w:eastAsia="ru-RU" w:bidi="ar-SA"/>
        </w:rPr>
        <w:t xml:space="preserve"> за </w:t>
      </w:r>
      <w:r w:rsidR="000753EC" w:rsidRPr="00AB7D0C">
        <w:rPr>
          <w:rFonts w:ascii="Times New Roman" w:hAnsi="Times New Roman"/>
          <w:sz w:val="26"/>
          <w:szCs w:val="26"/>
          <w:lang w:val="ru-RU" w:eastAsia="ru-RU" w:bidi="ar-SA"/>
        </w:rPr>
        <w:t>20</w:t>
      </w:r>
      <w:r w:rsidR="002014DC" w:rsidRPr="00AB7D0C">
        <w:rPr>
          <w:rFonts w:ascii="Times New Roman" w:hAnsi="Times New Roman"/>
          <w:sz w:val="26"/>
          <w:szCs w:val="26"/>
          <w:lang w:val="ru-RU" w:eastAsia="ru-RU" w:bidi="ar-SA"/>
        </w:rPr>
        <w:t>2</w:t>
      </w:r>
      <w:r w:rsidR="007D3395" w:rsidRPr="00AB7D0C">
        <w:rPr>
          <w:rFonts w:ascii="Times New Roman" w:hAnsi="Times New Roman"/>
          <w:sz w:val="26"/>
          <w:szCs w:val="26"/>
          <w:lang w:val="ru-RU" w:eastAsia="ru-RU" w:bidi="ar-SA"/>
        </w:rPr>
        <w:t>2</w:t>
      </w:r>
      <w:r w:rsidR="000753EC" w:rsidRPr="00AB7D0C">
        <w:rPr>
          <w:rFonts w:ascii="Times New Roman" w:hAnsi="Times New Roman"/>
          <w:sz w:val="26"/>
          <w:szCs w:val="26"/>
          <w:lang w:val="ru-RU" w:eastAsia="ru-RU" w:bidi="ar-SA"/>
        </w:rPr>
        <w:t xml:space="preserve"> год</w:t>
      </w:r>
      <w:r w:rsidR="00CE4407" w:rsidRPr="00AB7D0C">
        <w:rPr>
          <w:rFonts w:ascii="Times New Roman" w:hAnsi="Times New Roman"/>
          <w:sz w:val="26"/>
          <w:szCs w:val="26"/>
          <w:lang w:val="ru-RU" w:eastAsia="ru-RU" w:bidi="ar-SA"/>
        </w:rPr>
        <w:t xml:space="preserve"> </w:t>
      </w:r>
      <w:r w:rsidR="005561E0" w:rsidRPr="00AB7D0C">
        <w:rPr>
          <w:rFonts w:ascii="Times New Roman" w:hAnsi="Times New Roman"/>
          <w:sz w:val="26"/>
          <w:szCs w:val="26"/>
          <w:lang w:val="ru-RU" w:eastAsia="ru-RU" w:bidi="ar-SA"/>
        </w:rPr>
        <w:t xml:space="preserve">отражены в </w:t>
      </w:r>
      <w:r w:rsidR="00CE4407" w:rsidRPr="00AB7D0C">
        <w:rPr>
          <w:rFonts w:ascii="Times New Roman" w:hAnsi="Times New Roman"/>
          <w:sz w:val="26"/>
          <w:szCs w:val="26"/>
          <w:lang w:val="ru-RU" w:eastAsia="ru-RU" w:bidi="ar-SA"/>
        </w:rPr>
        <w:t>приложени</w:t>
      </w:r>
      <w:r w:rsidR="00790EAD" w:rsidRPr="00AB7D0C">
        <w:rPr>
          <w:rFonts w:ascii="Times New Roman" w:hAnsi="Times New Roman"/>
          <w:sz w:val="26"/>
          <w:szCs w:val="26"/>
          <w:lang w:val="ru-RU" w:eastAsia="ru-RU" w:bidi="ar-SA"/>
        </w:rPr>
        <w:t>и</w:t>
      </w:r>
      <w:r w:rsidR="00CE4407" w:rsidRPr="00AB7D0C">
        <w:rPr>
          <w:rFonts w:ascii="Times New Roman" w:hAnsi="Times New Roman"/>
          <w:sz w:val="26"/>
          <w:szCs w:val="26"/>
          <w:lang w:val="ru-RU" w:eastAsia="ru-RU" w:bidi="ar-SA"/>
        </w:rPr>
        <w:t xml:space="preserve"> 2 к </w:t>
      </w:r>
      <w:r w:rsidR="005561E0" w:rsidRPr="00AB7D0C">
        <w:rPr>
          <w:rFonts w:ascii="Times New Roman" w:hAnsi="Times New Roman"/>
          <w:sz w:val="26"/>
          <w:szCs w:val="26"/>
          <w:lang w:val="ru-RU" w:eastAsia="ru-RU" w:bidi="ar-SA"/>
        </w:rPr>
        <w:t>настоящему отчету</w:t>
      </w:r>
      <w:r w:rsidR="00CE4407" w:rsidRPr="00AB7D0C">
        <w:rPr>
          <w:rFonts w:ascii="Times New Roman" w:hAnsi="Times New Roman"/>
          <w:sz w:val="26"/>
          <w:szCs w:val="26"/>
          <w:lang w:val="ru-RU" w:eastAsia="ru-RU" w:bidi="ar-SA"/>
        </w:rPr>
        <w:t>.</w:t>
      </w:r>
    </w:p>
    <w:p w:rsidR="00F64079" w:rsidRPr="00AB7D0C" w:rsidRDefault="00F64079" w:rsidP="00272DB1">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p>
    <w:bookmarkEnd w:id="1"/>
    <w:p w:rsidR="00F64079" w:rsidRPr="00AB7D0C" w:rsidRDefault="00CE4407" w:rsidP="00F64079">
      <w:pPr>
        <w:widowControl w:val="0"/>
        <w:autoSpaceDE w:val="0"/>
        <w:autoSpaceDN w:val="0"/>
        <w:adjustRightInd w:val="0"/>
        <w:spacing w:after="0" w:line="240" w:lineRule="auto"/>
        <w:ind w:firstLine="720"/>
        <w:jc w:val="center"/>
        <w:rPr>
          <w:rFonts w:ascii="Times New Roman" w:hAnsi="Times New Roman"/>
          <w:sz w:val="26"/>
          <w:szCs w:val="26"/>
          <w:lang w:val="ru-RU" w:eastAsia="ru-RU" w:bidi="ar-SA"/>
        </w:rPr>
      </w:pPr>
      <w:r w:rsidRPr="00AB7D0C">
        <w:rPr>
          <w:rFonts w:ascii="Times New Roman" w:hAnsi="Times New Roman"/>
          <w:sz w:val="26"/>
          <w:szCs w:val="26"/>
          <w:lang w:val="ru-RU" w:eastAsia="ru-RU" w:bidi="ar-SA"/>
        </w:rPr>
        <w:t xml:space="preserve">3. Результаты использования бюджетных ассигнований городского </w:t>
      </w:r>
    </w:p>
    <w:p w:rsidR="00F64079" w:rsidRPr="00AB7D0C" w:rsidRDefault="00CE4407" w:rsidP="00F64079">
      <w:pPr>
        <w:widowControl w:val="0"/>
        <w:autoSpaceDE w:val="0"/>
        <w:autoSpaceDN w:val="0"/>
        <w:adjustRightInd w:val="0"/>
        <w:spacing w:after="0" w:line="240" w:lineRule="auto"/>
        <w:ind w:firstLine="720"/>
        <w:jc w:val="center"/>
        <w:rPr>
          <w:rFonts w:ascii="Times New Roman" w:hAnsi="Times New Roman"/>
          <w:sz w:val="26"/>
          <w:szCs w:val="26"/>
          <w:lang w:val="ru-RU" w:eastAsia="ru-RU" w:bidi="ar-SA"/>
        </w:rPr>
      </w:pPr>
      <w:r w:rsidRPr="00AB7D0C">
        <w:rPr>
          <w:rFonts w:ascii="Times New Roman" w:hAnsi="Times New Roman"/>
          <w:sz w:val="26"/>
          <w:szCs w:val="26"/>
          <w:lang w:val="ru-RU" w:eastAsia="ru-RU" w:bidi="ar-SA"/>
        </w:rPr>
        <w:t xml:space="preserve">бюджета и иных средств на реализацию </w:t>
      </w:r>
      <w:r w:rsidR="00337491" w:rsidRPr="00AB7D0C">
        <w:rPr>
          <w:rFonts w:ascii="Times New Roman" w:hAnsi="Times New Roman"/>
          <w:sz w:val="26"/>
          <w:szCs w:val="26"/>
          <w:lang w:val="ru-RU" w:eastAsia="ru-RU" w:bidi="ar-SA"/>
        </w:rPr>
        <w:t>Программы</w:t>
      </w:r>
      <w:r w:rsidRPr="00AB7D0C">
        <w:rPr>
          <w:rFonts w:ascii="Times New Roman" w:hAnsi="Times New Roman"/>
          <w:sz w:val="26"/>
          <w:szCs w:val="26"/>
          <w:lang w:val="ru-RU" w:eastAsia="ru-RU" w:bidi="ar-SA"/>
        </w:rPr>
        <w:t xml:space="preserve"> </w:t>
      </w:r>
      <w:r w:rsidR="00D320F4" w:rsidRPr="00AB7D0C">
        <w:rPr>
          <w:rFonts w:ascii="Times New Roman" w:hAnsi="Times New Roman"/>
          <w:sz w:val="26"/>
          <w:szCs w:val="26"/>
          <w:lang w:val="ru-RU" w:eastAsia="ru-RU" w:bidi="ar-SA"/>
        </w:rPr>
        <w:t>за</w:t>
      </w:r>
      <w:r w:rsidR="0021509B" w:rsidRPr="00AB7D0C">
        <w:rPr>
          <w:rFonts w:ascii="Times New Roman" w:hAnsi="Times New Roman"/>
          <w:sz w:val="26"/>
          <w:szCs w:val="26"/>
          <w:lang w:val="ru-RU" w:eastAsia="ru-RU" w:bidi="ar-SA"/>
        </w:rPr>
        <w:t xml:space="preserve"> 20</w:t>
      </w:r>
      <w:r w:rsidR="002014DC" w:rsidRPr="00AB7D0C">
        <w:rPr>
          <w:rFonts w:ascii="Times New Roman" w:hAnsi="Times New Roman"/>
          <w:sz w:val="26"/>
          <w:szCs w:val="26"/>
          <w:lang w:val="ru-RU" w:eastAsia="ru-RU" w:bidi="ar-SA"/>
        </w:rPr>
        <w:t>2</w:t>
      </w:r>
      <w:r w:rsidR="007D3395" w:rsidRPr="00AB7D0C">
        <w:rPr>
          <w:rFonts w:ascii="Times New Roman" w:hAnsi="Times New Roman"/>
          <w:sz w:val="26"/>
          <w:szCs w:val="26"/>
          <w:lang w:val="ru-RU" w:eastAsia="ru-RU" w:bidi="ar-SA"/>
        </w:rPr>
        <w:t>2</w:t>
      </w:r>
      <w:r w:rsidRPr="00AB7D0C">
        <w:rPr>
          <w:rFonts w:ascii="Times New Roman" w:hAnsi="Times New Roman"/>
          <w:sz w:val="26"/>
          <w:szCs w:val="26"/>
          <w:lang w:val="ru-RU" w:eastAsia="ru-RU" w:bidi="ar-SA"/>
        </w:rPr>
        <w:t xml:space="preserve"> год</w:t>
      </w:r>
    </w:p>
    <w:p w:rsidR="00F64079" w:rsidRPr="00AB7D0C" w:rsidRDefault="00F64079" w:rsidP="00F64079">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p>
    <w:p w:rsidR="00CE4407" w:rsidRPr="00AB7D0C" w:rsidRDefault="00F64079" w:rsidP="00272DB1">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AB7D0C">
        <w:rPr>
          <w:rFonts w:ascii="Times New Roman" w:hAnsi="Times New Roman"/>
          <w:sz w:val="26"/>
          <w:szCs w:val="26"/>
          <w:lang w:val="ru-RU" w:eastAsia="ru-RU" w:bidi="ar-SA"/>
        </w:rPr>
        <w:t xml:space="preserve">Отчет об использовании бюджетных ассигнований городского бюджета и </w:t>
      </w:r>
      <w:r w:rsidRPr="00AB7D0C">
        <w:rPr>
          <w:rFonts w:ascii="Times New Roman" w:hAnsi="Times New Roman"/>
          <w:sz w:val="26"/>
          <w:szCs w:val="26"/>
          <w:lang w:val="ru-RU"/>
        </w:rPr>
        <w:t xml:space="preserve">информация о расходах городского, федерального, областного бюджетов, внебюджетных источников </w:t>
      </w:r>
      <w:r w:rsidRPr="00AB7D0C">
        <w:rPr>
          <w:rFonts w:ascii="Times New Roman" w:hAnsi="Times New Roman"/>
          <w:sz w:val="26"/>
          <w:szCs w:val="26"/>
          <w:lang w:val="ru-RU" w:eastAsia="ru-RU" w:bidi="ar-SA"/>
        </w:rPr>
        <w:t xml:space="preserve">на реализацию Программы по итогам 2022 года </w:t>
      </w:r>
      <w:r w:rsidR="005561E0" w:rsidRPr="00AB7D0C">
        <w:rPr>
          <w:rFonts w:ascii="Times New Roman" w:hAnsi="Times New Roman"/>
          <w:sz w:val="26"/>
          <w:szCs w:val="26"/>
          <w:lang w:val="ru-RU" w:eastAsia="ru-RU" w:bidi="ar-SA"/>
        </w:rPr>
        <w:t xml:space="preserve">отражены в </w:t>
      </w:r>
      <w:r w:rsidR="00CE4407" w:rsidRPr="00AB7D0C">
        <w:rPr>
          <w:rFonts w:ascii="Times New Roman" w:hAnsi="Times New Roman"/>
          <w:sz w:val="26"/>
          <w:szCs w:val="26"/>
          <w:lang w:val="ru-RU" w:eastAsia="ru-RU" w:bidi="ar-SA"/>
        </w:rPr>
        <w:t>приложения</w:t>
      </w:r>
      <w:r w:rsidR="005561E0" w:rsidRPr="00AB7D0C">
        <w:rPr>
          <w:rFonts w:ascii="Times New Roman" w:hAnsi="Times New Roman"/>
          <w:sz w:val="26"/>
          <w:szCs w:val="26"/>
          <w:lang w:val="ru-RU" w:eastAsia="ru-RU" w:bidi="ar-SA"/>
        </w:rPr>
        <w:t>х</w:t>
      </w:r>
      <w:r w:rsidR="00CE4407" w:rsidRPr="00AB7D0C">
        <w:rPr>
          <w:rFonts w:ascii="Times New Roman" w:hAnsi="Times New Roman"/>
          <w:sz w:val="26"/>
          <w:szCs w:val="26"/>
          <w:lang w:val="ru-RU" w:eastAsia="ru-RU" w:bidi="ar-SA"/>
        </w:rPr>
        <w:t xml:space="preserve"> 3</w:t>
      </w:r>
      <w:r w:rsidR="00527723" w:rsidRPr="00AB7D0C">
        <w:rPr>
          <w:rFonts w:ascii="Times New Roman" w:hAnsi="Times New Roman"/>
          <w:sz w:val="26"/>
          <w:szCs w:val="26"/>
          <w:lang w:val="ru-RU" w:eastAsia="ru-RU" w:bidi="ar-SA"/>
        </w:rPr>
        <w:t>-</w:t>
      </w:r>
      <w:r w:rsidR="00F620ED" w:rsidRPr="00AB7D0C">
        <w:rPr>
          <w:rFonts w:ascii="Times New Roman" w:hAnsi="Times New Roman"/>
          <w:sz w:val="26"/>
          <w:szCs w:val="26"/>
          <w:lang w:val="ru-RU" w:eastAsia="ru-RU" w:bidi="ar-SA"/>
        </w:rPr>
        <w:t>4</w:t>
      </w:r>
      <w:r w:rsidR="00CE4407" w:rsidRPr="00AB7D0C">
        <w:rPr>
          <w:rFonts w:ascii="Times New Roman" w:hAnsi="Times New Roman"/>
          <w:sz w:val="26"/>
          <w:szCs w:val="26"/>
          <w:lang w:val="ru-RU" w:eastAsia="ru-RU" w:bidi="ar-SA"/>
        </w:rPr>
        <w:t xml:space="preserve"> к </w:t>
      </w:r>
      <w:r w:rsidR="005561E0" w:rsidRPr="00AB7D0C">
        <w:rPr>
          <w:rFonts w:ascii="Times New Roman" w:hAnsi="Times New Roman"/>
          <w:sz w:val="26"/>
          <w:szCs w:val="26"/>
          <w:lang w:val="ru-RU" w:eastAsia="ru-RU" w:bidi="ar-SA"/>
        </w:rPr>
        <w:t>настоящему отчету</w:t>
      </w:r>
      <w:r w:rsidR="00CE4407" w:rsidRPr="00AB7D0C">
        <w:rPr>
          <w:rFonts w:ascii="Times New Roman" w:hAnsi="Times New Roman"/>
          <w:sz w:val="26"/>
          <w:szCs w:val="26"/>
          <w:lang w:val="ru-RU" w:eastAsia="ru-RU" w:bidi="ar-SA"/>
        </w:rPr>
        <w:t>.</w:t>
      </w:r>
    </w:p>
    <w:p w:rsidR="00F64079" w:rsidRPr="00AB7D0C" w:rsidRDefault="00F64079" w:rsidP="00272DB1">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p>
    <w:p w:rsidR="00D320F4" w:rsidRPr="00AB7D0C" w:rsidRDefault="00D320F4" w:rsidP="00D320F4">
      <w:pPr>
        <w:widowControl w:val="0"/>
        <w:autoSpaceDE w:val="0"/>
        <w:autoSpaceDN w:val="0"/>
        <w:adjustRightInd w:val="0"/>
        <w:spacing w:after="0" w:line="240" w:lineRule="auto"/>
        <w:jc w:val="center"/>
        <w:rPr>
          <w:rFonts w:ascii="Times New Roman" w:hAnsi="Times New Roman"/>
          <w:sz w:val="26"/>
          <w:szCs w:val="26"/>
          <w:lang w:val="ru-RU" w:eastAsia="ru-RU" w:bidi="ar-SA"/>
        </w:rPr>
      </w:pPr>
      <w:bookmarkStart w:id="3" w:name="sub_1323"/>
      <w:bookmarkEnd w:id="2"/>
      <w:r w:rsidRPr="00AB7D0C">
        <w:rPr>
          <w:rFonts w:ascii="Times New Roman" w:hAnsi="Times New Roman"/>
          <w:sz w:val="26"/>
          <w:szCs w:val="26"/>
          <w:lang w:val="ru-RU" w:eastAsia="ru-RU" w:bidi="ar-SA"/>
        </w:rPr>
        <w:t xml:space="preserve">4. Сведения о результатах мероприятий внутреннего и внешнего </w:t>
      </w:r>
    </w:p>
    <w:p w:rsidR="00D320F4" w:rsidRPr="00AB7D0C" w:rsidRDefault="00D320F4" w:rsidP="00D320F4">
      <w:pPr>
        <w:widowControl w:val="0"/>
        <w:autoSpaceDE w:val="0"/>
        <w:autoSpaceDN w:val="0"/>
        <w:adjustRightInd w:val="0"/>
        <w:spacing w:after="0" w:line="240" w:lineRule="auto"/>
        <w:jc w:val="center"/>
        <w:rPr>
          <w:rFonts w:ascii="Times New Roman" w:hAnsi="Times New Roman"/>
          <w:sz w:val="26"/>
          <w:szCs w:val="26"/>
          <w:lang w:val="ru-RU" w:eastAsia="ru-RU" w:bidi="ar-SA"/>
        </w:rPr>
      </w:pPr>
      <w:r w:rsidRPr="00AB7D0C">
        <w:rPr>
          <w:rFonts w:ascii="Times New Roman" w:hAnsi="Times New Roman"/>
          <w:sz w:val="26"/>
          <w:szCs w:val="26"/>
          <w:lang w:val="ru-RU" w:eastAsia="ru-RU" w:bidi="ar-SA"/>
        </w:rPr>
        <w:t xml:space="preserve">муниципального финансового контроля (при наличии) в отношении </w:t>
      </w:r>
    </w:p>
    <w:p w:rsidR="00D320F4" w:rsidRPr="00AB7D0C" w:rsidRDefault="00D320F4" w:rsidP="00D320F4">
      <w:pPr>
        <w:widowControl w:val="0"/>
        <w:autoSpaceDE w:val="0"/>
        <w:autoSpaceDN w:val="0"/>
        <w:adjustRightInd w:val="0"/>
        <w:spacing w:after="0" w:line="240" w:lineRule="auto"/>
        <w:jc w:val="center"/>
        <w:rPr>
          <w:rFonts w:ascii="Times New Roman" w:hAnsi="Times New Roman"/>
          <w:sz w:val="26"/>
          <w:szCs w:val="26"/>
          <w:lang w:val="ru-RU" w:eastAsia="ru-RU" w:bidi="ar-SA"/>
        </w:rPr>
      </w:pPr>
      <w:r w:rsidRPr="00AB7D0C">
        <w:rPr>
          <w:rFonts w:ascii="Times New Roman" w:hAnsi="Times New Roman"/>
          <w:sz w:val="26"/>
          <w:szCs w:val="26"/>
          <w:lang w:val="ru-RU" w:eastAsia="ru-RU" w:bidi="ar-SA"/>
        </w:rPr>
        <w:t xml:space="preserve">муниципальной программы, проводимых в рамках своих полномочий </w:t>
      </w:r>
    </w:p>
    <w:p w:rsidR="00D320F4" w:rsidRPr="00AB7D0C" w:rsidRDefault="00D320F4" w:rsidP="00D320F4">
      <w:pPr>
        <w:widowControl w:val="0"/>
        <w:autoSpaceDE w:val="0"/>
        <w:autoSpaceDN w:val="0"/>
        <w:adjustRightInd w:val="0"/>
        <w:spacing w:after="0" w:line="240" w:lineRule="auto"/>
        <w:jc w:val="center"/>
        <w:rPr>
          <w:rFonts w:ascii="Times New Roman" w:hAnsi="Times New Roman"/>
          <w:sz w:val="26"/>
          <w:szCs w:val="26"/>
          <w:lang w:val="ru-RU" w:eastAsia="ru-RU" w:bidi="ar-SA"/>
        </w:rPr>
      </w:pPr>
      <w:r w:rsidRPr="00AB7D0C">
        <w:rPr>
          <w:rFonts w:ascii="Times New Roman" w:hAnsi="Times New Roman"/>
          <w:sz w:val="26"/>
          <w:szCs w:val="26"/>
          <w:lang w:val="ru-RU" w:eastAsia="ru-RU" w:bidi="ar-SA"/>
        </w:rPr>
        <w:t>органами внутреннего и внешнего финансового контроля</w:t>
      </w:r>
    </w:p>
    <w:p w:rsidR="00D320F4" w:rsidRPr="00AB7D0C" w:rsidRDefault="00D320F4" w:rsidP="00D320F4">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p>
    <w:p w:rsidR="00D320F4" w:rsidRPr="00AB7D0C" w:rsidRDefault="00D320F4" w:rsidP="00D320F4">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AB7D0C">
        <w:rPr>
          <w:rFonts w:ascii="Times New Roman" w:hAnsi="Times New Roman"/>
          <w:sz w:val="26"/>
          <w:szCs w:val="26"/>
          <w:lang w:val="ru-RU" w:eastAsia="ru-RU" w:bidi="ar-SA"/>
        </w:rPr>
        <w:t xml:space="preserve">Плановые и внеплановые проверки </w:t>
      </w:r>
      <w:r w:rsidR="003B4C5A" w:rsidRPr="00AB7D0C">
        <w:rPr>
          <w:rFonts w:ascii="Times New Roman" w:hAnsi="Times New Roman"/>
          <w:sz w:val="26"/>
          <w:szCs w:val="26"/>
          <w:lang w:val="ru-RU" w:eastAsia="ru-RU" w:bidi="ar-SA"/>
        </w:rPr>
        <w:t xml:space="preserve">в отношении </w:t>
      </w:r>
      <w:r w:rsidRPr="00AB7D0C">
        <w:rPr>
          <w:rFonts w:ascii="Times New Roman" w:hAnsi="Times New Roman"/>
          <w:sz w:val="26"/>
          <w:szCs w:val="26"/>
          <w:lang w:val="ru-RU" w:eastAsia="ru-RU" w:bidi="ar-SA"/>
        </w:rPr>
        <w:t>муниципальной программы в 2022 году контрольно-правовым управлением мэрии не проводились.</w:t>
      </w:r>
    </w:p>
    <w:p w:rsidR="00D320F4" w:rsidRPr="00AB7D0C" w:rsidRDefault="00D320F4" w:rsidP="00D320F4">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AB7D0C">
        <w:rPr>
          <w:rFonts w:ascii="Times New Roman" w:hAnsi="Times New Roman"/>
          <w:sz w:val="26"/>
          <w:szCs w:val="26"/>
          <w:lang w:val="ru-RU" w:eastAsia="ru-RU" w:bidi="ar-SA"/>
        </w:rPr>
        <w:t>Контрольные и экспертно-аналитические мероприятия контрольно-счетной палаты города Череповца в отчетном 2022 году не проводились.</w:t>
      </w:r>
    </w:p>
    <w:p w:rsidR="003A551E" w:rsidRPr="00AB7D0C" w:rsidRDefault="003A551E" w:rsidP="00D320F4">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p>
    <w:p w:rsidR="0044260F" w:rsidRPr="00AB7D0C" w:rsidRDefault="00D320F4" w:rsidP="0044260F">
      <w:pPr>
        <w:widowControl w:val="0"/>
        <w:autoSpaceDE w:val="0"/>
        <w:autoSpaceDN w:val="0"/>
        <w:adjustRightInd w:val="0"/>
        <w:spacing w:after="0" w:line="240" w:lineRule="auto"/>
        <w:ind w:firstLine="720"/>
        <w:jc w:val="center"/>
        <w:rPr>
          <w:rFonts w:ascii="Times New Roman" w:hAnsi="Times New Roman"/>
          <w:sz w:val="26"/>
          <w:szCs w:val="26"/>
          <w:lang w:val="ru-RU" w:eastAsia="ru-RU" w:bidi="ar-SA"/>
        </w:rPr>
      </w:pPr>
      <w:r w:rsidRPr="00AB7D0C">
        <w:rPr>
          <w:rFonts w:ascii="Times New Roman" w:hAnsi="Times New Roman"/>
          <w:sz w:val="26"/>
          <w:szCs w:val="26"/>
          <w:lang w:val="ru-RU" w:eastAsia="ru-RU" w:bidi="ar-SA"/>
        </w:rPr>
        <w:t>5</w:t>
      </w:r>
      <w:r w:rsidR="00CE4407" w:rsidRPr="00AB7D0C">
        <w:rPr>
          <w:rFonts w:ascii="Times New Roman" w:hAnsi="Times New Roman"/>
          <w:sz w:val="26"/>
          <w:szCs w:val="26"/>
          <w:lang w:val="ru-RU" w:eastAsia="ru-RU" w:bidi="ar-SA"/>
        </w:rPr>
        <w:t xml:space="preserve">. </w:t>
      </w:r>
      <w:r w:rsidR="0044260F" w:rsidRPr="00AB7D0C">
        <w:rPr>
          <w:rFonts w:ascii="Times New Roman" w:hAnsi="Times New Roman"/>
          <w:sz w:val="26"/>
          <w:szCs w:val="26"/>
          <w:lang w:val="ru-RU" w:eastAsia="ru-RU" w:bidi="ar-SA"/>
        </w:rPr>
        <w:t xml:space="preserve">Анализ факторов, повлиявших на ход реализации муниципальной программы, </w:t>
      </w:r>
    </w:p>
    <w:p w:rsidR="0044260F" w:rsidRPr="00AB7D0C" w:rsidRDefault="0044260F" w:rsidP="0044260F">
      <w:pPr>
        <w:widowControl w:val="0"/>
        <w:autoSpaceDE w:val="0"/>
        <w:autoSpaceDN w:val="0"/>
        <w:adjustRightInd w:val="0"/>
        <w:spacing w:after="0" w:line="240" w:lineRule="auto"/>
        <w:ind w:firstLine="720"/>
        <w:jc w:val="center"/>
        <w:rPr>
          <w:rFonts w:ascii="Times New Roman" w:hAnsi="Times New Roman"/>
          <w:sz w:val="26"/>
          <w:szCs w:val="26"/>
          <w:lang w:val="ru-RU" w:eastAsia="ru-RU" w:bidi="ar-SA"/>
        </w:rPr>
      </w:pPr>
      <w:r w:rsidRPr="00AB7D0C">
        <w:rPr>
          <w:rFonts w:ascii="Times New Roman" w:hAnsi="Times New Roman"/>
          <w:sz w:val="26"/>
          <w:szCs w:val="26"/>
          <w:lang w:val="ru-RU" w:eastAsia="ru-RU" w:bidi="ar-SA"/>
        </w:rPr>
        <w:t xml:space="preserve">информация о внесенных ответственным исполнителем в 2022 году изменениях </w:t>
      </w:r>
    </w:p>
    <w:p w:rsidR="00F64079" w:rsidRPr="00AB7D0C" w:rsidRDefault="0044260F" w:rsidP="0044260F">
      <w:pPr>
        <w:widowControl w:val="0"/>
        <w:autoSpaceDE w:val="0"/>
        <w:autoSpaceDN w:val="0"/>
        <w:adjustRightInd w:val="0"/>
        <w:spacing w:after="0" w:line="240" w:lineRule="auto"/>
        <w:ind w:firstLine="720"/>
        <w:jc w:val="center"/>
        <w:rPr>
          <w:rFonts w:ascii="Times New Roman" w:hAnsi="Times New Roman"/>
          <w:sz w:val="26"/>
          <w:szCs w:val="26"/>
          <w:lang w:val="ru-RU" w:eastAsia="ru-RU" w:bidi="ar-SA"/>
        </w:rPr>
      </w:pPr>
      <w:r w:rsidRPr="00AB7D0C">
        <w:rPr>
          <w:rFonts w:ascii="Times New Roman" w:hAnsi="Times New Roman"/>
          <w:sz w:val="26"/>
          <w:szCs w:val="26"/>
          <w:lang w:val="ru-RU" w:eastAsia="ru-RU" w:bidi="ar-SA"/>
        </w:rPr>
        <w:t>в муниципальную программу с указанием причин изменений</w:t>
      </w:r>
    </w:p>
    <w:p w:rsidR="0044260F" w:rsidRPr="00AB7D0C" w:rsidRDefault="0044260F" w:rsidP="0044260F">
      <w:pPr>
        <w:widowControl w:val="0"/>
        <w:autoSpaceDE w:val="0"/>
        <w:autoSpaceDN w:val="0"/>
        <w:adjustRightInd w:val="0"/>
        <w:spacing w:after="0" w:line="240" w:lineRule="auto"/>
        <w:ind w:firstLine="720"/>
        <w:jc w:val="center"/>
        <w:rPr>
          <w:rFonts w:ascii="Times New Roman" w:hAnsi="Times New Roman"/>
          <w:sz w:val="26"/>
          <w:szCs w:val="26"/>
          <w:lang w:val="ru-RU" w:eastAsia="ru-RU" w:bidi="ar-SA"/>
        </w:rPr>
      </w:pPr>
    </w:p>
    <w:p w:rsidR="0044260F" w:rsidRPr="00AB7D0C" w:rsidRDefault="0044260F" w:rsidP="0044260F">
      <w:pPr>
        <w:widowControl w:val="0"/>
        <w:autoSpaceDE w:val="0"/>
        <w:autoSpaceDN w:val="0"/>
        <w:adjustRightInd w:val="0"/>
        <w:spacing w:after="0" w:line="240" w:lineRule="auto"/>
        <w:ind w:firstLine="709"/>
        <w:jc w:val="both"/>
        <w:rPr>
          <w:rFonts w:ascii="Times New Roman" w:hAnsi="Times New Roman"/>
          <w:sz w:val="26"/>
          <w:szCs w:val="26"/>
          <w:lang w:val="ru-RU" w:eastAsia="ru-RU" w:bidi="ar-SA"/>
        </w:rPr>
      </w:pPr>
      <w:r w:rsidRPr="00AB7D0C">
        <w:rPr>
          <w:rFonts w:ascii="Times New Roman" w:hAnsi="Times New Roman"/>
          <w:sz w:val="26"/>
          <w:szCs w:val="26"/>
          <w:lang w:val="ru-RU" w:eastAsia="ru-RU" w:bidi="ar-SA"/>
        </w:rPr>
        <w:t>На основании проведенного в 2022 году анализа хода реализации Программы, письма первого заместителя Губернатора области, председателя Правительства Вологодской области А.В. Кольцова от 21.01.2021 № ИХ.01-0711/21 о необходимости разработки на муниципальном уровне программ укрепления общественного здоровья разработана и утверждена новая муниципальная программа «Сохранение и укрепление общественного здоровья населения г. Череповца» на 2023-2030 гг., в связи с чем</w:t>
      </w:r>
      <w:r w:rsidR="00943F82" w:rsidRPr="00AB7D0C">
        <w:rPr>
          <w:lang w:val="ru-RU"/>
        </w:rPr>
        <w:t xml:space="preserve"> </w:t>
      </w:r>
      <w:r w:rsidR="00943F82" w:rsidRPr="00AB7D0C">
        <w:rPr>
          <w:rFonts w:ascii="Times New Roman" w:hAnsi="Times New Roman"/>
          <w:sz w:val="26"/>
          <w:szCs w:val="26"/>
          <w:lang w:val="ru-RU" w:eastAsia="ru-RU" w:bidi="ar-SA"/>
        </w:rPr>
        <w:t xml:space="preserve">муниципальная программа </w:t>
      </w:r>
      <w:r w:rsidR="00943F82" w:rsidRPr="00AB7D0C">
        <w:rPr>
          <w:rFonts w:ascii="Times New Roman" w:hAnsi="Times New Roman"/>
          <w:sz w:val="26"/>
          <w:szCs w:val="26"/>
          <w:lang w:val="ru-RU" w:eastAsia="ru-RU" w:bidi="ar-SA"/>
        </w:rPr>
        <w:lastRenderedPageBreak/>
        <w:t>«Здоровый город» на 2022-2024 годы признана утратившей силу с 01.01.2023 (постановление мэрии города от 20.10.2022 № 3067).</w:t>
      </w:r>
    </w:p>
    <w:p w:rsidR="0003480C" w:rsidRPr="00AB7D0C" w:rsidRDefault="00943F82" w:rsidP="0003480C">
      <w:pPr>
        <w:widowControl w:val="0"/>
        <w:autoSpaceDE w:val="0"/>
        <w:autoSpaceDN w:val="0"/>
        <w:adjustRightInd w:val="0"/>
        <w:spacing w:after="0" w:line="240" w:lineRule="auto"/>
        <w:ind w:firstLine="709"/>
        <w:jc w:val="both"/>
        <w:rPr>
          <w:rFonts w:ascii="Times New Roman" w:hAnsi="Times New Roman"/>
          <w:sz w:val="26"/>
          <w:szCs w:val="26"/>
          <w:lang w:val="ru-RU" w:eastAsia="ru-RU" w:bidi="ar-SA"/>
        </w:rPr>
      </w:pPr>
      <w:r w:rsidRPr="00AB7D0C">
        <w:rPr>
          <w:rFonts w:ascii="Times New Roman" w:hAnsi="Times New Roman"/>
          <w:sz w:val="26"/>
          <w:szCs w:val="26"/>
          <w:lang w:val="ru-RU" w:eastAsia="ru-RU" w:bidi="ar-SA"/>
        </w:rPr>
        <w:t>И</w:t>
      </w:r>
      <w:r w:rsidR="00F64079" w:rsidRPr="00AB7D0C">
        <w:rPr>
          <w:rFonts w:ascii="Times New Roman" w:hAnsi="Times New Roman"/>
          <w:sz w:val="26"/>
          <w:szCs w:val="26"/>
          <w:lang w:val="ru-RU" w:eastAsia="ru-RU" w:bidi="ar-SA"/>
        </w:rPr>
        <w:t>зменения в муниципальную программу ответственным исполнителем</w:t>
      </w:r>
      <w:r w:rsidRPr="00AB7D0C">
        <w:rPr>
          <w:rFonts w:ascii="Times New Roman" w:hAnsi="Times New Roman"/>
          <w:sz w:val="26"/>
          <w:szCs w:val="26"/>
          <w:lang w:val="ru-RU" w:eastAsia="ru-RU" w:bidi="ar-SA"/>
        </w:rPr>
        <w:t xml:space="preserve"> в 2022 году</w:t>
      </w:r>
      <w:r w:rsidR="00F64079" w:rsidRPr="00AB7D0C">
        <w:rPr>
          <w:rFonts w:ascii="Times New Roman" w:hAnsi="Times New Roman"/>
          <w:sz w:val="26"/>
          <w:szCs w:val="26"/>
          <w:lang w:val="ru-RU" w:eastAsia="ru-RU" w:bidi="ar-SA"/>
        </w:rPr>
        <w:t xml:space="preserve"> </w:t>
      </w:r>
      <w:r w:rsidR="007D3395" w:rsidRPr="00AB7D0C">
        <w:rPr>
          <w:rFonts w:ascii="Times New Roman" w:hAnsi="Times New Roman"/>
          <w:sz w:val="26"/>
          <w:szCs w:val="26"/>
          <w:lang w:val="ru-RU" w:eastAsia="ru-RU" w:bidi="ar-SA"/>
        </w:rPr>
        <w:t>не вносились.</w:t>
      </w:r>
    </w:p>
    <w:p w:rsidR="0044260F" w:rsidRPr="00AB7D0C" w:rsidRDefault="0044260F" w:rsidP="0044260F">
      <w:pPr>
        <w:widowControl w:val="0"/>
        <w:autoSpaceDE w:val="0"/>
        <w:autoSpaceDN w:val="0"/>
        <w:adjustRightInd w:val="0"/>
        <w:spacing w:after="0" w:line="240" w:lineRule="auto"/>
        <w:ind w:firstLine="709"/>
        <w:jc w:val="both"/>
        <w:rPr>
          <w:rFonts w:ascii="Times New Roman" w:hAnsi="Times New Roman"/>
          <w:sz w:val="26"/>
          <w:szCs w:val="26"/>
          <w:lang w:val="ru-RU" w:eastAsia="ru-RU" w:bidi="ar-SA"/>
        </w:rPr>
      </w:pPr>
    </w:p>
    <w:p w:rsidR="00D320F4" w:rsidRPr="00AB7D0C" w:rsidRDefault="00D320F4" w:rsidP="00D320F4">
      <w:pPr>
        <w:pStyle w:val="ConsPlusNormal"/>
        <w:widowControl/>
        <w:tabs>
          <w:tab w:val="left" w:pos="567"/>
          <w:tab w:val="left" w:pos="993"/>
        </w:tabs>
        <w:jc w:val="center"/>
        <w:rPr>
          <w:rFonts w:ascii="Times New Roman" w:hAnsi="Times New Roman" w:cs="Times New Roman"/>
          <w:sz w:val="26"/>
          <w:szCs w:val="26"/>
        </w:rPr>
      </w:pPr>
      <w:r w:rsidRPr="00AB7D0C">
        <w:rPr>
          <w:rFonts w:ascii="Times New Roman" w:hAnsi="Times New Roman" w:cs="Times New Roman"/>
          <w:sz w:val="26"/>
          <w:szCs w:val="26"/>
        </w:rPr>
        <w:t xml:space="preserve">6. Предложения об изменении форм и методов управления реализацией </w:t>
      </w:r>
    </w:p>
    <w:p w:rsidR="00D320F4" w:rsidRPr="00AB7D0C" w:rsidRDefault="00D320F4" w:rsidP="00D320F4">
      <w:pPr>
        <w:pStyle w:val="ConsPlusNormal"/>
        <w:widowControl/>
        <w:tabs>
          <w:tab w:val="left" w:pos="567"/>
          <w:tab w:val="left" w:pos="993"/>
        </w:tabs>
        <w:jc w:val="center"/>
        <w:rPr>
          <w:rFonts w:ascii="Times New Roman" w:hAnsi="Times New Roman" w:cs="Times New Roman"/>
          <w:sz w:val="26"/>
          <w:szCs w:val="26"/>
        </w:rPr>
      </w:pPr>
      <w:r w:rsidRPr="00AB7D0C">
        <w:rPr>
          <w:rFonts w:ascii="Times New Roman" w:hAnsi="Times New Roman" w:cs="Times New Roman"/>
          <w:sz w:val="26"/>
          <w:szCs w:val="26"/>
        </w:rPr>
        <w:t xml:space="preserve">муниципальной программы, о сокращении (увеличении) финансирования и </w:t>
      </w:r>
    </w:p>
    <w:p w:rsidR="00D320F4" w:rsidRPr="00AB7D0C" w:rsidRDefault="00D320F4" w:rsidP="00D320F4">
      <w:pPr>
        <w:pStyle w:val="ConsPlusNormal"/>
        <w:widowControl/>
        <w:tabs>
          <w:tab w:val="left" w:pos="567"/>
          <w:tab w:val="left" w:pos="993"/>
        </w:tabs>
        <w:jc w:val="center"/>
        <w:rPr>
          <w:rFonts w:ascii="Times New Roman" w:hAnsi="Times New Roman" w:cs="Times New Roman"/>
          <w:sz w:val="26"/>
          <w:szCs w:val="26"/>
        </w:rPr>
      </w:pPr>
      <w:r w:rsidRPr="00AB7D0C">
        <w:rPr>
          <w:rFonts w:ascii="Times New Roman" w:hAnsi="Times New Roman" w:cs="Times New Roman"/>
          <w:sz w:val="26"/>
          <w:szCs w:val="26"/>
        </w:rPr>
        <w:t xml:space="preserve">(или) корректировке, досрочном прекращении основных мероприятий </w:t>
      </w:r>
    </w:p>
    <w:p w:rsidR="00D320F4" w:rsidRPr="00AB7D0C" w:rsidRDefault="00D320F4" w:rsidP="00D320F4">
      <w:pPr>
        <w:pStyle w:val="ConsPlusNormal"/>
        <w:widowControl/>
        <w:tabs>
          <w:tab w:val="left" w:pos="567"/>
          <w:tab w:val="left" w:pos="993"/>
        </w:tabs>
        <w:jc w:val="center"/>
        <w:rPr>
          <w:rFonts w:ascii="Times New Roman" w:hAnsi="Times New Roman" w:cs="Times New Roman"/>
          <w:sz w:val="26"/>
          <w:szCs w:val="26"/>
        </w:rPr>
      </w:pPr>
      <w:r w:rsidRPr="00AB7D0C">
        <w:rPr>
          <w:rFonts w:ascii="Times New Roman" w:hAnsi="Times New Roman" w:cs="Times New Roman"/>
          <w:sz w:val="26"/>
          <w:szCs w:val="26"/>
        </w:rPr>
        <w:t>муниципальной программы в целом по дальнейшей реализации Программы</w:t>
      </w:r>
    </w:p>
    <w:p w:rsidR="00943F82" w:rsidRPr="00AB7D0C" w:rsidRDefault="00943F82" w:rsidP="00D320F4">
      <w:pPr>
        <w:pStyle w:val="ConsPlusNormal"/>
        <w:widowControl/>
        <w:tabs>
          <w:tab w:val="left" w:pos="567"/>
          <w:tab w:val="left" w:pos="993"/>
        </w:tabs>
        <w:jc w:val="center"/>
        <w:rPr>
          <w:rFonts w:ascii="Times New Roman" w:hAnsi="Times New Roman" w:cs="Times New Roman"/>
          <w:sz w:val="26"/>
          <w:szCs w:val="26"/>
        </w:rPr>
      </w:pPr>
    </w:p>
    <w:p w:rsidR="006F7C53" w:rsidRDefault="00943F82" w:rsidP="00943F82">
      <w:pPr>
        <w:pStyle w:val="ConsPlusNormal"/>
        <w:widowControl/>
        <w:jc w:val="both"/>
        <w:rPr>
          <w:rFonts w:ascii="Times New Roman" w:hAnsi="Times New Roman"/>
          <w:sz w:val="26"/>
          <w:szCs w:val="26"/>
        </w:rPr>
      </w:pPr>
      <w:r w:rsidRPr="00AB7D0C">
        <w:rPr>
          <w:rFonts w:ascii="Times New Roman" w:hAnsi="Times New Roman" w:cs="Times New Roman"/>
          <w:sz w:val="26"/>
          <w:szCs w:val="26"/>
        </w:rPr>
        <w:tab/>
        <w:t>В связи с разработкой новой муниципальной программы «Сохранение и укрепление общественного здоровья населения г. Череповца» на 2023-2030 гг. предложения об изменении форм и методов управления Программой отсутствуют.</w:t>
      </w:r>
      <w:r w:rsidR="00A31F33" w:rsidRPr="00AB7D0C">
        <w:rPr>
          <w:rFonts w:ascii="Times New Roman" w:hAnsi="Times New Roman"/>
          <w:sz w:val="26"/>
          <w:szCs w:val="26"/>
        </w:rPr>
        <w:tab/>
      </w:r>
    </w:p>
    <w:p w:rsidR="006F7C53" w:rsidRDefault="006F7C53" w:rsidP="00943F82">
      <w:pPr>
        <w:pStyle w:val="ConsPlusNormal"/>
        <w:widowControl/>
        <w:jc w:val="both"/>
        <w:rPr>
          <w:rFonts w:ascii="Times New Roman" w:hAnsi="Times New Roman"/>
          <w:sz w:val="26"/>
          <w:szCs w:val="26"/>
        </w:rPr>
      </w:pPr>
    </w:p>
    <w:p w:rsidR="006F7C53" w:rsidRPr="006F7C53" w:rsidRDefault="006F7C53" w:rsidP="006F7C53">
      <w:pPr>
        <w:pStyle w:val="ConsPlusNormal"/>
        <w:jc w:val="center"/>
        <w:rPr>
          <w:rFonts w:ascii="Times New Roman" w:hAnsi="Times New Roman"/>
          <w:sz w:val="26"/>
          <w:szCs w:val="26"/>
        </w:rPr>
      </w:pPr>
      <w:r>
        <w:rPr>
          <w:rFonts w:ascii="Times New Roman" w:hAnsi="Times New Roman"/>
          <w:sz w:val="26"/>
          <w:szCs w:val="26"/>
        </w:rPr>
        <w:t xml:space="preserve">7. </w:t>
      </w:r>
      <w:r w:rsidRPr="006F7C53">
        <w:rPr>
          <w:rFonts w:ascii="Times New Roman" w:hAnsi="Times New Roman"/>
          <w:sz w:val="26"/>
          <w:szCs w:val="26"/>
        </w:rPr>
        <w:t>Сведения об участии в сфере реализации муниципальной</w:t>
      </w:r>
    </w:p>
    <w:p w:rsidR="006F7C53" w:rsidRPr="006F7C53" w:rsidRDefault="006F7C53" w:rsidP="006F7C53">
      <w:pPr>
        <w:pStyle w:val="ConsPlusNormal"/>
        <w:jc w:val="center"/>
        <w:rPr>
          <w:rFonts w:ascii="Times New Roman" w:hAnsi="Times New Roman"/>
          <w:sz w:val="26"/>
          <w:szCs w:val="26"/>
        </w:rPr>
      </w:pPr>
      <w:r w:rsidRPr="006F7C53">
        <w:rPr>
          <w:rFonts w:ascii="Times New Roman" w:hAnsi="Times New Roman"/>
          <w:sz w:val="26"/>
          <w:szCs w:val="26"/>
        </w:rPr>
        <w:t>программы в 2022 году в федеральных целевых, программах,</w:t>
      </w:r>
    </w:p>
    <w:p w:rsidR="006F7C53" w:rsidRPr="006F7C53" w:rsidRDefault="006F7C53" w:rsidP="006F7C53">
      <w:pPr>
        <w:pStyle w:val="ConsPlusNormal"/>
        <w:jc w:val="center"/>
        <w:rPr>
          <w:rFonts w:ascii="Times New Roman" w:hAnsi="Times New Roman"/>
          <w:sz w:val="26"/>
          <w:szCs w:val="26"/>
        </w:rPr>
      </w:pPr>
      <w:r w:rsidRPr="006F7C53">
        <w:rPr>
          <w:rFonts w:ascii="Times New Roman" w:hAnsi="Times New Roman"/>
          <w:sz w:val="26"/>
          <w:szCs w:val="26"/>
        </w:rPr>
        <w:t>государственных программах Российской Федерации, Вологодской области,</w:t>
      </w:r>
    </w:p>
    <w:p w:rsidR="006F7C53" w:rsidRPr="006F7C53" w:rsidRDefault="006F7C53" w:rsidP="006F7C53">
      <w:pPr>
        <w:pStyle w:val="ConsPlusNormal"/>
        <w:jc w:val="center"/>
        <w:rPr>
          <w:rFonts w:ascii="Times New Roman" w:hAnsi="Times New Roman"/>
          <w:sz w:val="26"/>
          <w:szCs w:val="26"/>
        </w:rPr>
      </w:pPr>
      <w:r w:rsidRPr="006F7C53">
        <w:rPr>
          <w:rFonts w:ascii="Times New Roman" w:hAnsi="Times New Roman"/>
          <w:sz w:val="26"/>
          <w:szCs w:val="26"/>
        </w:rPr>
        <w:t>а также в конкурсах, проектах, программах, мероприятиях и иных специальных</w:t>
      </w:r>
    </w:p>
    <w:p w:rsidR="006F7C53" w:rsidRPr="006F7C53" w:rsidRDefault="006F7C53" w:rsidP="006F7C53">
      <w:pPr>
        <w:pStyle w:val="ConsPlusNormal"/>
        <w:jc w:val="center"/>
        <w:rPr>
          <w:rFonts w:ascii="Times New Roman" w:hAnsi="Times New Roman"/>
          <w:sz w:val="26"/>
          <w:szCs w:val="26"/>
        </w:rPr>
      </w:pPr>
      <w:r w:rsidRPr="006F7C53">
        <w:rPr>
          <w:rFonts w:ascii="Times New Roman" w:hAnsi="Times New Roman"/>
          <w:sz w:val="26"/>
          <w:szCs w:val="26"/>
        </w:rPr>
        <w:t>механизмах отбора с целью привлечения дополнительных средств</w:t>
      </w:r>
    </w:p>
    <w:p w:rsidR="006F7C53" w:rsidRPr="006F7C53" w:rsidRDefault="006F7C53" w:rsidP="006F7C53">
      <w:pPr>
        <w:pStyle w:val="ConsPlusNormal"/>
        <w:jc w:val="both"/>
        <w:rPr>
          <w:rFonts w:ascii="Times New Roman" w:hAnsi="Times New Roman"/>
          <w:sz w:val="26"/>
          <w:szCs w:val="26"/>
        </w:rPr>
      </w:pPr>
    </w:p>
    <w:p w:rsidR="006F7C53" w:rsidRPr="006F7C53" w:rsidRDefault="006F7C53" w:rsidP="006F7C53">
      <w:pPr>
        <w:pStyle w:val="ConsPlusNormal"/>
        <w:rPr>
          <w:rFonts w:ascii="Times New Roman" w:hAnsi="Times New Roman"/>
          <w:sz w:val="26"/>
          <w:szCs w:val="26"/>
        </w:rPr>
      </w:pPr>
      <w:r w:rsidRPr="006F7C53">
        <w:rPr>
          <w:rFonts w:ascii="Times New Roman" w:hAnsi="Times New Roman"/>
          <w:sz w:val="26"/>
          <w:szCs w:val="26"/>
        </w:rPr>
        <w:t>В отчетном году участие не принималось.</w:t>
      </w:r>
    </w:p>
    <w:p w:rsidR="00F64079" w:rsidRPr="00AB7D0C" w:rsidRDefault="00F64079" w:rsidP="00943F82">
      <w:pPr>
        <w:pStyle w:val="ConsPlusNormal"/>
        <w:widowControl/>
        <w:jc w:val="both"/>
        <w:rPr>
          <w:rFonts w:ascii="Times New Roman" w:hAnsi="Times New Roman"/>
          <w:sz w:val="26"/>
          <w:szCs w:val="26"/>
        </w:rPr>
      </w:pPr>
    </w:p>
    <w:bookmarkEnd w:id="3"/>
    <w:p w:rsidR="00F64079" w:rsidRPr="00AB7D0C" w:rsidRDefault="006F7C53" w:rsidP="00943F82">
      <w:pPr>
        <w:spacing w:after="0" w:line="240" w:lineRule="auto"/>
        <w:jc w:val="center"/>
        <w:rPr>
          <w:rFonts w:ascii="Times New Roman" w:hAnsi="Times New Roman"/>
          <w:sz w:val="26"/>
          <w:szCs w:val="26"/>
          <w:lang w:val="ru-RU"/>
        </w:rPr>
      </w:pPr>
      <w:r>
        <w:rPr>
          <w:rFonts w:ascii="Times New Roman" w:hAnsi="Times New Roman"/>
          <w:sz w:val="26"/>
          <w:szCs w:val="26"/>
          <w:lang w:val="ru-RU"/>
        </w:rPr>
        <w:t>8</w:t>
      </w:r>
      <w:r w:rsidR="00D320F4" w:rsidRPr="00AB7D0C">
        <w:rPr>
          <w:rFonts w:ascii="Times New Roman" w:hAnsi="Times New Roman"/>
          <w:sz w:val="26"/>
          <w:szCs w:val="26"/>
          <w:lang w:val="ru-RU"/>
        </w:rPr>
        <w:t xml:space="preserve">. </w:t>
      </w:r>
      <w:r w:rsidR="00F64079" w:rsidRPr="00AB7D0C">
        <w:rPr>
          <w:rFonts w:ascii="Times New Roman" w:hAnsi="Times New Roman"/>
          <w:sz w:val="26"/>
          <w:szCs w:val="26"/>
          <w:lang w:val="ru-RU"/>
        </w:rPr>
        <w:t>Результаты оценки эффективности муниципальной программы</w:t>
      </w:r>
      <w:r w:rsidR="00943F82" w:rsidRPr="00AB7D0C">
        <w:rPr>
          <w:rFonts w:ascii="Times New Roman" w:hAnsi="Times New Roman"/>
          <w:sz w:val="26"/>
          <w:szCs w:val="26"/>
          <w:lang w:val="ru-RU"/>
        </w:rPr>
        <w:t xml:space="preserve"> </w:t>
      </w:r>
      <w:r w:rsidR="00F64079" w:rsidRPr="00AB7D0C">
        <w:rPr>
          <w:rFonts w:ascii="Times New Roman" w:hAnsi="Times New Roman"/>
          <w:sz w:val="26"/>
          <w:szCs w:val="26"/>
          <w:lang w:val="ru-RU"/>
        </w:rPr>
        <w:t xml:space="preserve">за </w:t>
      </w:r>
      <w:r w:rsidR="00943F82" w:rsidRPr="00AB7D0C">
        <w:rPr>
          <w:rFonts w:ascii="Times New Roman" w:hAnsi="Times New Roman"/>
          <w:sz w:val="26"/>
          <w:szCs w:val="26"/>
          <w:lang w:val="ru-RU"/>
        </w:rPr>
        <w:t>2022 год</w:t>
      </w:r>
    </w:p>
    <w:p w:rsidR="00F64079" w:rsidRPr="00AB7D0C" w:rsidRDefault="00F64079" w:rsidP="00943F82">
      <w:pPr>
        <w:tabs>
          <w:tab w:val="left" w:pos="567"/>
        </w:tabs>
        <w:spacing w:after="0" w:line="240" w:lineRule="auto"/>
        <w:jc w:val="center"/>
        <w:rPr>
          <w:rFonts w:ascii="Times New Roman" w:hAnsi="Times New Roman"/>
          <w:b/>
          <w:sz w:val="26"/>
          <w:szCs w:val="26"/>
          <w:lang w:val="ru-RU"/>
        </w:rPr>
      </w:pPr>
    </w:p>
    <w:p w:rsidR="00F64079" w:rsidRPr="00AB7D0C" w:rsidRDefault="00F64079" w:rsidP="00943F82">
      <w:pPr>
        <w:tabs>
          <w:tab w:val="left" w:pos="567"/>
        </w:tabs>
        <w:autoSpaceDE w:val="0"/>
        <w:autoSpaceDN w:val="0"/>
        <w:adjustRightInd w:val="0"/>
        <w:spacing w:after="0" w:line="240" w:lineRule="auto"/>
        <w:ind w:firstLine="709"/>
        <w:jc w:val="both"/>
        <w:rPr>
          <w:rFonts w:ascii="Times New Roman" w:hAnsi="Times New Roman"/>
          <w:sz w:val="26"/>
          <w:szCs w:val="26"/>
          <w:lang w:val="ru-RU"/>
        </w:rPr>
      </w:pPr>
      <w:r w:rsidRPr="00AB7D0C">
        <w:rPr>
          <w:rFonts w:ascii="Times New Roman" w:hAnsi="Times New Roman"/>
          <w:sz w:val="26"/>
          <w:szCs w:val="26"/>
          <w:lang w:val="ru-RU"/>
        </w:rPr>
        <w:t>Методика оценки эффективности муниципальной программы основывается на следующих основных критериях:</w:t>
      </w:r>
    </w:p>
    <w:p w:rsidR="00F64079" w:rsidRPr="00AB7D0C" w:rsidRDefault="00F64079" w:rsidP="00943F82">
      <w:pPr>
        <w:tabs>
          <w:tab w:val="left" w:pos="567"/>
        </w:tabs>
        <w:autoSpaceDE w:val="0"/>
        <w:autoSpaceDN w:val="0"/>
        <w:adjustRightInd w:val="0"/>
        <w:spacing w:after="0" w:line="240" w:lineRule="auto"/>
        <w:ind w:firstLine="709"/>
        <w:jc w:val="both"/>
        <w:rPr>
          <w:rFonts w:ascii="Times New Roman" w:hAnsi="Times New Roman"/>
          <w:sz w:val="26"/>
          <w:szCs w:val="26"/>
          <w:lang w:val="ru-RU"/>
        </w:rPr>
      </w:pPr>
      <w:r w:rsidRPr="00AB7D0C">
        <w:rPr>
          <w:rFonts w:ascii="Times New Roman" w:hAnsi="Times New Roman"/>
          <w:sz w:val="26"/>
          <w:szCs w:val="26"/>
          <w:lang w:val="ru-RU"/>
        </w:rPr>
        <w:t>- достижение запланированных результатов, значений количественных и качественных целевых показателей (индикаторов) муниципальной программы;</w:t>
      </w:r>
    </w:p>
    <w:p w:rsidR="00F64079" w:rsidRPr="00AB7D0C" w:rsidRDefault="00F64079" w:rsidP="00943F82">
      <w:pPr>
        <w:tabs>
          <w:tab w:val="left" w:pos="567"/>
        </w:tabs>
        <w:autoSpaceDE w:val="0"/>
        <w:autoSpaceDN w:val="0"/>
        <w:adjustRightInd w:val="0"/>
        <w:spacing w:after="0" w:line="240" w:lineRule="auto"/>
        <w:ind w:firstLine="709"/>
        <w:jc w:val="both"/>
        <w:rPr>
          <w:rFonts w:ascii="Times New Roman" w:hAnsi="Times New Roman"/>
          <w:sz w:val="26"/>
          <w:szCs w:val="26"/>
          <w:lang w:val="ru-RU"/>
        </w:rPr>
      </w:pPr>
      <w:r w:rsidRPr="00AB7D0C">
        <w:rPr>
          <w:rFonts w:ascii="Times New Roman" w:hAnsi="Times New Roman"/>
          <w:sz w:val="26"/>
          <w:szCs w:val="26"/>
          <w:lang w:val="ru-RU"/>
        </w:rPr>
        <w:t>- достижение запланированного уровня затрат.</w:t>
      </w:r>
    </w:p>
    <w:p w:rsidR="00F64079" w:rsidRPr="00AB7D0C" w:rsidRDefault="00F64079" w:rsidP="00943F82">
      <w:pPr>
        <w:tabs>
          <w:tab w:val="left" w:pos="567"/>
        </w:tabs>
        <w:autoSpaceDE w:val="0"/>
        <w:autoSpaceDN w:val="0"/>
        <w:adjustRightInd w:val="0"/>
        <w:spacing w:after="0" w:line="240" w:lineRule="auto"/>
        <w:ind w:firstLine="709"/>
        <w:jc w:val="both"/>
        <w:rPr>
          <w:rFonts w:ascii="Times New Roman" w:hAnsi="Times New Roman"/>
          <w:sz w:val="26"/>
          <w:szCs w:val="26"/>
          <w:lang w:val="ru-RU"/>
        </w:rPr>
      </w:pPr>
      <w:r w:rsidRPr="00AB7D0C">
        <w:rPr>
          <w:rFonts w:ascii="Times New Roman" w:hAnsi="Times New Roman"/>
          <w:sz w:val="26"/>
          <w:szCs w:val="26"/>
          <w:lang w:val="ru-RU"/>
        </w:rPr>
        <w:t>Оценка эффективности реализации программы производится на основании анализа достижения конечных результатов программы и осуществляется по итогам каждого календарного года программы и в целом по итогам программы. Инструментами контроля эффективности Программы являются ежегодные отчеты, мониторинг промежуточных показателей.</w:t>
      </w:r>
    </w:p>
    <w:p w:rsidR="00F64079" w:rsidRPr="00AB7D0C" w:rsidRDefault="006F7C53" w:rsidP="00943F82">
      <w:pPr>
        <w:widowControl w:val="0"/>
        <w:tabs>
          <w:tab w:val="left" w:pos="567"/>
          <w:tab w:val="left" w:pos="993"/>
        </w:tabs>
        <w:autoSpaceDE w:val="0"/>
        <w:autoSpaceDN w:val="0"/>
        <w:adjustRightInd w:val="0"/>
        <w:spacing w:after="0" w:line="240" w:lineRule="auto"/>
        <w:ind w:firstLine="709"/>
        <w:outlineLvl w:val="2"/>
        <w:rPr>
          <w:rFonts w:ascii="Times New Roman" w:hAnsi="Times New Roman"/>
          <w:sz w:val="26"/>
          <w:szCs w:val="26"/>
          <w:lang w:val="ru-RU"/>
        </w:rPr>
      </w:pPr>
      <w:r>
        <w:rPr>
          <w:rFonts w:ascii="Times New Roman" w:hAnsi="Times New Roman"/>
          <w:sz w:val="26"/>
          <w:szCs w:val="26"/>
          <w:lang w:val="ru-RU"/>
        </w:rPr>
        <w:t>8</w:t>
      </w:r>
      <w:r w:rsidR="00D320F4" w:rsidRPr="00AB7D0C">
        <w:rPr>
          <w:rFonts w:ascii="Times New Roman" w:hAnsi="Times New Roman"/>
          <w:sz w:val="26"/>
          <w:szCs w:val="26"/>
          <w:lang w:val="ru-RU"/>
        </w:rPr>
        <w:t>.1. </w:t>
      </w:r>
      <w:r w:rsidR="00F64079" w:rsidRPr="00AB7D0C">
        <w:rPr>
          <w:rFonts w:ascii="Times New Roman" w:hAnsi="Times New Roman"/>
          <w:sz w:val="26"/>
          <w:szCs w:val="26"/>
          <w:lang w:val="ru-RU"/>
        </w:rPr>
        <w:t>Оценка достижения плановых показателей</w:t>
      </w:r>
      <w:r w:rsidR="00D320F4" w:rsidRPr="00AB7D0C">
        <w:rPr>
          <w:rFonts w:ascii="Times New Roman" w:hAnsi="Times New Roman"/>
          <w:sz w:val="26"/>
          <w:szCs w:val="26"/>
          <w:lang w:val="ru-RU"/>
        </w:rPr>
        <w:t>.</w:t>
      </w:r>
    </w:p>
    <w:p w:rsidR="002013A3" w:rsidRPr="00AB7D0C" w:rsidRDefault="002013A3" w:rsidP="00943F82">
      <w:pPr>
        <w:pStyle w:val="ConsPlusNormal"/>
        <w:tabs>
          <w:tab w:val="left" w:pos="567"/>
        </w:tabs>
        <w:ind w:firstLine="709"/>
        <w:jc w:val="both"/>
        <w:rPr>
          <w:rFonts w:ascii="Times New Roman" w:hAnsi="Times New Roman" w:cs="Times New Roman"/>
          <w:sz w:val="26"/>
          <w:szCs w:val="26"/>
        </w:rPr>
      </w:pPr>
      <w:r w:rsidRPr="00AB7D0C">
        <w:rPr>
          <w:rFonts w:ascii="Times New Roman" w:hAnsi="Times New Roman" w:cs="Times New Roman"/>
          <w:sz w:val="26"/>
          <w:szCs w:val="26"/>
        </w:rPr>
        <w:t>Оценка достижения плановых значений целевых показателей муниципальной программы осуществлена на основании анализа достижения результатов программы по итогам отчетного года в соответствии со следующей формулой:</w:t>
      </w:r>
    </w:p>
    <w:p w:rsidR="002013A3" w:rsidRPr="00AB7D0C" w:rsidRDefault="002013A3" w:rsidP="00943F82">
      <w:pPr>
        <w:pStyle w:val="ConsPlusNormal"/>
        <w:tabs>
          <w:tab w:val="left" w:pos="567"/>
        </w:tabs>
        <w:ind w:firstLine="709"/>
        <w:jc w:val="both"/>
        <w:rPr>
          <w:rFonts w:ascii="Times New Roman" w:hAnsi="Times New Roman" w:cs="Times New Roman"/>
          <w:sz w:val="26"/>
          <w:szCs w:val="26"/>
        </w:rPr>
      </w:pPr>
      <w:r w:rsidRPr="00AB7D0C">
        <w:rPr>
          <w:rFonts w:ascii="Times New Roman" w:hAnsi="Times New Roman" w:cs="Times New Roman"/>
          <w:sz w:val="26"/>
          <w:szCs w:val="26"/>
        </w:rPr>
        <w:t>- для показателей, желаемой тенденцией развития которых является рост значений:</w:t>
      </w:r>
    </w:p>
    <w:p w:rsidR="002013A3" w:rsidRPr="00AB7D0C" w:rsidRDefault="002013A3" w:rsidP="00943F82">
      <w:pPr>
        <w:pStyle w:val="ConsPlusNormal"/>
        <w:tabs>
          <w:tab w:val="left" w:pos="567"/>
        </w:tabs>
        <w:ind w:firstLine="709"/>
        <w:jc w:val="both"/>
        <w:rPr>
          <w:rFonts w:ascii="Times New Roman" w:hAnsi="Times New Roman" w:cs="Times New Roman"/>
          <w:sz w:val="26"/>
          <w:szCs w:val="26"/>
        </w:rPr>
      </w:pPr>
      <w:proofErr w:type="spellStart"/>
      <w:r w:rsidRPr="00AB7D0C">
        <w:rPr>
          <w:rFonts w:ascii="Times New Roman" w:hAnsi="Times New Roman" w:cs="Times New Roman"/>
          <w:sz w:val="26"/>
          <w:szCs w:val="26"/>
        </w:rPr>
        <w:t>Пi</w:t>
      </w:r>
      <w:proofErr w:type="spellEnd"/>
      <w:r w:rsidRPr="00AB7D0C">
        <w:rPr>
          <w:rFonts w:ascii="Times New Roman" w:hAnsi="Times New Roman" w:cs="Times New Roman"/>
          <w:sz w:val="26"/>
          <w:szCs w:val="26"/>
        </w:rPr>
        <w:t xml:space="preserve"> = </w:t>
      </w:r>
      <w:proofErr w:type="spellStart"/>
      <w:r w:rsidRPr="00AB7D0C">
        <w:rPr>
          <w:rFonts w:ascii="Times New Roman" w:hAnsi="Times New Roman" w:cs="Times New Roman"/>
          <w:sz w:val="26"/>
          <w:szCs w:val="26"/>
        </w:rPr>
        <w:t>Пфi</w:t>
      </w:r>
      <w:proofErr w:type="spellEnd"/>
      <w:r w:rsidRPr="00AB7D0C">
        <w:rPr>
          <w:rFonts w:ascii="Times New Roman" w:hAnsi="Times New Roman" w:cs="Times New Roman"/>
          <w:sz w:val="26"/>
          <w:szCs w:val="26"/>
        </w:rPr>
        <w:t xml:space="preserve"> / </w:t>
      </w:r>
      <w:proofErr w:type="spellStart"/>
      <w:r w:rsidRPr="00AB7D0C">
        <w:rPr>
          <w:rFonts w:ascii="Times New Roman" w:hAnsi="Times New Roman" w:cs="Times New Roman"/>
          <w:sz w:val="26"/>
          <w:szCs w:val="26"/>
        </w:rPr>
        <w:t>Пплi</w:t>
      </w:r>
      <w:proofErr w:type="spellEnd"/>
      <w:r w:rsidRPr="00AB7D0C">
        <w:rPr>
          <w:rFonts w:ascii="Times New Roman" w:hAnsi="Times New Roman" w:cs="Times New Roman"/>
          <w:sz w:val="26"/>
          <w:szCs w:val="26"/>
        </w:rPr>
        <w:t xml:space="preserve"> x 100%;</w:t>
      </w:r>
    </w:p>
    <w:p w:rsidR="002013A3" w:rsidRPr="00AB7D0C" w:rsidRDefault="002013A3" w:rsidP="00943F82">
      <w:pPr>
        <w:pStyle w:val="ConsPlusNormal"/>
        <w:tabs>
          <w:tab w:val="left" w:pos="567"/>
        </w:tabs>
        <w:ind w:firstLine="709"/>
        <w:jc w:val="both"/>
        <w:rPr>
          <w:rFonts w:ascii="Times New Roman" w:hAnsi="Times New Roman" w:cs="Times New Roman"/>
          <w:sz w:val="26"/>
          <w:szCs w:val="26"/>
        </w:rPr>
      </w:pPr>
      <w:r w:rsidRPr="00AB7D0C">
        <w:rPr>
          <w:rFonts w:ascii="Times New Roman" w:hAnsi="Times New Roman" w:cs="Times New Roman"/>
          <w:sz w:val="26"/>
          <w:szCs w:val="26"/>
        </w:rPr>
        <w:t>- для показателей, желаемой тенденцией развития которых является снижение значений:</w:t>
      </w:r>
    </w:p>
    <w:p w:rsidR="002013A3" w:rsidRPr="00AB7D0C" w:rsidRDefault="002013A3" w:rsidP="00943F82">
      <w:pPr>
        <w:pStyle w:val="ConsPlusNormal"/>
        <w:tabs>
          <w:tab w:val="left" w:pos="567"/>
        </w:tabs>
        <w:ind w:firstLine="709"/>
        <w:jc w:val="both"/>
        <w:rPr>
          <w:rFonts w:ascii="Times New Roman" w:hAnsi="Times New Roman" w:cs="Times New Roman"/>
          <w:sz w:val="26"/>
          <w:szCs w:val="26"/>
        </w:rPr>
      </w:pPr>
      <w:proofErr w:type="spellStart"/>
      <w:r w:rsidRPr="00AB7D0C">
        <w:rPr>
          <w:rFonts w:ascii="Times New Roman" w:hAnsi="Times New Roman" w:cs="Times New Roman"/>
          <w:sz w:val="26"/>
          <w:szCs w:val="26"/>
        </w:rPr>
        <w:t>Пi</w:t>
      </w:r>
      <w:proofErr w:type="spellEnd"/>
      <w:r w:rsidRPr="00AB7D0C">
        <w:rPr>
          <w:rFonts w:ascii="Times New Roman" w:hAnsi="Times New Roman" w:cs="Times New Roman"/>
          <w:sz w:val="26"/>
          <w:szCs w:val="26"/>
        </w:rPr>
        <w:t xml:space="preserve"> = </w:t>
      </w:r>
      <w:proofErr w:type="spellStart"/>
      <w:r w:rsidRPr="00AB7D0C">
        <w:rPr>
          <w:rFonts w:ascii="Times New Roman" w:hAnsi="Times New Roman" w:cs="Times New Roman"/>
          <w:sz w:val="26"/>
          <w:szCs w:val="26"/>
        </w:rPr>
        <w:t>Пплi</w:t>
      </w:r>
      <w:proofErr w:type="spellEnd"/>
      <w:r w:rsidRPr="00AB7D0C">
        <w:rPr>
          <w:rFonts w:ascii="Times New Roman" w:hAnsi="Times New Roman" w:cs="Times New Roman"/>
          <w:sz w:val="26"/>
          <w:szCs w:val="26"/>
        </w:rPr>
        <w:t xml:space="preserve"> / </w:t>
      </w:r>
      <w:proofErr w:type="spellStart"/>
      <w:r w:rsidRPr="00AB7D0C">
        <w:rPr>
          <w:rFonts w:ascii="Times New Roman" w:hAnsi="Times New Roman" w:cs="Times New Roman"/>
          <w:sz w:val="26"/>
          <w:szCs w:val="26"/>
        </w:rPr>
        <w:t>Пфi</w:t>
      </w:r>
      <w:proofErr w:type="spellEnd"/>
      <w:r w:rsidRPr="00AB7D0C">
        <w:rPr>
          <w:rFonts w:ascii="Times New Roman" w:hAnsi="Times New Roman" w:cs="Times New Roman"/>
          <w:sz w:val="26"/>
          <w:szCs w:val="26"/>
        </w:rPr>
        <w:t xml:space="preserve"> x 100%, где:</w:t>
      </w:r>
    </w:p>
    <w:p w:rsidR="002013A3" w:rsidRPr="00AB7D0C" w:rsidRDefault="002013A3" w:rsidP="00943F82">
      <w:pPr>
        <w:pStyle w:val="ConsPlusNormal"/>
        <w:tabs>
          <w:tab w:val="left" w:pos="567"/>
        </w:tabs>
        <w:ind w:firstLine="709"/>
        <w:jc w:val="both"/>
        <w:rPr>
          <w:rFonts w:ascii="Times New Roman" w:hAnsi="Times New Roman" w:cs="Times New Roman"/>
          <w:sz w:val="26"/>
          <w:szCs w:val="26"/>
        </w:rPr>
      </w:pPr>
      <w:proofErr w:type="spellStart"/>
      <w:r w:rsidRPr="00AB7D0C">
        <w:rPr>
          <w:rFonts w:ascii="Times New Roman" w:hAnsi="Times New Roman" w:cs="Times New Roman"/>
          <w:sz w:val="26"/>
          <w:szCs w:val="26"/>
        </w:rPr>
        <w:t>Пплi</w:t>
      </w:r>
      <w:proofErr w:type="spellEnd"/>
      <w:r w:rsidRPr="00AB7D0C">
        <w:rPr>
          <w:rFonts w:ascii="Times New Roman" w:hAnsi="Times New Roman" w:cs="Times New Roman"/>
          <w:sz w:val="26"/>
          <w:szCs w:val="26"/>
        </w:rPr>
        <w:t xml:space="preserve"> - плановое значение i-того показателя эффективности реализации муниципальной программы (в соответствующих единицах измерения);</w:t>
      </w:r>
    </w:p>
    <w:p w:rsidR="002013A3" w:rsidRPr="00AB7D0C" w:rsidRDefault="002013A3" w:rsidP="00943F82">
      <w:pPr>
        <w:pStyle w:val="ConsPlusNormal"/>
        <w:tabs>
          <w:tab w:val="left" w:pos="567"/>
        </w:tabs>
        <w:ind w:firstLine="709"/>
        <w:jc w:val="both"/>
        <w:rPr>
          <w:rFonts w:ascii="Times New Roman" w:hAnsi="Times New Roman" w:cs="Times New Roman"/>
          <w:sz w:val="26"/>
          <w:szCs w:val="26"/>
        </w:rPr>
      </w:pPr>
      <w:proofErr w:type="spellStart"/>
      <w:r w:rsidRPr="00AB7D0C">
        <w:rPr>
          <w:rFonts w:ascii="Times New Roman" w:hAnsi="Times New Roman" w:cs="Times New Roman"/>
          <w:sz w:val="26"/>
          <w:szCs w:val="26"/>
        </w:rPr>
        <w:t>Пфi</w:t>
      </w:r>
      <w:proofErr w:type="spellEnd"/>
      <w:r w:rsidRPr="00AB7D0C">
        <w:rPr>
          <w:rFonts w:ascii="Times New Roman" w:hAnsi="Times New Roman" w:cs="Times New Roman"/>
          <w:sz w:val="26"/>
          <w:szCs w:val="26"/>
        </w:rPr>
        <w:t xml:space="preserve"> - фактическое значение i-того показателя эффективности реализации муниципальной программы (в соответствующих единицах измерения).</w:t>
      </w:r>
    </w:p>
    <w:p w:rsidR="002013A3" w:rsidRPr="00AB7D0C" w:rsidRDefault="002013A3" w:rsidP="00943F82">
      <w:pPr>
        <w:pStyle w:val="ConsPlusNormal"/>
        <w:tabs>
          <w:tab w:val="left" w:pos="567"/>
        </w:tabs>
        <w:ind w:firstLine="709"/>
        <w:jc w:val="both"/>
        <w:rPr>
          <w:rFonts w:ascii="Times New Roman" w:hAnsi="Times New Roman" w:cs="Times New Roman"/>
          <w:sz w:val="26"/>
          <w:szCs w:val="26"/>
        </w:rPr>
      </w:pPr>
      <w:r w:rsidRPr="00AB7D0C">
        <w:rPr>
          <w:rFonts w:ascii="Times New Roman" w:hAnsi="Times New Roman" w:cs="Times New Roman"/>
          <w:sz w:val="26"/>
          <w:szCs w:val="26"/>
        </w:rPr>
        <w:t>Степень достижения i-того планового значения показателя рассчитана для всех показателей муниципальной программы и оценивается в соответствии со следующими критериями:</w:t>
      </w:r>
    </w:p>
    <w:p w:rsidR="002013A3" w:rsidRPr="00AB7D0C" w:rsidRDefault="002013A3" w:rsidP="00943F82">
      <w:pPr>
        <w:pStyle w:val="ConsPlusNormal"/>
        <w:tabs>
          <w:tab w:val="left" w:pos="567"/>
        </w:tabs>
        <w:ind w:firstLine="709"/>
        <w:jc w:val="both"/>
        <w:rPr>
          <w:rFonts w:ascii="Times New Roman" w:hAnsi="Times New Roman" w:cs="Times New Roman"/>
          <w:sz w:val="26"/>
          <w:szCs w:val="26"/>
        </w:rPr>
      </w:pPr>
      <w:r w:rsidRPr="00AB7D0C">
        <w:rPr>
          <w:rFonts w:ascii="Times New Roman" w:hAnsi="Times New Roman" w:cs="Times New Roman"/>
          <w:sz w:val="26"/>
          <w:szCs w:val="26"/>
        </w:rPr>
        <w:lastRenderedPageBreak/>
        <w:t>до 95% - неэффективное выполнение показателей муниципальной программы;</w:t>
      </w:r>
    </w:p>
    <w:p w:rsidR="00F64079" w:rsidRPr="00AB7D0C" w:rsidRDefault="002013A3" w:rsidP="00943F82">
      <w:pPr>
        <w:pStyle w:val="ConsPlusNormal"/>
        <w:tabs>
          <w:tab w:val="left" w:pos="567"/>
        </w:tabs>
        <w:ind w:firstLine="709"/>
        <w:jc w:val="both"/>
        <w:rPr>
          <w:rFonts w:ascii="Times New Roman" w:hAnsi="Times New Roman" w:cs="Times New Roman"/>
          <w:sz w:val="26"/>
          <w:szCs w:val="26"/>
        </w:rPr>
      </w:pPr>
      <w:r w:rsidRPr="00AB7D0C">
        <w:rPr>
          <w:rFonts w:ascii="Times New Roman" w:hAnsi="Times New Roman" w:cs="Times New Roman"/>
          <w:sz w:val="26"/>
          <w:szCs w:val="26"/>
        </w:rPr>
        <w:t>95% и более - эффективное выполнение показ</w:t>
      </w:r>
      <w:r w:rsidR="00943F82" w:rsidRPr="00AB7D0C">
        <w:rPr>
          <w:rFonts w:ascii="Times New Roman" w:hAnsi="Times New Roman" w:cs="Times New Roman"/>
          <w:sz w:val="26"/>
          <w:szCs w:val="26"/>
        </w:rPr>
        <w:t>ателей муниципальной программы.</w:t>
      </w:r>
    </w:p>
    <w:p w:rsidR="00F64079" w:rsidRPr="00AB7D0C" w:rsidRDefault="00F64079" w:rsidP="00F64079">
      <w:pPr>
        <w:pStyle w:val="af4"/>
        <w:tabs>
          <w:tab w:val="left" w:pos="1276"/>
        </w:tabs>
        <w:spacing w:after="0" w:line="240" w:lineRule="auto"/>
        <w:ind w:left="0" w:firstLine="567"/>
        <w:jc w:val="both"/>
        <w:rPr>
          <w:rFonts w:ascii="Times New Roman" w:eastAsia="Calibri" w:hAnsi="Times New Roman"/>
          <w:sz w:val="26"/>
          <w:szCs w:val="26"/>
          <w:lang w:val="ru-RU"/>
        </w:rPr>
      </w:pPr>
    </w:p>
    <w:tbl>
      <w:tblPr>
        <w:tblW w:w="10348" w:type="dxa"/>
        <w:tblInd w:w="-147" w:type="dxa"/>
        <w:tblLayout w:type="fixed"/>
        <w:tblLook w:val="04A0" w:firstRow="1" w:lastRow="0" w:firstColumn="1" w:lastColumn="0" w:noHBand="0" w:noVBand="1"/>
      </w:tblPr>
      <w:tblGrid>
        <w:gridCol w:w="709"/>
        <w:gridCol w:w="5387"/>
        <w:gridCol w:w="709"/>
        <w:gridCol w:w="1558"/>
        <w:gridCol w:w="1985"/>
      </w:tblGrid>
      <w:tr w:rsidR="00AB7D0C" w:rsidRPr="003D6C76" w:rsidTr="00057031">
        <w:trPr>
          <w:trHeight w:val="33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4079" w:rsidRPr="00AB7D0C" w:rsidRDefault="00F64079" w:rsidP="00D501CA">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 п/п</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079" w:rsidRPr="00AB7D0C" w:rsidRDefault="00F64079" w:rsidP="00D501CA">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Показатель</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079" w:rsidRPr="00AB7D0C" w:rsidRDefault="00F64079" w:rsidP="00D501CA">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Ед. изм.</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079" w:rsidRPr="00AB7D0C" w:rsidRDefault="00F64079" w:rsidP="00D501CA">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Степень достижения планового значения показателя,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079" w:rsidRPr="00AB7D0C" w:rsidRDefault="00F64079" w:rsidP="00943F82">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Оценка эффективности выполнения показателя</w:t>
            </w:r>
            <w:r w:rsidR="00057031" w:rsidRPr="00AB7D0C">
              <w:rPr>
                <w:rFonts w:ascii="Times New Roman" w:hAnsi="Times New Roman"/>
                <w:bCs/>
                <w:lang w:val="ru-RU" w:eastAsia="ru-RU" w:bidi="ar-SA"/>
              </w:rPr>
              <w:t xml:space="preserve"> (</w:t>
            </w:r>
            <w:r w:rsidR="00943F82" w:rsidRPr="00AB7D0C">
              <w:rPr>
                <w:rFonts w:ascii="Times New Roman" w:hAnsi="Times New Roman"/>
                <w:bCs/>
                <w:lang w:val="ru-RU" w:eastAsia="ru-RU" w:bidi="ar-SA"/>
              </w:rPr>
              <w:t>э</w:t>
            </w:r>
            <w:r w:rsidR="00057031" w:rsidRPr="00AB7D0C">
              <w:rPr>
                <w:rFonts w:ascii="Times New Roman" w:hAnsi="Times New Roman"/>
                <w:bCs/>
                <w:lang w:val="ru-RU" w:eastAsia="ru-RU" w:bidi="ar-SA"/>
              </w:rPr>
              <w:t>ффективное/</w:t>
            </w:r>
            <w:r w:rsidR="00D501CA" w:rsidRPr="00AB7D0C">
              <w:rPr>
                <w:rFonts w:ascii="Times New Roman" w:hAnsi="Times New Roman"/>
                <w:bCs/>
                <w:lang w:val="ru-RU" w:eastAsia="ru-RU" w:bidi="ar-SA"/>
              </w:rPr>
              <w:t xml:space="preserve"> </w:t>
            </w:r>
            <w:r w:rsidR="00943F82" w:rsidRPr="00AB7D0C">
              <w:rPr>
                <w:rFonts w:ascii="Times New Roman" w:hAnsi="Times New Roman"/>
                <w:bCs/>
                <w:lang w:val="ru-RU" w:eastAsia="ru-RU" w:bidi="ar-SA"/>
              </w:rPr>
              <w:t>н</w:t>
            </w:r>
            <w:r w:rsidR="00057031" w:rsidRPr="00AB7D0C">
              <w:rPr>
                <w:rFonts w:ascii="Times New Roman" w:hAnsi="Times New Roman"/>
                <w:bCs/>
                <w:lang w:val="ru-RU" w:eastAsia="ru-RU" w:bidi="ar-SA"/>
              </w:rPr>
              <w:t>еэффективное)</w:t>
            </w:r>
            <w:r w:rsidR="00057031" w:rsidRPr="00AB7D0C">
              <w:rPr>
                <w:bCs/>
                <w:lang w:val="ru-RU"/>
              </w:rPr>
              <w:t xml:space="preserve"> </w:t>
            </w:r>
          </w:p>
        </w:tc>
      </w:tr>
      <w:tr w:rsidR="00F64079" w:rsidRPr="003D6C76" w:rsidTr="00057031">
        <w:trPr>
          <w:trHeight w:val="300"/>
        </w:trPr>
        <w:tc>
          <w:tcPr>
            <w:tcW w:w="709" w:type="dxa"/>
            <w:vMerge/>
            <w:tcBorders>
              <w:top w:val="single" w:sz="4" w:space="0" w:color="auto"/>
              <w:left w:val="single" w:sz="4" w:space="0" w:color="auto"/>
              <w:bottom w:val="single" w:sz="4" w:space="0" w:color="auto"/>
              <w:right w:val="single" w:sz="4" w:space="0" w:color="auto"/>
            </w:tcBorders>
            <w:hideMark/>
          </w:tcPr>
          <w:p w:rsidR="00F64079" w:rsidRPr="00AB7D0C" w:rsidRDefault="00F64079" w:rsidP="00D501CA">
            <w:pPr>
              <w:spacing w:after="0" w:line="240" w:lineRule="auto"/>
              <w:jc w:val="center"/>
              <w:rPr>
                <w:rFonts w:ascii="Times New Roman" w:hAnsi="Times New Roman"/>
                <w:bCs/>
                <w:lang w:val="ru-RU" w:eastAsia="ru-RU" w:bidi="ar-SA"/>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F64079" w:rsidRPr="00AB7D0C" w:rsidRDefault="00F64079" w:rsidP="00D501CA">
            <w:pPr>
              <w:spacing w:after="0" w:line="240" w:lineRule="auto"/>
              <w:rPr>
                <w:rFonts w:ascii="Times New Roman" w:hAnsi="Times New Roman"/>
                <w:bCs/>
                <w:lang w:val="ru-RU" w:eastAsia="ru-RU" w:bidi="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64079" w:rsidRPr="00AB7D0C" w:rsidRDefault="00F64079" w:rsidP="00D501CA">
            <w:pPr>
              <w:spacing w:after="0" w:line="240" w:lineRule="auto"/>
              <w:rPr>
                <w:rFonts w:ascii="Times New Roman" w:hAnsi="Times New Roman"/>
                <w:bCs/>
                <w:lang w:val="ru-RU" w:eastAsia="ru-RU" w:bidi="ar-SA"/>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F64079" w:rsidRPr="00AB7D0C" w:rsidRDefault="00F64079" w:rsidP="00D501CA">
            <w:pPr>
              <w:spacing w:after="0" w:line="240" w:lineRule="auto"/>
              <w:rPr>
                <w:rFonts w:ascii="Times New Roman" w:hAnsi="Times New Roman"/>
                <w:bCs/>
                <w:lang w:val="ru-RU" w:eastAsia="ru-RU" w:bidi="ar-S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4079" w:rsidRPr="00AB7D0C" w:rsidRDefault="00F64079" w:rsidP="00D501CA">
            <w:pPr>
              <w:spacing w:after="0" w:line="240" w:lineRule="auto"/>
              <w:rPr>
                <w:rFonts w:ascii="Times New Roman" w:hAnsi="Times New Roman"/>
                <w:bCs/>
                <w:lang w:val="ru-RU" w:eastAsia="ru-RU" w:bidi="ar-SA"/>
              </w:rPr>
            </w:pPr>
          </w:p>
        </w:tc>
      </w:tr>
      <w:tr w:rsidR="00F64079" w:rsidRPr="003D6C76" w:rsidTr="00057031">
        <w:trPr>
          <w:trHeight w:val="495"/>
        </w:trPr>
        <w:tc>
          <w:tcPr>
            <w:tcW w:w="709" w:type="dxa"/>
            <w:vMerge/>
            <w:tcBorders>
              <w:top w:val="single" w:sz="4" w:space="0" w:color="auto"/>
              <w:left w:val="single" w:sz="4" w:space="0" w:color="auto"/>
              <w:bottom w:val="single" w:sz="4" w:space="0" w:color="auto"/>
              <w:right w:val="single" w:sz="4" w:space="0" w:color="auto"/>
            </w:tcBorders>
            <w:hideMark/>
          </w:tcPr>
          <w:p w:rsidR="00F64079" w:rsidRPr="00AB7D0C" w:rsidRDefault="00F64079" w:rsidP="00D501CA">
            <w:pPr>
              <w:spacing w:after="0" w:line="240" w:lineRule="auto"/>
              <w:jc w:val="center"/>
              <w:rPr>
                <w:rFonts w:ascii="Times New Roman" w:hAnsi="Times New Roman"/>
                <w:bCs/>
                <w:lang w:val="ru-RU" w:eastAsia="ru-RU" w:bidi="ar-SA"/>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F64079" w:rsidRPr="00AB7D0C" w:rsidRDefault="00F64079" w:rsidP="00D501CA">
            <w:pPr>
              <w:spacing w:after="0" w:line="240" w:lineRule="auto"/>
              <w:rPr>
                <w:rFonts w:ascii="Times New Roman" w:hAnsi="Times New Roman"/>
                <w:bCs/>
                <w:lang w:val="ru-RU" w:eastAsia="ru-RU" w:bidi="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64079" w:rsidRPr="00AB7D0C" w:rsidRDefault="00F64079" w:rsidP="00D501CA">
            <w:pPr>
              <w:spacing w:after="0" w:line="240" w:lineRule="auto"/>
              <w:rPr>
                <w:rFonts w:ascii="Times New Roman" w:hAnsi="Times New Roman"/>
                <w:bCs/>
                <w:lang w:val="ru-RU" w:eastAsia="ru-RU" w:bidi="ar-SA"/>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F64079" w:rsidRPr="00AB7D0C" w:rsidRDefault="00F64079" w:rsidP="00D501CA">
            <w:pPr>
              <w:spacing w:after="0" w:line="240" w:lineRule="auto"/>
              <w:rPr>
                <w:rFonts w:ascii="Times New Roman" w:hAnsi="Times New Roman"/>
                <w:bCs/>
                <w:lang w:val="ru-RU" w:eastAsia="ru-RU" w:bidi="ar-S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4079" w:rsidRPr="00AB7D0C" w:rsidRDefault="00F64079" w:rsidP="00D501CA">
            <w:pPr>
              <w:spacing w:after="0" w:line="240" w:lineRule="auto"/>
              <w:rPr>
                <w:rFonts w:ascii="Times New Roman" w:hAnsi="Times New Roman"/>
                <w:bCs/>
                <w:lang w:val="ru-RU" w:eastAsia="ru-RU" w:bidi="ar-SA"/>
              </w:rPr>
            </w:pPr>
          </w:p>
        </w:tc>
      </w:tr>
      <w:tr w:rsidR="00AB7D0C" w:rsidRPr="00AB7D0C" w:rsidTr="003B1552">
        <w:trPr>
          <w:trHeight w:val="506"/>
        </w:trPr>
        <w:tc>
          <w:tcPr>
            <w:tcW w:w="709" w:type="dxa"/>
            <w:tcBorders>
              <w:top w:val="single" w:sz="4" w:space="0" w:color="auto"/>
              <w:left w:val="single" w:sz="4" w:space="0" w:color="auto"/>
              <w:bottom w:val="single" w:sz="4" w:space="0" w:color="auto"/>
              <w:right w:val="single" w:sz="4" w:space="0" w:color="auto"/>
            </w:tcBorders>
            <w:noWrap/>
            <w:hideMark/>
          </w:tcPr>
          <w:p w:rsidR="00F64079" w:rsidRPr="00AB7D0C" w:rsidRDefault="00F64079" w:rsidP="00D501CA">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1</w:t>
            </w:r>
          </w:p>
        </w:tc>
        <w:tc>
          <w:tcPr>
            <w:tcW w:w="5387" w:type="dxa"/>
            <w:tcBorders>
              <w:top w:val="single" w:sz="4" w:space="0" w:color="auto"/>
              <w:left w:val="single" w:sz="4" w:space="0" w:color="auto"/>
              <w:bottom w:val="single" w:sz="4" w:space="0" w:color="auto"/>
              <w:right w:val="single" w:sz="4" w:space="0" w:color="auto"/>
            </w:tcBorders>
            <w:hideMark/>
          </w:tcPr>
          <w:p w:rsidR="00F64079" w:rsidRPr="00AB7D0C" w:rsidRDefault="00F64079" w:rsidP="00D501CA">
            <w:pPr>
              <w:keepNext/>
              <w:spacing w:after="0" w:line="240" w:lineRule="auto"/>
              <w:jc w:val="both"/>
              <w:rPr>
                <w:rFonts w:ascii="Times New Roman" w:hAnsi="Times New Roman"/>
                <w:bCs/>
                <w:lang w:val="ru-RU" w:eastAsia="ru-RU" w:bidi="ar-SA"/>
              </w:rPr>
            </w:pPr>
            <w:r w:rsidRPr="00AB7D0C">
              <w:rPr>
                <w:rFonts w:ascii="Times New Roman" w:hAnsi="Times New Roman"/>
                <w:bCs/>
                <w:lang w:val="ru-RU" w:eastAsia="ru-RU" w:bidi="ar-SA"/>
              </w:rPr>
              <w:t>Доля жителей-участников мероприятий программы к общей численности населения города</w:t>
            </w:r>
          </w:p>
        </w:tc>
        <w:tc>
          <w:tcPr>
            <w:tcW w:w="709" w:type="dxa"/>
            <w:tcBorders>
              <w:top w:val="single" w:sz="6" w:space="0" w:color="000000"/>
              <w:left w:val="single" w:sz="6" w:space="0" w:color="000000"/>
              <w:bottom w:val="single" w:sz="4" w:space="0" w:color="auto"/>
              <w:right w:val="single" w:sz="6" w:space="0" w:color="000000"/>
            </w:tcBorders>
            <w:hideMark/>
          </w:tcPr>
          <w:p w:rsidR="00F64079" w:rsidRPr="00AB7D0C" w:rsidRDefault="00F64079" w:rsidP="00D501CA">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w:t>
            </w:r>
          </w:p>
        </w:tc>
        <w:tc>
          <w:tcPr>
            <w:tcW w:w="1558" w:type="dxa"/>
            <w:tcBorders>
              <w:top w:val="single" w:sz="6" w:space="0" w:color="auto"/>
              <w:left w:val="single" w:sz="6" w:space="0" w:color="auto"/>
              <w:bottom w:val="single" w:sz="6" w:space="0" w:color="auto"/>
              <w:right w:val="single" w:sz="6" w:space="0" w:color="auto"/>
            </w:tcBorders>
            <w:hideMark/>
          </w:tcPr>
          <w:p w:rsidR="00F64079" w:rsidRPr="00AB7D0C" w:rsidRDefault="00F64079" w:rsidP="002013A3">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401,8</w:t>
            </w:r>
          </w:p>
        </w:tc>
        <w:tc>
          <w:tcPr>
            <w:tcW w:w="1985" w:type="dxa"/>
            <w:tcBorders>
              <w:top w:val="nil"/>
              <w:left w:val="nil"/>
              <w:bottom w:val="single" w:sz="4" w:space="0" w:color="auto"/>
              <w:right w:val="single" w:sz="4" w:space="0" w:color="auto"/>
            </w:tcBorders>
            <w:shd w:val="clear" w:color="auto" w:fill="auto"/>
            <w:noWrap/>
            <w:hideMark/>
          </w:tcPr>
          <w:p w:rsidR="00F64079" w:rsidRPr="00AB7D0C" w:rsidRDefault="00F64079" w:rsidP="00057031">
            <w:pPr>
              <w:rPr>
                <w:rFonts w:ascii="Times New Roman" w:hAnsi="Times New Roman"/>
                <w:bCs/>
                <w:lang w:val="ru-RU" w:eastAsia="ru-RU" w:bidi="ar-SA"/>
              </w:rPr>
            </w:pPr>
            <w:r w:rsidRPr="00AB7D0C">
              <w:rPr>
                <w:rFonts w:ascii="Times New Roman" w:hAnsi="Times New Roman"/>
                <w:bCs/>
                <w:lang w:val="ru-RU" w:eastAsia="ru-RU" w:bidi="ar-SA"/>
              </w:rPr>
              <w:t xml:space="preserve">Эффективное </w:t>
            </w:r>
          </w:p>
        </w:tc>
      </w:tr>
      <w:tr w:rsidR="00AB7D0C" w:rsidRPr="00AB7D0C" w:rsidTr="003B1552">
        <w:trPr>
          <w:trHeight w:val="506"/>
        </w:trPr>
        <w:tc>
          <w:tcPr>
            <w:tcW w:w="709" w:type="dxa"/>
            <w:tcBorders>
              <w:top w:val="single" w:sz="4" w:space="0" w:color="auto"/>
              <w:left w:val="single" w:sz="4" w:space="0" w:color="auto"/>
              <w:bottom w:val="single" w:sz="4" w:space="0" w:color="auto"/>
              <w:right w:val="single" w:sz="4" w:space="0" w:color="auto"/>
            </w:tcBorders>
            <w:noWrap/>
            <w:hideMark/>
          </w:tcPr>
          <w:p w:rsidR="00F64079" w:rsidRPr="00AB7D0C" w:rsidRDefault="00F64079" w:rsidP="00D501CA">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2</w:t>
            </w:r>
          </w:p>
        </w:tc>
        <w:tc>
          <w:tcPr>
            <w:tcW w:w="5387" w:type="dxa"/>
            <w:tcBorders>
              <w:top w:val="single" w:sz="4" w:space="0" w:color="auto"/>
              <w:left w:val="single" w:sz="4" w:space="0" w:color="auto"/>
              <w:bottom w:val="single" w:sz="4" w:space="0" w:color="auto"/>
              <w:right w:val="single" w:sz="4" w:space="0" w:color="auto"/>
            </w:tcBorders>
            <w:hideMark/>
          </w:tcPr>
          <w:p w:rsidR="00F64079" w:rsidRPr="00AB7D0C" w:rsidRDefault="00F64079" w:rsidP="00D501CA">
            <w:pPr>
              <w:spacing w:after="0" w:line="240" w:lineRule="auto"/>
              <w:jc w:val="both"/>
              <w:rPr>
                <w:rFonts w:ascii="Times New Roman" w:hAnsi="Times New Roman"/>
                <w:bCs/>
                <w:lang w:val="ru-RU" w:eastAsia="ru-RU" w:bidi="ar-SA"/>
              </w:rPr>
            </w:pPr>
            <w:r w:rsidRPr="00AB7D0C">
              <w:rPr>
                <w:rFonts w:ascii="Times New Roman" w:hAnsi="Times New Roman"/>
                <w:bCs/>
                <w:lang w:val="ru-RU" w:eastAsia="ru-RU" w:bidi="ar-SA"/>
              </w:rPr>
              <w:t>Количество участников массовых мероприятий</w:t>
            </w:r>
          </w:p>
        </w:tc>
        <w:tc>
          <w:tcPr>
            <w:tcW w:w="709" w:type="dxa"/>
            <w:tcBorders>
              <w:top w:val="single" w:sz="4" w:space="0" w:color="auto"/>
              <w:left w:val="single" w:sz="4" w:space="0" w:color="auto"/>
              <w:bottom w:val="single" w:sz="4" w:space="0" w:color="auto"/>
              <w:right w:val="single" w:sz="4" w:space="0" w:color="auto"/>
            </w:tcBorders>
            <w:hideMark/>
          </w:tcPr>
          <w:p w:rsidR="00F64079" w:rsidRPr="00AB7D0C" w:rsidRDefault="00F64079" w:rsidP="00D501CA">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чел.</w:t>
            </w:r>
          </w:p>
        </w:tc>
        <w:tc>
          <w:tcPr>
            <w:tcW w:w="1558" w:type="dxa"/>
            <w:tcBorders>
              <w:top w:val="single" w:sz="6" w:space="0" w:color="auto"/>
              <w:left w:val="single" w:sz="6" w:space="0" w:color="auto"/>
              <w:bottom w:val="single" w:sz="6" w:space="0" w:color="auto"/>
              <w:right w:val="single" w:sz="6" w:space="0" w:color="auto"/>
            </w:tcBorders>
            <w:hideMark/>
          </w:tcPr>
          <w:p w:rsidR="00F64079" w:rsidRPr="00AB7D0C" w:rsidRDefault="002013A3" w:rsidP="002013A3">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818,5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F64079" w:rsidRPr="00AB7D0C" w:rsidRDefault="00F64079" w:rsidP="00057031">
            <w:pPr>
              <w:rPr>
                <w:rFonts w:ascii="Times New Roman" w:hAnsi="Times New Roman"/>
                <w:bCs/>
                <w:lang w:val="ru-RU" w:eastAsia="ru-RU" w:bidi="ar-SA"/>
              </w:rPr>
            </w:pPr>
            <w:r w:rsidRPr="00AB7D0C">
              <w:rPr>
                <w:rFonts w:ascii="Times New Roman" w:hAnsi="Times New Roman"/>
                <w:bCs/>
                <w:lang w:val="ru-RU" w:eastAsia="ru-RU" w:bidi="ar-SA"/>
              </w:rPr>
              <w:t xml:space="preserve">Эффективное </w:t>
            </w:r>
          </w:p>
        </w:tc>
      </w:tr>
      <w:tr w:rsidR="00AB7D0C" w:rsidRPr="00AB7D0C" w:rsidTr="003B1552">
        <w:trPr>
          <w:trHeight w:val="506"/>
        </w:trPr>
        <w:tc>
          <w:tcPr>
            <w:tcW w:w="709" w:type="dxa"/>
            <w:tcBorders>
              <w:top w:val="single" w:sz="4" w:space="0" w:color="auto"/>
              <w:left w:val="single" w:sz="4" w:space="0" w:color="auto"/>
              <w:bottom w:val="single" w:sz="4" w:space="0" w:color="auto"/>
              <w:right w:val="single" w:sz="4" w:space="0" w:color="auto"/>
            </w:tcBorders>
            <w:noWrap/>
            <w:hideMark/>
          </w:tcPr>
          <w:p w:rsidR="00F64079" w:rsidRPr="00AB7D0C" w:rsidRDefault="00F64079" w:rsidP="00D501CA">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3</w:t>
            </w:r>
          </w:p>
        </w:tc>
        <w:tc>
          <w:tcPr>
            <w:tcW w:w="5387" w:type="dxa"/>
            <w:tcBorders>
              <w:top w:val="single" w:sz="4" w:space="0" w:color="auto"/>
              <w:left w:val="single" w:sz="4" w:space="0" w:color="auto"/>
              <w:bottom w:val="single" w:sz="4" w:space="0" w:color="auto"/>
              <w:right w:val="single" w:sz="4" w:space="0" w:color="auto"/>
            </w:tcBorders>
            <w:hideMark/>
          </w:tcPr>
          <w:p w:rsidR="00F64079" w:rsidRPr="00AB7D0C" w:rsidRDefault="00F64079" w:rsidP="00D501CA">
            <w:pPr>
              <w:spacing w:after="0" w:line="240" w:lineRule="auto"/>
              <w:jc w:val="both"/>
              <w:rPr>
                <w:rFonts w:ascii="Times New Roman" w:hAnsi="Times New Roman"/>
                <w:bCs/>
                <w:lang w:val="ru-RU" w:eastAsia="ru-RU" w:bidi="ar-SA"/>
              </w:rPr>
            </w:pPr>
            <w:r w:rsidRPr="00AB7D0C">
              <w:rPr>
                <w:rFonts w:ascii="Times New Roman" w:hAnsi="Times New Roman"/>
                <w:bCs/>
                <w:lang w:val="ru-RU" w:eastAsia="ru-RU" w:bidi="ar-SA"/>
              </w:rPr>
              <w:t>Количество активных участников</w:t>
            </w:r>
          </w:p>
        </w:tc>
        <w:tc>
          <w:tcPr>
            <w:tcW w:w="709" w:type="dxa"/>
            <w:tcBorders>
              <w:top w:val="single" w:sz="4" w:space="0" w:color="auto"/>
              <w:left w:val="single" w:sz="4" w:space="0" w:color="auto"/>
              <w:bottom w:val="single" w:sz="4" w:space="0" w:color="auto"/>
              <w:right w:val="single" w:sz="4" w:space="0" w:color="auto"/>
            </w:tcBorders>
            <w:hideMark/>
          </w:tcPr>
          <w:p w:rsidR="00F64079" w:rsidRPr="00AB7D0C" w:rsidRDefault="00F64079" w:rsidP="00D501CA">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чел.</w:t>
            </w:r>
          </w:p>
        </w:tc>
        <w:tc>
          <w:tcPr>
            <w:tcW w:w="1558" w:type="dxa"/>
            <w:tcBorders>
              <w:top w:val="single" w:sz="6" w:space="0" w:color="auto"/>
              <w:left w:val="single" w:sz="6" w:space="0" w:color="auto"/>
              <w:bottom w:val="single" w:sz="6" w:space="0" w:color="auto"/>
              <w:right w:val="single" w:sz="6" w:space="0" w:color="auto"/>
            </w:tcBorders>
            <w:hideMark/>
          </w:tcPr>
          <w:p w:rsidR="00F64079" w:rsidRPr="00AB7D0C" w:rsidRDefault="00F64079" w:rsidP="002013A3">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316,4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F64079" w:rsidRPr="00AB7D0C" w:rsidRDefault="00F64079" w:rsidP="00057031">
            <w:pPr>
              <w:rPr>
                <w:rFonts w:ascii="Times New Roman" w:hAnsi="Times New Roman"/>
                <w:bCs/>
                <w:lang w:val="ru-RU" w:eastAsia="ru-RU" w:bidi="ar-SA"/>
              </w:rPr>
            </w:pPr>
            <w:r w:rsidRPr="00AB7D0C">
              <w:rPr>
                <w:rFonts w:ascii="Times New Roman" w:hAnsi="Times New Roman"/>
                <w:bCs/>
                <w:lang w:val="ru-RU" w:eastAsia="ru-RU" w:bidi="ar-SA"/>
              </w:rPr>
              <w:t xml:space="preserve">Эффективное </w:t>
            </w:r>
          </w:p>
        </w:tc>
      </w:tr>
      <w:tr w:rsidR="00AB7D0C" w:rsidRPr="00AB7D0C" w:rsidTr="003B1552">
        <w:trPr>
          <w:trHeight w:val="80"/>
        </w:trPr>
        <w:tc>
          <w:tcPr>
            <w:tcW w:w="709" w:type="dxa"/>
            <w:tcBorders>
              <w:top w:val="single" w:sz="4" w:space="0" w:color="auto"/>
              <w:left w:val="single" w:sz="4" w:space="0" w:color="auto"/>
              <w:bottom w:val="single" w:sz="4" w:space="0" w:color="auto"/>
              <w:right w:val="single" w:sz="4" w:space="0" w:color="auto"/>
            </w:tcBorders>
            <w:noWrap/>
            <w:hideMark/>
          </w:tcPr>
          <w:p w:rsidR="00F64079" w:rsidRPr="00AB7D0C" w:rsidRDefault="00F64079" w:rsidP="00D501CA">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4</w:t>
            </w:r>
          </w:p>
        </w:tc>
        <w:tc>
          <w:tcPr>
            <w:tcW w:w="5387" w:type="dxa"/>
            <w:tcBorders>
              <w:top w:val="single" w:sz="4" w:space="0" w:color="auto"/>
              <w:left w:val="single" w:sz="4" w:space="0" w:color="auto"/>
              <w:bottom w:val="single" w:sz="4" w:space="0" w:color="auto"/>
              <w:right w:val="single" w:sz="4" w:space="0" w:color="auto"/>
            </w:tcBorders>
            <w:hideMark/>
          </w:tcPr>
          <w:p w:rsidR="00F64079" w:rsidRPr="00AB7D0C" w:rsidRDefault="00F64079" w:rsidP="00D501CA">
            <w:pPr>
              <w:spacing w:after="0" w:line="240" w:lineRule="auto"/>
              <w:jc w:val="both"/>
              <w:rPr>
                <w:rFonts w:ascii="Times New Roman" w:hAnsi="Times New Roman"/>
                <w:bCs/>
                <w:lang w:val="ru-RU" w:eastAsia="ru-RU" w:bidi="ar-SA"/>
              </w:rPr>
            </w:pPr>
            <w:r w:rsidRPr="00AB7D0C">
              <w:rPr>
                <w:rFonts w:ascii="Times New Roman" w:hAnsi="Times New Roman"/>
                <w:bCs/>
                <w:lang w:val="ru-RU" w:eastAsia="ru-RU" w:bidi="ar-SA"/>
              </w:rPr>
              <w:t>Количество информационных материалов в СМИ и на Интернет-ресурсах по вопросам формирования здорового образа жизни</w:t>
            </w:r>
          </w:p>
        </w:tc>
        <w:tc>
          <w:tcPr>
            <w:tcW w:w="709" w:type="dxa"/>
            <w:tcBorders>
              <w:top w:val="single" w:sz="4" w:space="0" w:color="auto"/>
              <w:left w:val="single" w:sz="6" w:space="0" w:color="000000"/>
              <w:bottom w:val="single" w:sz="4" w:space="0" w:color="auto"/>
              <w:right w:val="single" w:sz="6" w:space="0" w:color="000000"/>
            </w:tcBorders>
            <w:hideMark/>
          </w:tcPr>
          <w:p w:rsidR="00F64079" w:rsidRPr="00AB7D0C" w:rsidRDefault="00F64079" w:rsidP="00D501CA">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ед.</w:t>
            </w:r>
          </w:p>
        </w:tc>
        <w:tc>
          <w:tcPr>
            <w:tcW w:w="1558" w:type="dxa"/>
            <w:tcBorders>
              <w:top w:val="single" w:sz="4" w:space="0" w:color="auto"/>
              <w:left w:val="nil"/>
              <w:bottom w:val="single" w:sz="4" w:space="0" w:color="auto"/>
              <w:right w:val="single" w:sz="4" w:space="0" w:color="auto"/>
            </w:tcBorders>
            <w:shd w:val="clear" w:color="auto" w:fill="auto"/>
            <w:hideMark/>
          </w:tcPr>
          <w:p w:rsidR="00F64079" w:rsidRPr="00AB7D0C" w:rsidRDefault="00F64079" w:rsidP="00D501CA">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114,3</w:t>
            </w:r>
          </w:p>
        </w:tc>
        <w:tc>
          <w:tcPr>
            <w:tcW w:w="1985" w:type="dxa"/>
            <w:tcBorders>
              <w:top w:val="single" w:sz="4" w:space="0" w:color="auto"/>
              <w:left w:val="nil"/>
              <w:bottom w:val="single" w:sz="4" w:space="0" w:color="auto"/>
              <w:right w:val="single" w:sz="4" w:space="0" w:color="auto"/>
            </w:tcBorders>
            <w:shd w:val="clear" w:color="auto" w:fill="auto"/>
            <w:noWrap/>
            <w:hideMark/>
          </w:tcPr>
          <w:p w:rsidR="00F64079" w:rsidRPr="00AB7D0C" w:rsidRDefault="00F64079" w:rsidP="00057031">
            <w:pPr>
              <w:rPr>
                <w:rFonts w:ascii="Times New Roman" w:hAnsi="Times New Roman"/>
                <w:bCs/>
                <w:lang w:val="ru-RU" w:eastAsia="ru-RU" w:bidi="ar-SA"/>
              </w:rPr>
            </w:pPr>
            <w:r w:rsidRPr="00AB7D0C">
              <w:rPr>
                <w:rFonts w:ascii="Times New Roman" w:hAnsi="Times New Roman"/>
                <w:bCs/>
                <w:lang w:val="ru-RU" w:eastAsia="ru-RU" w:bidi="ar-SA"/>
              </w:rPr>
              <w:t xml:space="preserve">Эффективное </w:t>
            </w:r>
          </w:p>
        </w:tc>
      </w:tr>
      <w:tr w:rsidR="00AB7D0C" w:rsidRPr="00AB7D0C" w:rsidTr="00943F82">
        <w:trPr>
          <w:trHeight w:val="900"/>
        </w:trPr>
        <w:tc>
          <w:tcPr>
            <w:tcW w:w="709" w:type="dxa"/>
            <w:tcBorders>
              <w:top w:val="single" w:sz="4" w:space="0" w:color="auto"/>
              <w:left w:val="single" w:sz="4" w:space="0" w:color="auto"/>
              <w:bottom w:val="single" w:sz="4" w:space="0" w:color="auto"/>
              <w:right w:val="single" w:sz="4" w:space="0" w:color="auto"/>
            </w:tcBorders>
            <w:noWrap/>
            <w:hideMark/>
          </w:tcPr>
          <w:p w:rsidR="00F64079" w:rsidRPr="00AB7D0C" w:rsidRDefault="00F64079" w:rsidP="00D501CA">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5</w:t>
            </w:r>
          </w:p>
        </w:tc>
        <w:tc>
          <w:tcPr>
            <w:tcW w:w="5387" w:type="dxa"/>
            <w:tcBorders>
              <w:top w:val="single" w:sz="4" w:space="0" w:color="auto"/>
              <w:left w:val="single" w:sz="4" w:space="0" w:color="auto"/>
              <w:bottom w:val="single" w:sz="4" w:space="0" w:color="auto"/>
              <w:right w:val="single" w:sz="4" w:space="0" w:color="auto"/>
            </w:tcBorders>
            <w:hideMark/>
          </w:tcPr>
          <w:p w:rsidR="00F64079" w:rsidRPr="00AB7D0C" w:rsidRDefault="00F64079" w:rsidP="00D501CA">
            <w:pPr>
              <w:spacing w:after="0" w:line="240" w:lineRule="auto"/>
              <w:jc w:val="both"/>
              <w:rPr>
                <w:rFonts w:ascii="Times New Roman" w:hAnsi="Times New Roman"/>
                <w:bCs/>
                <w:lang w:val="ru-RU" w:eastAsia="ru-RU" w:bidi="ar-SA"/>
              </w:rPr>
            </w:pPr>
            <w:r w:rsidRPr="00AB7D0C">
              <w:rPr>
                <w:rFonts w:ascii="Times New Roman" w:hAnsi="Times New Roman"/>
                <w:bCs/>
                <w:lang w:val="ru-RU" w:eastAsia="ru-RU" w:bidi="ar-SA"/>
              </w:rPr>
              <w:t>Количество партнеров, принимающих участие в реализации мероприятий по пропаганде здорового образа жизни</w:t>
            </w:r>
          </w:p>
        </w:tc>
        <w:tc>
          <w:tcPr>
            <w:tcW w:w="709" w:type="dxa"/>
            <w:tcBorders>
              <w:top w:val="single" w:sz="4" w:space="0" w:color="auto"/>
              <w:left w:val="single" w:sz="4" w:space="0" w:color="auto"/>
              <w:bottom w:val="single" w:sz="4" w:space="0" w:color="auto"/>
              <w:right w:val="single" w:sz="4" w:space="0" w:color="auto"/>
            </w:tcBorders>
            <w:hideMark/>
          </w:tcPr>
          <w:p w:rsidR="00F64079" w:rsidRPr="00AB7D0C" w:rsidRDefault="00F64079" w:rsidP="00D501CA">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ед.</w:t>
            </w:r>
          </w:p>
        </w:tc>
        <w:tc>
          <w:tcPr>
            <w:tcW w:w="1558" w:type="dxa"/>
            <w:tcBorders>
              <w:top w:val="single" w:sz="4" w:space="0" w:color="auto"/>
              <w:left w:val="single" w:sz="4" w:space="0" w:color="auto"/>
              <w:bottom w:val="single" w:sz="4" w:space="0" w:color="auto"/>
              <w:right w:val="single" w:sz="4" w:space="0" w:color="auto"/>
            </w:tcBorders>
            <w:hideMark/>
          </w:tcPr>
          <w:p w:rsidR="00F64079" w:rsidRPr="00AB7D0C" w:rsidRDefault="00F64079" w:rsidP="002013A3">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128,7</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F64079" w:rsidRPr="00AB7D0C" w:rsidRDefault="00F64079" w:rsidP="00057031">
            <w:pPr>
              <w:rPr>
                <w:rFonts w:ascii="Times New Roman" w:hAnsi="Times New Roman"/>
                <w:bCs/>
                <w:lang w:val="ru-RU" w:eastAsia="ru-RU" w:bidi="ar-SA"/>
              </w:rPr>
            </w:pPr>
            <w:r w:rsidRPr="00AB7D0C">
              <w:rPr>
                <w:rFonts w:ascii="Times New Roman" w:hAnsi="Times New Roman"/>
                <w:bCs/>
                <w:lang w:val="ru-RU" w:eastAsia="ru-RU" w:bidi="ar-SA"/>
              </w:rPr>
              <w:t xml:space="preserve">Эффективное </w:t>
            </w:r>
          </w:p>
        </w:tc>
      </w:tr>
      <w:tr w:rsidR="00AB7D0C" w:rsidRPr="00AB7D0C" w:rsidTr="00943F82">
        <w:trPr>
          <w:trHeight w:val="300"/>
        </w:trPr>
        <w:tc>
          <w:tcPr>
            <w:tcW w:w="709" w:type="dxa"/>
            <w:tcBorders>
              <w:top w:val="single" w:sz="4" w:space="0" w:color="auto"/>
              <w:left w:val="single" w:sz="4" w:space="0" w:color="auto"/>
              <w:bottom w:val="single" w:sz="4" w:space="0" w:color="auto"/>
              <w:right w:val="single" w:sz="4" w:space="0" w:color="auto"/>
            </w:tcBorders>
            <w:noWrap/>
            <w:hideMark/>
          </w:tcPr>
          <w:p w:rsidR="00F64079" w:rsidRPr="00AB7D0C" w:rsidRDefault="00F64079" w:rsidP="00D501CA">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6</w:t>
            </w:r>
          </w:p>
        </w:tc>
        <w:tc>
          <w:tcPr>
            <w:tcW w:w="5387" w:type="dxa"/>
            <w:tcBorders>
              <w:top w:val="single" w:sz="4" w:space="0" w:color="auto"/>
              <w:left w:val="single" w:sz="4" w:space="0" w:color="auto"/>
              <w:bottom w:val="single" w:sz="4" w:space="0" w:color="auto"/>
              <w:right w:val="single" w:sz="4" w:space="0" w:color="auto"/>
            </w:tcBorders>
            <w:hideMark/>
          </w:tcPr>
          <w:p w:rsidR="00F64079" w:rsidRPr="00AB7D0C" w:rsidRDefault="00F64079" w:rsidP="00D501CA">
            <w:pPr>
              <w:spacing w:after="0" w:line="240" w:lineRule="auto"/>
              <w:jc w:val="both"/>
              <w:rPr>
                <w:rFonts w:ascii="Times New Roman" w:hAnsi="Times New Roman"/>
                <w:bCs/>
                <w:lang w:val="ru-RU" w:eastAsia="ru-RU" w:bidi="ar-SA"/>
              </w:rPr>
            </w:pPr>
            <w:r w:rsidRPr="00AB7D0C">
              <w:rPr>
                <w:rFonts w:ascii="Times New Roman" w:hAnsi="Times New Roman"/>
                <w:bCs/>
                <w:lang w:val="ru-RU" w:eastAsia="ru-RU" w:bidi="ar-SA"/>
              </w:rPr>
              <w:t>Количество посетителей группы «Здоровый Череповец» в социальной сети «</w:t>
            </w:r>
            <w:proofErr w:type="spellStart"/>
            <w:r w:rsidRPr="00AB7D0C">
              <w:rPr>
                <w:rFonts w:ascii="Times New Roman" w:hAnsi="Times New Roman"/>
                <w:bCs/>
                <w:lang w:val="ru-RU" w:eastAsia="ru-RU" w:bidi="ar-SA"/>
              </w:rPr>
              <w:t>ВКонтакте</w:t>
            </w:r>
            <w:proofErr w:type="spellEnd"/>
            <w:r w:rsidRPr="00AB7D0C">
              <w:rPr>
                <w:rFonts w:ascii="Times New Roman" w:hAnsi="Times New Roman"/>
                <w:bCs/>
                <w:lang w:val="ru-RU" w:eastAsia="ru-RU" w:bidi="ar-SA"/>
              </w:rPr>
              <w:t>»</w:t>
            </w:r>
          </w:p>
        </w:tc>
        <w:tc>
          <w:tcPr>
            <w:tcW w:w="709" w:type="dxa"/>
            <w:tcBorders>
              <w:top w:val="single" w:sz="4" w:space="0" w:color="auto"/>
              <w:left w:val="single" w:sz="6" w:space="0" w:color="000000"/>
              <w:bottom w:val="single" w:sz="6" w:space="0" w:color="000000"/>
              <w:right w:val="single" w:sz="6" w:space="0" w:color="000000"/>
            </w:tcBorders>
            <w:hideMark/>
          </w:tcPr>
          <w:p w:rsidR="00F64079" w:rsidRPr="00AB7D0C" w:rsidRDefault="00F64079" w:rsidP="00D501CA">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чел.</w:t>
            </w:r>
          </w:p>
        </w:tc>
        <w:tc>
          <w:tcPr>
            <w:tcW w:w="1558" w:type="dxa"/>
            <w:tcBorders>
              <w:top w:val="single" w:sz="4" w:space="0" w:color="auto"/>
              <w:left w:val="single" w:sz="6" w:space="0" w:color="auto"/>
              <w:bottom w:val="single" w:sz="6" w:space="0" w:color="auto"/>
              <w:right w:val="single" w:sz="6" w:space="0" w:color="auto"/>
            </w:tcBorders>
            <w:hideMark/>
          </w:tcPr>
          <w:p w:rsidR="00F64079" w:rsidRPr="00AB7D0C" w:rsidRDefault="00F64079" w:rsidP="002013A3">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447,5</w:t>
            </w:r>
          </w:p>
        </w:tc>
        <w:tc>
          <w:tcPr>
            <w:tcW w:w="1985" w:type="dxa"/>
            <w:tcBorders>
              <w:top w:val="single" w:sz="4" w:space="0" w:color="auto"/>
              <w:left w:val="nil"/>
              <w:bottom w:val="single" w:sz="4" w:space="0" w:color="auto"/>
              <w:right w:val="single" w:sz="4" w:space="0" w:color="auto"/>
            </w:tcBorders>
            <w:shd w:val="clear" w:color="auto" w:fill="auto"/>
            <w:noWrap/>
            <w:hideMark/>
          </w:tcPr>
          <w:p w:rsidR="00F64079" w:rsidRPr="00AB7D0C" w:rsidRDefault="00F64079" w:rsidP="00057031">
            <w:pPr>
              <w:rPr>
                <w:rFonts w:ascii="Times New Roman" w:hAnsi="Times New Roman"/>
                <w:bCs/>
                <w:lang w:val="ru-RU" w:eastAsia="ru-RU" w:bidi="ar-SA"/>
              </w:rPr>
            </w:pPr>
            <w:r w:rsidRPr="00AB7D0C">
              <w:rPr>
                <w:rFonts w:ascii="Times New Roman" w:hAnsi="Times New Roman"/>
                <w:bCs/>
                <w:lang w:val="ru-RU" w:eastAsia="ru-RU" w:bidi="ar-SA"/>
              </w:rPr>
              <w:t xml:space="preserve">Эффективное </w:t>
            </w:r>
          </w:p>
        </w:tc>
      </w:tr>
      <w:tr w:rsidR="00F64079" w:rsidRPr="00AB7D0C" w:rsidTr="002013A3">
        <w:trPr>
          <w:trHeight w:val="322"/>
        </w:trPr>
        <w:tc>
          <w:tcPr>
            <w:tcW w:w="709" w:type="dxa"/>
            <w:tcBorders>
              <w:top w:val="single" w:sz="4" w:space="0" w:color="auto"/>
              <w:left w:val="single" w:sz="4" w:space="0" w:color="auto"/>
              <w:bottom w:val="single" w:sz="4" w:space="0" w:color="auto"/>
              <w:right w:val="single" w:sz="4" w:space="0" w:color="auto"/>
            </w:tcBorders>
            <w:noWrap/>
            <w:hideMark/>
          </w:tcPr>
          <w:p w:rsidR="00F64079" w:rsidRPr="00AB7D0C" w:rsidRDefault="00F64079" w:rsidP="00D501CA">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7</w:t>
            </w:r>
          </w:p>
        </w:tc>
        <w:tc>
          <w:tcPr>
            <w:tcW w:w="5387" w:type="dxa"/>
            <w:tcBorders>
              <w:top w:val="single" w:sz="4" w:space="0" w:color="auto"/>
              <w:left w:val="single" w:sz="4" w:space="0" w:color="auto"/>
              <w:bottom w:val="single" w:sz="4" w:space="0" w:color="auto"/>
              <w:right w:val="single" w:sz="4" w:space="0" w:color="auto"/>
            </w:tcBorders>
            <w:hideMark/>
          </w:tcPr>
          <w:p w:rsidR="00F64079" w:rsidRPr="00AB7D0C" w:rsidRDefault="00F64079" w:rsidP="00057031">
            <w:pPr>
              <w:spacing w:after="0" w:line="240" w:lineRule="auto"/>
              <w:jc w:val="both"/>
              <w:rPr>
                <w:rFonts w:ascii="Times New Roman" w:hAnsi="Times New Roman"/>
                <w:bCs/>
                <w:lang w:val="ru-RU" w:eastAsia="ru-RU" w:bidi="ar-SA"/>
              </w:rPr>
            </w:pPr>
            <w:r w:rsidRPr="00AB7D0C">
              <w:rPr>
                <w:rFonts w:ascii="Times New Roman" w:hAnsi="Times New Roman"/>
                <w:bCs/>
                <w:lang w:val="ru-RU" w:eastAsia="ru-RU" w:bidi="ar-SA"/>
              </w:rPr>
              <w:t>Доля населения, ведущего здоровый образ жизни</w:t>
            </w:r>
          </w:p>
        </w:tc>
        <w:tc>
          <w:tcPr>
            <w:tcW w:w="709" w:type="dxa"/>
            <w:tcBorders>
              <w:top w:val="single" w:sz="6" w:space="0" w:color="000000"/>
              <w:left w:val="single" w:sz="6" w:space="0" w:color="000000"/>
              <w:bottom w:val="single" w:sz="6" w:space="0" w:color="000000"/>
              <w:right w:val="single" w:sz="6" w:space="0" w:color="000000"/>
            </w:tcBorders>
            <w:hideMark/>
          </w:tcPr>
          <w:p w:rsidR="00F64079" w:rsidRPr="00AB7D0C" w:rsidRDefault="00F64079" w:rsidP="00D501CA">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w:t>
            </w:r>
          </w:p>
        </w:tc>
        <w:tc>
          <w:tcPr>
            <w:tcW w:w="1558" w:type="dxa"/>
            <w:tcBorders>
              <w:top w:val="single" w:sz="6" w:space="0" w:color="auto"/>
              <w:left w:val="single" w:sz="6" w:space="0" w:color="auto"/>
              <w:bottom w:val="single" w:sz="4" w:space="0" w:color="auto"/>
              <w:right w:val="single" w:sz="6" w:space="0" w:color="auto"/>
            </w:tcBorders>
            <w:hideMark/>
          </w:tcPr>
          <w:p w:rsidR="00F64079" w:rsidRPr="00AB7D0C" w:rsidRDefault="00F64079" w:rsidP="002013A3">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128,</w:t>
            </w:r>
            <w:r w:rsidR="002013A3" w:rsidRPr="00AB7D0C">
              <w:rPr>
                <w:rFonts w:ascii="Times New Roman" w:hAnsi="Times New Roman"/>
                <w:bCs/>
                <w:lang w:val="ru-RU" w:eastAsia="ru-RU" w:bidi="ar-SA"/>
              </w:rPr>
              <w:t>6</w:t>
            </w:r>
          </w:p>
        </w:tc>
        <w:tc>
          <w:tcPr>
            <w:tcW w:w="1985" w:type="dxa"/>
            <w:tcBorders>
              <w:top w:val="nil"/>
              <w:left w:val="nil"/>
              <w:bottom w:val="single" w:sz="4" w:space="0" w:color="auto"/>
              <w:right w:val="single" w:sz="4" w:space="0" w:color="auto"/>
            </w:tcBorders>
            <w:shd w:val="clear" w:color="auto" w:fill="auto"/>
            <w:noWrap/>
            <w:hideMark/>
          </w:tcPr>
          <w:p w:rsidR="00F64079" w:rsidRPr="00AB7D0C" w:rsidRDefault="00F64079" w:rsidP="00057031">
            <w:pPr>
              <w:rPr>
                <w:rFonts w:ascii="Times New Roman" w:hAnsi="Times New Roman"/>
                <w:bCs/>
                <w:lang w:val="ru-RU" w:eastAsia="ru-RU" w:bidi="ar-SA"/>
              </w:rPr>
            </w:pPr>
            <w:r w:rsidRPr="00AB7D0C">
              <w:rPr>
                <w:rFonts w:ascii="Times New Roman" w:hAnsi="Times New Roman"/>
                <w:bCs/>
                <w:lang w:val="ru-RU" w:eastAsia="ru-RU" w:bidi="ar-SA"/>
              </w:rPr>
              <w:t xml:space="preserve">Эффективное </w:t>
            </w:r>
          </w:p>
        </w:tc>
      </w:tr>
      <w:tr w:rsidR="00F64079" w:rsidRPr="00AB7D0C" w:rsidTr="002013A3">
        <w:trPr>
          <w:trHeight w:val="644"/>
        </w:trPr>
        <w:tc>
          <w:tcPr>
            <w:tcW w:w="709" w:type="dxa"/>
            <w:tcBorders>
              <w:top w:val="single" w:sz="4" w:space="0" w:color="auto"/>
              <w:left w:val="single" w:sz="4" w:space="0" w:color="auto"/>
              <w:bottom w:val="single" w:sz="4" w:space="0" w:color="auto"/>
              <w:right w:val="single" w:sz="4" w:space="0" w:color="auto"/>
            </w:tcBorders>
            <w:noWrap/>
            <w:hideMark/>
          </w:tcPr>
          <w:p w:rsidR="00F64079" w:rsidRPr="00AB7D0C" w:rsidRDefault="00F64079" w:rsidP="00D501CA">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8</w:t>
            </w:r>
          </w:p>
        </w:tc>
        <w:tc>
          <w:tcPr>
            <w:tcW w:w="5387" w:type="dxa"/>
            <w:tcBorders>
              <w:top w:val="single" w:sz="4" w:space="0" w:color="auto"/>
              <w:left w:val="single" w:sz="4" w:space="0" w:color="auto"/>
              <w:bottom w:val="single" w:sz="4" w:space="0" w:color="auto"/>
              <w:right w:val="single" w:sz="4" w:space="0" w:color="auto"/>
            </w:tcBorders>
            <w:hideMark/>
          </w:tcPr>
          <w:p w:rsidR="00F64079" w:rsidRPr="00AB7D0C" w:rsidRDefault="00F64079" w:rsidP="00D501CA">
            <w:pPr>
              <w:spacing w:after="0" w:line="240" w:lineRule="auto"/>
              <w:rPr>
                <w:rFonts w:ascii="Times New Roman" w:hAnsi="Times New Roman"/>
                <w:bCs/>
                <w:lang w:val="ru-RU" w:eastAsia="ru-RU" w:bidi="ar-SA"/>
              </w:rPr>
            </w:pPr>
            <w:r w:rsidRPr="00AB7D0C">
              <w:rPr>
                <w:rFonts w:ascii="Times New Roman" w:hAnsi="Times New Roman"/>
                <w:bCs/>
                <w:lang w:val="ru-RU" w:eastAsia="ru-RU" w:bidi="ar-SA"/>
              </w:rPr>
              <w:t>Доля взрослого населения, употребляющего алкоголь/ доля школьников, употребляющих алкоголь (6 - 11 классы)</w:t>
            </w:r>
          </w:p>
        </w:tc>
        <w:tc>
          <w:tcPr>
            <w:tcW w:w="709" w:type="dxa"/>
            <w:tcBorders>
              <w:top w:val="single" w:sz="6" w:space="0" w:color="000000"/>
              <w:left w:val="single" w:sz="6" w:space="0" w:color="000000"/>
              <w:bottom w:val="single" w:sz="4" w:space="0" w:color="auto"/>
              <w:right w:val="single" w:sz="4" w:space="0" w:color="auto"/>
            </w:tcBorders>
            <w:hideMark/>
          </w:tcPr>
          <w:p w:rsidR="00F64079" w:rsidRPr="00AB7D0C" w:rsidRDefault="00F64079" w:rsidP="00D501CA">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w:t>
            </w:r>
          </w:p>
        </w:tc>
        <w:tc>
          <w:tcPr>
            <w:tcW w:w="1558" w:type="dxa"/>
            <w:tcBorders>
              <w:top w:val="single" w:sz="4" w:space="0" w:color="auto"/>
              <w:left w:val="single" w:sz="4" w:space="0" w:color="auto"/>
              <w:bottom w:val="single" w:sz="4" w:space="0" w:color="auto"/>
              <w:right w:val="single" w:sz="4" w:space="0" w:color="auto"/>
            </w:tcBorders>
            <w:hideMark/>
          </w:tcPr>
          <w:p w:rsidR="00F64079" w:rsidRPr="00AB7D0C" w:rsidRDefault="00F64079" w:rsidP="00D501CA">
            <w:pPr>
              <w:pStyle w:val="ConsPlusCell"/>
              <w:jc w:val="center"/>
              <w:rPr>
                <w:rFonts w:ascii="Times New Roman" w:hAnsi="Times New Roman" w:cs="Times New Roman"/>
                <w:bCs/>
                <w:sz w:val="22"/>
                <w:szCs w:val="22"/>
              </w:rPr>
            </w:pPr>
            <w:r w:rsidRPr="00AB7D0C">
              <w:rPr>
                <w:rFonts w:ascii="Times New Roman" w:hAnsi="Times New Roman" w:cs="Times New Roman"/>
                <w:bCs/>
                <w:sz w:val="22"/>
                <w:szCs w:val="22"/>
              </w:rPr>
              <w:t>39,</w:t>
            </w:r>
            <w:r w:rsidR="002013A3" w:rsidRPr="00AB7D0C">
              <w:rPr>
                <w:rFonts w:ascii="Times New Roman" w:hAnsi="Times New Roman" w:cs="Times New Roman"/>
                <w:bCs/>
                <w:sz w:val="22"/>
                <w:szCs w:val="22"/>
              </w:rPr>
              <w:t>6</w:t>
            </w:r>
            <w:r w:rsidRPr="00AB7D0C">
              <w:rPr>
                <w:rFonts w:ascii="Times New Roman" w:hAnsi="Times New Roman" w:cs="Times New Roman"/>
                <w:bCs/>
                <w:sz w:val="22"/>
                <w:szCs w:val="22"/>
              </w:rPr>
              <w:t>/</w:t>
            </w:r>
          </w:p>
          <w:p w:rsidR="00F64079" w:rsidRPr="00AB7D0C" w:rsidRDefault="00F64079" w:rsidP="00D501CA">
            <w:pPr>
              <w:pStyle w:val="ConsPlusCell"/>
              <w:jc w:val="center"/>
              <w:rPr>
                <w:rFonts w:ascii="Times New Roman" w:hAnsi="Times New Roman" w:cs="Times New Roman"/>
                <w:bCs/>
                <w:sz w:val="22"/>
                <w:szCs w:val="22"/>
              </w:rPr>
            </w:pPr>
            <w:r w:rsidRPr="00AB7D0C">
              <w:rPr>
                <w:rFonts w:ascii="Times New Roman" w:hAnsi="Times New Roman" w:cs="Times New Roman"/>
                <w:bCs/>
                <w:sz w:val="22"/>
                <w:szCs w:val="22"/>
              </w:rPr>
              <w:t>212,</w:t>
            </w:r>
            <w:r w:rsidR="002013A3" w:rsidRPr="00AB7D0C">
              <w:rPr>
                <w:rFonts w:ascii="Times New Roman" w:hAnsi="Times New Roman" w:cs="Times New Roman"/>
                <w:bCs/>
                <w:sz w:val="22"/>
                <w:szCs w:val="22"/>
              </w:rPr>
              <w:t>8</w:t>
            </w:r>
          </w:p>
          <w:p w:rsidR="00F64079" w:rsidRPr="00AB7D0C" w:rsidRDefault="00F64079" w:rsidP="00D501CA">
            <w:pPr>
              <w:pStyle w:val="ConsPlusCell"/>
              <w:jc w:val="center"/>
              <w:rPr>
                <w:rFonts w:ascii="Times New Roman" w:hAnsi="Times New Roman" w:cs="Times New Roman"/>
                <w:bCs/>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F64079" w:rsidRPr="00AB7D0C" w:rsidRDefault="00F64079" w:rsidP="00D501CA">
            <w:pPr>
              <w:spacing w:after="0"/>
              <w:rPr>
                <w:rFonts w:ascii="Times New Roman" w:hAnsi="Times New Roman"/>
                <w:bCs/>
                <w:lang w:val="ru-RU" w:eastAsia="ru-RU" w:bidi="ar-SA"/>
              </w:rPr>
            </w:pPr>
            <w:r w:rsidRPr="00AB7D0C">
              <w:rPr>
                <w:rFonts w:ascii="Times New Roman" w:hAnsi="Times New Roman"/>
                <w:bCs/>
                <w:lang w:val="ru-RU" w:eastAsia="ru-RU" w:bidi="ar-SA"/>
              </w:rPr>
              <w:t xml:space="preserve">Неэффективное / </w:t>
            </w:r>
          </w:p>
          <w:p w:rsidR="00F64079" w:rsidRPr="00AB7D0C" w:rsidRDefault="00DE4770" w:rsidP="00057031">
            <w:pPr>
              <w:spacing w:after="0"/>
              <w:rPr>
                <w:rFonts w:ascii="Times New Roman" w:hAnsi="Times New Roman"/>
                <w:bCs/>
                <w:lang w:val="ru-RU" w:eastAsia="ru-RU" w:bidi="ar-SA"/>
              </w:rPr>
            </w:pPr>
            <w:r w:rsidRPr="00AB7D0C">
              <w:rPr>
                <w:rFonts w:ascii="Times New Roman" w:hAnsi="Times New Roman"/>
                <w:bCs/>
                <w:lang w:val="ru-RU" w:eastAsia="ru-RU" w:bidi="ar-SA"/>
              </w:rPr>
              <w:t>э</w:t>
            </w:r>
            <w:r w:rsidR="00F64079" w:rsidRPr="00AB7D0C">
              <w:rPr>
                <w:rFonts w:ascii="Times New Roman" w:hAnsi="Times New Roman"/>
                <w:bCs/>
                <w:lang w:val="ru-RU" w:eastAsia="ru-RU" w:bidi="ar-SA"/>
              </w:rPr>
              <w:t xml:space="preserve">ффективное </w:t>
            </w:r>
          </w:p>
        </w:tc>
      </w:tr>
      <w:tr w:rsidR="00F64079" w:rsidRPr="00AB7D0C" w:rsidTr="001A7FD5">
        <w:trPr>
          <w:trHeight w:val="600"/>
        </w:trPr>
        <w:tc>
          <w:tcPr>
            <w:tcW w:w="709" w:type="dxa"/>
            <w:tcBorders>
              <w:top w:val="single" w:sz="4" w:space="0" w:color="auto"/>
              <w:left w:val="single" w:sz="4" w:space="0" w:color="auto"/>
              <w:bottom w:val="single" w:sz="4" w:space="0" w:color="auto"/>
              <w:right w:val="single" w:sz="4" w:space="0" w:color="auto"/>
            </w:tcBorders>
            <w:noWrap/>
            <w:hideMark/>
          </w:tcPr>
          <w:p w:rsidR="00F64079" w:rsidRPr="00AB7D0C" w:rsidRDefault="00F64079" w:rsidP="00D501CA">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9</w:t>
            </w:r>
          </w:p>
        </w:tc>
        <w:tc>
          <w:tcPr>
            <w:tcW w:w="5387" w:type="dxa"/>
            <w:tcBorders>
              <w:top w:val="single" w:sz="4" w:space="0" w:color="auto"/>
              <w:left w:val="single" w:sz="4" w:space="0" w:color="auto"/>
              <w:bottom w:val="single" w:sz="4" w:space="0" w:color="auto"/>
              <w:right w:val="single" w:sz="4" w:space="0" w:color="auto"/>
            </w:tcBorders>
            <w:hideMark/>
          </w:tcPr>
          <w:p w:rsidR="00F64079" w:rsidRPr="00AB7D0C" w:rsidRDefault="00F64079" w:rsidP="00D501CA">
            <w:pPr>
              <w:spacing w:after="0" w:line="240" w:lineRule="auto"/>
              <w:rPr>
                <w:rFonts w:ascii="Times New Roman" w:hAnsi="Times New Roman"/>
                <w:bCs/>
                <w:lang w:val="ru-RU" w:eastAsia="ru-RU" w:bidi="ar-SA"/>
              </w:rPr>
            </w:pPr>
            <w:r w:rsidRPr="00AB7D0C">
              <w:rPr>
                <w:rFonts w:ascii="Times New Roman" w:hAnsi="Times New Roman"/>
                <w:bCs/>
                <w:lang w:val="ru-RU" w:eastAsia="ru-RU" w:bidi="ar-SA"/>
              </w:rPr>
              <w:t>Доля курящего взрослого населения/ доля курильщиков из числа школьников (6 - 11 классы)</w:t>
            </w:r>
          </w:p>
        </w:tc>
        <w:tc>
          <w:tcPr>
            <w:tcW w:w="709" w:type="dxa"/>
            <w:tcBorders>
              <w:top w:val="single" w:sz="4" w:space="0" w:color="auto"/>
              <w:left w:val="single" w:sz="4" w:space="0" w:color="auto"/>
              <w:bottom w:val="single" w:sz="4" w:space="0" w:color="auto"/>
              <w:right w:val="single" w:sz="4" w:space="0" w:color="auto"/>
            </w:tcBorders>
            <w:hideMark/>
          </w:tcPr>
          <w:p w:rsidR="00F64079" w:rsidRPr="00AB7D0C" w:rsidRDefault="00F64079" w:rsidP="00D501CA">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w:t>
            </w:r>
          </w:p>
        </w:tc>
        <w:tc>
          <w:tcPr>
            <w:tcW w:w="1558" w:type="dxa"/>
            <w:tcBorders>
              <w:top w:val="single" w:sz="4" w:space="0" w:color="auto"/>
              <w:left w:val="single" w:sz="4" w:space="0" w:color="auto"/>
              <w:bottom w:val="single" w:sz="4" w:space="0" w:color="auto"/>
              <w:right w:val="single" w:sz="4" w:space="0" w:color="auto"/>
            </w:tcBorders>
            <w:hideMark/>
          </w:tcPr>
          <w:p w:rsidR="00F64079" w:rsidRPr="00AB7D0C" w:rsidRDefault="00F64079" w:rsidP="00D501CA">
            <w:pPr>
              <w:pStyle w:val="ConsPlusCell"/>
              <w:jc w:val="center"/>
              <w:rPr>
                <w:rFonts w:ascii="Times New Roman" w:hAnsi="Times New Roman" w:cs="Times New Roman"/>
                <w:bCs/>
                <w:sz w:val="22"/>
                <w:szCs w:val="22"/>
              </w:rPr>
            </w:pPr>
            <w:r w:rsidRPr="00AB7D0C">
              <w:rPr>
                <w:rFonts w:ascii="Times New Roman" w:hAnsi="Times New Roman" w:cs="Times New Roman"/>
                <w:bCs/>
                <w:sz w:val="22"/>
                <w:szCs w:val="22"/>
              </w:rPr>
              <w:t>190,</w:t>
            </w:r>
            <w:r w:rsidR="002013A3" w:rsidRPr="00AB7D0C">
              <w:rPr>
                <w:rFonts w:ascii="Times New Roman" w:hAnsi="Times New Roman" w:cs="Times New Roman"/>
                <w:bCs/>
                <w:sz w:val="22"/>
                <w:szCs w:val="22"/>
              </w:rPr>
              <w:t>5</w:t>
            </w:r>
            <w:r w:rsidRPr="00AB7D0C">
              <w:rPr>
                <w:rFonts w:ascii="Times New Roman" w:hAnsi="Times New Roman" w:cs="Times New Roman"/>
                <w:bCs/>
                <w:sz w:val="22"/>
                <w:szCs w:val="22"/>
              </w:rPr>
              <w:t>/</w:t>
            </w:r>
          </w:p>
          <w:p w:rsidR="00F64079" w:rsidRPr="00AB7D0C" w:rsidRDefault="00F64079" w:rsidP="002013A3">
            <w:pPr>
              <w:pStyle w:val="ConsPlusCell"/>
              <w:jc w:val="center"/>
              <w:rPr>
                <w:rFonts w:ascii="Times New Roman" w:hAnsi="Times New Roman" w:cs="Times New Roman"/>
                <w:bCs/>
                <w:sz w:val="22"/>
                <w:szCs w:val="22"/>
              </w:rPr>
            </w:pPr>
            <w:r w:rsidRPr="00AB7D0C">
              <w:rPr>
                <w:rFonts w:ascii="Times New Roman" w:hAnsi="Times New Roman" w:cs="Times New Roman"/>
                <w:bCs/>
                <w:sz w:val="22"/>
                <w:szCs w:val="22"/>
              </w:rPr>
              <w:t>96,</w:t>
            </w:r>
            <w:r w:rsidR="002013A3" w:rsidRPr="00AB7D0C">
              <w:rPr>
                <w:rFonts w:ascii="Times New Roman" w:hAnsi="Times New Roman" w:cs="Times New Roman"/>
                <w:bCs/>
                <w:sz w:val="22"/>
                <w:szCs w:val="22"/>
              </w:rPr>
              <w:t>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F64079" w:rsidRPr="00AB7D0C" w:rsidRDefault="00F64079" w:rsidP="00D501CA">
            <w:pPr>
              <w:spacing w:after="0"/>
              <w:rPr>
                <w:rFonts w:ascii="Times New Roman" w:hAnsi="Times New Roman"/>
                <w:bCs/>
                <w:lang w:val="ru-RU" w:eastAsia="ru-RU" w:bidi="ar-SA"/>
              </w:rPr>
            </w:pPr>
            <w:r w:rsidRPr="00AB7D0C">
              <w:rPr>
                <w:rFonts w:ascii="Times New Roman" w:hAnsi="Times New Roman"/>
                <w:bCs/>
                <w:lang w:val="ru-RU" w:eastAsia="ru-RU" w:bidi="ar-SA"/>
              </w:rPr>
              <w:t>Эффективное /</w:t>
            </w:r>
          </w:p>
          <w:p w:rsidR="00F64079" w:rsidRPr="00AB7D0C" w:rsidRDefault="00DE4770" w:rsidP="00057031">
            <w:pPr>
              <w:spacing w:after="0"/>
              <w:rPr>
                <w:rFonts w:ascii="Times New Roman" w:hAnsi="Times New Roman"/>
                <w:bCs/>
                <w:lang w:val="ru-RU" w:eastAsia="ru-RU" w:bidi="ar-SA"/>
              </w:rPr>
            </w:pPr>
            <w:r w:rsidRPr="00AB7D0C">
              <w:rPr>
                <w:rFonts w:ascii="Times New Roman" w:hAnsi="Times New Roman"/>
                <w:bCs/>
                <w:lang w:val="ru-RU" w:eastAsia="ru-RU" w:bidi="ar-SA"/>
              </w:rPr>
              <w:t>н</w:t>
            </w:r>
            <w:r w:rsidR="00F64079" w:rsidRPr="00AB7D0C">
              <w:rPr>
                <w:rFonts w:ascii="Times New Roman" w:hAnsi="Times New Roman"/>
                <w:bCs/>
                <w:lang w:val="ru-RU" w:eastAsia="ru-RU" w:bidi="ar-SA"/>
              </w:rPr>
              <w:t xml:space="preserve">еэффективное </w:t>
            </w:r>
          </w:p>
        </w:tc>
      </w:tr>
      <w:tr w:rsidR="00F64079" w:rsidRPr="00AB7D0C" w:rsidTr="001A7FD5">
        <w:trPr>
          <w:trHeight w:val="300"/>
        </w:trPr>
        <w:tc>
          <w:tcPr>
            <w:tcW w:w="709" w:type="dxa"/>
            <w:tcBorders>
              <w:top w:val="single" w:sz="4" w:space="0" w:color="auto"/>
              <w:left w:val="single" w:sz="4" w:space="0" w:color="auto"/>
              <w:bottom w:val="single" w:sz="4" w:space="0" w:color="auto"/>
              <w:right w:val="single" w:sz="4" w:space="0" w:color="auto"/>
            </w:tcBorders>
            <w:noWrap/>
            <w:hideMark/>
          </w:tcPr>
          <w:p w:rsidR="00F64079" w:rsidRPr="00AB7D0C" w:rsidRDefault="00F64079" w:rsidP="00D501CA">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10</w:t>
            </w:r>
          </w:p>
        </w:tc>
        <w:tc>
          <w:tcPr>
            <w:tcW w:w="5387" w:type="dxa"/>
            <w:tcBorders>
              <w:top w:val="single" w:sz="4" w:space="0" w:color="auto"/>
              <w:left w:val="single" w:sz="4" w:space="0" w:color="auto"/>
              <w:bottom w:val="single" w:sz="4" w:space="0" w:color="auto"/>
              <w:right w:val="single" w:sz="4" w:space="0" w:color="auto"/>
            </w:tcBorders>
            <w:hideMark/>
          </w:tcPr>
          <w:p w:rsidR="00F64079" w:rsidRPr="00AB7D0C" w:rsidRDefault="00F64079" w:rsidP="00D501CA">
            <w:pPr>
              <w:spacing w:after="0" w:line="240" w:lineRule="auto"/>
              <w:rPr>
                <w:rFonts w:ascii="Times New Roman" w:hAnsi="Times New Roman"/>
                <w:bCs/>
                <w:lang w:val="ru-RU" w:eastAsia="ru-RU" w:bidi="ar-SA"/>
              </w:rPr>
            </w:pPr>
            <w:r w:rsidRPr="00AB7D0C">
              <w:rPr>
                <w:rFonts w:ascii="Times New Roman" w:hAnsi="Times New Roman"/>
                <w:bCs/>
                <w:lang w:val="ru-RU" w:eastAsia="ru-RU" w:bidi="ar-SA"/>
              </w:rPr>
              <w:t>Количество граждан пожилого возраста, посетивших социокультурные мероприятия</w:t>
            </w:r>
          </w:p>
        </w:tc>
        <w:tc>
          <w:tcPr>
            <w:tcW w:w="709" w:type="dxa"/>
            <w:tcBorders>
              <w:top w:val="single" w:sz="4" w:space="0" w:color="auto"/>
              <w:left w:val="single" w:sz="6" w:space="0" w:color="000000"/>
              <w:bottom w:val="single" w:sz="6" w:space="0" w:color="000000"/>
              <w:right w:val="single" w:sz="6" w:space="0" w:color="000000"/>
            </w:tcBorders>
            <w:hideMark/>
          </w:tcPr>
          <w:p w:rsidR="00F64079" w:rsidRPr="00AB7D0C" w:rsidRDefault="00F64079" w:rsidP="00D501CA">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чел.</w:t>
            </w:r>
          </w:p>
        </w:tc>
        <w:tc>
          <w:tcPr>
            <w:tcW w:w="1558" w:type="dxa"/>
            <w:tcBorders>
              <w:top w:val="single" w:sz="4" w:space="0" w:color="auto"/>
              <w:left w:val="single" w:sz="6" w:space="0" w:color="auto"/>
              <w:bottom w:val="single" w:sz="6" w:space="0" w:color="auto"/>
              <w:right w:val="single" w:sz="6" w:space="0" w:color="auto"/>
            </w:tcBorders>
            <w:hideMark/>
          </w:tcPr>
          <w:p w:rsidR="00F64079" w:rsidRPr="00AB7D0C" w:rsidRDefault="00F64079" w:rsidP="002013A3">
            <w:pPr>
              <w:spacing w:after="0" w:line="240" w:lineRule="auto"/>
              <w:jc w:val="center"/>
              <w:rPr>
                <w:rFonts w:ascii="Times New Roman" w:hAnsi="Times New Roman"/>
                <w:bCs/>
                <w:lang w:val="ru-RU" w:eastAsia="ru-RU" w:bidi="ar-SA"/>
              </w:rPr>
            </w:pPr>
            <w:r w:rsidRPr="00AB7D0C">
              <w:rPr>
                <w:rFonts w:ascii="Times New Roman" w:hAnsi="Times New Roman"/>
                <w:bCs/>
                <w:lang w:val="ru-RU" w:eastAsia="ru-RU" w:bidi="ar-SA"/>
              </w:rPr>
              <w:t>242,</w:t>
            </w:r>
            <w:r w:rsidR="002013A3" w:rsidRPr="00AB7D0C">
              <w:rPr>
                <w:rFonts w:ascii="Times New Roman" w:hAnsi="Times New Roman"/>
                <w:bCs/>
                <w:lang w:val="ru-RU" w:eastAsia="ru-RU" w:bidi="ar-SA"/>
              </w:rPr>
              <w:t>3</w:t>
            </w:r>
          </w:p>
        </w:tc>
        <w:tc>
          <w:tcPr>
            <w:tcW w:w="1985" w:type="dxa"/>
            <w:tcBorders>
              <w:top w:val="single" w:sz="4" w:space="0" w:color="auto"/>
              <w:left w:val="single" w:sz="4" w:space="0" w:color="auto"/>
              <w:bottom w:val="single" w:sz="4" w:space="0" w:color="000000"/>
              <w:right w:val="single" w:sz="4" w:space="0" w:color="000000"/>
            </w:tcBorders>
            <w:shd w:val="clear" w:color="auto" w:fill="auto"/>
          </w:tcPr>
          <w:p w:rsidR="00F64079" w:rsidRPr="00AB7D0C" w:rsidRDefault="00F64079" w:rsidP="00057031">
            <w:pPr>
              <w:rPr>
                <w:rFonts w:ascii="Times New Roman" w:hAnsi="Times New Roman"/>
                <w:bCs/>
                <w:lang w:val="ru-RU" w:eastAsia="ru-RU" w:bidi="ar-SA"/>
              </w:rPr>
            </w:pPr>
            <w:r w:rsidRPr="00AB7D0C">
              <w:rPr>
                <w:rFonts w:ascii="Times New Roman" w:hAnsi="Times New Roman"/>
                <w:bCs/>
                <w:lang w:val="ru-RU" w:eastAsia="ru-RU" w:bidi="ar-SA"/>
              </w:rPr>
              <w:t xml:space="preserve">Эффективное </w:t>
            </w:r>
          </w:p>
        </w:tc>
      </w:tr>
    </w:tbl>
    <w:p w:rsidR="00F64079" w:rsidRPr="00AB7D0C" w:rsidRDefault="00F64079" w:rsidP="00F64079">
      <w:pPr>
        <w:pStyle w:val="af4"/>
        <w:tabs>
          <w:tab w:val="left" w:pos="284"/>
          <w:tab w:val="left" w:pos="993"/>
        </w:tabs>
        <w:autoSpaceDE w:val="0"/>
        <w:autoSpaceDN w:val="0"/>
        <w:adjustRightInd w:val="0"/>
        <w:spacing w:after="0" w:line="240" w:lineRule="auto"/>
        <w:ind w:left="0"/>
        <w:jc w:val="both"/>
        <w:rPr>
          <w:rFonts w:ascii="Times New Roman" w:hAnsi="Times New Roman"/>
          <w:b/>
          <w:sz w:val="26"/>
          <w:szCs w:val="26"/>
        </w:rPr>
      </w:pPr>
    </w:p>
    <w:p w:rsidR="00F64079" w:rsidRPr="00AB7D0C" w:rsidRDefault="006F7C53" w:rsidP="00D320F4">
      <w:pPr>
        <w:pStyle w:val="af4"/>
        <w:tabs>
          <w:tab w:val="left" w:pos="284"/>
          <w:tab w:val="left" w:pos="993"/>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lang w:val="ru-RU"/>
        </w:rPr>
        <w:t>8</w:t>
      </w:r>
      <w:r w:rsidR="00D320F4" w:rsidRPr="00AB7D0C">
        <w:rPr>
          <w:rFonts w:ascii="Times New Roman" w:hAnsi="Times New Roman"/>
          <w:sz w:val="26"/>
          <w:szCs w:val="26"/>
          <w:lang w:val="ru-RU"/>
        </w:rPr>
        <w:t>.2. </w:t>
      </w:r>
      <w:proofErr w:type="spellStart"/>
      <w:r w:rsidR="00F64079" w:rsidRPr="00AB7D0C">
        <w:rPr>
          <w:rFonts w:ascii="Times New Roman" w:hAnsi="Times New Roman"/>
          <w:sz w:val="26"/>
          <w:szCs w:val="26"/>
        </w:rPr>
        <w:t>Совокупная</w:t>
      </w:r>
      <w:proofErr w:type="spellEnd"/>
      <w:r w:rsidR="00F64079" w:rsidRPr="00AB7D0C">
        <w:rPr>
          <w:rFonts w:ascii="Times New Roman" w:hAnsi="Times New Roman"/>
          <w:sz w:val="26"/>
          <w:szCs w:val="26"/>
        </w:rPr>
        <w:t xml:space="preserve"> </w:t>
      </w:r>
      <w:proofErr w:type="spellStart"/>
      <w:r w:rsidR="00F64079" w:rsidRPr="00AB7D0C">
        <w:rPr>
          <w:rFonts w:ascii="Times New Roman" w:hAnsi="Times New Roman"/>
          <w:sz w:val="26"/>
          <w:szCs w:val="26"/>
        </w:rPr>
        <w:t>эффективность</w:t>
      </w:r>
      <w:proofErr w:type="spellEnd"/>
      <w:r w:rsidR="00F64079" w:rsidRPr="00AB7D0C">
        <w:rPr>
          <w:rFonts w:ascii="Times New Roman" w:hAnsi="Times New Roman"/>
          <w:sz w:val="26"/>
          <w:szCs w:val="26"/>
        </w:rPr>
        <w:t xml:space="preserve"> </w:t>
      </w:r>
      <w:proofErr w:type="spellStart"/>
      <w:r w:rsidR="00F64079" w:rsidRPr="00AB7D0C">
        <w:rPr>
          <w:rFonts w:ascii="Times New Roman" w:hAnsi="Times New Roman"/>
          <w:sz w:val="26"/>
          <w:szCs w:val="26"/>
        </w:rPr>
        <w:t>реализации</w:t>
      </w:r>
      <w:proofErr w:type="spellEnd"/>
      <w:r w:rsidR="00F64079" w:rsidRPr="00AB7D0C">
        <w:rPr>
          <w:rFonts w:ascii="Times New Roman" w:hAnsi="Times New Roman"/>
          <w:sz w:val="26"/>
          <w:szCs w:val="26"/>
        </w:rPr>
        <w:t xml:space="preserve"> </w:t>
      </w:r>
      <w:proofErr w:type="spellStart"/>
      <w:r w:rsidR="00F64079" w:rsidRPr="00AB7D0C">
        <w:rPr>
          <w:rFonts w:ascii="Times New Roman" w:hAnsi="Times New Roman"/>
          <w:sz w:val="26"/>
          <w:szCs w:val="26"/>
        </w:rPr>
        <w:t>Программы</w:t>
      </w:r>
      <w:proofErr w:type="spellEnd"/>
      <w:r w:rsidR="00F64079" w:rsidRPr="00AB7D0C">
        <w:rPr>
          <w:rFonts w:ascii="Times New Roman" w:hAnsi="Times New Roman"/>
          <w:sz w:val="26"/>
          <w:szCs w:val="26"/>
        </w:rPr>
        <w:t>.</w:t>
      </w:r>
    </w:p>
    <w:p w:rsidR="00F64079" w:rsidRPr="00AB7D0C" w:rsidRDefault="00F64079" w:rsidP="00F64079">
      <w:pPr>
        <w:widowControl w:val="0"/>
        <w:autoSpaceDE w:val="0"/>
        <w:autoSpaceDN w:val="0"/>
        <w:adjustRightInd w:val="0"/>
        <w:spacing w:after="0" w:line="240" w:lineRule="auto"/>
        <w:ind w:firstLine="540"/>
        <w:jc w:val="both"/>
        <w:rPr>
          <w:rFonts w:ascii="Times New Roman" w:hAnsi="Times New Roman"/>
          <w:sz w:val="26"/>
          <w:szCs w:val="26"/>
          <w:lang w:val="ru-RU"/>
        </w:rPr>
      </w:pPr>
      <w:r w:rsidRPr="00AB7D0C">
        <w:rPr>
          <w:rFonts w:ascii="Times New Roman" w:hAnsi="Times New Roman"/>
          <w:sz w:val="26"/>
          <w:szCs w:val="26"/>
          <w:lang w:val="ru-RU"/>
        </w:rPr>
        <w:t xml:space="preserve"> Оценка эффективности реализации муниципальной программы «Здоровый город» за 2022 год произведена в соответствии с методикой оценки эффективности, утвержденной в муниципальной программе, на основании анализа достижения конечных результатов программы и осуществляется по итогам каждого календарного года программы в соответствии со следующей формулой:</w:t>
      </w:r>
    </w:p>
    <w:p w:rsidR="002013A3" w:rsidRPr="00AB7D0C" w:rsidRDefault="002013A3" w:rsidP="00F64079">
      <w:pPr>
        <w:widowControl w:val="0"/>
        <w:autoSpaceDE w:val="0"/>
        <w:autoSpaceDN w:val="0"/>
        <w:adjustRightInd w:val="0"/>
        <w:spacing w:after="0" w:line="240" w:lineRule="auto"/>
        <w:ind w:firstLine="540"/>
        <w:jc w:val="both"/>
        <w:rPr>
          <w:rFonts w:ascii="Times New Roman" w:hAnsi="Times New Roman"/>
          <w:sz w:val="26"/>
          <w:szCs w:val="26"/>
          <w:lang w:val="ru-RU"/>
        </w:rPr>
      </w:pPr>
      <w:r w:rsidRPr="00AB7D0C">
        <w:rPr>
          <w:rFonts w:ascii="Times New Roman" w:hAnsi="Times New Roman"/>
          <w:noProof/>
          <w:sz w:val="26"/>
          <w:szCs w:val="26"/>
          <w:lang w:val="ru-RU" w:eastAsia="ru-RU" w:bidi="ar-SA"/>
        </w:rPr>
        <w:drawing>
          <wp:inline distT="0" distB="0" distL="0" distR="0" wp14:anchorId="0B1EA043" wp14:editId="30F6DC2B">
            <wp:extent cx="1389012" cy="545910"/>
            <wp:effectExtent l="0" t="0" r="1638" b="0"/>
            <wp:docPr id="2" name="Рисунок 1" descr="base_23647_147973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647_147973_32768"/>
                    <pic:cNvPicPr>
                      <a:picLocks noChangeAspect="1" noChangeArrowheads="1"/>
                    </pic:cNvPicPr>
                  </pic:nvPicPr>
                  <pic:blipFill>
                    <a:blip r:embed="rId10" r:link="rId11" cstate="print"/>
                    <a:srcRect/>
                    <a:stretch>
                      <a:fillRect/>
                    </a:stretch>
                  </pic:blipFill>
                  <pic:spPr bwMode="auto">
                    <a:xfrm>
                      <a:off x="0" y="0"/>
                      <a:ext cx="1389495" cy="546100"/>
                    </a:xfrm>
                    <a:prstGeom prst="rect">
                      <a:avLst/>
                    </a:prstGeom>
                    <a:noFill/>
                    <a:ln w="9525">
                      <a:noFill/>
                      <a:miter lim="800000"/>
                      <a:headEnd/>
                      <a:tailEnd/>
                    </a:ln>
                  </pic:spPr>
                </pic:pic>
              </a:graphicData>
            </a:graphic>
          </wp:inline>
        </w:drawing>
      </w:r>
    </w:p>
    <w:p w:rsidR="00F64079" w:rsidRPr="00AB7D0C" w:rsidRDefault="00F64079" w:rsidP="00F64079">
      <w:pPr>
        <w:widowControl w:val="0"/>
        <w:autoSpaceDE w:val="0"/>
        <w:autoSpaceDN w:val="0"/>
        <w:adjustRightInd w:val="0"/>
        <w:spacing w:after="0" w:line="240" w:lineRule="auto"/>
        <w:ind w:firstLine="540"/>
        <w:rPr>
          <w:rFonts w:ascii="Times New Roman" w:hAnsi="Times New Roman"/>
          <w:noProof/>
          <w:sz w:val="26"/>
          <w:szCs w:val="26"/>
          <w:lang w:val="ru-RU" w:eastAsia="ru-RU" w:bidi="ar-SA"/>
        </w:rPr>
      </w:pPr>
    </w:p>
    <w:p w:rsidR="002013A3" w:rsidRPr="00AB7D0C" w:rsidRDefault="002013A3" w:rsidP="002013A3">
      <w:pPr>
        <w:pStyle w:val="ConsPlusNormal"/>
        <w:ind w:firstLine="567"/>
        <w:jc w:val="both"/>
        <w:rPr>
          <w:rFonts w:ascii="Times New Roman" w:hAnsi="Times New Roman" w:cs="Times New Roman"/>
          <w:sz w:val="26"/>
          <w:szCs w:val="26"/>
        </w:rPr>
      </w:pPr>
      <w:proofErr w:type="spellStart"/>
      <w:r w:rsidRPr="00AB7D0C">
        <w:rPr>
          <w:rFonts w:ascii="Times New Roman" w:hAnsi="Times New Roman" w:cs="Times New Roman"/>
          <w:sz w:val="26"/>
          <w:szCs w:val="26"/>
        </w:rPr>
        <w:t>Пэф</w:t>
      </w:r>
      <w:proofErr w:type="spellEnd"/>
      <w:r w:rsidRPr="00AB7D0C">
        <w:rPr>
          <w:rFonts w:ascii="Times New Roman" w:hAnsi="Times New Roman" w:cs="Times New Roman"/>
          <w:sz w:val="26"/>
          <w:szCs w:val="26"/>
        </w:rPr>
        <w:t xml:space="preserve"> - степень достижения показателей эффективности реализации муниципальной программы, %;</w:t>
      </w:r>
    </w:p>
    <w:p w:rsidR="002013A3" w:rsidRPr="00AB7D0C" w:rsidRDefault="002013A3" w:rsidP="002013A3">
      <w:pPr>
        <w:pStyle w:val="ConsPlusNormal"/>
        <w:ind w:firstLine="567"/>
        <w:jc w:val="both"/>
        <w:rPr>
          <w:rFonts w:ascii="Times New Roman" w:hAnsi="Times New Roman" w:cs="Times New Roman"/>
          <w:sz w:val="26"/>
          <w:szCs w:val="26"/>
        </w:rPr>
      </w:pPr>
      <w:proofErr w:type="spellStart"/>
      <w:r w:rsidRPr="00AB7D0C">
        <w:rPr>
          <w:rFonts w:ascii="Times New Roman" w:hAnsi="Times New Roman" w:cs="Times New Roman"/>
          <w:sz w:val="26"/>
          <w:szCs w:val="26"/>
        </w:rPr>
        <w:t>Пi</w:t>
      </w:r>
      <w:proofErr w:type="spellEnd"/>
      <w:r w:rsidRPr="00AB7D0C">
        <w:rPr>
          <w:rFonts w:ascii="Times New Roman" w:hAnsi="Times New Roman" w:cs="Times New Roman"/>
          <w:sz w:val="26"/>
          <w:szCs w:val="26"/>
        </w:rPr>
        <w:t xml:space="preserve"> - степень достижения i-того показателя эффективности реализации муниципальной программы, %;</w:t>
      </w:r>
    </w:p>
    <w:p w:rsidR="002013A3" w:rsidRPr="00AB7D0C" w:rsidRDefault="002013A3" w:rsidP="002013A3">
      <w:pPr>
        <w:pStyle w:val="ConsPlusNormal"/>
        <w:ind w:firstLine="567"/>
        <w:jc w:val="both"/>
        <w:rPr>
          <w:rFonts w:ascii="Times New Roman" w:hAnsi="Times New Roman" w:cs="Times New Roman"/>
          <w:sz w:val="26"/>
          <w:szCs w:val="26"/>
        </w:rPr>
      </w:pPr>
      <w:r w:rsidRPr="00AB7D0C">
        <w:rPr>
          <w:rFonts w:ascii="Times New Roman" w:hAnsi="Times New Roman" w:cs="Times New Roman"/>
          <w:sz w:val="26"/>
          <w:szCs w:val="26"/>
        </w:rPr>
        <w:t>n - количество показателей эффективности реализации муниципальной программы.</w:t>
      </w:r>
    </w:p>
    <w:p w:rsidR="00F64079" w:rsidRPr="00AB7D0C" w:rsidRDefault="00F64079" w:rsidP="00F64079">
      <w:pPr>
        <w:spacing w:after="0" w:line="240" w:lineRule="auto"/>
        <w:ind w:firstLine="567"/>
        <w:jc w:val="both"/>
        <w:rPr>
          <w:rFonts w:ascii="Times New Roman" w:hAnsi="Times New Roman"/>
          <w:sz w:val="26"/>
          <w:szCs w:val="26"/>
          <w:lang w:val="ru-RU"/>
        </w:rPr>
      </w:pPr>
      <w:r w:rsidRPr="00AB7D0C">
        <w:rPr>
          <w:rFonts w:ascii="Times New Roman" w:hAnsi="Times New Roman"/>
          <w:sz w:val="26"/>
          <w:szCs w:val="26"/>
          <w:lang w:val="ru-RU"/>
        </w:rPr>
        <w:t>Исходя из плановых и фактических значений целевых показателей реализации муниципальной программы за 202</w:t>
      </w:r>
      <w:r w:rsidR="00FE6E2F" w:rsidRPr="00AB7D0C">
        <w:rPr>
          <w:rFonts w:ascii="Times New Roman" w:hAnsi="Times New Roman"/>
          <w:sz w:val="26"/>
          <w:szCs w:val="26"/>
          <w:lang w:val="ru-RU"/>
        </w:rPr>
        <w:t>2</w:t>
      </w:r>
      <w:r w:rsidRPr="00AB7D0C">
        <w:rPr>
          <w:rFonts w:ascii="Times New Roman" w:hAnsi="Times New Roman"/>
          <w:sz w:val="26"/>
          <w:szCs w:val="26"/>
          <w:lang w:val="ru-RU"/>
        </w:rPr>
        <w:t xml:space="preserve"> год, расчет эффективности программы произведен следующим образом: </w:t>
      </w:r>
    </w:p>
    <w:p w:rsidR="00660353" w:rsidRDefault="002013A3" w:rsidP="00DE4770">
      <w:pPr>
        <w:spacing w:after="0" w:line="240" w:lineRule="auto"/>
        <w:ind w:firstLine="567"/>
        <w:jc w:val="both"/>
        <w:rPr>
          <w:rFonts w:ascii="Times New Roman" w:hAnsi="Times New Roman"/>
          <w:sz w:val="26"/>
          <w:szCs w:val="26"/>
          <w:lang w:val="ru-RU"/>
        </w:rPr>
      </w:pPr>
      <w:r w:rsidRPr="00AB7D0C">
        <w:rPr>
          <w:rFonts w:ascii="Times New Roman" w:hAnsi="Times New Roman"/>
          <w:sz w:val="26"/>
          <w:szCs w:val="26"/>
          <w:lang w:val="ru-RU"/>
        </w:rPr>
        <w:t>Пэф</w:t>
      </w:r>
      <w:r w:rsidR="004A1AF5" w:rsidRPr="00AB7D0C">
        <w:rPr>
          <w:rFonts w:ascii="Times New Roman" w:hAnsi="Times New Roman"/>
          <w:sz w:val="26"/>
          <w:szCs w:val="26"/>
          <w:lang w:val="ru-RU"/>
        </w:rPr>
        <w:t>=(</w:t>
      </w:r>
      <w:r w:rsidR="00DE4770" w:rsidRPr="00AB7D0C">
        <w:rPr>
          <w:rFonts w:ascii="Times New Roman" w:hAnsi="Times New Roman"/>
          <w:sz w:val="26"/>
          <w:szCs w:val="26"/>
          <w:lang w:val="ru-RU"/>
        </w:rPr>
        <w:t>401,8+818,5+316,4+114,3+128,7+447,5+128,6+39,6+212,8+190,5+96,2+242,3)/12</w:t>
      </w:r>
    </w:p>
    <w:p w:rsidR="00DE4770" w:rsidRPr="00AB7D0C" w:rsidRDefault="00DE4770" w:rsidP="00660353">
      <w:pPr>
        <w:spacing w:after="0" w:line="240" w:lineRule="auto"/>
        <w:jc w:val="both"/>
        <w:rPr>
          <w:rFonts w:ascii="Times New Roman" w:hAnsi="Times New Roman"/>
          <w:sz w:val="26"/>
          <w:szCs w:val="26"/>
          <w:lang w:val="ru-RU"/>
        </w:rPr>
      </w:pPr>
      <w:r w:rsidRPr="00AB7D0C">
        <w:rPr>
          <w:rFonts w:ascii="Times New Roman" w:hAnsi="Times New Roman"/>
          <w:sz w:val="26"/>
          <w:szCs w:val="26"/>
          <w:lang w:val="ru-RU"/>
        </w:rPr>
        <w:t>=261,4%.</w:t>
      </w:r>
    </w:p>
    <w:p w:rsidR="00204C04" w:rsidRDefault="004E313C" w:rsidP="00F64079">
      <w:pPr>
        <w:spacing w:after="0" w:line="240" w:lineRule="auto"/>
        <w:ind w:firstLine="567"/>
        <w:jc w:val="both"/>
        <w:rPr>
          <w:rFonts w:ascii="Times New Roman" w:hAnsi="Times New Roman"/>
          <w:sz w:val="26"/>
          <w:szCs w:val="26"/>
          <w:lang w:val="ru-RU"/>
        </w:rPr>
      </w:pPr>
      <w:r>
        <w:rPr>
          <w:rFonts w:ascii="Times New Roman" w:hAnsi="Times New Roman"/>
          <w:sz w:val="26"/>
          <w:szCs w:val="26"/>
          <w:lang w:val="ru-RU"/>
        </w:rPr>
        <w:lastRenderedPageBreak/>
        <w:t>Уровень эффективности р</w:t>
      </w:r>
      <w:r w:rsidR="00F64079" w:rsidRPr="00AB7D0C">
        <w:rPr>
          <w:rFonts w:ascii="Times New Roman" w:hAnsi="Times New Roman"/>
          <w:sz w:val="26"/>
          <w:szCs w:val="26"/>
          <w:lang w:val="ru-RU"/>
        </w:rPr>
        <w:t>еализаци</w:t>
      </w:r>
      <w:r>
        <w:rPr>
          <w:rFonts w:ascii="Times New Roman" w:hAnsi="Times New Roman"/>
          <w:sz w:val="26"/>
          <w:szCs w:val="26"/>
          <w:lang w:val="ru-RU"/>
        </w:rPr>
        <w:t xml:space="preserve">и </w:t>
      </w:r>
      <w:r w:rsidR="00F64079" w:rsidRPr="00AB7D0C">
        <w:rPr>
          <w:rFonts w:ascii="Times New Roman" w:hAnsi="Times New Roman"/>
          <w:sz w:val="26"/>
          <w:szCs w:val="26"/>
          <w:lang w:val="ru-RU"/>
        </w:rPr>
        <w:t xml:space="preserve">муниципальной программы в 2022 году </w:t>
      </w:r>
      <w:r>
        <w:rPr>
          <w:rFonts w:ascii="Times New Roman" w:hAnsi="Times New Roman"/>
          <w:sz w:val="26"/>
          <w:szCs w:val="26"/>
          <w:lang w:val="ru-RU"/>
        </w:rPr>
        <w:t>оценивается как высокий</w:t>
      </w:r>
      <w:r w:rsidR="00F64079" w:rsidRPr="00AB7D0C">
        <w:rPr>
          <w:rFonts w:ascii="Times New Roman" w:hAnsi="Times New Roman"/>
          <w:sz w:val="26"/>
          <w:szCs w:val="26"/>
          <w:lang w:val="ru-RU"/>
        </w:rPr>
        <w:t xml:space="preserve">, поскольку показатель превышает 95,0%. </w:t>
      </w:r>
    </w:p>
    <w:p w:rsidR="00F64079" w:rsidRPr="00AB7D0C" w:rsidRDefault="006F7C53" w:rsidP="00F64079">
      <w:pPr>
        <w:autoSpaceDE w:val="0"/>
        <w:autoSpaceDN w:val="0"/>
        <w:adjustRightInd w:val="0"/>
        <w:spacing w:after="0" w:line="240" w:lineRule="auto"/>
        <w:ind w:firstLine="567"/>
        <w:jc w:val="both"/>
        <w:rPr>
          <w:rFonts w:ascii="Times New Roman" w:hAnsi="Times New Roman"/>
          <w:sz w:val="26"/>
          <w:szCs w:val="26"/>
          <w:lang w:val="ru-RU"/>
        </w:rPr>
      </w:pPr>
      <w:r>
        <w:rPr>
          <w:rFonts w:ascii="Times New Roman" w:hAnsi="Times New Roman"/>
          <w:sz w:val="26"/>
          <w:szCs w:val="26"/>
          <w:lang w:val="ru-RU"/>
        </w:rPr>
        <w:t>8</w:t>
      </w:r>
      <w:r w:rsidR="00D320F4" w:rsidRPr="00AB7D0C">
        <w:rPr>
          <w:rFonts w:ascii="Times New Roman" w:hAnsi="Times New Roman"/>
          <w:sz w:val="26"/>
          <w:szCs w:val="26"/>
          <w:lang w:val="ru-RU"/>
        </w:rPr>
        <w:t>.</w:t>
      </w:r>
      <w:r w:rsidR="00F64079" w:rsidRPr="00AB7D0C">
        <w:rPr>
          <w:rFonts w:ascii="Times New Roman" w:hAnsi="Times New Roman"/>
          <w:sz w:val="26"/>
          <w:szCs w:val="26"/>
          <w:lang w:val="ru-RU"/>
        </w:rPr>
        <w:t>3. Оценка степени достижения запланированного уровня затрат.</w:t>
      </w:r>
    </w:p>
    <w:p w:rsidR="00F64079" w:rsidRPr="00AB7D0C" w:rsidRDefault="00F64079" w:rsidP="00F64079">
      <w:pPr>
        <w:autoSpaceDE w:val="0"/>
        <w:autoSpaceDN w:val="0"/>
        <w:adjustRightInd w:val="0"/>
        <w:spacing w:after="0" w:line="240" w:lineRule="auto"/>
        <w:ind w:firstLine="567"/>
        <w:jc w:val="both"/>
        <w:rPr>
          <w:rFonts w:ascii="Times New Roman" w:hAnsi="Times New Roman"/>
          <w:sz w:val="26"/>
          <w:szCs w:val="26"/>
          <w:lang w:val="ru-RU"/>
        </w:rPr>
      </w:pPr>
      <w:r w:rsidRPr="00AB7D0C">
        <w:rPr>
          <w:rFonts w:ascii="Times New Roman" w:hAnsi="Times New Roman"/>
          <w:sz w:val="26"/>
          <w:szCs w:val="26"/>
          <w:lang w:val="ru-RU"/>
        </w:rPr>
        <w:t>Расчет степени достижения запланированного уровня затрат производится по формуле:</w:t>
      </w:r>
    </w:p>
    <w:p w:rsidR="00A6266E" w:rsidRPr="00AB7D0C" w:rsidRDefault="00A6266E" w:rsidP="00A6266E">
      <w:pPr>
        <w:spacing w:after="0"/>
        <w:ind w:firstLine="709"/>
        <w:rPr>
          <w:rFonts w:ascii="Times New Roman" w:hAnsi="Times New Roman"/>
          <w:sz w:val="26"/>
          <w:szCs w:val="26"/>
          <w:lang w:val="ru-RU"/>
        </w:rPr>
      </w:pPr>
      <w:r w:rsidRPr="00AB7D0C">
        <w:rPr>
          <w:rFonts w:ascii="Times New Roman" w:hAnsi="Times New Roman"/>
          <w:noProof/>
          <w:sz w:val="26"/>
          <w:szCs w:val="26"/>
          <w:lang w:val="ru-RU"/>
        </w:rPr>
        <w:t xml:space="preserve">ЭБ= БИ/БУ </w:t>
      </w:r>
      <w:r w:rsidRPr="00AB7D0C">
        <w:rPr>
          <w:rFonts w:ascii="Times New Roman" w:hAnsi="Times New Roman"/>
          <w:sz w:val="26"/>
          <w:szCs w:val="26"/>
          <w:lang w:val="ru-RU"/>
        </w:rPr>
        <w:t>*100%, где:</w:t>
      </w:r>
    </w:p>
    <w:p w:rsidR="00A6266E" w:rsidRPr="00AB7D0C" w:rsidRDefault="00A6266E" w:rsidP="00A6266E">
      <w:pPr>
        <w:spacing w:after="0"/>
        <w:ind w:firstLine="709"/>
        <w:rPr>
          <w:rFonts w:ascii="Times New Roman" w:hAnsi="Times New Roman"/>
          <w:sz w:val="26"/>
          <w:szCs w:val="26"/>
          <w:lang w:val="ru-RU"/>
        </w:rPr>
      </w:pPr>
      <w:r w:rsidRPr="00AB7D0C">
        <w:rPr>
          <w:rFonts w:ascii="Times New Roman" w:hAnsi="Times New Roman"/>
          <w:noProof/>
          <w:sz w:val="26"/>
          <w:szCs w:val="26"/>
          <w:lang w:val="ru-RU"/>
        </w:rPr>
        <w:t>ЭБ</w:t>
      </w:r>
      <w:r w:rsidRPr="00AB7D0C">
        <w:rPr>
          <w:rFonts w:ascii="Times New Roman" w:hAnsi="Times New Roman"/>
          <w:sz w:val="26"/>
          <w:szCs w:val="26"/>
          <w:lang w:val="ru-RU"/>
        </w:rPr>
        <w:t xml:space="preserve"> - значение индекса степени достижения запланированного уровня затрат;</w:t>
      </w:r>
    </w:p>
    <w:p w:rsidR="00A6266E" w:rsidRPr="00AB7D0C" w:rsidRDefault="00A6266E" w:rsidP="00A6266E">
      <w:pPr>
        <w:spacing w:after="0"/>
        <w:ind w:firstLine="709"/>
        <w:rPr>
          <w:rFonts w:ascii="Times New Roman" w:hAnsi="Times New Roman"/>
          <w:sz w:val="26"/>
          <w:szCs w:val="26"/>
          <w:lang w:val="ru-RU"/>
        </w:rPr>
      </w:pPr>
      <w:r w:rsidRPr="00AB7D0C">
        <w:rPr>
          <w:rFonts w:ascii="Times New Roman" w:hAnsi="Times New Roman"/>
          <w:noProof/>
          <w:sz w:val="26"/>
          <w:szCs w:val="26"/>
          <w:lang w:val="ru-RU"/>
        </w:rPr>
        <w:t>БИ</w:t>
      </w:r>
      <w:r w:rsidRPr="00AB7D0C">
        <w:rPr>
          <w:rFonts w:ascii="Times New Roman" w:hAnsi="Times New Roman"/>
          <w:sz w:val="26"/>
          <w:szCs w:val="26"/>
          <w:lang w:val="ru-RU"/>
        </w:rPr>
        <w:t xml:space="preserve"> - кассовое исполнение бюджетных расходов по обеспечению реализации мероприятий Программы;</w:t>
      </w:r>
    </w:p>
    <w:p w:rsidR="00A6266E" w:rsidRPr="00AB7D0C" w:rsidRDefault="00A6266E" w:rsidP="002F621D">
      <w:pPr>
        <w:spacing w:after="0" w:line="240" w:lineRule="auto"/>
        <w:ind w:firstLine="709"/>
        <w:rPr>
          <w:rFonts w:ascii="Times New Roman" w:hAnsi="Times New Roman"/>
          <w:sz w:val="26"/>
          <w:szCs w:val="26"/>
          <w:lang w:val="ru-RU"/>
        </w:rPr>
      </w:pPr>
      <w:r w:rsidRPr="00AB7D0C">
        <w:rPr>
          <w:rFonts w:ascii="Times New Roman" w:hAnsi="Times New Roman"/>
          <w:noProof/>
          <w:sz w:val="26"/>
          <w:szCs w:val="26"/>
          <w:lang w:val="ru-RU"/>
        </w:rPr>
        <w:t>БУ</w:t>
      </w:r>
      <w:r w:rsidRPr="00AB7D0C">
        <w:rPr>
          <w:rFonts w:ascii="Times New Roman" w:hAnsi="Times New Roman"/>
          <w:sz w:val="26"/>
          <w:szCs w:val="26"/>
          <w:lang w:val="ru-RU"/>
        </w:rPr>
        <w:t xml:space="preserve"> - лимиты бюджетных обязательств.</w:t>
      </w:r>
    </w:p>
    <w:p w:rsidR="00F64079" w:rsidRPr="00AB7D0C" w:rsidRDefault="00F64079" w:rsidP="002F621D">
      <w:pPr>
        <w:spacing w:line="240" w:lineRule="auto"/>
        <w:ind w:firstLine="709"/>
        <w:rPr>
          <w:rFonts w:ascii="Times New Roman" w:hAnsi="Times New Roman"/>
          <w:sz w:val="26"/>
          <w:szCs w:val="26"/>
          <w:lang w:val="ru-RU"/>
        </w:rPr>
      </w:pPr>
      <w:r w:rsidRPr="00AB7D0C">
        <w:rPr>
          <w:rFonts w:ascii="Times New Roman" w:hAnsi="Times New Roman"/>
          <w:sz w:val="26"/>
          <w:szCs w:val="26"/>
          <w:lang w:val="ru-RU"/>
        </w:rPr>
        <w:t xml:space="preserve">В соответствии с формулой расчет сопоставления фактически произведенных затрат на реализацию основных мероприятий муниципальной программы с их плановыми значениями выглядит следующим образом: </w:t>
      </w:r>
    </w:p>
    <w:p w:rsidR="00F64079" w:rsidRPr="00AB7D0C" w:rsidRDefault="00F64079" w:rsidP="00204C04">
      <w:pPr>
        <w:autoSpaceDE w:val="0"/>
        <w:autoSpaceDN w:val="0"/>
        <w:adjustRightInd w:val="0"/>
        <w:spacing w:after="0" w:line="240" w:lineRule="auto"/>
        <w:ind w:firstLine="709"/>
        <w:jc w:val="both"/>
        <w:rPr>
          <w:rFonts w:ascii="Times New Roman" w:hAnsi="Times New Roman"/>
          <w:sz w:val="26"/>
          <w:szCs w:val="26"/>
          <w:lang w:val="ru-RU"/>
        </w:rPr>
      </w:pPr>
      <w:r w:rsidRPr="00AB7D0C">
        <w:rPr>
          <w:rFonts w:ascii="Times New Roman" w:hAnsi="Times New Roman"/>
          <w:sz w:val="26"/>
          <w:szCs w:val="26"/>
          <w:lang w:val="ru-RU"/>
        </w:rPr>
        <w:t>ЭБ = (31</w:t>
      </w:r>
      <w:r w:rsidR="00C22B66" w:rsidRPr="00AB7D0C">
        <w:rPr>
          <w:rFonts w:ascii="Times New Roman" w:hAnsi="Times New Roman"/>
          <w:sz w:val="26"/>
          <w:szCs w:val="26"/>
          <w:lang w:val="ru-RU"/>
        </w:rPr>
        <w:t>,</w:t>
      </w:r>
      <w:r w:rsidRPr="00AB7D0C">
        <w:rPr>
          <w:rFonts w:ascii="Times New Roman" w:hAnsi="Times New Roman"/>
          <w:sz w:val="26"/>
          <w:szCs w:val="26"/>
          <w:lang w:val="ru-RU"/>
        </w:rPr>
        <w:t>2/66</w:t>
      </w:r>
      <w:r w:rsidR="00C22B66" w:rsidRPr="00AB7D0C">
        <w:rPr>
          <w:rFonts w:ascii="Times New Roman" w:hAnsi="Times New Roman"/>
          <w:sz w:val="26"/>
          <w:szCs w:val="26"/>
          <w:lang w:val="ru-RU"/>
        </w:rPr>
        <w:t>,</w:t>
      </w:r>
      <w:r w:rsidRPr="00AB7D0C">
        <w:rPr>
          <w:rFonts w:ascii="Times New Roman" w:hAnsi="Times New Roman"/>
          <w:sz w:val="26"/>
          <w:szCs w:val="26"/>
          <w:lang w:val="ru-RU"/>
        </w:rPr>
        <w:t>9)*100=46,</w:t>
      </w:r>
      <w:r w:rsidR="00C22B66" w:rsidRPr="00AB7D0C">
        <w:rPr>
          <w:rFonts w:ascii="Times New Roman" w:hAnsi="Times New Roman"/>
          <w:sz w:val="26"/>
          <w:szCs w:val="26"/>
          <w:lang w:val="ru-RU"/>
        </w:rPr>
        <w:t>6</w:t>
      </w:r>
      <w:r w:rsidRPr="00AB7D0C">
        <w:rPr>
          <w:rFonts w:ascii="Times New Roman" w:hAnsi="Times New Roman"/>
          <w:sz w:val="26"/>
          <w:szCs w:val="26"/>
          <w:lang w:val="ru-RU"/>
        </w:rPr>
        <w:t>%</w:t>
      </w:r>
      <w:r w:rsidR="00204C04" w:rsidRPr="00AB7D0C">
        <w:rPr>
          <w:rFonts w:ascii="Times New Roman" w:hAnsi="Times New Roman"/>
          <w:sz w:val="26"/>
          <w:szCs w:val="26"/>
          <w:lang w:val="ru-RU"/>
        </w:rPr>
        <w:t>.</w:t>
      </w:r>
      <w:r w:rsidRPr="00AB7D0C">
        <w:rPr>
          <w:rFonts w:ascii="Times New Roman" w:hAnsi="Times New Roman"/>
          <w:sz w:val="26"/>
          <w:szCs w:val="26"/>
          <w:lang w:val="ru-RU"/>
        </w:rPr>
        <w:t xml:space="preserve"> </w:t>
      </w:r>
    </w:p>
    <w:p w:rsidR="00AF509A" w:rsidRPr="00AB7D0C" w:rsidRDefault="00AF509A" w:rsidP="0064470E">
      <w:pPr>
        <w:spacing w:after="0" w:line="240" w:lineRule="auto"/>
        <w:ind w:firstLine="567"/>
        <w:jc w:val="both"/>
        <w:rPr>
          <w:rFonts w:ascii="Times New Roman" w:hAnsi="Times New Roman"/>
          <w:sz w:val="26"/>
          <w:szCs w:val="26"/>
          <w:lang w:val="ru-RU" w:eastAsia="ru-RU"/>
        </w:rPr>
        <w:sectPr w:rsidR="00AF509A" w:rsidRPr="00AB7D0C" w:rsidSect="00D320F4">
          <w:pgSz w:w="11906" w:h="16838" w:code="9"/>
          <w:pgMar w:top="851" w:right="567" w:bottom="567" w:left="1276" w:header="567" w:footer="397" w:gutter="0"/>
          <w:pgNumType w:start="1"/>
          <w:cols w:space="708"/>
          <w:titlePg/>
          <w:docGrid w:linePitch="360"/>
        </w:sectPr>
      </w:pPr>
    </w:p>
    <w:p w:rsidR="005E2FBE" w:rsidRPr="00AB7D0C" w:rsidRDefault="005E2FBE" w:rsidP="00DC3D04">
      <w:pPr>
        <w:spacing w:after="0" w:line="240" w:lineRule="auto"/>
        <w:jc w:val="right"/>
        <w:rPr>
          <w:rFonts w:ascii="Times New Roman" w:hAnsi="Times New Roman"/>
          <w:sz w:val="26"/>
          <w:szCs w:val="26"/>
          <w:lang w:val="ru-RU" w:eastAsia="ru-RU" w:bidi="ar-SA"/>
        </w:rPr>
      </w:pPr>
      <w:r w:rsidRPr="00AB7D0C">
        <w:rPr>
          <w:rFonts w:ascii="Times New Roman" w:hAnsi="Times New Roman"/>
          <w:sz w:val="26"/>
          <w:szCs w:val="26"/>
          <w:lang w:val="ru-RU" w:eastAsia="ru-RU" w:bidi="ar-SA"/>
        </w:rPr>
        <w:lastRenderedPageBreak/>
        <w:t xml:space="preserve">Приложение </w:t>
      </w:r>
      <w:r w:rsidR="006050CA" w:rsidRPr="00AB7D0C">
        <w:rPr>
          <w:rFonts w:ascii="Times New Roman" w:hAnsi="Times New Roman"/>
          <w:sz w:val="26"/>
          <w:szCs w:val="26"/>
          <w:lang w:val="ru-RU" w:eastAsia="ru-RU" w:bidi="ar-SA"/>
        </w:rPr>
        <w:t>1</w:t>
      </w:r>
    </w:p>
    <w:p w:rsidR="00CD449A" w:rsidRPr="00AB7D0C" w:rsidRDefault="00CD449A" w:rsidP="005B1A89">
      <w:pPr>
        <w:spacing w:after="0" w:line="240" w:lineRule="auto"/>
        <w:ind w:left="12049"/>
        <w:rPr>
          <w:rFonts w:ascii="Times New Roman" w:hAnsi="Times New Roman"/>
          <w:sz w:val="26"/>
          <w:szCs w:val="26"/>
          <w:lang w:val="ru-RU" w:eastAsia="ru-RU" w:bidi="ar-SA"/>
        </w:rPr>
      </w:pPr>
    </w:p>
    <w:p w:rsidR="00DE4770" w:rsidRPr="00AB7D0C" w:rsidRDefault="00DE4770" w:rsidP="005B1A89">
      <w:pPr>
        <w:spacing w:after="0" w:line="240" w:lineRule="auto"/>
        <w:ind w:left="12049"/>
        <w:rPr>
          <w:rFonts w:ascii="Times New Roman" w:hAnsi="Times New Roman"/>
          <w:sz w:val="26"/>
          <w:szCs w:val="26"/>
          <w:lang w:val="ru-RU" w:eastAsia="ru-RU" w:bidi="ar-SA"/>
        </w:rPr>
      </w:pPr>
    </w:p>
    <w:p w:rsidR="00625EDA" w:rsidRPr="00AB7D0C" w:rsidRDefault="00625EDA" w:rsidP="00625EDA">
      <w:pPr>
        <w:autoSpaceDE w:val="0"/>
        <w:autoSpaceDN w:val="0"/>
        <w:adjustRightInd w:val="0"/>
        <w:spacing w:after="0" w:line="240" w:lineRule="auto"/>
        <w:jc w:val="center"/>
        <w:rPr>
          <w:rFonts w:ascii="Times New Roman" w:hAnsi="Times New Roman"/>
          <w:strike/>
          <w:sz w:val="26"/>
          <w:szCs w:val="26"/>
          <w:lang w:val="ru-RU" w:eastAsia="ru-RU" w:bidi="ar-SA"/>
        </w:rPr>
      </w:pPr>
      <w:r w:rsidRPr="00AB7D0C">
        <w:rPr>
          <w:rFonts w:ascii="Times New Roman" w:hAnsi="Times New Roman"/>
          <w:sz w:val="26"/>
          <w:szCs w:val="26"/>
          <w:lang w:val="ru-RU" w:eastAsia="ru-RU" w:bidi="ar-SA"/>
        </w:rPr>
        <w:t>Сведения о достижении значений целевых показателей (индикаторов)</w:t>
      </w:r>
      <w:r w:rsidR="005B1A89" w:rsidRPr="00AB7D0C">
        <w:rPr>
          <w:rFonts w:ascii="Times New Roman" w:hAnsi="Times New Roman"/>
          <w:sz w:val="26"/>
          <w:szCs w:val="26"/>
          <w:lang w:val="ru-RU" w:eastAsia="ru-RU" w:bidi="ar-SA"/>
        </w:rPr>
        <w:t xml:space="preserve"> муниципальной программы </w:t>
      </w:r>
    </w:p>
    <w:p w:rsidR="0050719D" w:rsidRPr="00AB7D0C" w:rsidRDefault="0050719D" w:rsidP="0050719D">
      <w:pPr>
        <w:tabs>
          <w:tab w:val="left" w:pos="285"/>
        </w:tabs>
        <w:autoSpaceDE w:val="0"/>
        <w:autoSpaceDN w:val="0"/>
        <w:adjustRightInd w:val="0"/>
        <w:spacing w:after="0" w:line="240" w:lineRule="auto"/>
        <w:rPr>
          <w:rFonts w:ascii="Times New Roman" w:hAnsi="Times New Roman"/>
          <w:sz w:val="26"/>
          <w:szCs w:val="26"/>
          <w:lang w:val="ru-RU" w:eastAsia="ru-RU" w:bidi="ar-SA"/>
        </w:rPr>
      </w:pPr>
      <w:r w:rsidRPr="00AB7D0C">
        <w:rPr>
          <w:rFonts w:ascii="Times New Roman" w:hAnsi="Times New Roman"/>
          <w:sz w:val="26"/>
          <w:szCs w:val="26"/>
          <w:lang w:val="ru-RU" w:eastAsia="ru-RU" w:bidi="ar-SA"/>
        </w:rPr>
        <w:tab/>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9"/>
        <w:gridCol w:w="3261"/>
        <w:gridCol w:w="1127"/>
        <w:gridCol w:w="866"/>
        <w:gridCol w:w="986"/>
        <w:gridCol w:w="1277"/>
        <w:gridCol w:w="1416"/>
        <w:gridCol w:w="6202"/>
      </w:tblGrid>
      <w:tr w:rsidR="00B370DF" w:rsidRPr="00AB7D0C" w:rsidTr="00B370DF">
        <w:trPr>
          <w:tblHeader/>
        </w:trPr>
        <w:tc>
          <w:tcPr>
            <w:tcW w:w="178" w:type="pct"/>
            <w:vMerge w:val="restart"/>
            <w:tcBorders>
              <w:top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rPr>
            </w:pPr>
            <w:r w:rsidRPr="00AB7D0C">
              <w:rPr>
                <w:rFonts w:ascii="Times New Roman" w:hAnsi="Times New Roman"/>
                <w:sz w:val="20"/>
                <w:szCs w:val="20"/>
              </w:rPr>
              <w:t>№</w:t>
            </w:r>
            <w:r w:rsidRPr="00AB7D0C">
              <w:rPr>
                <w:rFonts w:ascii="Times New Roman" w:hAnsi="Times New Roman"/>
                <w:sz w:val="20"/>
                <w:szCs w:val="20"/>
              </w:rPr>
              <w:br/>
              <w:t>п/п</w:t>
            </w:r>
          </w:p>
        </w:tc>
        <w:tc>
          <w:tcPr>
            <w:tcW w:w="1039" w:type="pct"/>
            <w:vMerge w:val="restart"/>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Наименование целевого показателя (индикатора) муниципальной программы</w:t>
            </w:r>
          </w:p>
        </w:tc>
        <w:tc>
          <w:tcPr>
            <w:tcW w:w="359" w:type="pct"/>
            <w:vMerge w:val="restart"/>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rPr>
            </w:pPr>
            <w:proofErr w:type="spellStart"/>
            <w:r w:rsidRPr="00AB7D0C">
              <w:rPr>
                <w:rFonts w:ascii="Times New Roman" w:hAnsi="Times New Roman"/>
                <w:sz w:val="20"/>
                <w:szCs w:val="20"/>
              </w:rPr>
              <w:t>Ед</w:t>
            </w:r>
            <w:proofErr w:type="spellEnd"/>
            <w:r w:rsidRPr="00AB7D0C">
              <w:rPr>
                <w:rFonts w:ascii="Times New Roman" w:hAnsi="Times New Roman"/>
                <w:sz w:val="20"/>
                <w:szCs w:val="20"/>
              </w:rPr>
              <w:t xml:space="preserve">. </w:t>
            </w:r>
            <w:proofErr w:type="spellStart"/>
            <w:r w:rsidRPr="00AB7D0C">
              <w:rPr>
                <w:rFonts w:ascii="Times New Roman" w:hAnsi="Times New Roman"/>
                <w:sz w:val="20"/>
                <w:szCs w:val="20"/>
              </w:rPr>
              <w:t>измерения</w:t>
            </w:r>
            <w:proofErr w:type="spellEnd"/>
          </w:p>
        </w:tc>
        <w:tc>
          <w:tcPr>
            <w:tcW w:w="997" w:type="pct"/>
            <w:gridSpan w:val="3"/>
            <w:tcBorders>
              <w:top w:val="single" w:sz="4" w:space="0" w:color="auto"/>
              <w:left w:val="single" w:sz="4" w:space="0" w:color="auto"/>
              <w:bottom w:val="single" w:sz="4" w:space="0" w:color="auto"/>
              <w:right w:val="single" w:sz="4" w:space="0" w:color="auto"/>
            </w:tcBorders>
          </w:tcPr>
          <w:p w:rsidR="00B370DF" w:rsidRPr="00AB7D0C" w:rsidRDefault="00B370DF" w:rsidP="00B370DF">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Значение показателя (индикатора) муниципальной программы</w:t>
            </w:r>
          </w:p>
        </w:tc>
        <w:tc>
          <w:tcPr>
            <w:tcW w:w="451" w:type="pct"/>
            <w:vMerge w:val="restart"/>
            <w:tcBorders>
              <w:top w:val="single" w:sz="4" w:space="0" w:color="auto"/>
              <w:left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 исполнения</w:t>
            </w:r>
          </w:p>
        </w:tc>
        <w:tc>
          <w:tcPr>
            <w:tcW w:w="1976" w:type="pct"/>
            <w:vMerge w:val="restart"/>
            <w:tcBorders>
              <w:top w:val="single" w:sz="4" w:space="0" w:color="auto"/>
              <w:left w:val="single" w:sz="4" w:space="0" w:color="auto"/>
              <w:bottom w:val="single" w:sz="4" w:space="0" w:color="auto"/>
              <w:right w:val="single" w:sz="4" w:space="0" w:color="auto"/>
            </w:tcBorders>
          </w:tcPr>
          <w:p w:rsidR="00DE4770" w:rsidRPr="00AB7D0C" w:rsidRDefault="00B370DF" w:rsidP="00AE0BDF">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 xml:space="preserve">Обоснование отклонения значения показателя (индикатора) </w:t>
            </w:r>
          </w:p>
          <w:p w:rsidR="00B370DF" w:rsidRPr="00AB7D0C" w:rsidRDefault="00B370DF" w:rsidP="00AE0BDF">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на конец отчетного года</w:t>
            </w:r>
          </w:p>
        </w:tc>
      </w:tr>
      <w:tr w:rsidR="00B370DF" w:rsidRPr="00AB7D0C" w:rsidTr="00B370DF">
        <w:trPr>
          <w:tblHeader/>
        </w:trPr>
        <w:tc>
          <w:tcPr>
            <w:tcW w:w="178" w:type="pct"/>
            <w:vMerge/>
            <w:tcBorders>
              <w:top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lang w:val="ru-RU"/>
              </w:rPr>
            </w:pPr>
          </w:p>
        </w:tc>
        <w:tc>
          <w:tcPr>
            <w:tcW w:w="1039" w:type="pct"/>
            <w:vMerge/>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lang w:val="ru-RU"/>
              </w:rPr>
            </w:pPr>
          </w:p>
        </w:tc>
        <w:tc>
          <w:tcPr>
            <w:tcW w:w="359" w:type="pct"/>
            <w:vMerge/>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lang w:val="ru-RU"/>
              </w:rPr>
            </w:pPr>
          </w:p>
        </w:tc>
        <w:tc>
          <w:tcPr>
            <w:tcW w:w="276" w:type="pct"/>
            <w:vMerge w:val="restart"/>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rPr>
              <w:t>20</w:t>
            </w:r>
            <w:r w:rsidRPr="00AB7D0C">
              <w:rPr>
                <w:rFonts w:ascii="Times New Roman" w:hAnsi="Times New Roman"/>
                <w:sz w:val="20"/>
                <w:szCs w:val="20"/>
                <w:lang w:val="ru-RU"/>
              </w:rPr>
              <w:t>21 факт</w:t>
            </w:r>
            <w:r w:rsidRPr="00AB7D0C">
              <w:rPr>
                <w:rStyle w:val="a7"/>
                <w:rFonts w:ascii="Times New Roman" w:hAnsi="Times New Roman"/>
                <w:sz w:val="20"/>
                <w:szCs w:val="20"/>
                <w:lang w:val="ru-RU"/>
              </w:rPr>
              <w:footnoteReference w:id="1"/>
            </w:r>
          </w:p>
        </w:tc>
        <w:tc>
          <w:tcPr>
            <w:tcW w:w="721" w:type="pct"/>
            <w:gridSpan w:val="2"/>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trike/>
                <w:sz w:val="20"/>
                <w:szCs w:val="20"/>
              </w:rPr>
            </w:pPr>
            <w:r w:rsidRPr="00AB7D0C">
              <w:rPr>
                <w:rFonts w:ascii="Times New Roman" w:hAnsi="Times New Roman"/>
                <w:sz w:val="20"/>
                <w:szCs w:val="20"/>
                <w:lang w:val="ru-RU"/>
              </w:rPr>
              <w:t>2022</w:t>
            </w:r>
          </w:p>
        </w:tc>
        <w:tc>
          <w:tcPr>
            <w:tcW w:w="451" w:type="pct"/>
            <w:vMerge/>
            <w:tcBorders>
              <w:left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trike/>
                <w:sz w:val="20"/>
                <w:szCs w:val="20"/>
              </w:rPr>
            </w:pPr>
          </w:p>
        </w:tc>
        <w:tc>
          <w:tcPr>
            <w:tcW w:w="1976" w:type="pct"/>
            <w:vMerge/>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rPr>
            </w:pPr>
          </w:p>
        </w:tc>
      </w:tr>
      <w:tr w:rsidR="00B370DF" w:rsidRPr="00AB7D0C" w:rsidTr="00B370DF">
        <w:trPr>
          <w:tblHeader/>
        </w:trPr>
        <w:tc>
          <w:tcPr>
            <w:tcW w:w="178" w:type="pct"/>
            <w:vMerge/>
            <w:tcBorders>
              <w:top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rPr>
            </w:pPr>
          </w:p>
        </w:tc>
        <w:tc>
          <w:tcPr>
            <w:tcW w:w="1039" w:type="pct"/>
            <w:vMerge/>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rPr>
            </w:pPr>
          </w:p>
        </w:tc>
        <w:tc>
          <w:tcPr>
            <w:tcW w:w="359" w:type="pct"/>
            <w:vMerge/>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rPr>
            </w:pPr>
          </w:p>
        </w:tc>
        <w:tc>
          <w:tcPr>
            <w:tcW w:w="276" w:type="pct"/>
            <w:vMerge/>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rPr>
            </w:pPr>
          </w:p>
        </w:tc>
        <w:tc>
          <w:tcPr>
            <w:tcW w:w="314"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п</w:t>
            </w:r>
            <w:proofErr w:type="spellStart"/>
            <w:r w:rsidRPr="00AB7D0C">
              <w:rPr>
                <w:rFonts w:ascii="Times New Roman" w:hAnsi="Times New Roman"/>
                <w:sz w:val="20"/>
                <w:szCs w:val="20"/>
              </w:rPr>
              <w:t>лан</w:t>
            </w:r>
            <w:proofErr w:type="spellEnd"/>
          </w:p>
        </w:tc>
        <w:tc>
          <w:tcPr>
            <w:tcW w:w="407"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ф</w:t>
            </w:r>
            <w:proofErr w:type="spellStart"/>
            <w:r w:rsidRPr="00AB7D0C">
              <w:rPr>
                <w:rFonts w:ascii="Times New Roman" w:hAnsi="Times New Roman"/>
                <w:sz w:val="20"/>
                <w:szCs w:val="20"/>
              </w:rPr>
              <w:t>акт</w:t>
            </w:r>
            <w:proofErr w:type="spellEnd"/>
            <w:r w:rsidRPr="00AB7D0C">
              <w:rPr>
                <w:rFonts w:ascii="Times New Roman" w:hAnsi="Times New Roman"/>
                <w:sz w:val="20"/>
                <w:szCs w:val="20"/>
                <w:lang w:val="ru-RU"/>
              </w:rPr>
              <w:t xml:space="preserve"> </w:t>
            </w:r>
          </w:p>
        </w:tc>
        <w:tc>
          <w:tcPr>
            <w:tcW w:w="451" w:type="pct"/>
            <w:vMerge/>
            <w:tcBorders>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lang w:val="ru-RU"/>
              </w:rPr>
            </w:pPr>
          </w:p>
        </w:tc>
        <w:tc>
          <w:tcPr>
            <w:tcW w:w="1976" w:type="pct"/>
            <w:vMerge/>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lang w:val="ru-RU"/>
              </w:rPr>
            </w:pPr>
          </w:p>
        </w:tc>
      </w:tr>
      <w:tr w:rsidR="00B370DF" w:rsidRPr="00AB7D0C" w:rsidTr="00B370DF">
        <w:tc>
          <w:tcPr>
            <w:tcW w:w="178" w:type="pct"/>
            <w:tcBorders>
              <w:top w:val="single" w:sz="4" w:space="0" w:color="auto"/>
              <w:bottom w:val="single" w:sz="4" w:space="0" w:color="auto"/>
              <w:right w:val="single" w:sz="4" w:space="0" w:color="auto"/>
            </w:tcBorders>
          </w:tcPr>
          <w:p w:rsidR="00B370DF" w:rsidRPr="00AB7D0C" w:rsidRDefault="00B370DF" w:rsidP="00DE364B">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1</w:t>
            </w:r>
          </w:p>
        </w:tc>
        <w:tc>
          <w:tcPr>
            <w:tcW w:w="1039"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2</w:t>
            </w:r>
          </w:p>
        </w:tc>
        <w:tc>
          <w:tcPr>
            <w:tcW w:w="359"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3</w:t>
            </w:r>
          </w:p>
        </w:tc>
        <w:tc>
          <w:tcPr>
            <w:tcW w:w="276"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4</w:t>
            </w:r>
          </w:p>
        </w:tc>
        <w:tc>
          <w:tcPr>
            <w:tcW w:w="314"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5</w:t>
            </w:r>
          </w:p>
        </w:tc>
        <w:tc>
          <w:tcPr>
            <w:tcW w:w="407"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6</w:t>
            </w:r>
          </w:p>
        </w:tc>
        <w:tc>
          <w:tcPr>
            <w:tcW w:w="451"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7</w:t>
            </w:r>
          </w:p>
        </w:tc>
        <w:tc>
          <w:tcPr>
            <w:tcW w:w="1976"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8</w:t>
            </w:r>
          </w:p>
        </w:tc>
      </w:tr>
      <w:tr w:rsidR="00B370DF" w:rsidRPr="003D6C76" w:rsidTr="00B370DF">
        <w:tc>
          <w:tcPr>
            <w:tcW w:w="178" w:type="pct"/>
            <w:tcBorders>
              <w:top w:val="single" w:sz="4" w:space="0" w:color="auto"/>
              <w:bottom w:val="single" w:sz="4" w:space="0" w:color="auto"/>
              <w:right w:val="single" w:sz="4" w:space="0" w:color="auto"/>
            </w:tcBorders>
          </w:tcPr>
          <w:p w:rsidR="00B370DF" w:rsidRPr="00AB7D0C" w:rsidRDefault="00B370DF" w:rsidP="00DE364B">
            <w:pPr>
              <w:spacing w:after="0" w:line="240" w:lineRule="auto"/>
              <w:jc w:val="center"/>
              <w:rPr>
                <w:rFonts w:ascii="Times New Roman" w:hAnsi="Times New Roman"/>
                <w:sz w:val="20"/>
                <w:szCs w:val="20"/>
              </w:rPr>
            </w:pPr>
            <w:r w:rsidRPr="00AB7D0C">
              <w:rPr>
                <w:rFonts w:ascii="Times New Roman" w:hAnsi="Times New Roman"/>
                <w:sz w:val="20"/>
                <w:szCs w:val="20"/>
              </w:rPr>
              <w:t>1</w:t>
            </w:r>
          </w:p>
        </w:tc>
        <w:tc>
          <w:tcPr>
            <w:tcW w:w="1039"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spacing w:after="0" w:line="240" w:lineRule="auto"/>
              <w:rPr>
                <w:rFonts w:ascii="Times New Roman" w:hAnsi="Times New Roman"/>
                <w:sz w:val="20"/>
                <w:szCs w:val="20"/>
                <w:lang w:val="ru-RU"/>
              </w:rPr>
            </w:pPr>
            <w:r w:rsidRPr="00AB7D0C">
              <w:rPr>
                <w:rFonts w:ascii="Times New Roman" w:hAnsi="Times New Roman"/>
                <w:sz w:val="20"/>
                <w:szCs w:val="20"/>
                <w:lang w:val="ru-RU"/>
              </w:rPr>
              <w:t>Доля жителей - участников мероприятий программы к общей численности населения города</w:t>
            </w:r>
          </w:p>
        </w:tc>
        <w:tc>
          <w:tcPr>
            <w:tcW w:w="359"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spacing w:after="0" w:line="240" w:lineRule="auto"/>
              <w:jc w:val="center"/>
              <w:rPr>
                <w:rFonts w:ascii="Times New Roman" w:hAnsi="Times New Roman"/>
                <w:sz w:val="20"/>
                <w:szCs w:val="20"/>
              </w:rPr>
            </w:pPr>
            <w:r w:rsidRPr="00AB7D0C">
              <w:rPr>
                <w:rFonts w:ascii="Times New Roman" w:hAnsi="Times New Roman"/>
                <w:sz w:val="20"/>
                <w:szCs w:val="20"/>
              </w:rPr>
              <w:t>%</w:t>
            </w:r>
          </w:p>
        </w:tc>
        <w:tc>
          <w:tcPr>
            <w:tcW w:w="276"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55,4</w:t>
            </w:r>
          </w:p>
        </w:tc>
        <w:tc>
          <w:tcPr>
            <w:tcW w:w="314"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22,2</w:t>
            </w:r>
          </w:p>
        </w:tc>
        <w:tc>
          <w:tcPr>
            <w:tcW w:w="407" w:type="pct"/>
            <w:tcBorders>
              <w:top w:val="single" w:sz="4" w:space="0" w:color="auto"/>
              <w:left w:val="single" w:sz="4" w:space="0" w:color="auto"/>
              <w:bottom w:val="single" w:sz="4" w:space="0" w:color="auto"/>
              <w:right w:val="single" w:sz="4" w:space="0" w:color="auto"/>
            </w:tcBorders>
          </w:tcPr>
          <w:p w:rsidR="00B370DF" w:rsidRPr="00AB7D0C" w:rsidRDefault="00B370DF" w:rsidP="00B370DF">
            <w:pPr>
              <w:widowControl w:val="0"/>
              <w:autoSpaceDE w:val="0"/>
              <w:autoSpaceDN w:val="0"/>
              <w:adjustRightInd w:val="0"/>
              <w:spacing w:after="0" w:line="240" w:lineRule="auto"/>
              <w:jc w:val="center"/>
              <w:rPr>
                <w:rFonts w:ascii="Times New Roman" w:hAnsi="Times New Roman"/>
                <w:sz w:val="20"/>
                <w:szCs w:val="20"/>
              </w:rPr>
            </w:pPr>
            <w:r w:rsidRPr="00AB7D0C">
              <w:rPr>
                <w:rFonts w:ascii="Times New Roman" w:hAnsi="Times New Roman"/>
                <w:sz w:val="20"/>
                <w:szCs w:val="20"/>
              </w:rPr>
              <w:t>89</w:t>
            </w:r>
            <w:r w:rsidRPr="00AB7D0C">
              <w:rPr>
                <w:rFonts w:ascii="Times New Roman" w:hAnsi="Times New Roman"/>
                <w:sz w:val="20"/>
                <w:szCs w:val="20"/>
                <w:lang w:val="ru-RU"/>
              </w:rPr>
              <w:t>,</w:t>
            </w:r>
            <w:r w:rsidRPr="00AB7D0C">
              <w:rPr>
                <w:rFonts w:ascii="Times New Roman" w:hAnsi="Times New Roman"/>
                <w:sz w:val="20"/>
                <w:szCs w:val="20"/>
              </w:rPr>
              <w:t>2</w:t>
            </w:r>
          </w:p>
        </w:tc>
        <w:tc>
          <w:tcPr>
            <w:tcW w:w="451" w:type="pct"/>
            <w:tcBorders>
              <w:top w:val="single" w:sz="4" w:space="0" w:color="auto"/>
              <w:left w:val="single" w:sz="4" w:space="0" w:color="auto"/>
              <w:bottom w:val="single" w:sz="4" w:space="0" w:color="auto"/>
              <w:right w:val="single" w:sz="4" w:space="0" w:color="auto"/>
            </w:tcBorders>
          </w:tcPr>
          <w:p w:rsidR="00B370DF" w:rsidRPr="00AB7D0C" w:rsidRDefault="00B370DF" w:rsidP="00AE0BDF">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rPr>
              <w:t>401</w:t>
            </w:r>
            <w:r w:rsidRPr="00AB7D0C">
              <w:rPr>
                <w:rFonts w:ascii="Times New Roman" w:hAnsi="Times New Roman"/>
                <w:sz w:val="20"/>
                <w:szCs w:val="20"/>
                <w:lang w:val="ru-RU"/>
              </w:rPr>
              <w:t>,8</w:t>
            </w:r>
          </w:p>
        </w:tc>
        <w:tc>
          <w:tcPr>
            <w:tcW w:w="1976"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 xml:space="preserve">Значительное перевыполнение показателя обусловлено активизацией  жителей города по участию в мероприятиях, направленных на ведение здорового образа жизни, в связи со снятием ограничительных мер, связанных с недопущением распространения   </w:t>
            </w:r>
            <w:proofErr w:type="spellStart"/>
            <w:r w:rsidRPr="00AB7D0C">
              <w:rPr>
                <w:rFonts w:ascii="Times New Roman" w:hAnsi="Times New Roman"/>
                <w:sz w:val="20"/>
                <w:szCs w:val="20"/>
                <w:lang w:val="ru-RU"/>
              </w:rPr>
              <w:t>коронавирусной</w:t>
            </w:r>
            <w:proofErr w:type="spellEnd"/>
            <w:r w:rsidRPr="00AB7D0C">
              <w:rPr>
                <w:rFonts w:ascii="Times New Roman" w:hAnsi="Times New Roman"/>
                <w:sz w:val="20"/>
                <w:szCs w:val="20"/>
                <w:lang w:val="ru-RU"/>
              </w:rPr>
              <w:t xml:space="preserve"> инфекции, а также снижением среднегодовой численности населения</w:t>
            </w:r>
          </w:p>
        </w:tc>
      </w:tr>
      <w:tr w:rsidR="00B370DF" w:rsidRPr="003D6C76" w:rsidTr="00B370DF">
        <w:trPr>
          <w:trHeight w:val="1363"/>
        </w:trPr>
        <w:tc>
          <w:tcPr>
            <w:tcW w:w="178" w:type="pct"/>
            <w:tcBorders>
              <w:top w:val="single" w:sz="4" w:space="0" w:color="auto"/>
              <w:bottom w:val="single" w:sz="4" w:space="0" w:color="auto"/>
              <w:right w:val="single" w:sz="4" w:space="0" w:color="auto"/>
            </w:tcBorders>
          </w:tcPr>
          <w:p w:rsidR="00B370DF" w:rsidRPr="00AB7D0C" w:rsidRDefault="00B370DF" w:rsidP="00DE364B">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2</w:t>
            </w:r>
          </w:p>
        </w:tc>
        <w:tc>
          <w:tcPr>
            <w:tcW w:w="1039"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spacing w:after="0" w:line="240" w:lineRule="auto"/>
              <w:rPr>
                <w:rFonts w:ascii="Times New Roman" w:hAnsi="Times New Roman"/>
                <w:sz w:val="20"/>
                <w:szCs w:val="20"/>
                <w:lang w:val="ru-RU"/>
              </w:rPr>
            </w:pPr>
            <w:r w:rsidRPr="00AB7D0C">
              <w:rPr>
                <w:rFonts w:ascii="Times New Roman" w:hAnsi="Times New Roman"/>
                <w:sz w:val="20"/>
                <w:szCs w:val="20"/>
                <w:lang w:val="ru-RU"/>
              </w:rPr>
              <w:t>Количество участников массовых мероприятий</w:t>
            </w:r>
          </w:p>
        </w:tc>
        <w:tc>
          <w:tcPr>
            <w:tcW w:w="359"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чел.</w:t>
            </w:r>
          </w:p>
        </w:tc>
        <w:tc>
          <w:tcPr>
            <w:tcW w:w="276"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2 110</w:t>
            </w:r>
          </w:p>
        </w:tc>
        <w:tc>
          <w:tcPr>
            <w:tcW w:w="314"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5 000</w:t>
            </w:r>
          </w:p>
        </w:tc>
        <w:tc>
          <w:tcPr>
            <w:tcW w:w="407"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40 923</w:t>
            </w:r>
          </w:p>
        </w:tc>
        <w:tc>
          <w:tcPr>
            <w:tcW w:w="451" w:type="pct"/>
            <w:tcBorders>
              <w:top w:val="single" w:sz="4" w:space="0" w:color="auto"/>
              <w:left w:val="single" w:sz="4" w:space="0" w:color="auto"/>
              <w:bottom w:val="single" w:sz="4" w:space="0" w:color="auto"/>
              <w:right w:val="single" w:sz="4" w:space="0" w:color="auto"/>
            </w:tcBorders>
          </w:tcPr>
          <w:p w:rsidR="00B370DF" w:rsidRPr="00AB7D0C" w:rsidRDefault="00B370DF" w:rsidP="00AE0BDF">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818,</w:t>
            </w:r>
            <w:r w:rsidR="00A618C2" w:rsidRPr="00AB7D0C">
              <w:rPr>
                <w:rFonts w:ascii="Times New Roman" w:hAnsi="Times New Roman"/>
                <w:sz w:val="20"/>
                <w:szCs w:val="20"/>
                <w:lang w:val="ru-RU"/>
              </w:rPr>
              <w:t>5</w:t>
            </w:r>
          </w:p>
        </w:tc>
        <w:tc>
          <w:tcPr>
            <w:tcW w:w="1976"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 xml:space="preserve">Значительное перевыполнение показателя обусловлено активизацией  жителей города по участию в мероприятиях, направленных на ведение здорового образа жизни, в связи со снятием ограничительных мер, связанных с недопущением распространения   </w:t>
            </w:r>
            <w:proofErr w:type="spellStart"/>
            <w:r w:rsidRPr="00AB7D0C">
              <w:rPr>
                <w:rFonts w:ascii="Times New Roman" w:hAnsi="Times New Roman"/>
                <w:sz w:val="20"/>
                <w:szCs w:val="20"/>
                <w:lang w:val="ru-RU"/>
              </w:rPr>
              <w:t>коронавирусной</w:t>
            </w:r>
            <w:proofErr w:type="spellEnd"/>
            <w:r w:rsidRPr="00AB7D0C">
              <w:rPr>
                <w:rFonts w:ascii="Times New Roman" w:hAnsi="Times New Roman"/>
                <w:sz w:val="20"/>
                <w:szCs w:val="20"/>
                <w:lang w:val="ru-RU"/>
              </w:rPr>
              <w:t xml:space="preserve"> инфекции</w:t>
            </w:r>
          </w:p>
        </w:tc>
      </w:tr>
      <w:tr w:rsidR="00B370DF" w:rsidRPr="003D6C76" w:rsidTr="00B370DF">
        <w:trPr>
          <w:trHeight w:val="70"/>
        </w:trPr>
        <w:tc>
          <w:tcPr>
            <w:tcW w:w="178" w:type="pct"/>
            <w:tcBorders>
              <w:top w:val="single" w:sz="4" w:space="0" w:color="auto"/>
              <w:right w:val="single" w:sz="4" w:space="0" w:color="auto"/>
            </w:tcBorders>
          </w:tcPr>
          <w:p w:rsidR="00B370DF" w:rsidRPr="00AB7D0C" w:rsidRDefault="00B370DF" w:rsidP="00DE364B">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3</w:t>
            </w:r>
          </w:p>
        </w:tc>
        <w:tc>
          <w:tcPr>
            <w:tcW w:w="1039" w:type="pct"/>
            <w:tcBorders>
              <w:top w:val="single" w:sz="4" w:space="0" w:color="auto"/>
              <w:left w:val="single" w:sz="4" w:space="0" w:color="auto"/>
              <w:right w:val="single" w:sz="4" w:space="0" w:color="auto"/>
            </w:tcBorders>
          </w:tcPr>
          <w:p w:rsidR="00B370DF" w:rsidRPr="00AB7D0C" w:rsidRDefault="00B370DF" w:rsidP="00DE364B">
            <w:pPr>
              <w:spacing w:after="0" w:line="240" w:lineRule="auto"/>
              <w:rPr>
                <w:rFonts w:ascii="Times New Roman" w:hAnsi="Times New Roman"/>
                <w:sz w:val="20"/>
                <w:szCs w:val="20"/>
              </w:rPr>
            </w:pPr>
            <w:proofErr w:type="spellStart"/>
            <w:r w:rsidRPr="00AB7D0C">
              <w:rPr>
                <w:rFonts w:ascii="Times New Roman" w:hAnsi="Times New Roman"/>
                <w:sz w:val="20"/>
                <w:szCs w:val="20"/>
              </w:rPr>
              <w:t>Количество</w:t>
            </w:r>
            <w:proofErr w:type="spellEnd"/>
            <w:r w:rsidRPr="00AB7D0C">
              <w:rPr>
                <w:rFonts w:ascii="Times New Roman" w:hAnsi="Times New Roman"/>
                <w:sz w:val="20"/>
                <w:szCs w:val="20"/>
              </w:rPr>
              <w:t xml:space="preserve"> </w:t>
            </w:r>
            <w:proofErr w:type="spellStart"/>
            <w:r w:rsidRPr="00AB7D0C">
              <w:rPr>
                <w:rFonts w:ascii="Times New Roman" w:hAnsi="Times New Roman"/>
                <w:sz w:val="20"/>
                <w:szCs w:val="20"/>
              </w:rPr>
              <w:t>активных</w:t>
            </w:r>
            <w:proofErr w:type="spellEnd"/>
            <w:r w:rsidRPr="00AB7D0C">
              <w:rPr>
                <w:rFonts w:ascii="Times New Roman" w:hAnsi="Times New Roman"/>
                <w:sz w:val="20"/>
                <w:szCs w:val="20"/>
              </w:rPr>
              <w:t xml:space="preserve"> </w:t>
            </w:r>
            <w:proofErr w:type="spellStart"/>
            <w:r w:rsidRPr="00AB7D0C">
              <w:rPr>
                <w:rFonts w:ascii="Times New Roman" w:hAnsi="Times New Roman"/>
                <w:sz w:val="20"/>
                <w:szCs w:val="20"/>
              </w:rPr>
              <w:t>участников</w:t>
            </w:r>
            <w:proofErr w:type="spellEnd"/>
          </w:p>
        </w:tc>
        <w:tc>
          <w:tcPr>
            <w:tcW w:w="359" w:type="pct"/>
            <w:tcBorders>
              <w:top w:val="single" w:sz="4" w:space="0" w:color="auto"/>
              <w:left w:val="single" w:sz="4" w:space="0" w:color="auto"/>
              <w:right w:val="single" w:sz="4" w:space="0" w:color="auto"/>
            </w:tcBorders>
          </w:tcPr>
          <w:p w:rsidR="00B370DF" w:rsidRPr="00AB7D0C" w:rsidRDefault="00B370DF" w:rsidP="00DE364B">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чел.</w:t>
            </w:r>
          </w:p>
        </w:tc>
        <w:tc>
          <w:tcPr>
            <w:tcW w:w="276" w:type="pct"/>
            <w:tcBorders>
              <w:top w:val="single" w:sz="4" w:space="0" w:color="auto"/>
              <w:left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48 662</w:t>
            </w:r>
          </w:p>
        </w:tc>
        <w:tc>
          <w:tcPr>
            <w:tcW w:w="314" w:type="pct"/>
            <w:tcBorders>
              <w:top w:val="single" w:sz="4" w:space="0" w:color="auto"/>
              <w:left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20 000</w:t>
            </w:r>
          </w:p>
        </w:tc>
        <w:tc>
          <w:tcPr>
            <w:tcW w:w="407" w:type="pct"/>
            <w:tcBorders>
              <w:top w:val="single" w:sz="4" w:space="0" w:color="auto"/>
              <w:left w:val="single" w:sz="4" w:space="0" w:color="auto"/>
              <w:right w:val="single" w:sz="4" w:space="0" w:color="auto"/>
            </w:tcBorders>
            <w:shd w:val="clear" w:color="000000" w:fill="FFFFFF"/>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63 280</w:t>
            </w:r>
          </w:p>
        </w:tc>
        <w:tc>
          <w:tcPr>
            <w:tcW w:w="451" w:type="pct"/>
            <w:tcBorders>
              <w:top w:val="single" w:sz="4" w:space="0" w:color="auto"/>
              <w:left w:val="nil"/>
              <w:right w:val="single" w:sz="4" w:space="0" w:color="auto"/>
            </w:tcBorders>
            <w:shd w:val="clear" w:color="000000" w:fill="FFFFFF"/>
          </w:tcPr>
          <w:p w:rsidR="00B370DF" w:rsidRPr="00AB7D0C" w:rsidRDefault="00B370DF" w:rsidP="00AE0BDF">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316,4</w:t>
            </w:r>
          </w:p>
        </w:tc>
        <w:tc>
          <w:tcPr>
            <w:tcW w:w="1976" w:type="pct"/>
            <w:tcBorders>
              <w:top w:val="single" w:sz="4" w:space="0" w:color="auto"/>
              <w:left w:val="single" w:sz="4" w:space="0" w:color="auto"/>
              <w:right w:val="single" w:sz="4" w:space="0" w:color="auto"/>
            </w:tcBorders>
          </w:tcPr>
          <w:p w:rsidR="00B370DF" w:rsidRPr="00AB7D0C" w:rsidRDefault="00B370DF" w:rsidP="00A618C2">
            <w:pPr>
              <w:widowControl w:val="0"/>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 xml:space="preserve">Значительное перевыполнение показателя обусловлено активизацией  жителей города по участию в мероприятиях, направленных на ведение здорового образа жизни, в связи со снятием ограничительных мер, связанных с недопущением распространения </w:t>
            </w:r>
            <w:proofErr w:type="spellStart"/>
            <w:r w:rsidRPr="00AB7D0C">
              <w:rPr>
                <w:rFonts w:ascii="Times New Roman" w:hAnsi="Times New Roman"/>
                <w:sz w:val="20"/>
                <w:szCs w:val="20"/>
                <w:lang w:val="ru-RU"/>
              </w:rPr>
              <w:t>коронавирусной</w:t>
            </w:r>
            <w:proofErr w:type="spellEnd"/>
            <w:r w:rsidRPr="00AB7D0C">
              <w:rPr>
                <w:rFonts w:ascii="Times New Roman" w:hAnsi="Times New Roman"/>
                <w:sz w:val="20"/>
                <w:szCs w:val="20"/>
                <w:lang w:val="ru-RU"/>
              </w:rPr>
              <w:t xml:space="preserve"> инфекции</w:t>
            </w:r>
          </w:p>
        </w:tc>
      </w:tr>
      <w:tr w:rsidR="00B370DF" w:rsidRPr="003D6C76" w:rsidTr="00B370DF">
        <w:trPr>
          <w:trHeight w:val="139"/>
        </w:trPr>
        <w:tc>
          <w:tcPr>
            <w:tcW w:w="178" w:type="pct"/>
            <w:tcBorders>
              <w:top w:val="single" w:sz="4" w:space="0" w:color="auto"/>
              <w:bottom w:val="single" w:sz="4" w:space="0" w:color="auto"/>
              <w:right w:val="single" w:sz="4" w:space="0" w:color="auto"/>
            </w:tcBorders>
          </w:tcPr>
          <w:p w:rsidR="00B370DF" w:rsidRPr="00AB7D0C" w:rsidRDefault="00B370DF" w:rsidP="00DE364B">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4</w:t>
            </w:r>
          </w:p>
        </w:tc>
        <w:tc>
          <w:tcPr>
            <w:tcW w:w="1039"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spacing w:after="0" w:line="240" w:lineRule="auto"/>
              <w:rPr>
                <w:rFonts w:ascii="Times New Roman" w:hAnsi="Times New Roman"/>
                <w:sz w:val="20"/>
                <w:szCs w:val="20"/>
                <w:lang w:val="ru-RU"/>
              </w:rPr>
            </w:pPr>
            <w:r w:rsidRPr="00AB7D0C">
              <w:rPr>
                <w:rFonts w:ascii="Times New Roman" w:hAnsi="Times New Roman"/>
                <w:sz w:val="20"/>
                <w:szCs w:val="20"/>
                <w:lang w:val="ru-RU"/>
              </w:rPr>
              <w:t>Количество информационных материалов в СМИ и на Интернет-ресурсах по вопросам формирования здорового образа жизни</w:t>
            </w:r>
          </w:p>
        </w:tc>
        <w:tc>
          <w:tcPr>
            <w:tcW w:w="359"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spacing w:after="0" w:line="240" w:lineRule="auto"/>
              <w:jc w:val="center"/>
              <w:rPr>
                <w:rFonts w:ascii="Times New Roman" w:hAnsi="Times New Roman"/>
                <w:sz w:val="20"/>
                <w:szCs w:val="20"/>
              </w:rPr>
            </w:pPr>
            <w:proofErr w:type="spellStart"/>
            <w:r w:rsidRPr="00AB7D0C">
              <w:rPr>
                <w:rFonts w:ascii="Times New Roman" w:hAnsi="Times New Roman"/>
                <w:sz w:val="20"/>
                <w:szCs w:val="20"/>
              </w:rPr>
              <w:t>ед</w:t>
            </w:r>
            <w:proofErr w:type="spellEnd"/>
            <w:r w:rsidRPr="00AB7D0C">
              <w:rPr>
                <w:rFonts w:ascii="Times New Roman" w:hAnsi="Times New Roman"/>
                <w:sz w:val="20"/>
                <w:szCs w:val="20"/>
              </w:rPr>
              <w:t>.</w:t>
            </w:r>
          </w:p>
        </w:tc>
        <w:tc>
          <w:tcPr>
            <w:tcW w:w="276"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592</w:t>
            </w:r>
          </w:p>
        </w:tc>
        <w:tc>
          <w:tcPr>
            <w:tcW w:w="314"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580</w:t>
            </w:r>
          </w:p>
        </w:tc>
        <w:tc>
          <w:tcPr>
            <w:tcW w:w="407" w:type="pct"/>
            <w:tcBorders>
              <w:top w:val="single" w:sz="4" w:space="0" w:color="auto"/>
              <w:left w:val="single" w:sz="4" w:space="0" w:color="auto"/>
              <w:bottom w:val="single" w:sz="4" w:space="0" w:color="auto"/>
              <w:right w:val="single" w:sz="4" w:space="0" w:color="auto"/>
            </w:tcBorders>
            <w:shd w:val="clear" w:color="000000" w:fill="FFFFFF"/>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663</w:t>
            </w:r>
          </w:p>
        </w:tc>
        <w:tc>
          <w:tcPr>
            <w:tcW w:w="451" w:type="pct"/>
            <w:tcBorders>
              <w:top w:val="single" w:sz="4" w:space="0" w:color="auto"/>
              <w:left w:val="nil"/>
              <w:bottom w:val="single" w:sz="4" w:space="0" w:color="auto"/>
              <w:right w:val="single" w:sz="4" w:space="0" w:color="auto"/>
            </w:tcBorders>
            <w:shd w:val="clear" w:color="000000" w:fill="FFFFFF"/>
          </w:tcPr>
          <w:p w:rsidR="00B370DF" w:rsidRPr="00AB7D0C" w:rsidRDefault="00B370DF" w:rsidP="00AE0BDF">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114,3</w:t>
            </w:r>
          </w:p>
        </w:tc>
        <w:tc>
          <w:tcPr>
            <w:tcW w:w="1976"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 xml:space="preserve">Перевыполнение показателя связано с повышением эффективности использования СМИ и Интернет-ресурсов по </w:t>
            </w:r>
            <w:r w:rsidR="004C2560">
              <w:rPr>
                <w:rFonts w:ascii="Times New Roman" w:hAnsi="Times New Roman"/>
                <w:sz w:val="20"/>
                <w:szCs w:val="20"/>
                <w:lang w:val="ru-RU"/>
              </w:rPr>
              <w:t>информированию населения п</w:t>
            </w:r>
            <w:r w:rsidRPr="00AB7D0C">
              <w:rPr>
                <w:rFonts w:ascii="Times New Roman" w:hAnsi="Times New Roman"/>
                <w:sz w:val="20"/>
                <w:szCs w:val="20"/>
                <w:lang w:val="ru-RU"/>
              </w:rPr>
              <w:t>о вопросам ведения здорового образа жизни и отказа от вредных привычек</w:t>
            </w:r>
          </w:p>
        </w:tc>
      </w:tr>
      <w:tr w:rsidR="00B370DF" w:rsidRPr="003D6C76" w:rsidTr="00B370DF">
        <w:trPr>
          <w:trHeight w:val="139"/>
        </w:trPr>
        <w:tc>
          <w:tcPr>
            <w:tcW w:w="178" w:type="pct"/>
            <w:tcBorders>
              <w:top w:val="single" w:sz="4" w:space="0" w:color="auto"/>
              <w:bottom w:val="single" w:sz="4" w:space="0" w:color="auto"/>
              <w:right w:val="single" w:sz="4" w:space="0" w:color="auto"/>
            </w:tcBorders>
          </w:tcPr>
          <w:p w:rsidR="00B370DF" w:rsidRPr="00AB7D0C" w:rsidRDefault="00B370DF" w:rsidP="00DE364B">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5</w:t>
            </w:r>
          </w:p>
        </w:tc>
        <w:tc>
          <w:tcPr>
            <w:tcW w:w="1039"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spacing w:after="0" w:line="240" w:lineRule="auto"/>
              <w:rPr>
                <w:rFonts w:ascii="Times New Roman" w:hAnsi="Times New Roman"/>
                <w:sz w:val="20"/>
                <w:szCs w:val="20"/>
                <w:lang w:val="ru-RU"/>
              </w:rPr>
            </w:pPr>
            <w:r w:rsidRPr="00AB7D0C">
              <w:rPr>
                <w:rFonts w:ascii="Times New Roman" w:hAnsi="Times New Roman"/>
                <w:sz w:val="20"/>
                <w:szCs w:val="20"/>
                <w:lang w:val="ru-RU"/>
              </w:rPr>
              <w:t>Количество партнеров, принимающих участие в реализации мероприятий по пропаганде здорового образа жизни</w:t>
            </w:r>
          </w:p>
        </w:tc>
        <w:tc>
          <w:tcPr>
            <w:tcW w:w="359"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spacing w:after="0" w:line="240" w:lineRule="auto"/>
              <w:jc w:val="center"/>
              <w:rPr>
                <w:rFonts w:ascii="Times New Roman" w:hAnsi="Times New Roman"/>
                <w:sz w:val="20"/>
                <w:szCs w:val="20"/>
              </w:rPr>
            </w:pPr>
            <w:proofErr w:type="spellStart"/>
            <w:r w:rsidRPr="00AB7D0C">
              <w:rPr>
                <w:rFonts w:ascii="Times New Roman" w:hAnsi="Times New Roman"/>
                <w:sz w:val="20"/>
                <w:szCs w:val="20"/>
              </w:rPr>
              <w:t>ед</w:t>
            </w:r>
            <w:proofErr w:type="spellEnd"/>
            <w:r w:rsidRPr="00AB7D0C">
              <w:rPr>
                <w:rFonts w:ascii="Times New Roman" w:hAnsi="Times New Roman"/>
                <w:sz w:val="20"/>
                <w:szCs w:val="20"/>
              </w:rPr>
              <w:t>.</w:t>
            </w:r>
          </w:p>
        </w:tc>
        <w:tc>
          <w:tcPr>
            <w:tcW w:w="276"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56</w:t>
            </w:r>
          </w:p>
        </w:tc>
        <w:tc>
          <w:tcPr>
            <w:tcW w:w="314"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115</w:t>
            </w:r>
          </w:p>
        </w:tc>
        <w:tc>
          <w:tcPr>
            <w:tcW w:w="407" w:type="pct"/>
            <w:tcBorders>
              <w:top w:val="single" w:sz="4" w:space="0" w:color="auto"/>
              <w:left w:val="single" w:sz="4" w:space="0" w:color="auto"/>
              <w:bottom w:val="single" w:sz="4" w:space="0" w:color="auto"/>
              <w:right w:val="single" w:sz="4" w:space="0" w:color="auto"/>
            </w:tcBorders>
            <w:shd w:val="clear" w:color="000000" w:fill="FFFFFF"/>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148</w:t>
            </w:r>
          </w:p>
        </w:tc>
        <w:tc>
          <w:tcPr>
            <w:tcW w:w="451" w:type="pct"/>
            <w:tcBorders>
              <w:top w:val="single" w:sz="4" w:space="0" w:color="auto"/>
              <w:left w:val="nil"/>
              <w:bottom w:val="single" w:sz="4" w:space="0" w:color="auto"/>
              <w:right w:val="single" w:sz="4" w:space="0" w:color="auto"/>
            </w:tcBorders>
            <w:shd w:val="clear" w:color="000000" w:fill="FFFFFF"/>
          </w:tcPr>
          <w:p w:rsidR="00B370DF" w:rsidRPr="00AB7D0C" w:rsidRDefault="00E00BDC" w:rsidP="00AE0BDF">
            <w:pPr>
              <w:widowControl w:val="0"/>
              <w:autoSpaceDE w:val="0"/>
              <w:autoSpaceDN w:val="0"/>
              <w:adjustRightInd w:val="0"/>
              <w:spacing w:after="0" w:line="240" w:lineRule="auto"/>
              <w:jc w:val="center"/>
              <w:rPr>
                <w:rFonts w:ascii="Times New Roman" w:hAnsi="Times New Roman"/>
                <w:sz w:val="20"/>
                <w:szCs w:val="20"/>
                <w:lang w:val="ru-RU"/>
              </w:rPr>
            </w:pPr>
            <w:r>
              <w:rPr>
                <w:rFonts w:ascii="Times New Roman" w:hAnsi="Times New Roman"/>
                <w:sz w:val="20"/>
                <w:szCs w:val="20"/>
                <w:lang w:val="ru-RU"/>
              </w:rPr>
              <w:t>128,5</w:t>
            </w:r>
          </w:p>
        </w:tc>
        <w:tc>
          <w:tcPr>
            <w:tcW w:w="1976"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 xml:space="preserve">Перевыполнение показателя связано с организацией в 2022 году работы по разработке </w:t>
            </w:r>
            <w:proofErr w:type="spellStart"/>
            <w:r w:rsidRPr="00AB7D0C">
              <w:rPr>
                <w:rFonts w:ascii="Times New Roman" w:hAnsi="Times New Roman"/>
                <w:sz w:val="20"/>
                <w:szCs w:val="20"/>
                <w:lang w:val="ru-RU"/>
              </w:rPr>
              <w:t>здоровьеформирующих</w:t>
            </w:r>
            <w:proofErr w:type="spellEnd"/>
            <w:r w:rsidRPr="00AB7D0C">
              <w:rPr>
                <w:rFonts w:ascii="Times New Roman" w:hAnsi="Times New Roman"/>
                <w:sz w:val="20"/>
                <w:szCs w:val="20"/>
                <w:lang w:val="ru-RU"/>
              </w:rPr>
              <w:t xml:space="preserve"> локальных программ в муниципальных учреждениях города</w:t>
            </w:r>
          </w:p>
        </w:tc>
      </w:tr>
      <w:tr w:rsidR="00B370DF" w:rsidRPr="003D6C76" w:rsidTr="00B370DF">
        <w:trPr>
          <w:trHeight w:val="139"/>
        </w:trPr>
        <w:tc>
          <w:tcPr>
            <w:tcW w:w="178" w:type="pct"/>
            <w:tcBorders>
              <w:top w:val="single" w:sz="4" w:space="0" w:color="auto"/>
              <w:bottom w:val="single" w:sz="4" w:space="0" w:color="auto"/>
              <w:right w:val="single" w:sz="4" w:space="0" w:color="auto"/>
            </w:tcBorders>
          </w:tcPr>
          <w:p w:rsidR="00B370DF" w:rsidRPr="00AB7D0C" w:rsidRDefault="00B370DF" w:rsidP="00DE364B">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6</w:t>
            </w:r>
          </w:p>
        </w:tc>
        <w:tc>
          <w:tcPr>
            <w:tcW w:w="1039"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spacing w:after="0" w:line="240" w:lineRule="auto"/>
              <w:rPr>
                <w:rFonts w:ascii="Times New Roman" w:hAnsi="Times New Roman"/>
                <w:sz w:val="20"/>
                <w:szCs w:val="20"/>
                <w:lang w:val="ru-RU"/>
              </w:rPr>
            </w:pPr>
            <w:r w:rsidRPr="00AB7D0C">
              <w:rPr>
                <w:rFonts w:ascii="Times New Roman" w:hAnsi="Times New Roman"/>
                <w:sz w:val="20"/>
                <w:szCs w:val="20"/>
                <w:lang w:val="ru-RU"/>
              </w:rPr>
              <w:t>Количество посетителей группы «Здоровый Череповец» в социальной сети «</w:t>
            </w:r>
            <w:proofErr w:type="spellStart"/>
            <w:r w:rsidRPr="00AB7D0C">
              <w:rPr>
                <w:rFonts w:ascii="Times New Roman" w:hAnsi="Times New Roman"/>
                <w:sz w:val="20"/>
                <w:szCs w:val="20"/>
                <w:lang w:val="ru-RU"/>
              </w:rPr>
              <w:t>ВКонтакте</w:t>
            </w:r>
            <w:proofErr w:type="spellEnd"/>
            <w:r w:rsidRPr="00AB7D0C">
              <w:rPr>
                <w:rFonts w:ascii="Times New Roman" w:hAnsi="Times New Roman"/>
                <w:sz w:val="20"/>
                <w:szCs w:val="20"/>
                <w:lang w:val="ru-RU"/>
              </w:rPr>
              <w:t>»</w:t>
            </w:r>
          </w:p>
        </w:tc>
        <w:tc>
          <w:tcPr>
            <w:tcW w:w="359"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spacing w:after="0" w:line="240" w:lineRule="auto"/>
              <w:jc w:val="center"/>
              <w:rPr>
                <w:rFonts w:ascii="Times New Roman" w:hAnsi="Times New Roman"/>
                <w:sz w:val="20"/>
                <w:szCs w:val="20"/>
              </w:rPr>
            </w:pPr>
            <w:proofErr w:type="spellStart"/>
            <w:r w:rsidRPr="00AB7D0C">
              <w:rPr>
                <w:rFonts w:ascii="Times New Roman" w:hAnsi="Times New Roman"/>
                <w:sz w:val="20"/>
                <w:szCs w:val="20"/>
              </w:rPr>
              <w:t>чел</w:t>
            </w:r>
            <w:proofErr w:type="spellEnd"/>
            <w:r w:rsidRPr="00AB7D0C">
              <w:rPr>
                <w:rFonts w:ascii="Times New Roman" w:hAnsi="Times New Roman"/>
                <w:sz w:val="20"/>
                <w:szCs w:val="20"/>
              </w:rPr>
              <w:t>.</w:t>
            </w:r>
          </w:p>
        </w:tc>
        <w:tc>
          <w:tcPr>
            <w:tcW w:w="276"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108 730</w:t>
            </w:r>
          </w:p>
        </w:tc>
        <w:tc>
          <w:tcPr>
            <w:tcW w:w="314"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30 000</w:t>
            </w:r>
          </w:p>
        </w:tc>
        <w:tc>
          <w:tcPr>
            <w:tcW w:w="407" w:type="pct"/>
            <w:tcBorders>
              <w:top w:val="single" w:sz="4" w:space="0" w:color="auto"/>
              <w:left w:val="single" w:sz="4" w:space="0" w:color="auto"/>
              <w:bottom w:val="single" w:sz="4" w:space="0" w:color="auto"/>
              <w:right w:val="single" w:sz="4" w:space="0" w:color="auto"/>
            </w:tcBorders>
            <w:shd w:val="clear" w:color="000000" w:fill="FFFFFF"/>
          </w:tcPr>
          <w:p w:rsidR="00B370DF" w:rsidRPr="00AB7D0C" w:rsidRDefault="00B370DF" w:rsidP="00136FC4">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134 255</w:t>
            </w:r>
          </w:p>
        </w:tc>
        <w:tc>
          <w:tcPr>
            <w:tcW w:w="451" w:type="pct"/>
            <w:tcBorders>
              <w:top w:val="single" w:sz="4" w:space="0" w:color="auto"/>
              <w:left w:val="nil"/>
              <w:bottom w:val="single" w:sz="4" w:space="0" w:color="auto"/>
              <w:right w:val="single" w:sz="4" w:space="0" w:color="auto"/>
            </w:tcBorders>
            <w:shd w:val="clear" w:color="000000" w:fill="FFFFFF"/>
          </w:tcPr>
          <w:p w:rsidR="00B370DF" w:rsidRPr="00AB7D0C" w:rsidRDefault="00B370DF" w:rsidP="00AE0BDF">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447,5</w:t>
            </w:r>
          </w:p>
        </w:tc>
        <w:tc>
          <w:tcPr>
            <w:tcW w:w="1976" w:type="pct"/>
            <w:tcBorders>
              <w:top w:val="single" w:sz="4" w:space="0" w:color="auto"/>
              <w:left w:val="single" w:sz="4" w:space="0" w:color="auto"/>
              <w:bottom w:val="single" w:sz="4" w:space="0" w:color="auto"/>
              <w:right w:val="single" w:sz="4" w:space="0" w:color="auto"/>
            </w:tcBorders>
            <w:vAlign w:val="center"/>
          </w:tcPr>
          <w:p w:rsidR="00B370DF" w:rsidRPr="00AB7D0C" w:rsidRDefault="00B370DF" w:rsidP="00A6266E">
            <w:pPr>
              <w:widowControl w:val="0"/>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Значительное перевыполнение показателя обусловлено активной работой по размещению материалов, пропагандирующих здоровый образ жизни, а также проведени</w:t>
            </w:r>
            <w:r w:rsidR="00A6266E" w:rsidRPr="00AB7D0C">
              <w:rPr>
                <w:rFonts w:ascii="Times New Roman" w:hAnsi="Times New Roman"/>
                <w:sz w:val="20"/>
                <w:szCs w:val="20"/>
                <w:lang w:val="ru-RU"/>
              </w:rPr>
              <w:t>ем</w:t>
            </w:r>
            <w:r w:rsidRPr="00AB7D0C">
              <w:rPr>
                <w:rFonts w:ascii="Times New Roman" w:hAnsi="Times New Roman"/>
                <w:sz w:val="20"/>
                <w:szCs w:val="20"/>
                <w:lang w:val="ru-RU"/>
              </w:rPr>
              <w:t xml:space="preserve"> онлайн мероприяти</w:t>
            </w:r>
            <w:r w:rsidR="00A6266E" w:rsidRPr="00AB7D0C">
              <w:rPr>
                <w:rFonts w:ascii="Times New Roman" w:hAnsi="Times New Roman"/>
                <w:sz w:val="20"/>
                <w:szCs w:val="20"/>
                <w:lang w:val="ru-RU"/>
              </w:rPr>
              <w:t>й</w:t>
            </w:r>
            <w:r w:rsidRPr="00AB7D0C">
              <w:rPr>
                <w:rFonts w:ascii="Times New Roman" w:hAnsi="Times New Roman"/>
                <w:sz w:val="20"/>
                <w:szCs w:val="20"/>
                <w:lang w:val="ru-RU"/>
              </w:rPr>
              <w:t>, привлекающи</w:t>
            </w:r>
            <w:r w:rsidR="00A6266E" w:rsidRPr="00AB7D0C">
              <w:rPr>
                <w:rFonts w:ascii="Times New Roman" w:hAnsi="Times New Roman"/>
                <w:sz w:val="20"/>
                <w:szCs w:val="20"/>
                <w:lang w:val="ru-RU"/>
              </w:rPr>
              <w:t>х</w:t>
            </w:r>
            <w:r w:rsidRPr="00AB7D0C">
              <w:rPr>
                <w:rFonts w:ascii="Times New Roman" w:hAnsi="Times New Roman"/>
                <w:sz w:val="20"/>
                <w:szCs w:val="20"/>
                <w:lang w:val="ru-RU"/>
              </w:rPr>
              <w:t xml:space="preserve"> посетителей</w:t>
            </w:r>
          </w:p>
        </w:tc>
      </w:tr>
      <w:tr w:rsidR="00B370DF" w:rsidRPr="003D6C76" w:rsidTr="00B370DF">
        <w:trPr>
          <w:trHeight w:val="139"/>
        </w:trPr>
        <w:tc>
          <w:tcPr>
            <w:tcW w:w="178" w:type="pct"/>
            <w:tcBorders>
              <w:top w:val="single" w:sz="4" w:space="0" w:color="auto"/>
              <w:bottom w:val="single" w:sz="4" w:space="0" w:color="auto"/>
              <w:right w:val="single" w:sz="4" w:space="0" w:color="auto"/>
            </w:tcBorders>
          </w:tcPr>
          <w:p w:rsidR="00B370DF" w:rsidRPr="00AB7D0C" w:rsidRDefault="00B370DF" w:rsidP="00DE364B">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lastRenderedPageBreak/>
              <w:t>7</w:t>
            </w:r>
          </w:p>
        </w:tc>
        <w:tc>
          <w:tcPr>
            <w:tcW w:w="1039"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spacing w:after="0" w:line="240" w:lineRule="auto"/>
              <w:rPr>
                <w:rFonts w:ascii="Times New Roman" w:hAnsi="Times New Roman"/>
                <w:sz w:val="20"/>
                <w:szCs w:val="20"/>
                <w:lang w:val="ru-RU"/>
              </w:rPr>
            </w:pPr>
            <w:r w:rsidRPr="00AB7D0C">
              <w:rPr>
                <w:rFonts w:ascii="Times New Roman" w:hAnsi="Times New Roman"/>
                <w:sz w:val="20"/>
                <w:szCs w:val="20"/>
                <w:lang w:val="ru-RU"/>
              </w:rPr>
              <w:t>Доля населения, ведущего здоровый образ жизни</w:t>
            </w:r>
          </w:p>
        </w:tc>
        <w:tc>
          <w:tcPr>
            <w:tcW w:w="359"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w:t>
            </w:r>
          </w:p>
        </w:tc>
        <w:tc>
          <w:tcPr>
            <w:tcW w:w="276"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w:t>
            </w:r>
          </w:p>
        </w:tc>
        <w:tc>
          <w:tcPr>
            <w:tcW w:w="314" w:type="pct"/>
            <w:tcBorders>
              <w:top w:val="single" w:sz="4" w:space="0" w:color="auto"/>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jc w:val="center"/>
              <w:rPr>
                <w:rFonts w:ascii="Times New Roman" w:hAnsi="Times New Roman"/>
                <w:sz w:val="20"/>
                <w:szCs w:val="20"/>
                <w:lang w:val="ru-RU"/>
              </w:rPr>
            </w:pPr>
            <w:r w:rsidRPr="00AB7D0C">
              <w:rPr>
                <w:rFonts w:ascii="Times New Roman" w:hAnsi="Times New Roman"/>
                <w:sz w:val="20"/>
                <w:szCs w:val="20"/>
                <w:lang w:val="ru-RU"/>
              </w:rPr>
              <w:t>55</w:t>
            </w:r>
          </w:p>
        </w:tc>
        <w:tc>
          <w:tcPr>
            <w:tcW w:w="407" w:type="pct"/>
            <w:tcBorders>
              <w:top w:val="single" w:sz="4" w:space="0" w:color="auto"/>
              <w:left w:val="single" w:sz="4" w:space="0" w:color="auto"/>
              <w:bottom w:val="single" w:sz="4" w:space="0" w:color="auto"/>
              <w:right w:val="single" w:sz="4" w:space="0" w:color="auto"/>
            </w:tcBorders>
            <w:shd w:val="clear" w:color="000000" w:fill="FFFFFF"/>
          </w:tcPr>
          <w:p w:rsidR="00B370DF" w:rsidRPr="00AB7D0C" w:rsidRDefault="00B370DF" w:rsidP="00DE364B">
            <w:pPr>
              <w:widowControl w:val="0"/>
              <w:autoSpaceDE w:val="0"/>
              <w:autoSpaceDN w:val="0"/>
              <w:adjustRightInd w:val="0"/>
              <w:jc w:val="center"/>
              <w:rPr>
                <w:rFonts w:ascii="Times New Roman" w:hAnsi="Times New Roman"/>
                <w:sz w:val="20"/>
                <w:szCs w:val="20"/>
                <w:lang w:val="ru-RU"/>
              </w:rPr>
            </w:pPr>
            <w:r w:rsidRPr="00AB7D0C">
              <w:rPr>
                <w:rFonts w:ascii="Times New Roman" w:hAnsi="Times New Roman"/>
                <w:sz w:val="20"/>
                <w:szCs w:val="20"/>
                <w:lang w:val="ru-RU"/>
              </w:rPr>
              <w:t>70,7</w:t>
            </w:r>
          </w:p>
        </w:tc>
        <w:tc>
          <w:tcPr>
            <w:tcW w:w="451" w:type="pct"/>
            <w:tcBorders>
              <w:top w:val="single" w:sz="4" w:space="0" w:color="auto"/>
              <w:left w:val="nil"/>
              <w:bottom w:val="single" w:sz="4" w:space="0" w:color="auto"/>
              <w:right w:val="single" w:sz="4" w:space="0" w:color="auto"/>
            </w:tcBorders>
            <w:shd w:val="clear" w:color="000000" w:fill="FFFFFF"/>
          </w:tcPr>
          <w:p w:rsidR="00B370DF" w:rsidRPr="00AB7D0C" w:rsidRDefault="00B370DF" w:rsidP="00120DA6">
            <w:pPr>
              <w:widowControl w:val="0"/>
              <w:autoSpaceDE w:val="0"/>
              <w:autoSpaceDN w:val="0"/>
              <w:adjustRightInd w:val="0"/>
              <w:jc w:val="center"/>
              <w:rPr>
                <w:rFonts w:ascii="Times New Roman" w:hAnsi="Times New Roman"/>
                <w:sz w:val="20"/>
                <w:szCs w:val="20"/>
                <w:lang w:val="ru-RU"/>
              </w:rPr>
            </w:pPr>
            <w:r w:rsidRPr="00AB7D0C">
              <w:rPr>
                <w:rFonts w:ascii="Times New Roman" w:hAnsi="Times New Roman"/>
                <w:sz w:val="20"/>
                <w:szCs w:val="20"/>
                <w:lang w:val="ru-RU"/>
              </w:rPr>
              <w:t>128,</w:t>
            </w:r>
            <w:r w:rsidR="00120DA6">
              <w:rPr>
                <w:rFonts w:ascii="Times New Roman" w:hAnsi="Times New Roman"/>
                <w:sz w:val="20"/>
                <w:szCs w:val="20"/>
                <w:lang w:val="ru-RU"/>
              </w:rPr>
              <w:t>5</w:t>
            </w:r>
          </w:p>
        </w:tc>
        <w:tc>
          <w:tcPr>
            <w:tcW w:w="1976" w:type="pct"/>
            <w:vMerge w:val="restart"/>
            <w:tcBorders>
              <w:top w:val="single" w:sz="4" w:space="0" w:color="auto"/>
              <w:left w:val="single" w:sz="4" w:space="0" w:color="auto"/>
              <w:right w:val="single" w:sz="4" w:space="0" w:color="auto"/>
            </w:tcBorders>
          </w:tcPr>
          <w:p w:rsidR="00B370DF" w:rsidRPr="00AB7D0C" w:rsidRDefault="00B370DF" w:rsidP="00DE364B">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По итогам социального исследования мониторинг поведенческих факторов риска показал, что проблема вредных привычек, губительно влияющих на здоровье населения всех возрастов, не теряет своей актуальности, отмечается неблагоприятная тенденция роста доли взрослого населения, употребляющего алкоголь, и роста доли курильщиков из числа школьников</w:t>
            </w:r>
          </w:p>
        </w:tc>
      </w:tr>
      <w:tr w:rsidR="00B370DF" w:rsidRPr="00AB7D0C" w:rsidTr="00B370DF">
        <w:trPr>
          <w:trHeight w:val="976"/>
        </w:trPr>
        <w:tc>
          <w:tcPr>
            <w:tcW w:w="178" w:type="pct"/>
            <w:vMerge w:val="restart"/>
            <w:tcBorders>
              <w:top w:val="single" w:sz="4" w:space="0" w:color="auto"/>
              <w:right w:val="single" w:sz="4" w:space="0" w:color="auto"/>
            </w:tcBorders>
          </w:tcPr>
          <w:p w:rsidR="00B370DF" w:rsidRPr="00AB7D0C" w:rsidRDefault="00B370DF" w:rsidP="00B370DF">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8</w:t>
            </w:r>
          </w:p>
        </w:tc>
        <w:tc>
          <w:tcPr>
            <w:tcW w:w="1039" w:type="pct"/>
            <w:vMerge w:val="restart"/>
            <w:tcBorders>
              <w:top w:val="single" w:sz="4" w:space="0" w:color="auto"/>
              <w:left w:val="single" w:sz="4" w:space="0" w:color="auto"/>
              <w:right w:val="single" w:sz="4" w:space="0" w:color="auto"/>
            </w:tcBorders>
          </w:tcPr>
          <w:p w:rsidR="00B370DF" w:rsidRPr="00AB7D0C" w:rsidRDefault="00B370DF" w:rsidP="00B370DF">
            <w:pPr>
              <w:spacing w:after="0" w:line="240" w:lineRule="auto"/>
              <w:rPr>
                <w:rFonts w:ascii="Times New Roman" w:hAnsi="Times New Roman"/>
                <w:sz w:val="20"/>
                <w:szCs w:val="20"/>
                <w:lang w:val="ru-RU"/>
              </w:rPr>
            </w:pPr>
            <w:r w:rsidRPr="00AB7D0C">
              <w:rPr>
                <w:rFonts w:ascii="Times New Roman" w:hAnsi="Times New Roman"/>
                <w:sz w:val="20"/>
                <w:szCs w:val="20"/>
                <w:lang w:val="ru-RU"/>
              </w:rPr>
              <w:t>Доля взрослого населения, употребляющего алкоголь/ доля школьников, употребляющих алкоголь (6 - 11 классы)</w:t>
            </w:r>
          </w:p>
        </w:tc>
        <w:tc>
          <w:tcPr>
            <w:tcW w:w="359" w:type="pct"/>
            <w:vMerge w:val="restart"/>
            <w:tcBorders>
              <w:top w:val="single" w:sz="4" w:space="0" w:color="auto"/>
              <w:left w:val="single" w:sz="4" w:space="0" w:color="auto"/>
              <w:right w:val="single" w:sz="4" w:space="0" w:color="auto"/>
            </w:tcBorders>
          </w:tcPr>
          <w:p w:rsidR="00B370DF" w:rsidRPr="00AB7D0C" w:rsidRDefault="00B370DF" w:rsidP="00B370DF">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w:t>
            </w:r>
          </w:p>
        </w:tc>
        <w:tc>
          <w:tcPr>
            <w:tcW w:w="276" w:type="pct"/>
            <w:vMerge w:val="restart"/>
            <w:tcBorders>
              <w:top w:val="single" w:sz="4" w:space="0" w:color="auto"/>
              <w:left w:val="single" w:sz="4" w:space="0" w:color="auto"/>
              <w:right w:val="single" w:sz="4" w:space="0" w:color="auto"/>
            </w:tcBorders>
          </w:tcPr>
          <w:p w:rsidR="00B370DF" w:rsidRPr="00AB7D0C" w:rsidRDefault="00B370DF" w:rsidP="00B370DF">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w:t>
            </w:r>
          </w:p>
        </w:tc>
        <w:tc>
          <w:tcPr>
            <w:tcW w:w="314" w:type="pct"/>
            <w:vMerge w:val="restart"/>
            <w:tcBorders>
              <w:top w:val="single" w:sz="4" w:space="0" w:color="auto"/>
              <w:left w:val="single" w:sz="4" w:space="0" w:color="auto"/>
              <w:right w:val="single" w:sz="4" w:space="0" w:color="auto"/>
            </w:tcBorders>
          </w:tcPr>
          <w:p w:rsidR="00B370DF" w:rsidRPr="00AB7D0C" w:rsidRDefault="00B370DF" w:rsidP="00B370DF">
            <w:pPr>
              <w:widowControl w:val="0"/>
              <w:autoSpaceDE w:val="0"/>
              <w:autoSpaceDN w:val="0"/>
              <w:adjustRightInd w:val="0"/>
              <w:spacing w:line="240" w:lineRule="auto"/>
              <w:jc w:val="center"/>
              <w:rPr>
                <w:rFonts w:ascii="Times New Roman" w:hAnsi="Times New Roman"/>
                <w:sz w:val="20"/>
                <w:szCs w:val="20"/>
                <w:lang w:val="ru-RU"/>
              </w:rPr>
            </w:pPr>
            <w:r w:rsidRPr="00AB7D0C">
              <w:rPr>
                <w:rFonts w:ascii="Times New Roman" w:hAnsi="Times New Roman"/>
                <w:sz w:val="20"/>
                <w:szCs w:val="20"/>
                <w:lang w:val="ru-RU"/>
              </w:rPr>
              <w:t>14/10</w:t>
            </w:r>
          </w:p>
        </w:tc>
        <w:tc>
          <w:tcPr>
            <w:tcW w:w="407" w:type="pct"/>
            <w:vMerge w:val="restart"/>
            <w:tcBorders>
              <w:top w:val="single" w:sz="4" w:space="0" w:color="auto"/>
              <w:left w:val="single" w:sz="4" w:space="0" w:color="auto"/>
              <w:right w:val="single" w:sz="4" w:space="0" w:color="auto"/>
            </w:tcBorders>
            <w:shd w:val="clear" w:color="000000" w:fill="FFFFFF"/>
          </w:tcPr>
          <w:p w:rsidR="00B370DF" w:rsidRPr="00AB7D0C" w:rsidRDefault="00B370DF" w:rsidP="00B370DF">
            <w:pPr>
              <w:widowControl w:val="0"/>
              <w:autoSpaceDE w:val="0"/>
              <w:autoSpaceDN w:val="0"/>
              <w:adjustRightInd w:val="0"/>
              <w:spacing w:line="240" w:lineRule="auto"/>
              <w:jc w:val="center"/>
              <w:rPr>
                <w:rFonts w:ascii="Times New Roman" w:hAnsi="Times New Roman"/>
                <w:sz w:val="20"/>
                <w:szCs w:val="20"/>
                <w:lang w:val="ru-RU"/>
              </w:rPr>
            </w:pPr>
            <w:r w:rsidRPr="00AB7D0C">
              <w:rPr>
                <w:rFonts w:ascii="Times New Roman" w:hAnsi="Times New Roman"/>
                <w:sz w:val="20"/>
                <w:szCs w:val="20"/>
                <w:lang w:val="ru-RU"/>
              </w:rPr>
              <w:t>35,4/ 4,7</w:t>
            </w:r>
          </w:p>
        </w:tc>
        <w:tc>
          <w:tcPr>
            <w:tcW w:w="451" w:type="pct"/>
            <w:vMerge w:val="restart"/>
            <w:tcBorders>
              <w:top w:val="single" w:sz="4" w:space="0" w:color="auto"/>
              <w:left w:val="nil"/>
              <w:right w:val="single" w:sz="4" w:space="0" w:color="auto"/>
            </w:tcBorders>
            <w:shd w:val="clear" w:color="000000" w:fill="FFFFFF"/>
          </w:tcPr>
          <w:p w:rsidR="00B370DF" w:rsidRPr="00AB7D0C" w:rsidRDefault="0068192B" w:rsidP="003D6C76">
            <w:pPr>
              <w:widowControl w:val="0"/>
              <w:autoSpaceDE w:val="0"/>
              <w:autoSpaceDN w:val="0"/>
              <w:adjustRightInd w:val="0"/>
              <w:spacing w:line="240" w:lineRule="auto"/>
              <w:jc w:val="center"/>
              <w:rPr>
                <w:rFonts w:ascii="Times New Roman" w:hAnsi="Times New Roman"/>
                <w:sz w:val="20"/>
                <w:szCs w:val="20"/>
                <w:lang w:val="ru-RU"/>
              </w:rPr>
            </w:pPr>
            <w:r w:rsidRPr="00AB7D0C">
              <w:rPr>
                <w:rFonts w:ascii="Times New Roman" w:hAnsi="Times New Roman"/>
                <w:sz w:val="20"/>
                <w:szCs w:val="20"/>
                <w:lang w:val="ru-RU"/>
              </w:rPr>
              <w:t>39,</w:t>
            </w:r>
            <w:r w:rsidR="003D6C76">
              <w:rPr>
                <w:rFonts w:ascii="Times New Roman" w:hAnsi="Times New Roman"/>
                <w:sz w:val="20"/>
                <w:szCs w:val="20"/>
                <w:lang w:val="ru-RU"/>
              </w:rPr>
              <w:t>5</w:t>
            </w:r>
            <w:bookmarkStart w:id="4" w:name="_GoBack"/>
            <w:bookmarkEnd w:id="4"/>
            <w:r w:rsidRPr="00AB7D0C">
              <w:rPr>
                <w:rFonts w:ascii="Times New Roman" w:hAnsi="Times New Roman"/>
                <w:sz w:val="20"/>
                <w:szCs w:val="20"/>
                <w:lang w:val="ru-RU"/>
              </w:rPr>
              <w:t>/212,</w:t>
            </w:r>
            <w:r w:rsidR="00A618C2" w:rsidRPr="00AB7D0C">
              <w:rPr>
                <w:rFonts w:ascii="Times New Roman" w:hAnsi="Times New Roman"/>
                <w:sz w:val="20"/>
                <w:szCs w:val="20"/>
                <w:lang w:val="ru-RU"/>
              </w:rPr>
              <w:t>8</w:t>
            </w:r>
          </w:p>
        </w:tc>
        <w:tc>
          <w:tcPr>
            <w:tcW w:w="1976" w:type="pct"/>
            <w:vMerge/>
            <w:tcBorders>
              <w:left w:val="single" w:sz="4" w:space="0" w:color="auto"/>
              <w:right w:val="single" w:sz="4" w:space="0" w:color="auto"/>
            </w:tcBorders>
          </w:tcPr>
          <w:p w:rsidR="00B370DF" w:rsidRPr="00AB7D0C" w:rsidRDefault="00B370DF" w:rsidP="00B370DF">
            <w:pPr>
              <w:spacing w:after="0" w:line="240" w:lineRule="auto"/>
              <w:jc w:val="both"/>
              <w:rPr>
                <w:rFonts w:ascii="Times New Roman" w:hAnsi="Times New Roman"/>
                <w:sz w:val="20"/>
                <w:szCs w:val="20"/>
                <w:lang w:val="ru-RU"/>
              </w:rPr>
            </w:pPr>
          </w:p>
        </w:tc>
      </w:tr>
      <w:tr w:rsidR="00B370DF" w:rsidRPr="00AB7D0C" w:rsidTr="00B370DF">
        <w:trPr>
          <w:trHeight w:val="230"/>
        </w:trPr>
        <w:tc>
          <w:tcPr>
            <w:tcW w:w="178" w:type="pct"/>
            <w:vMerge/>
            <w:tcBorders>
              <w:bottom w:val="single" w:sz="4" w:space="0" w:color="auto"/>
              <w:right w:val="single" w:sz="4" w:space="0" w:color="auto"/>
            </w:tcBorders>
          </w:tcPr>
          <w:p w:rsidR="00B370DF" w:rsidRPr="00AB7D0C" w:rsidRDefault="00B370DF" w:rsidP="00DE364B">
            <w:pPr>
              <w:spacing w:after="0" w:line="240" w:lineRule="auto"/>
              <w:jc w:val="center"/>
              <w:rPr>
                <w:rFonts w:ascii="Times New Roman" w:hAnsi="Times New Roman"/>
                <w:sz w:val="20"/>
                <w:szCs w:val="20"/>
                <w:lang w:val="ru-RU"/>
              </w:rPr>
            </w:pPr>
          </w:p>
        </w:tc>
        <w:tc>
          <w:tcPr>
            <w:tcW w:w="1039" w:type="pct"/>
            <w:vMerge/>
            <w:tcBorders>
              <w:left w:val="single" w:sz="4" w:space="0" w:color="auto"/>
              <w:bottom w:val="single" w:sz="4" w:space="0" w:color="auto"/>
              <w:right w:val="single" w:sz="4" w:space="0" w:color="auto"/>
            </w:tcBorders>
          </w:tcPr>
          <w:p w:rsidR="00B370DF" w:rsidRPr="00AB7D0C" w:rsidRDefault="00B370DF" w:rsidP="00DE364B">
            <w:pPr>
              <w:spacing w:after="0" w:line="240" w:lineRule="auto"/>
              <w:rPr>
                <w:rFonts w:ascii="Times New Roman" w:hAnsi="Times New Roman"/>
                <w:sz w:val="20"/>
                <w:szCs w:val="20"/>
                <w:lang w:val="ru-RU"/>
              </w:rPr>
            </w:pPr>
          </w:p>
        </w:tc>
        <w:tc>
          <w:tcPr>
            <w:tcW w:w="359" w:type="pct"/>
            <w:vMerge/>
            <w:tcBorders>
              <w:left w:val="single" w:sz="4" w:space="0" w:color="auto"/>
              <w:bottom w:val="single" w:sz="4" w:space="0" w:color="auto"/>
              <w:right w:val="single" w:sz="4" w:space="0" w:color="auto"/>
            </w:tcBorders>
          </w:tcPr>
          <w:p w:rsidR="00B370DF" w:rsidRPr="00AB7D0C" w:rsidRDefault="00B370DF" w:rsidP="00DE364B">
            <w:pPr>
              <w:spacing w:after="0" w:line="240" w:lineRule="auto"/>
              <w:jc w:val="center"/>
              <w:rPr>
                <w:rFonts w:ascii="Times New Roman" w:hAnsi="Times New Roman"/>
                <w:sz w:val="20"/>
                <w:szCs w:val="20"/>
                <w:lang w:val="ru-RU"/>
              </w:rPr>
            </w:pPr>
          </w:p>
        </w:tc>
        <w:tc>
          <w:tcPr>
            <w:tcW w:w="276" w:type="pct"/>
            <w:vMerge/>
            <w:tcBorders>
              <w:left w:val="single" w:sz="4" w:space="0" w:color="auto"/>
              <w:bottom w:val="single" w:sz="4" w:space="0" w:color="auto"/>
              <w:right w:val="single" w:sz="4" w:space="0" w:color="auto"/>
            </w:tcBorders>
          </w:tcPr>
          <w:p w:rsidR="00B370DF" w:rsidRPr="00AB7D0C" w:rsidRDefault="00B370DF" w:rsidP="00DE364B">
            <w:pPr>
              <w:spacing w:after="0" w:line="240" w:lineRule="auto"/>
              <w:jc w:val="center"/>
              <w:rPr>
                <w:rFonts w:ascii="Times New Roman" w:hAnsi="Times New Roman"/>
                <w:sz w:val="20"/>
                <w:szCs w:val="20"/>
                <w:lang w:val="ru-RU"/>
              </w:rPr>
            </w:pPr>
          </w:p>
        </w:tc>
        <w:tc>
          <w:tcPr>
            <w:tcW w:w="314" w:type="pct"/>
            <w:vMerge/>
            <w:tcBorders>
              <w:left w:val="single" w:sz="4" w:space="0" w:color="auto"/>
              <w:bottom w:val="single" w:sz="4" w:space="0" w:color="auto"/>
              <w:right w:val="single" w:sz="4" w:space="0" w:color="auto"/>
            </w:tcBorders>
          </w:tcPr>
          <w:p w:rsidR="00B370DF" w:rsidRPr="00AB7D0C" w:rsidRDefault="00B370DF" w:rsidP="00DE364B">
            <w:pPr>
              <w:widowControl w:val="0"/>
              <w:autoSpaceDE w:val="0"/>
              <w:autoSpaceDN w:val="0"/>
              <w:adjustRightInd w:val="0"/>
              <w:jc w:val="center"/>
              <w:rPr>
                <w:rFonts w:ascii="Times New Roman" w:hAnsi="Times New Roman"/>
                <w:sz w:val="20"/>
                <w:szCs w:val="20"/>
                <w:lang w:val="ru-RU"/>
              </w:rPr>
            </w:pPr>
          </w:p>
        </w:tc>
        <w:tc>
          <w:tcPr>
            <w:tcW w:w="407" w:type="pct"/>
            <w:vMerge/>
            <w:tcBorders>
              <w:left w:val="single" w:sz="4" w:space="0" w:color="auto"/>
              <w:bottom w:val="single" w:sz="4" w:space="0" w:color="auto"/>
              <w:right w:val="single" w:sz="4" w:space="0" w:color="auto"/>
            </w:tcBorders>
            <w:shd w:val="clear" w:color="000000" w:fill="FFFFFF"/>
          </w:tcPr>
          <w:p w:rsidR="00B370DF" w:rsidRPr="00AB7D0C" w:rsidRDefault="00B370DF" w:rsidP="009D0D42">
            <w:pPr>
              <w:widowControl w:val="0"/>
              <w:autoSpaceDE w:val="0"/>
              <w:autoSpaceDN w:val="0"/>
              <w:adjustRightInd w:val="0"/>
              <w:jc w:val="center"/>
              <w:rPr>
                <w:rFonts w:ascii="Times New Roman" w:hAnsi="Times New Roman"/>
                <w:sz w:val="20"/>
                <w:szCs w:val="20"/>
                <w:lang w:val="ru-RU"/>
              </w:rPr>
            </w:pPr>
          </w:p>
        </w:tc>
        <w:tc>
          <w:tcPr>
            <w:tcW w:w="451" w:type="pct"/>
            <w:vMerge/>
            <w:tcBorders>
              <w:left w:val="nil"/>
              <w:bottom w:val="single" w:sz="4" w:space="0" w:color="auto"/>
              <w:right w:val="single" w:sz="4" w:space="0" w:color="auto"/>
            </w:tcBorders>
            <w:shd w:val="clear" w:color="000000" w:fill="FFFFFF"/>
          </w:tcPr>
          <w:p w:rsidR="00B370DF" w:rsidRPr="00AB7D0C" w:rsidRDefault="00B370DF" w:rsidP="009D0D42">
            <w:pPr>
              <w:widowControl w:val="0"/>
              <w:autoSpaceDE w:val="0"/>
              <w:autoSpaceDN w:val="0"/>
              <w:adjustRightInd w:val="0"/>
              <w:jc w:val="center"/>
              <w:rPr>
                <w:rFonts w:ascii="Times New Roman" w:hAnsi="Times New Roman"/>
                <w:sz w:val="20"/>
                <w:szCs w:val="20"/>
                <w:lang w:val="ru-RU"/>
              </w:rPr>
            </w:pPr>
          </w:p>
        </w:tc>
        <w:tc>
          <w:tcPr>
            <w:tcW w:w="1976" w:type="pct"/>
            <w:vMerge/>
            <w:tcBorders>
              <w:left w:val="single" w:sz="4" w:space="0" w:color="auto"/>
              <w:right w:val="single" w:sz="4" w:space="0" w:color="auto"/>
            </w:tcBorders>
          </w:tcPr>
          <w:p w:rsidR="00B370DF" w:rsidRPr="00AB7D0C" w:rsidRDefault="00B370DF" w:rsidP="00DE364B">
            <w:pPr>
              <w:spacing w:after="0" w:line="240" w:lineRule="auto"/>
              <w:jc w:val="both"/>
              <w:rPr>
                <w:rFonts w:ascii="Times New Roman" w:hAnsi="Times New Roman"/>
                <w:sz w:val="20"/>
                <w:szCs w:val="20"/>
                <w:lang w:val="ru-RU"/>
              </w:rPr>
            </w:pPr>
          </w:p>
        </w:tc>
      </w:tr>
      <w:tr w:rsidR="00B370DF" w:rsidRPr="00AB7D0C" w:rsidTr="00B370DF">
        <w:trPr>
          <w:trHeight w:val="72"/>
        </w:trPr>
        <w:tc>
          <w:tcPr>
            <w:tcW w:w="178" w:type="pct"/>
            <w:tcBorders>
              <w:top w:val="single" w:sz="4" w:space="0" w:color="auto"/>
              <w:bottom w:val="single" w:sz="4" w:space="0" w:color="auto"/>
              <w:right w:val="single" w:sz="4" w:space="0" w:color="auto"/>
            </w:tcBorders>
          </w:tcPr>
          <w:p w:rsidR="00B370DF" w:rsidRPr="00AB7D0C" w:rsidRDefault="00B370DF" w:rsidP="009D0D42">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9</w:t>
            </w:r>
          </w:p>
        </w:tc>
        <w:tc>
          <w:tcPr>
            <w:tcW w:w="1039" w:type="pct"/>
            <w:tcBorders>
              <w:top w:val="single" w:sz="4" w:space="0" w:color="auto"/>
              <w:left w:val="single" w:sz="4" w:space="0" w:color="auto"/>
              <w:bottom w:val="single" w:sz="4" w:space="0" w:color="auto"/>
              <w:right w:val="single" w:sz="4" w:space="0" w:color="auto"/>
            </w:tcBorders>
          </w:tcPr>
          <w:p w:rsidR="00B370DF" w:rsidRPr="00AB7D0C" w:rsidRDefault="00B370DF" w:rsidP="00B370DF">
            <w:pPr>
              <w:spacing w:after="0" w:line="240" w:lineRule="auto"/>
              <w:rPr>
                <w:rFonts w:ascii="Times New Roman" w:hAnsi="Times New Roman"/>
                <w:sz w:val="20"/>
                <w:szCs w:val="20"/>
                <w:lang w:val="ru-RU"/>
              </w:rPr>
            </w:pPr>
            <w:r w:rsidRPr="00AB7D0C">
              <w:rPr>
                <w:rFonts w:ascii="Times New Roman" w:hAnsi="Times New Roman"/>
                <w:sz w:val="20"/>
                <w:szCs w:val="20"/>
                <w:lang w:val="ru-RU"/>
              </w:rPr>
              <w:t>Доля курящего взрослого населения/доля курильщиков из числа школьников (6 - 11 классы)</w:t>
            </w:r>
          </w:p>
        </w:tc>
        <w:tc>
          <w:tcPr>
            <w:tcW w:w="359" w:type="pct"/>
            <w:tcBorders>
              <w:top w:val="single" w:sz="4" w:space="0" w:color="auto"/>
              <w:left w:val="single" w:sz="4" w:space="0" w:color="auto"/>
              <w:bottom w:val="single" w:sz="4" w:space="0" w:color="auto"/>
              <w:right w:val="single" w:sz="4" w:space="0" w:color="auto"/>
            </w:tcBorders>
          </w:tcPr>
          <w:p w:rsidR="00B370DF" w:rsidRPr="00AB7D0C" w:rsidRDefault="00B370DF" w:rsidP="009D0D42">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w:t>
            </w:r>
          </w:p>
        </w:tc>
        <w:tc>
          <w:tcPr>
            <w:tcW w:w="276" w:type="pct"/>
            <w:tcBorders>
              <w:top w:val="single" w:sz="4" w:space="0" w:color="auto"/>
              <w:left w:val="single" w:sz="4" w:space="0" w:color="auto"/>
              <w:bottom w:val="single" w:sz="4" w:space="0" w:color="auto"/>
              <w:right w:val="single" w:sz="4" w:space="0" w:color="auto"/>
            </w:tcBorders>
          </w:tcPr>
          <w:p w:rsidR="00B370DF" w:rsidRPr="00AB7D0C" w:rsidRDefault="00B370DF" w:rsidP="009D0D42">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w:t>
            </w:r>
          </w:p>
        </w:tc>
        <w:tc>
          <w:tcPr>
            <w:tcW w:w="314" w:type="pct"/>
            <w:tcBorders>
              <w:top w:val="single" w:sz="4" w:space="0" w:color="auto"/>
              <w:left w:val="single" w:sz="4" w:space="0" w:color="auto"/>
              <w:bottom w:val="single" w:sz="4" w:space="0" w:color="auto"/>
              <w:right w:val="single" w:sz="4" w:space="0" w:color="auto"/>
            </w:tcBorders>
          </w:tcPr>
          <w:p w:rsidR="00B370DF" w:rsidRPr="00AB7D0C" w:rsidRDefault="00B370DF" w:rsidP="009D0D42">
            <w:pPr>
              <w:widowControl w:val="0"/>
              <w:autoSpaceDE w:val="0"/>
              <w:autoSpaceDN w:val="0"/>
              <w:adjustRightInd w:val="0"/>
              <w:jc w:val="center"/>
              <w:rPr>
                <w:rFonts w:ascii="Times New Roman" w:hAnsi="Times New Roman"/>
                <w:sz w:val="20"/>
                <w:szCs w:val="20"/>
                <w:lang w:val="ru-RU"/>
              </w:rPr>
            </w:pPr>
            <w:r w:rsidRPr="00AB7D0C">
              <w:rPr>
                <w:rFonts w:ascii="Times New Roman" w:hAnsi="Times New Roman"/>
                <w:sz w:val="20"/>
                <w:szCs w:val="20"/>
                <w:lang w:val="ru-RU"/>
              </w:rPr>
              <w:t>28/5</w:t>
            </w:r>
          </w:p>
        </w:tc>
        <w:tc>
          <w:tcPr>
            <w:tcW w:w="407" w:type="pct"/>
            <w:tcBorders>
              <w:top w:val="single" w:sz="4" w:space="0" w:color="auto"/>
              <w:left w:val="single" w:sz="4" w:space="0" w:color="auto"/>
              <w:bottom w:val="single" w:sz="4" w:space="0" w:color="auto"/>
              <w:right w:val="single" w:sz="4" w:space="0" w:color="auto"/>
            </w:tcBorders>
            <w:shd w:val="clear" w:color="000000" w:fill="FFFFFF"/>
          </w:tcPr>
          <w:p w:rsidR="00B370DF" w:rsidRPr="00AB7D0C" w:rsidRDefault="00B370DF" w:rsidP="009D0D42">
            <w:pPr>
              <w:widowControl w:val="0"/>
              <w:autoSpaceDE w:val="0"/>
              <w:autoSpaceDN w:val="0"/>
              <w:adjustRightInd w:val="0"/>
              <w:jc w:val="center"/>
              <w:rPr>
                <w:rFonts w:ascii="Times New Roman" w:hAnsi="Times New Roman"/>
                <w:sz w:val="20"/>
                <w:szCs w:val="20"/>
                <w:lang w:val="ru-RU"/>
              </w:rPr>
            </w:pPr>
            <w:r w:rsidRPr="00AB7D0C">
              <w:rPr>
                <w:rFonts w:ascii="Times New Roman" w:hAnsi="Times New Roman"/>
                <w:sz w:val="20"/>
                <w:szCs w:val="20"/>
                <w:lang w:val="ru-RU"/>
              </w:rPr>
              <w:t>14,7/ 5,2</w:t>
            </w:r>
          </w:p>
        </w:tc>
        <w:tc>
          <w:tcPr>
            <w:tcW w:w="451" w:type="pct"/>
            <w:tcBorders>
              <w:top w:val="single" w:sz="4" w:space="0" w:color="auto"/>
              <w:left w:val="nil"/>
              <w:bottom w:val="single" w:sz="4" w:space="0" w:color="auto"/>
              <w:right w:val="single" w:sz="4" w:space="0" w:color="auto"/>
            </w:tcBorders>
            <w:shd w:val="clear" w:color="000000" w:fill="FFFFFF"/>
          </w:tcPr>
          <w:p w:rsidR="00B370DF" w:rsidRPr="00AB7D0C" w:rsidRDefault="0068192B" w:rsidP="00AE0BDF">
            <w:pPr>
              <w:widowControl w:val="0"/>
              <w:autoSpaceDE w:val="0"/>
              <w:autoSpaceDN w:val="0"/>
              <w:adjustRightInd w:val="0"/>
              <w:jc w:val="center"/>
              <w:rPr>
                <w:rFonts w:ascii="Times New Roman" w:hAnsi="Times New Roman"/>
                <w:sz w:val="20"/>
                <w:szCs w:val="20"/>
                <w:lang w:val="ru-RU"/>
              </w:rPr>
            </w:pPr>
            <w:r w:rsidRPr="00AB7D0C">
              <w:rPr>
                <w:rFonts w:ascii="Times New Roman" w:hAnsi="Times New Roman"/>
                <w:sz w:val="20"/>
                <w:szCs w:val="20"/>
                <w:lang w:val="ru-RU"/>
              </w:rPr>
              <w:t>190,</w:t>
            </w:r>
            <w:r w:rsidR="00A618C2" w:rsidRPr="00AB7D0C">
              <w:rPr>
                <w:rFonts w:ascii="Times New Roman" w:hAnsi="Times New Roman"/>
                <w:sz w:val="20"/>
                <w:szCs w:val="20"/>
                <w:lang w:val="ru-RU"/>
              </w:rPr>
              <w:t>5</w:t>
            </w:r>
            <w:r w:rsidRPr="00AB7D0C">
              <w:rPr>
                <w:rFonts w:ascii="Times New Roman" w:hAnsi="Times New Roman"/>
                <w:sz w:val="20"/>
                <w:szCs w:val="20"/>
                <w:lang w:val="ru-RU"/>
              </w:rPr>
              <w:t>/96,</w:t>
            </w:r>
            <w:r w:rsidR="00A618C2" w:rsidRPr="00AB7D0C">
              <w:rPr>
                <w:rFonts w:ascii="Times New Roman" w:hAnsi="Times New Roman"/>
                <w:sz w:val="20"/>
                <w:szCs w:val="20"/>
                <w:lang w:val="ru-RU"/>
              </w:rPr>
              <w:t>2</w:t>
            </w:r>
          </w:p>
        </w:tc>
        <w:tc>
          <w:tcPr>
            <w:tcW w:w="1976" w:type="pct"/>
            <w:vMerge/>
            <w:tcBorders>
              <w:left w:val="single" w:sz="4" w:space="0" w:color="auto"/>
              <w:bottom w:val="single" w:sz="4" w:space="0" w:color="auto"/>
              <w:right w:val="single" w:sz="4" w:space="0" w:color="auto"/>
            </w:tcBorders>
          </w:tcPr>
          <w:p w:rsidR="00B370DF" w:rsidRPr="00AB7D0C" w:rsidRDefault="00B370DF" w:rsidP="009D0D42">
            <w:pPr>
              <w:spacing w:after="0" w:line="240" w:lineRule="auto"/>
              <w:jc w:val="both"/>
              <w:rPr>
                <w:rFonts w:ascii="Times New Roman" w:hAnsi="Times New Roman"/>
                <w:sz w:val="20"/>
                <w:szCs w:val="20"/>
                <w:lang w:val="ru-RU"/>
              </w:rPr>
            </w:pPr>
          </w:p>
        </w:tc>
      </w:tr>
      <w:tr w:rsidR="00B370DF" w:rsidRPr="003D6C76" w:rsidTr="00B370DF">
        <w:trPr>
          <w:trHeight w:val="139"/>
        </w:trPr>
        <w:tc>
          <w:tcPr>
            <w:tcW w:w="178" w:type="pct"/>
            <w:tcBorders>
              <w:top w:val="single" w:sz="4" w:space="0" w:color="auto"/>
              <w:bottom w:val="single" w:sz="4" w:space="0" w:color="auto"/>
              <w:right w:val="single" w:sz="4" w:space="0" w:color="auto"/>
            </w:tcBorders>
          </w:tcPr>
          <w:p w:rsidR="00B370DF" w:rsidRPr="00AB7D0C" w:rsidRDefault="00B370DF" w:rsidP="009D0D42">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10</w:t>
            </w:r>
          </w:p>
        </w:tc>
        <w:tc>
          <w:tcPr>
            <w:tcW w:w="1039" w:type="pct"/>
            <w:tcBorders>
              <w:top w:val="single" w:sz="4" w:space="0" w:color="auto"/>
              <w:left w:val="single" w:sz="4" w:space="0" w:color="auto"/>
              <w:bottom w:val="single" w:sz="4" w:space="0" w:color="auto"/>
              <w:right w:val="single" w:sz="4" w:space="0" w:color="auto"/>
            </w:tcBorders>
          </w:tcPr>
          <w:p w:rsidR="00B370DF" w:rsidRPr="00AB7D0C" w:rsidRDefault="00B370DF" w:rsidP="009D0D42">
            <w:pPr>
              <w:spacing w:after="0" w:line="240" w:lineRule="auto"/>
              <w:rPr>
                <w:rFonts w:ascii="Times New Roman" w:hAnsi="Times New Roman"/>
                <w:sz w:val="20"/>
                <w:szCs w:val="20"/>
                <w:lang w:val="ru-RU"/>
              </w:rPr>
            </w:pPr>
            <w:r w:rsidRPr="00AB7D0C">
              <w:rPr>
                <w:rFonts w:ascii="Times New Roman" w:hAnsi="Times New Roman"/>
                <w:sz w:val="20"/>
                <w:szCs w:val="20"/>
                <w:lang w:val="ru-RU"/>
              </w:rPr>
              <w:t>Количество граждан пожилого возраста, посетивших социокультурные мероприятия</w:t>
            </w:r>
          </w:p>
        </w:tc>
        <w:tc>
          <w:tcPr>
            <w:tcW w:w="359" w:type="pct"/>
            <w:tcBorders>
              <w:top w:val="single" w:sz="4" w:space="0" w:color="auto"/>
              <w:left w:val="single" w:sz="4" w:space="0" w:color="auto"/>
              <w:bottom w:val="single" w:sz="4" w:space="0" w:color="auto"/>
              <w:right w:val="single" w:sz="4" w:space="0" w:color="auto"/>
            </w:tcBorders>
          </w:tcPr>
          <w:p w:rsidR="00B370DF" w:rsidRPr="00AB7D0C" w:rsidRDefault="00B370DF" w:rsidP="009D0D42">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чел.</w:t>
            </w:r>
          </w:p>
        </w:tc>
        <w:tc>
          <w:tcPr>
            <w:tcW w:w="276" w:type="pct"/>
            <w:tcBorders>
              <w:top w:val="single" w:sz="4" w:space="0" w:color="auto"/>
              <w:left w:val="single" w:sz="4" w:space="0" w:color="auto"/>
              <w:bottom w:val="single" w:sz="4" w:space="0" w:color="auto"/>
              <w:right w:val="single" w:sz="4" w:space="0" w:color="auto"/>
            </w:tcBorders>
          </w:tcPr>
          <w:p w:rsidR="00B370DF" w:rsidRPr="00AB7D0C" w:rsidRDefault="00B370DF" w:rsidP="009D0D42">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10 396</w:t>
            </w:r>
          </w:p>
        </w:tc>
        <w:tc>
          <w:tcPr>
            <w:tcW w:w="314" w:type="pct"/>
            <w:tcBorders>
              <w:top w:val="single" w:sz="4" w:space="0" w:color="auto"/>
              <w:left w:val="single" w:sz="4" w:space="0" w:color="auto"/>
              <w:bottom w:val="single" w:sz="4" w:space="0" w:color="auto"/>
              <w:right w:val="single" w:sz="4" w:space="0" w:color="auto"/>
            </w:tcBorders>
          </w:tcPr>
          <w:p w:rsidR="00B370DF" w:rsidRPr="00AB7D0C" w:rsidRDefault="00B370DF" w:rsidP="009D0D42">
            <w:pPr>
              <w:widowControl w:val="0"/>
              <w:autoSpaceDE w:val="0"/>
              <w:autoSpaceDN w:val="0"/>
              <w:adjustRightInd w:val="0"/>
              <w:jc w:val="center"/>
              <w:rPr>
                <w:rFonts w:ascii="Times New Roman" w:hAnsi="Times New Roman"/>
                <w:sz w:val="20"/>
                <w:szCs w:val="20"/>
                <w:lang w:val="ru-RU"/>
              </w:rPr>
            </w:pPr>
            <w:r w:rsidRPr="00AB7D0C">
              <w:rPr>
                <w:rFonts w:ascii="Times New Roman" w:hAnsi="Times New Roman"/>
                <w:sz w:val="20"/>
                <w:szCs w:val="20"/>
                <w:lang w:val="ru-RU"/>
              </w:rPr>
              <w:t>15 000</w:t>
            </w:r>
          </w:p>
        </w:tc>
        <w:tc>
          <w:tcPr>
            <w:tcW w:w="407" w:type="pct"/>
            <w:tcBorders>
              <w:top w:val="single" w:sz="4" w:space="0" w:color="auto"/>
              <w:left w:val="single" w:sz="4" w:space="0" w:color="auto"/>
              <w:bottom w:val="single" w:sz="4" w:space="0" w:color="auto"/>
              <w:right w:val="single" w:sz="4" w:space="0" w:color="auto"/>
            </w:tcBorders>
            <w:shd w:val="clear" w:color="000000" w:fill="FFFFFF"/>
          </w:tcPr>
          <w:p w:rsidR="00B370DF" w:rsidRPr="00AB7D0C" w:rsidRDefault="00B370DF" w:rsidP="009D0D42">
            <w:pPr>
              <w:jc w:val="center"/>
              <w:rPr>
                <w:rFonts w:ascii="Times New Roman" w:hAnsi="Times New Roman"/>
                <w:sz w:val="20"/>
                <w:szCs w:val="20"/>
                <w:lang w:val="ru-RU"/>
              </w:rPr>
            </w:pPr>
            <w:r w:rsidRPr="00AB7D0C">
              <w:rPr>
                <w:rFonts w:ascii="Times New Roman" w:hAnsi="Times New Roman"/>
                <w:sz w:val="20"/>
                <w:szCs w:val="20"/>
                <w:lang w:val="ru-RU"/>
              </w:rPr>
              <w:t>36 339</w:t>
            </w:r>
          </w:p>
          <w:p w:rsidR="00B370DF" w:rsidRPr="00AB7D0C" w:rsidRDefault="00B370DF" w:rsidP="009D0D42">
            <w:pPr>
              <w:spacing w:after="0" w:line="240" w:lineRule="auto"/>
              <w:jc w:val="center"/>
              <w:rPr>
                <w:rFonts w:ascii="Times New Roman" w:hAnsi="Times New Roman"/>
                <w:sz w:val="20"/>
                <w:szCs w:val="20"/>
                <w:lang w:val="ru-RU"/>
              </w:rPr>
            </w:pPr>
          </w:p>
        </w:tc>
        <w:tc>
          <w:tcPr>
            <w:tcW w:w="451" w:type="pct"/>
            <w:tcBorders>
              <w:top w:val="single" w:sz="4" w:space="0" w:color="auto"/>
              <w:left w:val="nil"/>
              <w:bottom w:val="single" w:sz="4" w:space="0" w:color="auto"/>
              <w:right w:val="single" w:sz="4" w:space="0" w:color="auto"/>
            </w:tcBorders>
            <w:shd w:val="clear" w:color="000000" w:fill="FFFFFF"/>
          </w:tcPr>
          <w:p w:rsidR="00B370DF" w:rsidRPr="00AB7D0C" w:rsidRDefault="00B370DF" w:rsidP="00AE0BDF">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242,</w:t>
            </w:r>
            <w:r w:rsidR="00A618C2" w:rsidRPr="00AB7D0C">
              <w:rPr>
                <w:rFonts w:ascii="Times New Roman" w:hAnsi="Times New Roman"/>
                <w:sz w:val="20"/>
                <w:szCs w:val="20"/>
                <w:lang w:val="ru-RU"/>
              </w:rPr>
              <w:t>3</w:t>
            </w:r>
          </w:p>
        </w:tc>
        <w:tc>
          <w:tcPr>
            <w:tcW w:w="1976" w:type="pct"/>
            <w:tcBorders>
              <w:top w:val="single" w:sz="4" w:space="0" w:color="auto"/>
              <w:left w:val="single" w:sz="4" w:space="0" w:color="auto"/>
              <w:bottom w:val="single" w:sz="4" w:space="0" w:color="auto"/>
              <w:right w:val="single" w:sz="4" w:space="0" w:color="auto"/>
            </w:tcBorders>
          </w:tcPr>
          <w:p w:rsidR="00B370DF" w:rsidRPr="00AB7D0C" w:rsidRDefault="00B370DF" w:rsidP="009D0D42">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 xml:space="preserve">Значительное перевыполнение показателя обусловлено активизацией  жителей старшего поколения в участии в социокультурных мероприятиях благодаря отмене ограничительных мер, связанных с недопущением распространения </w:t>
            </w:r>
            <w:proofErr w:type="spellStart"/>
            <w:r w:rsidRPr="00AB7D0C">
              <w:rPr>
                <w:rFonts w:ascii="Times New Roman" w:hAnsi="Times New Roman"/>
                <w:sz w:val="20"/>
                <w:szCs w:val="20"/>
                <w:lang w:val="ru-RU"/>
              </w:rPr>
              <w:t>коронавирусной</w:t>
            </w:r>
            <w:proofErr w:type="spellEnd"/>
            <w:r w:rsidRPr="00AB7D0C">
              <w:rPr>
                <w:rFonts w:ascii="Times New Roman" w:hAnsi="Times New Roman"/>
                <w:sz w:val="20"/>
                <w:szCs w:val="20"/>
                <w:lang w:val="ru-RU"/>
              </w:rPr>
              <w:t xml:space="preserve"> инфекции</w:t>
            </w:r>
          </w:p>
        </w:tc>
      </w:tr>
    </w:tbl>
    <w:p w:rsidR="00EB072A" w:rsidRPr="00AB7D0C" w:rsidRDefault="007553A2" w:rsidP="00DC3D04">
      <w:pPr>
        <w:spacing w:after="0" w:line="240" w:lineRule="auto"/>
        <w:jc w:val="right"/>
        <w:rPr>
          <w:rFonts w:ascii="Times New Roman" w:hAnsi="Times New Roman"/>
          <w:sz w:val="26"/>
          <w:szCs w:val="26"/>
          <w:lang w:val="ru-RU" w:eastAsia="ru-RU" w:bidi="ar-SA"/>
        </w:rPr>
      </w:pPr>
      <w:r w:rsidRPr="00AB7D0C">
        <w:rPr>
          <w:rFonts w:ascii="Times New Roman" w:hAnsi="Times New Roman"/>
          <w:sz w:val="26"/>
          <w:szCs w:val="26"/>
          <w:lang w:val="ru-RU" w:eastAsia="ru-RU" w:bidi="ar-SA"/>
        </w:rPr>
        <w:br w:type="page"/>
      </w:r>
      <w:r w:rsidR="00EB072A" w:rsidRPr="00AB7D0C">
        <w:rPr>
          <w:rFonts w:ascii="Times New Roman" w:hAnsi="Times New Roman"/>
          <w:sz w:val="26"/>
          <w:szCs w:val="26"/>
          <w:lang w:val="ru-RU" w:eastAsia="ru-RU" w:bidi="ar-SA"/>
        </w:rPr>
        <w:lastRenderedPageBreak/>
        <w:t>Приложение 1а</w:t>
      </w:r>
    </w:p>
    <w:p w:rsidR="00CD449A" w:rsidRPr="00AB7D0C" w:rsidRDefault="00CD449A" w:rsidP="000972F3">
      <w:pPr>
        <w:spacing w:after="0" w:line="240" w:lineRule="auto"/>
        <w:jc w:val="right"/>
        <w:rPr>
          <w:rFonts w:ascii="Times New Roman" w:hAnsi="Times New Roman"/>
          <w:sz w:val="18"/>
          <w:szCs w:val="18"/>
          <w:lang w:val="ru-RU" w:eastAsia="ru-RU" w:bidi="ar-SA"/>
        </w:rPr>
      </w:pPr>
    </w:p>
    <w:p w:rsidR="00EB072A" w:rsidRPr="00AB7D0C" w:rsidRDefault="00EB072A" w:rsidP="00EB072A">
      <w:pPr>
        <w:spacing w:after="0" w:line="240" w:lineRule="auto"/>
        <w:jc w:val="both"/>
        <w:rPr>
          <w:rFonts w:ascii="Times New Roman" w:hAnsi="Times New Roman"/>
          <w:sz w:val="26"/>
          <w:szCs w:val="26"/>
          <w:lang w:val="ru-RU" w:eastAsia="ru-RU"/>
        </w:rPr>
      </w:pPr>
    </w:p>
    <w:p w:rsidR="00DE4770" w:rsidRPr="00AB7D0C" w:rsidRDefault="00F717B4" w:rsidP="00F717B4">
      <w:pPr>
        <w:autoSpaceDE w:val="0"/>
        <w:autoSpaceDN w:val="0"/>
        <w:adjustRightInd w:val="0"/>
        <w:spacing w:after="0" w:line="240" w:lineRule="auto"/>
        <w:jc w:val="center"/>
        <w:rPr>
          <w:rFonts w:ascii="Times New Roman" w:hAnsi="Times New Roman"/>
          <w:sz w:val="26"/>
          <w:szCs w:val="26"/>
          <w:lang w:val="ru-RU" w:eastAsia="ru-RU" w:bidi="ar-SA"/>
        </w:rPr>
      </w:pPr>
      <w:r w:rsidRPr="00AB7D0C">
        <w:rPr>
          <w:rFonts w:ascii="Times New Roman" w:hAnsi="Times New Roman"/>
          <w:sz w:val="26"/>
          <w:szCs w:val="26"/>
          <w:lang w:val="ru-RU" w:eastAsia="ru-RU" w:bidi="ar-SA"/>
        </w:rPr>
        <w:t xml:space="preserve">Сведения </w:t>
      </w:r>
      <w:r w:rsidR="0052426F" w:rsidRPr="00AB7D0C">
        <w:rPr>
          <w:rFonts w:ascii="Times New Roman" w:hAnsi="Times New Roman"/>
          <w:sz w:val="26"/>
          <w:szCs w:val="26"/>
          <w:lang w:val="ru-RU" w:eastAsia="ru-RU" w:bidi="ar-SA"/>
        </w:rPr>
        <w:t xml:space="preserve">о порядке сбора информации и методике расчета </w:t>
      </w:r>
      <w:r w:rsidR="00CD434A" w:rsidRPr="00AB7D0C">
        <w:rPr>
          <w:rFonts w:ascii="Times New Roman" w:hAnsi="Times New Roman"/>
          <w:sz w:val="26"/>
          <w:szCs w:val="26"/>
          <w:lang w:val="ru-RU" w:eastAsia="ru-RU" w:bidi="ar-SA"/>
        </w:rPr>
        <w:t xml:space="preserve">значений </w:t>
      </w:r>
    </w:p>
    <w:p w:rsidR="00EB072A" w:rsidRPr="00AB7D0C" w:rsidRDefault="0052426F" w:rsidP="00F717B4">
      <w:pPr>
        <w:autoSpaceDE w:val="0"/>
        <w:autoSpaceDN w:val="0"/>
        <w:adjustRightInd w:val="0"/>
        <w:spacing w:after="0" w:line="240" w:lineRule="auto"/>
        <w:jc w:val="center"/>
        <w:rPr>
          <w:rFonts w:ascii="Times New Roman" w:hAnsi="Times New Roman"/>
          <w:sz w:val="26"/>
          <w:szCs w:val="26"/>
          <w:lang w:val="ru-RU" w:eastAsia="ru-RU" w:bidi="ar-SA"/>
        </w:rPr>
      </w:pPr>
      <w:r w:rsidRPr="00AB7D0C">
        <w:rPr>
          <w:rFonts w:ascii="Times New Roman" w:hAnsi="Times New Roman"/>
          <w:sz w:val="26"/>
          <w:szCs w:val="26"/>
          <w:lang w:val="ru-RU" w:eastAsia="ru-RU" w:bidi="ar-SA"/>
        </w:rPr>
        <w:t xml:space="preserve">целевых показателей (индикаторов) </w:t>
      </w:r>
      <w:r w:rsidR="00F717B4" w:rsidRPr="00AB7D0C">
        <w:rPr>
          <w:rFonts w:ascii="Times New Roman" w:hAnsi="Times New Roman"/>
          <w:sz w:val="26"/>
          <w:szCs w:val="26"/>
          <w:lang w:val="ru-RU" w:eastAsia="ru-RU" w:bidi="ar-SA"/>
        </w:rPr>
        <w:t>муниципальной программы</w:t>
      </w:r>
      <w:r w:rsidR="001A5BC0" w:rsidRPr="00AB7D0C">
        <w:rPr>
          <w:sz w:val="26"/>
          <w:szCs w:val="26"/>
          <w:lang w:val="ru-RU"/>
        </w:rPr>
        <w:t xml:space="preserve"> </w:t>
      </w:r>
    </w:p>
    <w:p w:rsidR="00EB072A" w:rsidRPr="00AB7D0C" w:rsidRDefault="00EB072A" w:rsidP="00EB072A">
      <w:pPr>
        <w:autoSpaceDE w:val="0"/>
        <w:autoSpaceDN w:val="0"/>
        <w:adjustRightInd w:val="0"/>
        <w:spacing w:after="0" w:line="240" w:lineRule="auto"/>
        <w:jc w:val="center"/>
        <w:rPr>
          <w:rFonts w:ascii="Times New Roman" w:hAnsi="Times New Roman"/>
          <w:sz w:val="26"/>
          <w:szCs w:val="26"/>
          <w:lang w:val="ru-RU" w:eastAsia="ru-RU" w:bidi="ar-SA"/>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4"/>
        <w:gridCol w:w="1503"/>
        <w:gridCol w:w="1143"/>
        <w:gridCol w:w="2473"/>
        <w:gridCol w:w="1290"/>
        <w:gridCol w:w="1836"/>
        <w:gridCol w:w="2307"/>
        <w:gridCol w:w="1256"/>
        <w:gridCol w:w="2028"/>
        <w:gridCol w:w="1164"/>
      </w:tblGrid>
      <w:tr w:rsidR="00AE0B98" w:rsidRPr="00AB7D0C" w:rsidTr="00A56B69">
        <w:trPr>
          <w:tblHeader/>
        </w:trPr>
        <w:tc>
          <w:tcPr>
            <w:tcW w:w="221" w:type="pct"/>
            <w:tcBorders>
              <w:top w:val="single" w:sz="4" w:space="0" w:color="auto"/>
              <w:bottom w:val="single" w:sz="4" w:space="0" w:color="auto"/>
              <w:right w:val="single" w:sz="4" w:space="0" w:color="auto"/>
            </w:tcBorders>
          </w:tcPr>
          <w:p w:rsidR="000502F6" w:rsidRPr="00AB7D0C" w:rsidRDefault="000502F6" w:rsidP="000502F6">
            <w:pPr>
              <w:spacing w:after="0" w:line="240" w:lineRule="auto"/>
              <w:jc w:val="center"/>
              <w:rPr>
                <w:rFonts w:ascii="Times New Roman" w:hAnsi="Times New Roman"/>
                <w:sz w:val="20"/>
                <w:szCs w:val="20"/>
              </w:rPr>
            </w:pPr>
            <w:r w:rsidRPr="00AB7D0C">
              <w:rPr>
                <w:rFonts w:ascii="Times New Roman" w:hAnsi="Times New Roman"/>
                <w:sz w:val="20"/>
                <w:szCs w:val="20"/>
                <w:lang w:val="ru-RU"/>
              </w:rPr>
              <w:t>№</w:t>
            </w:r>
            <w:r w:rsidRPr="00AB7D0C">
              <w:rPr>
                <w:rFonts w:ascii="Times New Roman" w:hAnsi="Times New Roman"/>
                <w:sz w:val="20"/>
                <w:szCs w:val="20"/>
              </w:rPr>
              <w:br/>
              <w:t>п/п</w:t>
            </w:r>
          </w:p>
        </w:tc>
        <w:tc>
          <w:tcPr>
            <w:tcW w:w="479" w:type="pct"/>
            <w:tcBorders>
              <w:top w:val="single" w:sz="4" w:space="0" w:color="auto"/>
              <w:left w:val="single" w:sz="4" w:space="0" w:color="auto"/>
              <w:bottom w:val="nil"/>
              <w:right w:val="single" w:sz="4" w:space="0" w:color="auto"/>
            </w:tcBorders>
          </w:tcPr>
          <w:p w:rsidR="000502F6" w:rsidRPr="00AB7D0C" w:rsidRDefault="00980084" w:rsidP="000502F6">
            <w:pPr>
              <w:spacing w:after="0" w:line="240" w:lineRule="auto"/>
              <w:jc w:val="center"/>
              <w:rPr>
                <w:rFonts w:ascii="Times New Roman" w:hAnsi="Times New Roman"/>
                <w:sz w:val="20"/>
                <w:szCs w:val="20"/>
              </w:rPr>
            </w:pPr>
            <w:proofErr w:type="spellStart"/>
            <w:r w:rsidRPr="00AB7D0C">
              <w:rPr>
                <w:rFonts w:ascii="Times New Roman" w:hAnsi="Times New Roman"/>
                <w:sz w:val="20"/>
                <w:szCs w:val="20"/>
              </w:rPr>
              <w:t>Наименование</w:t>
            </w:r>
            <w:proofErr w:type="spellEnd"/>
            <w:r w:rsidRPr="00AB7D0C">
              <w:rPr>
                <w:rFonts w:ascii="Times New Roman" w:hAnsi="Times New Roman"/>
                <w:sz w:val="20"/>
                <w:szCs w:val="20"/>
              </w:rPr>
              <w:t xml:space="preserve"> </w:t>
            </w:r>
            <w:proofErr w:type="spellStart"/>
            <w:r w:rsidRPr="00AB7D0C">
              <w:rPr>
                <w:rFonts w:ascii="Times New Roman" w:hAnsi="Times New Roman"/>
                <w:sz w:val="20"/>
                <w:szCs w:val="20"/>
              </w:rPr>
              <w:t>целевого</w:t>
            </w:r>
            <w:proofErr w:type="spellEnd"/>
            <w:r w:rsidRPr="00AB7D0C">
              <w:rPr>
                <w:rFonts w:ascii="Times New Roman" w:hAnsi="Times New Roman"/>
                <w:sz w:val="20"/>
                <w:szCs w:val="20"/>
              </w:rPr>
              <w:t xml:space="preserve"> </w:t>
            </w:r>
            <w:proofErr w:type="spellStart"/>
            <w:r w:rsidRPr="00AB7D0C">
              <w:rPr>
                <w:rFonts w:ascii="Times New Roman" w:hAnsi="Times New Roman"/>
                <w:sz w:val="20"/>
                <w:szCs w:val="20"/>
              </w:rPr>
              <w:t>показателя</w:t>
            </w:r>
            <w:proofErr w:type="spellEnd"/>
            <w:r w:rsidRPr="00AB7D0C">
              <w:rPr>
                <w:rFonts w:ascii="Times New Roman" w:hAnsi="Times New Roman"/>
                <w:sz w:val="20"/>
                <w:szCs w:val="20"/>
              </w:rPr>
              <w:t xml:space="preserve"> (</w:t>
            </w:r>
            <w:proofErr w:type="spellStart"/>
            <w:r w:rsidRPr="00AB7D0C">
              <w:rPr>
                <w:rFonts w:ascii="Times New Roman" w:hAnsi="Times New Roman"/>
                <w:sz w:val="20"/>
                <w:szCs w:val="20"/>
              </w:rPr>
              <w:t>индикатора</w:t>
            </w:r>
            <w:proofErr w:type="spellEnd"/>
            <w:r w:rsidR="000502F6" w:rsidRPr="00AB7D0C">
              <w:rPr>
                <w:rFonts w:ascii="Times New Roman" w:hAnsi="Times New Roman"/>
                <w:sz w:val="20"/>
                <w:szCs w:val="20"/>
              </w:rPr>
              <w:t>)</w:t>
            </w:r>
          </w:p>
        </w:tc>
        <w:tc>
          <w:tcPr>
            <w:tcW w:w="364" w:type="pct"/>
            <w:tcBorders>
              <w:top w:val="single" w:sz="4" w:space="0" w:color="auto"/>
              <w:left w:val="single" w:sz="4" w:space="0" w:color="auto"/>
              <w:bottom w:val="nil"/>
              <w:right w:val="single" w:sz="4" w:space="0" w:color="auto"/>
            </w:tcBorders>
          </w:tcPr>
          <w:p w:rsidR="00CC5380" w:rsidRPr="00AB7D0C" w:rsidRDefault="000502F6" w:rsidP="00CC5380">
            <w:pPr>
              <w:spacing w:after="0" w:line="240" w:lineRule="auto"/>
              <w:jc w:val="center"/>
              <w:rPr>
                <w:rFonts w:ascii="Times New Roman" w:hAnsi="Times New Roman"/>
                <w:sz w:val="20"/>
                <w:szCs w:val="20"/>
              </w:rPr>
            </w:pPr>
            <w:proofErr w:type="spellStart"/>
            <w:r w:rsidRPr="00AB7D0C">
              <w:rPr>
                <w:rFonts w:ascii="Times New Roman" w:hAnsi="Times New Roman"/>
                <w:sz w:val="20"/>
                <w:szCs w:val="20"/>
              </w:rPr>
              <w:t>Ед</w:t>
            </w:r>
            <w:proofErr w:type="spellEnd"/>
            <w:r w:rsidR="00CC5380" w:rsidRPr="00AB7D0C">
              <w:rPr>
                <w:rFonts w:ascii="Times New Roman" w:hAnsi="Times New Roman"/>
                <w:sz w:val="20"/>
                <w:szCs w:val="20"/>
                <w:lang w:val="ru-RU"/>
              </w:rPr>
              <w:t>.</w:t>
            </w:r>
            <w:r w:rsidRPr="00AB7D0C">
              <w:rPr>
                <w:rFonts w:ascii="Times New Roman" w:hAnsi="Times New Roman"/>
                <w:sz w:val="20"/>
                <w:szCs w:val="20"/>
              </w:rPr>
              <w:t xml:space="preserve"> </w:t>
            </w:r>
          </w:p>
          <w:p w:rsidR="000502F6" w:rsidRPr="00AB7D0C" w:rsidRDefault="000502F6" w:rsidP="00CC5380">
            <w:pPr>
              <w:spacing w:after="0" w:line="240" w:lineRule="auto"/>
              <w:jc w:val="center"/>
              <w:rPr>
                <w:rFonts w:ascii="Times New Roman" w:hAnsi="Times New Roman"/>
                <w:sz w:val="20"/>
                <w:szCs w:val="20"/>
              </w:rPr>
            </w:pPr>
            <w:proofErr w:type="spellStart"/>
            <w:r w:rsidRPr="00AB7D0C">
              <w:rPr>
                <w:rFonts w:ascii="Times New Roman" w:hAnsi="Times New Roman"/>
                <w:sz w:val="20"/>
                <w:szCs w:val="20"/>
              </w:rPr>
              <w:t>из</w:t>
            </w:r>
            <w:proofErr w:type="spellEnd"/>
            <w:r w:rsidR="00CC5380" w:rsidRPr="00AB7D0C">
              <w:rPr>
                <w:rFonts w:ascii="Times New Roman" w:hAnsi="Times New Roman"/>
                <w:sz w:val="20"/>
                <w:szCs w:val="20"/>
                <w:lang w:val="ru-RU"/>
              </w:rPr>
              <w:t>м.</w:t>
            </w:r>
          </w:p>
        </w:tc>
        <w:tc>
          <w:tcPr>
            <w:tcW w:w="788" w:type="pct"/>
            <w:tcBorders>
              <w:top w:val="single" w:sz="4" w:space="0" w:color="auto"/>
              <w:bottom w:val="single" w:sz="4" w:space="0" w:color="auto"/>
              <w:right w:val="single" w:sz="4" w:space="0" w:color="auto"/>
            </w:tcBorders>
          </w:tcPr>
          <w:p w:rsidR="000502F6" w:rsidRPr="00AB7D0C" w:rsidRDefault="000502F6" w:rsidP="00980084">
            <w:pPr>
              <w:spacing w:after="0" w:line="240" w:lineRule="auto"/>
              <w:jc w:val="center"/>
              <w:rPr>
                <w:rFonts w:ascii="Times New Roman" w:hAnsi="Times New Roman"/>
                <w:sz w:val="20"/>
                <w:szCs w:val="20"/>
              </w:rPr>
            </w:pPr>
            <w:proofErr w:type="spellStart"/>
            <w:r w:rsidRPr="00AB7D0C">
              <w:rPr>
                <w:rFonts w:ascii="Times New Roman" w:hAnsi="Times New Roman"/>
                <w:sz w:val="20"/>
                <w:szCs w:val="20"/>
              </w:rPr>
              <w:t>Определение</w:t>
            </w:r>
            <w:proofErr w:type="spellEnd"/>
            <w:r w:rsidRPr="00AB7D0C">
              <w:rPr>
                <w:rFonts w:ascii="Times New Roman" w:hAnsi="Times New Roman"/>
                <w:sz w:val="20"/>
                <w:szCs w:val="20"/>
              </w:rPr>
              <w:t xml:space="preserve"> </w:t>
            </w:r>
            <w:proofErr w:type="spellStart"/>
            <w:r w:rsidRPr="00AB7D0C">
              <w:rPr>
                <w:rFonts w:ascii="Times New Roman" w:hAnsi="Times New Roman"/>
                <w:sz w:val="20"/>
                <w:szCs w:val="20"/>
              </w:rPr>
              <w:t>целевого</w:t>
            </w:r>
            <w:proofErr w:type="spellEnd"/>
            <w:r w:rsidRPr="00AB7D0C">
              <w:rPr>
                <w:rFonts w:ascii="Times New Roman" w:hAnsi="Times New Roman"/>
                <w:sz w:val="20"/>
                <w:szCs w:val="20"/>
              </w:rPr>
              <w:t xml:space="preserve"> </w:t>
            </w:r>
            <w:proofErr w:type="spellStart"/>
            <w:r w:rsidRPr="00AB7D0C">
              <w:rPr>
                <w:rFonts w:ascii="Times New Roman" w:hAnsi="Times New Roman"/>
                <w:sz w:val="20"/>
                <w:szCs w:val="20"/>
              </w:rPr>
              <w:t>показателя</w:t>
            </w:r>
            <w:proofErr w:type="spellEnd"/>
            <w:r w:rsidRPr="00AB7D0C">
              <w:rPr>
                <w:rFonts w:ascii="Times New Roman" w:hAnsi="Times New Roman"/>
                <w:sz w:val="20"/>
                <w:szCs w:val="20"/>
              </w:rPr>
              <w:t xml:space="preserve"> </w:t>
            </w:r>
            <w:r w:rsidR="00980084" w:rsidRPr="00AB7D0C">
              <w:rPr>
                <w:rFonts w:ascii="Times New Roman" w:hAnsi="Times New Roman"/>
                <w:sz w:val="20"/>
                <w:szCs w:val="20"/>
                <w:lang w:val="ru-RU"/>
              </w:rPr>
              <w:t>(</w:t>
            </w:r>
            <w:proofErr w:type="spellStart"/>
            <w:r w:rsidRPr="00AB7D0C">
              <w:rPr>
                <w:rFonts w:ascii="Times New Roman" w:hAnsi="Times New Roman"/>
                <w:sz w:val="20"/>
                <w:szCs w:val="20"/>
              </w:rPr>
              <w:t>индикатора</w:t>
            </w:r>
            <w:proofErr w:type="spellEnd"/>
            <w:r w:rsidRPr="00AB7D0C">
              <w:rPr>
                <w:rFonts w:ascii="Times New Roman" w:hAnsi="Times New Roman"/>
                <w:sz w:val="20"/>
                <w:szCs w:val="20"/>
              </w:rPr>
              <w:t>)</w:t>
            </w:r>
          </w:p>
        </w:tc>
        <w:tc>
          <w:tcPr>
            <w:tcW w:w="411" w:type="pct"/>
            <w:tcBorders>
              <w:top w:val="single" w:sz="4" w:space="0" w:color="auto"/>
              <w:bottom w:val="single" w:sz="4" w:space="0" w:color="auto"/>
              <w:right w:val="single" w:sz="4" w:space="0" w:color="auto"/>
            </w:tcBorders>
          </w:tcPr>
          <w:p w:rsidR="000502F6" w:rsidRPr="00AB7D0C" w:rsidRDefault="00F14973" w:rsidP="00E82CCC">
            <w:pPr>
              <w:spacing w:after="0" w:line="240" w:lineRule="auto"/>
              <w:jc w:val="center"/>
              <w:rPr>
                <w:rFonts w:ascii="Times New Roman" w:hAnsi="Times New Roman"/>
                <w:sz w:val="20"/>
                <w:szCs w:val="20"/>
              </w:rPr>
            </w:pPr>
            <w:proofErr w:type="spellStart"/>
            <w:r w:rsidRPr="00AB7D0C">
              <w:rPr>
                <w:rFonts w:ascii="Times New Roman" w:hAnsi="Times New Roman"/>
                <w:sz w:val="20"/>
                <w:szCs w:val="20"/>
              </w:rPr>
              <w:t>Временные</w:t>
            </w:r>
            <w:proofErr w:type="spellEnd"/>
            <w:r w:rsidRPr="00AB7D0C">
              <w:rPr>
                <w:rFonts w:ascii="Times New Roman" w:hAnsi="Times New Roman"/>
                <w:sz w:val="20"/>
                <w:szCs w:val="20"/>
              </w:rPr>
              <w:t xml:space="preserve"> </w:t>
            </w:r>
            <w:proofErr w:type="spellStart"/>
            <w:r w:rsidRPr="00AB7D0C">
              <w:rPr>
                <w:rFonts w:ascii="Times New Roman" w:hAnsi="Times New Roman"/>
                <w:sz w:val="20"/>
                <w:szCs w:val="20"/>
              </w:rPr>
              <w:t>характеристики</w:t>
            </w:r>
            <w:proofErr w:type="spellEnd"/>
            <w:r w:rsidRPr="00AB7D0C">
              <w:rPr>
                <w:rFonts w:ascii="Times New Roman" w:hAnsi="Times New Roman"/>
                <w:sz w:val="20"/>
                <w:szCs w:val="20"/>
              </w:rPr>
              <w:t xml:space="preserve"> </w:t>
            </w:r>
            <w:proofErr w:type="spellStart"/>
            <w:r w:rsidR="00E82CCC" w:rsidRPr="00AB7D0C">
              <w:rPr>
                <w:rFonts w:ascii="Times New Roman" w:hAnsi="Times New Roman"/>
                <w:sz w:val="20"/>
                <w:szCs w:val="20"/>
              </w:rPr>
              <w:t>целевого</w:t>
            </w:r>
            <w:proofErr w:type="spellEnd"/>
            <w:r w:rsidRPr="00AB7D0C">
              <w:rPr>
                <w:rFonts w:ascii="Times New Roman" w:hAnsi="Times New Roman"/>
                <w:sz w:val="20"/>
                <w:szCs w:val="20"/>
              </w:rPr>
              <w:t xml:space="preserve"> </w:t>
            </w:r>
            <w:proofErr w:type="spellStart"/>
            <w:r w:rsidR="00E82CCC" w:rsidRPr="00AB7D0C">
              <w:rPr>
                <w:rFonts w:ascii="Times New Roman" w:hAnsi="Times New Roman"/>
                <w:sz w:val="20"/>
                <w:szCs w:val="20"/>
              </w:rPr>
              <w:t>показателя</w:t>
            </w:r>
            <w:proofErr w:type="spellEnd"/>
          </w:p>
        </w:tc>
        <w:tc>
          <w:tcPr>
            <w:tcW w:w="585" w:type="pct"/>
            <w:tcBorders>
              <w:top w:val="single" w:sz="4" w:space="0" w:color="auto"/>
              <w:left w:val="single" w:sz="4" w:space="0" w:color="auto"/>
              <w:bottom w:val="nil"/>
              <w:right w:val="single" w:sz="4" w:space="0" w:color="auto"/>
            </w:tcBorders>
          </w:tcPr>
          <w:p w:rsidR="000502F6" w:rsidRPr="00AB7D0C" w:rsidRDefault="000502F6" w:rsidP="000502F6">
            <w:pPr>
              <w:spacing w:after="0" w:line="240" w:lineRule="auto"/>
              <w:jc w:val="center"/>
              <w:rPr>
                <w:rFonts w:ascii="Times New Roman" w:hAnsi="Times New Roman"/>
                <w:sz w:val="20"/>
                <w:szCs w:val="20"/>
              </w:rPr>
            </w:pPr>
            <w:r w:rsidRPr="00AB7D0C">
              <w:rPr>
                <w:rFonts w:ascii="Times New Roman" w:hAnsi="Times New Roman"/>
                <w:sz w:val="20"/>
                <w:szCs w:val="20"/>
                <w:lang w:val="ru-RU"/>
              </w:rPr>
              <w:t xml:space="preserve">Алгоритм формирования (формула) и методологические пояснения к целевому показателю </w:t>
            </w:r>
            <w:r w:rsidRPr="00AB7D0C">
              <w:rPr>
                <w:rFonts w:ascii="Times New Roman" w:hAnsi="Times New Roman"/>
                <w:sz w:val="20"/>
                <w:szCs w:val="20"/>
              </w:rPr>
              <w:t>(</w:t>
            </w:r>
            <w:proofErr w:type="spellStart"/>
            <w:r w:rsidRPr="00AB7D0C">
              <w:rPr>
                <w:rFonts w:ascii="Times New Roman" w:hAnsi="Times New Roman"/>
                <w:sz w:val="20"/>
                <w:szCs w:val="20"/>
              </w:rPr>
              <w:t>индикатору</w:t>
            </w:r>
            <w:proofErr w:type="spellEnd"/>
            <w:r w:rsidRPr="00AB7D0C">
              <w:rPr>
                <w:rFonts w:ascii="Times New Roman" w:hAnsi="Times New Roman"/>
                <w:sz w:val="20"/>
                <w:szCs w:val="20"/>
              </w:rPr>
              <w:t xml:space="preserve">) </w:t>
            </w:r>
          </w:p>
        </w:tc>
        <w:tc>
          <w:tcPr>
            <w:tcW w:w="735" w:type="pct"/>
            <w:tcBorders>
              <w:top w:val="single" w:sz="4" w:space="0" w:color="auto"/>
              <w:left w:val="single" w:sz="4" w:space="0" w:color="auto"/>
              <w:bottom w:val="nil"/>
              <w:right w:val="single" w:sz="4" w:space="0" w:color="auto"/>
            </w:tcBorders>
          </w:tcPr>
          <w:p w:rsidR="000502F6" w:rsidRPr="00AB7D0C" w:rsidRDefault="000502F6" w:rsidP="000502F6">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 xml:space="preserve">Показатели, </w:t>
            </w:r>
          </w:p>
          <w:p w:rsidR="000502F6" w:rsidRPr="00AB7D0C" w:rsidRDefault="000502F6" w:rsidP="000502F6">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 xml:space="preserve">используемые </w:t>
            </w:r>
          </w:p>
          <w:p w:rsidR="000502F6" w:rsidRPr="00AB7D0C" w:rsidRDefault="000502F6" w:rsidP="000502F6">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в формуле</w:t>
            </w:r>
          </w:p>
        </w:tc>
        <w:tc>
          <w:tcPr>
            <w:tcW w:w="400" w:type="pct"/>
            <w:tcBorders>
              <w:top w:val="single" w:sz="4" w:space="0" w:color="auto"/>
              <w:left w:val="single" w:sz="4" w:space="0" w:color="auto"/>
              <w:bottom w:val="nil"/>
              <w:right w:val="single" w:sz="4" w:space="0" w:color="auto"/>
            </w:tcBorders>
          </w:tcPr>
          <w:p w:rsidR="000502F6" w:rsidRPr="00AB7D0C" w:rsidRDefault="000502F6" w:rsidP="000502F6">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Метод сбора информации, индекс формы отчетности</w:t>
            </w:r>
          </w:p>
        </w:tc>
        <w:tc>
          <w:tcPr>
            <w:tcW w:w="646" w:type="pct"/>
            <w:tcBorders>
              <w:top w:val="single" w:sz="4" w:space="0" w:color="auto"/>
              <w:left w:val="single" w:sz="4" w:space="0" w:color="auto"/>
              <w:bottom w:val="nil"/>
              <w:right w:val="single" w:sz="4" w:space="0" w:color="auto"/>
            </w:tcBorders>
          </w:tcPr>
          <w:p w:rsidR="000502F6" w:rsidRPr="00AB7D0C" w:rsidRDefault="000502F6" w:rsidP="000502F6">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Источник получения данных для расчета показателя (индикатора)</w:t>
            </w:r>
          </w:p>
        </w:tc>
        <w:tc>
          <w:tcPr>
            <w:tcW w:w="371" w:type="pct"/>
            <w:tcBorders>
              <w:top w:val="single" w:sz="4" w:space="0" w:color="auto"/>
              <w:left w:val="single" w:sz="4" w:space="0" w:color="auto"/>
              <w:bottom w:val="nil"/>
            </w:tcBorders>
          </w:tcPr>
          <w:p w:rsidR="000502F6" w:rsidRPr="00AB7D0C" w:rsidRDefault="000502F6" w:rsidP="000502F6">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Ответственный за сбор данных по целевому показателю (индикатора)</w:t>
            </w:r>
          </w:p>
        </w:tc>
      </w:tr>
      <w:tr w:rsidR="00AE0B98" w:rsidRPr="003D6C76" w:rsidTr="00A56B69">
        <w:tc>
          <w:tcPr>
            <w:tcW w:w="221" w:type="pct"/>
            <w:tcBorders>
              <w:top w:val="single" w:sz="4" w:space="0" w:color="auto"/>
              <w:bottom w:val="single" w:sz="4" w:space="0" w:color="auto"/>
              <w:right w:val="single" w:sz="4" w:space="0" w:color="auto"/>
            </w:tcBorders>
          </w:tcPr>
          <w:p w:rsidR="000502F6" w:rsidRPr="00AB7D0C" w:rsidRDefault="000502F6" w:rsidP="000502F6">
            <w:pPr>
              <w:spacing w:after="0" w:line="240" w:lineRule="auto"/>
              <w:jc w:val="center"/>
              <w:rPr>
                <w:rFonts w:ascii="Times New Roman" w:hAnsi="Times New Roman"/>
                <w:sz w:val="20"/>
                <w:szCs w:val="20"/>
              </w:rPr>
            </w:pPr>
            <w:r w:rsidRPr="00AB7D0C">
              <w:rPr>
                <w:rFonts w:ascii="Times New Roman" w:hAnsi="Times New Roman"/>
                <w:sz w:val="20"/>
                <w:szCs w:val="20"/>
              </w:rPr>
              <w:t>1</w:t>
            </w:r>
          </w:p>
        </w:tc>
        <w:tc>
          <w:tcPr>
            <w:tcW w:w="479" w:type="pct"/>
            <w:tcBorders>
              <w:top w:val="single" w:sz="4" w:space="0" w:color="auto"/>
              <w:left w:val="single" w:sz="4" w:space="0" w:color="auto"/>
              <w:bottom w:val="single" w:sz="4" w:space="0" w:color="auto"/>
              <w:right w:val="single" w:sz="4" w:space="0" w:color="auto"/>
            </w:tcBorders>
          </w:tcPr>
          <w:p w:rsidR="000502F6" w:rsidRPr="00AB7D0C" w:rsidRDefault="000502F6" w:rsidP="000502F6">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 xml:space="preserve">Доля жителей – участников мероприятий Программы к общей численности населения города </w:t>
            </w:r>
          </w:p>
        </w:tc>
        <w:tc>
          <w:tcPr>
            <w:tcW w:w="364" w:type="pct"/>
            <w:tcBorders>
              <w:top w:val="single" w:sz="4" w:space="0" w:color="auto"/>
              <w:left w:val="single" w:sz="4" w:space="0" w:color="auto"/>
              <w:bottom w:val="single" w:sz="4" w:space="0" w:color="auto"/>
              <w:right w:val="single" w:sz="4" w:space="0" w:color="auto"/>
            </w:tcBorders>
          </w:tcPr>
          <w:p w:rsidR="000502F6" w:rsidRPr="00AB7D0C" w:rsidRDefault="00A56B69" w:rsidP="000502F6">
            <w:pPr>
              <w:spacing w:after="0" w:line="240" w:lineRule="auto"/>
              <w:contextualSpacing/>
              <w:jc w:val="center"/>
              <w:rPr>
                <w:rFonts w:ascii="Times New Roman" w:hAnsi="Times New Roman"/>
                <w:sz w:val="20"/>
                <w:szCs w:val="20"/>
                <w:lang w:val="ru-RU"/>
              </w:rPr>
            </w:pPr>
            <w:r w:rsidRPr="00AB7D0C">
              <w:rPr>
                <w:rFonts w:ascii="Times New Roman" w:hAnsi="Times New Roman"/>
                <w:sz w:val="20"/>
                <w:szCs w:val="20"/>
                <w:lang w:val="ru-RU"/>
              </w:rPr>
              <w:t>Проценты</w:t>
            </w:r>
          </w:p>
        </w:tc>
        <w:tc>
          <w:tcPr>
            <w:tcW w:w="788" w:type="pct"/>
            <w:tcBorders>
              <w:top w:val="single" w:sz="4" w:space="0" w:color="auto"/>
              <w:left w:val="single" w:sz="4" w:space="0" w:color="auto"/>
              <w:bottom w:val="single" w:sz="4" w:space="0" w:color="auto"/>
              <w:right w:val="single" w:sz="4" w:space="0" w:color="auto"/>
            </w:tcBorders>
          </w:tcPr>
          <w:p w:rsidR="000502F6" w:rsidRPr="00AB7D0C" w:rsidRDefault="00A56B69" w:rsidP="00CC5380">
            <w:pPr>
              <w:widowControl w:val="0"/>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Р</w:t>
            </w:r>
            <w:r w:rsidR="00CC5380" w:rsidRPr="00AB7D0C">
              <w:rPr>
                <w:rFonts w:ascii="Times New Roman" w:hAnsi="Times New Roman"/>
                <w:sz w:val="20"/>
                <w:szCs w:val="20"/>
                <w:lang w:val="ru-RU"/>
              </w:rPr>
              <w:t>асчетный показатель доли населения города, охваченных мероприятиями программы</w:t>
            </w:r>
            <w:r w:rsidR="00AD2EED" w:rsidRPr="00AB7D0C">
              <w:rPr>
                <w:rFonts w:ascii="Times New Roman" w:hAnsi="Times New Roman"/>
                <w:sz w:val="20"/>
                <w:szCs w:val="20"/>
                <w:lang w:val="ru-RU"/>
              </w:rPr>
              <w:t>,</w:t>
            </w:r>
            <w:r w:rsidR="00CC5380" w:rsidRPr="00AB7D0C">
              <w:rPr>
                <w:rFonts w:ascii="Times New Roman" w:hAnsi="Times New Roman"/>
                <w:sz w:val="20"/>
                <w:szCs w:val="20"/>
                <w:lang w:val="ru-RU"/>
              </w:rPr>
              <w:t xml:space="preserve"> к общей численности населения города</w:t>
            </w:r>
          </w:p>
        </w:tc>
        <w:tc>
          <w:tcPr>
            <w:tcW w:w="411" w:type="pct"/>
            <w:tcBorders>
              <w:top w:val="single" w:sz="4" w:space="0" w:color="auto"/>
              <w:left w:val="single" w:sz="4" w:space="0" w:color="auto"/>
              <w:bottom w:val="single" w:sz="4" w:space="0" w:color="auto"/>
              <w:right w:val="single" w:sz="4" w:space="0" w:color="auto"/>
            </w:tcBorders>
          </w:tcPr>
          <w:p w:rsidR="000502F6" w:rsidRPr="00AB7D0C" w:rsidRDefault="00E82CCC" w:rsidP="00E82CCC">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По итогам полугодия, по состоянию на 1 июля текущего года и ежегодно, на 1 января года, следующего за отчетным</w:t>
            </w:r>
          </w:p>
        </w:tc>
        <w:tc>
          <w:tcPr>
            <w:tcW w:w="585" w:type="pct"/>
            <w:tcBorders>
              <w:top w:val="single" w:sz="4" w:space="0" w:color="auto"/>
              <w:left w:val="single" w:sz="4" w:space="0" w:color="auto"/>
              <w:bottom w:val="single" w:sz="4" w:space="0" w:color="auto"/>
              <w:right w:val="single" w:sz="4" w:space="0" w:color="auto"/>
            </w:tcBorders>
          </w:tcPr>
          <w:p w:rsidR="00AD2EED" w:rsidRPr="00AB7D0C" w:rsidRDefault="00A078F9" w:rsidP="00A078F9">
            <w:pPr>
              <w:spacing w:after="0" w:line="240" w:lineRule="auto"/>
              <w:rPr>
                <w:rFonts w:ascii="Times New Roman" w:hAnsi="Times New Roman"/>
                <w:sz w:val="20"/>
                <w:szCs w:val="20"/>
                <w:lang w:val="ru-RU"/>
              </w:rPr>
            </w:pPr>
            <w:r w:rsidRPr="00AB7D0C">
              <w:rPr>
                <w:rFonts w:ascii="Times New Roman" w:hAnsi="Times New Roman"/>
                <w:sz w:val="20"/>
                <w:szCs w:val="20"/>
                <w:lang w:val="ru-RU"/>
              </w:rPr>
              <w:t>П</w:t>
            </w:r>
            <w:r w:rsidRPr="00AB7D0C">
              <w:rPr>
                <w:rFonts w:ascii="Times New Roman" w:hAnsi="Times New Roman"/>
                <w:sz w:val="20"/>
                <w:szCs w:val="20"/>
                <w:vertAlign w:val="subscript"/>
                <w:lang w:val="ru-RU"/>
              </w:rPr>
              <w:t>1</w:t>
            </w:r>
            <w:r w:rsidR="00800CCF" w:rsidRPr="00AB7D0C">
              <w:rPr>
                <w:rFonts w:ascii="Times New Roman" w:hAnsi="Times New Roman"/>
                <w:sz w:val="20"/>
                <w:szCs w:val="20"/>
                <w:vertAlign w:val="subscript"/>
                <w:lang w:val="ru-RU"/>
              </w:rPr>
              <w:t xml:space="preserve"> </w:t>
            </w:r>
            <w:r w:rsidRPr="00AB7D0C">
              <w:rPr>
                <w:rFonts w:ascii="Times New Roman" w:hAnsi="Times New Roman"/>
                <w:sz w:val="20"/>
                <w:szCs w:val="20"/>
                <w:vertAlign w:val="subscript"/>
                <w:lang w:val="ru-RU"/>
              </w:rPr>
              <w:t xml:space="preserve">= </w:t>
            </w:r>
            <w:r w:rsidR="00800CCF" w:rsidRPr="00AB7D0C">
              <w:rPr>
                <w:rFonts w:ascii="Times New Roman" w:hAnsi="Times New Roman"/>
                <w:sz w:val="20"/>
                <w:szCs w:val="20"/>
                <w:vertAlign w:val="subscript"/>
                <w:lang w:val="ru-RU"/>
              </w:rPr>
              <w:t xml:space="preserve"> </w:t>
            </w:r>
            <w:r w:rsidR="000502F6" w:rsidRPr="00AB7D0C">
              <w:rPr>
                <w:rFonts w:ascii="Times New Roman" w:hAnsi="Times New Roman"/>
                <w:sz w:val="20"/>
                <w:szCs w:val="20"/>
              </w:rPr>
              <w:t>Σ</w:t>
            </w:r>
            <w:r w:rsidR="000502F6" w:rsidRPr="00AB7D0C">
              <w:rPr>
                <w:rFonts w:ascii="Times New Roman" w:hAnsi="Times New Roman"/>
                <w:sz w:val="20"/>
                <w:szCs w:val="20"/>
                <w:lang w:val="ru-RU"/>
              </w:rPr>
              <w:t>(</w:t>
            </w:r>
            <w:r w:rsidR="000502F6" w:rsidRPr="00AB7D0C">
              <w:rPr>
                <w:rFonts w:ascii="Times New Roman" w:hAnsi="Times New Roman"/>
                <w:sz w:val="20"/>
                <w:szCs w:val="20"/>
              </w:rPr>
              <w:t>n</w:t>
            </w:r>
            <w:r w:rsidR="000502F6" w:rsidRPr="00AB7D0C">
              <w:rPr>
                <w:rFonts w:ascii="Times New Roman" w:hAnsi="Times New Roman"/>
                <w:sz w:val="20"/>
                <w:szCs w:val="20"/>
                <w:vertAlign w:val="subscript"/>
                <w:lang w:val="ru-RU"/>
              </w:rPr>
              <w:t>1</w:t>
            </w:r>
            <w:r w:rsidR="00CF393E" w:rsidRPr="00AB7D0C">
              <w:rPr>
                <w:rFonts w:ascii="Times New Roman" w:hAnsi="Times New Roman"/>
                <w:sz w:val="20"/>
                <w:szCs w:val="20"/>
                <w:vertAlign w:val="subscript"/>
                <w:lang w:val="ru-RU"/>
              </w:rPr>
              <w:t xml:space="preserve"> </w:t>
            </w:r>
            <w:r w:rsidR="000502F6" w:rsidRPr="00AB7D0C">
              <w:rPr>
                <w:rFonts w:ascii="Times New Roman" w:hAnsi="Times New Roman"/>
                <w:sz w:val="20"/>
                <w:szCs w:val="20"/>
              </w:rPr>
              <w:t>n</w:t>
            </w:r>
            <w:r w:rsidR="000502F6" w:rsidRPr="00AB7D0C">
              <w:rPr>
                <w:rFonts w:ascii="Times New Roman" w:hAnsi="Times New Roman"/>
                <w:sz w:val="20"/>
                <w:szCs w:val="20"/>
                <w:vertAlign w:val="subscript"/>
                <w:lang w:val="ru-RU"/>
              </w:rPr>
              <w:t xml:space="preserve">2 </w:t>
            </w:r>
            <w:r w:rsidR="000502F6" w:rsidRPr="00AB7D0C">
              <w:rPr>
                <w:rFonts w:ascii="Times New Roman" w:hAnsi="Times New Roman"/>
                <w:sz w:val="20"/>
                <w:szCs w:val="20"/>
              </w:rPr>
              <w:t>n</w:t>
            </w:r>
            <w:r w:rsidR="000502F6" w:rsidRPr="00AB7D0C">
              <w:rPr>
                <w:rFonts w:ascii="Times New Roman" w:hAnsi="Times New Roman"/>
                <w:sz w:val="20"/>
                <w:szCs w:val="20"/>
                <w:vertAlign w:val="subscript"/>
                <w:lang w:val="ru-RU"/>
              </w:rPr>
              <w:t>3</w:t>
            </w:r>
            <w:r w:rsidR="00AD2EED" w:rsidRPr="00AB7D0C">
              <w:rPr>
                <w:rFonts w:ascii="Times New Roman" w:hAnsi="Times New Roman"/>
                <w:sz w:val="20"/>
                <w:szCs w:val="20"/>
                <w:vertAlign w:val="subscript"/>
                <w:lang w:val="ru-RU"/>
              </w:rPr>
              <w:t xml:space="preserve"> </w:t>
            </w:r>
            <w:r w:rsidR="00AD2EED" w:rsidRPr="00AB7D0C">
              <w:rPr>
                <w:rFonts w:ascii="Times New Roman" w:hAnsi="Times New Roman"/>
                <w:sz w:val="20"/>
                <w:szCs w:val="20"/>
              </w:rPr>
              <w:t>n</w:t>
            </w:r>
            <w:r w:rsidR="00AD2EED" w:rsidRPr="00AB7D0C">
              <w:rPr>
                <w:rFonts w:ascii="Times New Roman" w:hAnsi="Times New Roman"/>
                <w:sz w:val="20"/>
                <w:szCs w:val="20"/>
                <w:vertAlign w:val="subscript"/>
                <w:lang w:val="ru-RU"/>
              </w:rPr>
              <w:t>4</w:t>
            </w:r>
            <w:r w:rsidR="000502F6" w:rsidRPr="00AB7D0C">
              <w:rPr>
                <w:rFonts w:ascii="Times New Roman" w:hAnsi="Times New Roman"/>
                <w:sz w:val="20"/>
                <w:szCs w:val="20"/>
                <w:lang w:val="ru-RU"/>
              </w:rPr>
              <w:t>)/</w:t>
            </w:r>
            <w:r w:rsidR="000502F6" w:rsidRPr="00AB7D0C">
              <w:rPr>
                <w:rFonts w:ascii="Times New Roman" w:hAnsi="Times New Roman"/>
                <w:sz w:val="20"/>
                <w:szCs w:val="20"/>
              </w:rPr>
              <w:t>P</w:t>
            </w:r>
            <w:r w:rsidR="000502F6" w:rsidRPr="00AB7D0C">
              <w:rPr>
                <w:rFonts w:ascii="Times New Roman" w:hAnsi="Times New Roman"/>
                <w:sz w:val="20"/>
                <w:szCs w:val="20"/>
                <w:lang w:val="ru-RU"/>
              </w:rPr>
              <w:t xml:space="preserve"> *100</w:t>
            </w:r>
            <w:r w:rsidRPr="00AB7D0C">
              <w:rPr>
                <w:rFonts w:ascii="Times New Roman" w:hAnsi="Times New Roman"/>
                <w:sz w:val="20"/>
                <w:szCs w:val="20"/>
                <w:lang w:val="ru-RU"/>
              </w:rPr>
              <w:t xml:space="preserve"> = (</w:t>
            </w:r>
            <w:r w:rsidR="00603401" w:rsidRPr="00AB7D0C">
              <w:rPr>
                <w:rFonts w:ascii="Times New Roman" w:hAnsi="Times New Roman"/>
                <w:sz w:val="20"/>
                <w:szCs w:val="20"/>
              </w:rPr>
              <w:t>40923</w:t>
            </w:r>
            <w:r w:rsidRPr="00AB7D0C">
              <w:rPr>
                <w:rFonts w:ascii="Times New Roman" w:hAnsi="Times New Roman"/>
                <w:sz w:val="20"/>
                <w:szCs w:val="20"/>
                <w:lang w:val="ru-RU"/>
              </w:rPr>
              <w:t xml:space="preserve">+ </w:t>
            </w:r>
            <w:r w:rsidR="00603401" w:rsidRPr="00AB7D0C">
              <w:rPr>
                <w:rFonts w:ascii="Times New Roman" w:hAnsi="Times New Roman"/>
                <w:sz w:val="20"/>
                <w:szCs w:val="20"/>
              </w:rPr>
              <w:t>63280</w:t>
            </w:r>
            <w:r w:rsidRPr="00AB7D0C">
              <w:rPr>
                <w:rFonts w:ascii="Times New Roman" w:hAnsi="Times New Roman"/>
                <w:sz w:val="20"/>
                <w:szCs w:val="20"/>
                <w:lang w:val="ru-RU"/>
              </w:rPr>
              <w:t>+</w:t>
            </w:r>
            <w:r w:rsidR="00603401" w:rsidRPr="00AB7D0C">
              <w:rPr>
                <w:rFonts w:ascii="Times New Roman" w:hAnsi="Times New Roman"/>
                <w:sz w:val="20"/>
                <w:szCs w:val="20"/>
              </w:rPr>
              <w:t>134255</w:t>
            </w:r>
            <w:r w:rsidR="00082785" w:rsidRPr="00AB7D0C">
              <w:rPr>
                <w:rFonts w:ascii="Times New Roman" w:hAnsi="Times New Roman"/>
                <w:sz w:val="20"/>
                <w:szCs w:val="20"/>
                <w:lang w:val="ru-RU"/>
              </w:rPr>
              <w:t>+ 3</w:t>
            </w:r>
            <w:r w:rsidR="00603401" w:rsidRPr="00AB7D0C">
              <w:rPr>
                <w:rFonts w:ascii="Times New Roman" w:hAnsi="Times New Roman"/>
                <w:sz w:val="20"/>
                <w:szCs w:val="20"/>
              </w:rPr>
              <w:t>6339</w:t>
            </w:r>
            <w:r w:rsidRPr="00AB7D0C">
              <w:rPr>
                <w:rFonts w:ascii="Times New Roman" w:hAnsi="Times New Roman"/>
                <w:sz w:val="20"/>
                <w:szCs w:val="20"/>
                <w:lang w:val="ru-RU"/>
              </w:rPr>
              <w:t>)/</w:t>
            </w:r>
            <w:r w:rsidR="00AD2EED" w:rsidRPr="00AB7D0C">
              <w:rPr>
                <w:rFonts w:ascii="Times New Roman" w:hAnsi="Times New Roman"/>
                <w:sz w:val="20"/>
                <w:szCs w:val="20"/>
                <w:lang w:val="ru-RU"/>
              </w:rPr>
              <w:t>3</w:t>
            </w:r>
            <w:r w:rsidR="00EE4072" w:rsidRPr="00AB7D0C">
              <w:rPr>
                <w:rFonts w:ascii="Times New Roman" w:hAnsi="Times New Roman"/>
                <w:sz w:val="20"/>
                <w:szCs w:val="20"/>
                <w:lang w:val="ru-RU"/>
              </w:rPr>
              <w:t>0</w:t>
            </w:r>
            <w:r w:rsidR="00AD2EED" w:rsidRPr="00AB7D0C">
              <w:rPr>
                <w:rFonts w:ascii="Times New Roman" w:hAnsi="Times New Roman"/>
                <w:sz w:val="20"/>
                <w:szCs w:val="20"/>
                <w:lang w:val="ru-RU"/>
              </w:rPr>
              <w:t>8</w:t>
            </w:r>
            <w:r w:rsidR="00603401" w:rsidRPr="00AB7D0C">
              <w:rPr>
                <w:rFonts w:ascii="Times New Roman" w:hAnsi="Times New Roman"/>
                <w:sz w:val="20"/>
                <w:szCs w:val="20"/>
              </w:rPr>
              <w:t>200</w:t>
            </w:r>
            <w:r w:rsidR="00A33BCD" w:rsidRPr="00AB7D0C">
              <w:rPr>
                <w:rStyle w:val="a7"/>
                <w:rFonts w:ascii="Times New Roman" w:hAnsi="Times New Roman"/>
                <w:sz w:val="20"/>
                <w:szCs w:val="20"/>
                <w:lang w:val="ru-RU"/>
              </w:rPr>
              <w:footnoteReference w:id="2"/>
            </w:r>
            <w:r w:rsidR="00EE4072" w:rsidRPr="00AB7D0C">
              <w:rPr>
                <w:rFonts w:ascii="Times New Roman" w:hAnsi="Times New Roman"/>
                <w:sz w:val="20"/>
                <w:szCs w:val="20"/>
                <w:lang w:val="ru-RU"/>
              </w:rPr>
              <w:t xml:space="preserve"> </w:t>
            </w:r>
            <w:r w:rsidRPr="00AB7D0C">
              <w:rPr>
                <w:rFonts w:ascii="Times New Roman" w:hAnsi="Times New Roman"/>
                <w:sz w:val="20"/>
                <w:szCs w:val="20"/>
                <w:lang w:val="ru-RU"/>
              </w:rPr>
              <w:t>100</w:t>
            </w:r>
            <w:r w:rsidR="00800CCF" w:rsidRPr="00AB7D0C">
              <w:rPr>
                <w:rFonts w:ascii="Times New Roman" w:hAnsi="Times New Roman"/>
                <w:sz w:val="20"/>
                <w:szCs w:val="20"/>
                <w:lang w:val="ru-RU"/>
              </w:rPr>
              <w:t xml:space="preserve"> </w:t>
            </w:r>
            <w:r w:rsidR="00EE4072" w:rsidRPr="00AB7D0C">
              <w:rPr>
                <w:rFonts w:ascii="Times New Roman" w:hAnsi="Times New Roman"/>
                <w:sz w:val="20"/>
                <w:szCs w:val="20"/>
                <w:lang w:val="ru-RU"/>
              </w:rPr>
              <w:t xml:space="preserve">= </w:t>
            </w:r>
            <w:r w:rsidR="00603401" w:rsidRPr="00AB7D0C">
              <w:rPr>
                <w:rFonts w:ascii="Times New Roman" w:hAnsi="Times New Roman"/>
                <w:sz w:val="20"/>
                <w:szCs w:val="20"/>
                <w:lang w:val="ru-RU"/>
              </w:rPr>
              <w:t>89,2</w:t>
            </w:r>
            <w:r w:rsidR="00EE4072" w:rsidRPr="00AB7D0C">
              <w:rPr>
                <w:rFonts w:ascii="Times New Roman" w:hAnsi="Times New Roman"/>
                <w:sz w:val="20"/>
                <w:szCs w:val="20"/>
                <w:lang w:val="ru-RU"/>
              </w:rPr>
              <w:t>%</w:t>
            </w:r>
          </w:p>
          <w:p w:rsidR="00AD2EED" w:rsidRPr="00AB7D0C" w:rsidRDefault="00AD2EED" w:rsidP="000502F6">
            <w:pPr>
              <w:spacing w:after="0" w:line="240" w:lineRule="auto"/>
              <w:jc w:val="both"/>
              <w:rPr>
                <w:rFonts w:ascii="Times New Roman" w:hAnsi="Times New Roman"/>
                <w:sz w:val="20"/>
                <w:szCs w:val="20"/>
                <w:lang w:val="ru-RU"/>
              </w:rPr>
            </w:pPr>
          </w:p>
          <w:p w:rsidR="004F16EE" w:rsidRPr="00AB7D0C" w:rsidRDefault="004F16EE" w:rsidP="000502F6">
            <w:pPr>
              <w:spacing w:after="0" w:line="240" w:lineRule="auto"/>
              <w:jc w:val="both"/>
              <w:rPr>
                <w:rFonts w:ascii="Times New Roman" w:hAnsi="Times New Roman"/>
                <w:sz w:val="20"/>
                <w:szCs w:val="20"/>
                <w:lang w:val="ru-RU"/>
              </w:rPr>
            </w:pPr>
          </w:p>
          <w:p w:rsidR="00CF393E" w:rsidRPr="00AB7D0C" w:rsidRDefault="00CF393E" w:rsidP="000502F6">
            <w:pPr>
              <w:spacing w:after="0" w:line="240" w:lineRule="auto"/>
              <w:jc w:val="both"/>
              <w:rPr>
                <w:rFonts w:ascii="Times New Roman" w:hAnsi="Times New Roman"/>
                <w:sz w:val="20"/>
                <w:szCs w:val="20"/>
                <w:lang w:val="ru-RU"/>
              </w:rPr>
            </w:pPr>
          </w:p>
          <w:p w:rsidR="00CF393E" w:rsidRPr="00AB7D0C" w:rsidRDefault="00CF393E" w:rsidP="000502F6">
            <w:pPr>
              <w:spacing w:after="0" w:line="240" w:lineRule="auto"/>
              <w:jc w:val="both"/>
              <w:rPr>
                <w:rFonts w:ascii="Times New Roman" w:hAnsi="Times New Roman"/>
                <w:sz w:val="20"/>
                <w:szCs w:val="20"/>
                <w:lang w:val="ru-RU"/>
              </w:rPr>
            </w:pPr>
          </w:p>
          <w:p w:rsidR="000502F6" w:rsidRPr="00AB7D0C" w:rsidRDefault="000502F6" w:rsidP="000502F6">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 xml:space="preserve"> </w:t>
            </w:r>
          </w:p>
          <w:p w:rsidR="000502F6" w:rsidRPr="00AB7D0C" w:rsidRDefault="000502F6" w:rsidP="000502F6">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 xml:space="preserve"> </w:t>
            </w:r>
          </w:p>
        </w:tc>
        <w:tc>
          <w:tcPr>
            <w:tcW w:w="735" w:type="pct"/>
            <w:tcBorders>
              <w:top w:val="single" w:sz="4" w:space="0" w:color="auto"/>
              <w:left w:val="single" w:sz="4" w:space="0" w:color="auto"/>
              <w:bottom w:val="single" w:sz="4" w:space="0" w:color="auto"/>
              <w:right w:val="single" w:sz="4" w:space="0" w:color="auto"/>
            </w:tcBorders>
          </w:tcPr>
          <w:p w:rsidR="00CF393E" w:rsidRPr="00AB7D0C" w:rsidRDefault="00CF393E" w:rsidP="00CF393E">
            <w:pPr>
              <w:spacing w:after="0" w:line="240" w:lineRule="auto"/>
              <w:jc w:val="both"/>
              <w:rPr>
                <w:rFonts w:ascii="Times New Roman" w:hAnsi="Times New Roman"/>
                <w:sz w:val="20"/>
                <w:szCs w:val="20"/>
                <w:lang w:val="ru-RU"/>
              </w:rPr>
            </w:pPr>
            <w:r w:rsidRPr="00AB7D0C">
              <w:rPr>
                <w:rFonts w:ascii="Times New Roman" w:hAnsi="Times New Roman"/>
                <w:sz w:val="20"/>
                <w:szCs w:val="20"/>
              </w:rPr>
              <w:t>n</w:t>
            </w:r>
            <w:r w:rsidRPr="00AB7D0C">
              <w:rPr>
                <w:rFonts w:ascii="Times New Roman" w:hAnsi="Times New Roman"/>
                <w:sz w:val="20"/>
                <w:szCs w:val="20"/>
                <w:vertAlign w:val="subscript"/>
                <w:lang w:val="ru-RU"/>
              </w:rPr>
              <w:t>1</w:t>
            </w:r>
            <w:r w:rsidRPr="00AB7D0C">
              <w:rPr>
                <w:rFonts w:ascii="Times New Roman" w:hAnsi="Times New Roman"/>
                <w:sz w:val="20"/>
                <w:szCs w:val="20"/>
                <w:lang w:val="ru-RU"/>
              </w:rPr>
              <w:t xml:space="preserve"> – количество участников массовых мероприятий, чел.,</w:t>
            </w:r>
          </w:p>
          <w:p w:rsidR="00CF393E" w:rsidRPr="00AB7D0C" w:rsidRDefault="00CF393E" w:rsidP="00CF393E">
            <w:pPr>
              <w:spacing w:after="0" w:line="240" w:lineRule="auto"/>
              <w:jc w:val="both"/>
              <w:rPr>
                <w:rFonts w:ascii="Times New Roman" w:hAnsi="Times New Roman"/>
                <w:sz w:val="20"/>
                <w:szCs w:val="20"/>
                <w:lang w:val="ru-RU"/>
              </w:rPr>
            </w:pPr>
            <w:r w:rsidRPr="00AB7D0C">
              <w:rPr>
                <w:rFonts w:ascii="Times New Roman" w:hAnsi="Times New Roman"/>
                <w:sz w:val="20"/>
                <w:szCs w:val="20"/>
              </w:rPr>
              <w:t>n</w:t>
            </w:r>
            <w:r w:rsidRPr="00AB7D0C">
              <w:rPr>
                <w:rFonts w:ascii="Times New Roman" w:hAnsi="Times New Roman"/>
                <w:sz w:val="20"/>
                <w:szCs w:val="20"/>
                <w:vertAlign w:val="subscript"/>
                <w:lang w:val="ru-RU"/>
              </w:rPr>
              <w:t>2</w:t>
            </w:r>
            <w:r w:rsidRPr="00AB7D0C">
              <w:rPr>
                <w:rFonts w:ascii="Times New Roman" w:hAnsi="Times New Roman"/>
                <w:sz w:val="20"/>
                <w:szCs w:val="20"/>
                <w:lang w:val="ru-RU"/>
              </w:rPr>
              <w:t xml:space="preserve"> – количество активных участников, чел., </w:t>
            </w:r>
          </w:p>
          <w:p w:rsidR="00CF393E" w:rsidRPr="00AB7D0C" w:rsidRDefault="00CF393E" w:rsidP="00CF393E">
            <w:pPr>
              <w:spacing w:after="0" w:line="240" w:lineRule="auto"/>
              <w:jc w:val="both"/>
              <w:rPr>
                <w:rFonts w:ascii="Times New Roman" w:hAnsi="Times New Roman"/>
                <w:sz w:val="20"/>
                <w:szCs w:val="20"/>
                <w:lang w:val="ru-RU"/>
              </w:rPr>
            </w:pPr>
            <w:r w:rsidRPr="00AB7D0C">
              <w:rPr>
                <w:rFonts w:ascii="Times New Roman" w:hAnsi="Times New Roman"/>
                <w:sz w:val="20"/>
                <w:szCs w:val="20"/>
              </w:rPr>
              <w:t>n</w:t>
            </w:r>
            <w:r w:rsidRPr="00AB7D0C">
              <w:rPr>
                <w:rFonts w:ascii="Times New Roman" w:hAnsi="Times New Roman"/>
                <w:sz w:val="20"/>
                <w:szCs w:val="20"/>
                <w:vertAlign w:val="subscript"/>
                <w:lang w:val="ru-RU"/>
              </w:rPr>
              <w:t xml:space="preserve">3 </w:t>
            </w:r>
            <w:r w:rsidRPr="00AB7D0C">
              <w:rPr>
                <w:rFonts w:ascii="Times New Roman" w:hAnsi="Times New Roman"/>
                <w:sz w:val="20"/>
                <w:szCs w:val="20"/>
                <w:lang w:val="ru-RU"/>
              </w:rPr>
              <w:t>– количество посетителей сайта «Здоровый город» и группы «Здоровый Череповец» в социальной сети «</w:t>
            </w:r>
            <w:proofErr w:type="spellStart"/>
            <w:r w:rsidRPr="00AB7D0C">
              <w:rPr>
                <w:rFonts w:ascii="Times New Roman" w:hAnsi="Times New Roman"/>
                <w:sz w:val="20"/>
                <w:szCs w:val="20"/>
                <w:lang w:val="ru-RU"/>
              </w:rPr>
              <w:t>ВКонтакте</w:t>
            </w:r>
            <w:proofErr w:type="spellEnd"/>
            <w:r w:rsidRPr="00AB7D0C">
              <w:rPr>
                <w:rFonts w:ascii="Times New Roman" w:hAnsi="Times New Roman"/>
                <w:sz w:val="20"/>
                <w:szCs w:val="20"/>
                <w:lang w:val="ru-RU"/>
              </w:rPr>
              <w:t>», чел.,</w:t>
            </w:r>
          </w:p>
          <w:p w:rsidR="00E30DFE" w:rsidRPr="00AB7D0C" w:rsidRDefault="00E30DFE" w:rsidP="00CF393E">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n4 – количество граждан пожилого возраста, посетивших социокультурные мероприятия</w:t>
            </w:r>
          </w:p>
          <w:p w:rsidR="000502F6" w:rsidRPr="00AB7D0C" w:rsidRDefault="00CF393E" w:rsidP="00CF393E">
            <w:pPr>
              <w:autoSpaceDE w:val="0"/>
              <w:autoSpaceDN w:val="0"/>
              <w:adjustRightInd w:val="0"/>
              <w:spacing w:after="0" w:line="240" w:lineRule="auto"/>
              <w:rPr>
                <w:rFonts w:ascii="Times New Roman" w:hAnsi="Times New Roman"/>
                <w:sz w:val="20"/>
                <w:szCs w:val="20"/>
                <w:lang w:val="ru-RU" w:eastAsia="ru-RU" w:bidi="ar-SA"/>
              </w:rPr>
            </w:pPr>
            <w:r w:rsidRPr="00AB7D0C">
              <w:rPr>
                <w:rFonts w:ascii="Times New Roman" w:hAnsi="Times New Roman"/>
                <w:sz w:val="20"/>
                <w:szCs w:val="20"/>
                <w:lang w:val="ru-RU"/>
              </w:rPr>
              <w:t>Р – среднегодовая численность населения города, чел.</w:t>
            </w:r>
          </w:p>
        </w:tc>
        <w:tc>
          <w:tcPr>
            <w:tcW w:w="400" w:type="pct"/>
            <w:tcBorders>
              <w:top w:val="single" w:sz="4" w:space="0" w:color="auto"/>
              <w:left w:val="single" w:sz="4" w:space="0" w:color="auto"/>
              <w:bottom w:val="single" w:sz="4" w:space="0" w:color="auto"/>
              <w:right w:val="single" w:sz="4" w:space="0" w:color="auto"/>
            </w:tcBorders>
          </w:tcPr>
          <w:p w:rsidR="000502F6" w:rsidRPr="00AB7D0C" w:rsidRDefault="009E40BD" w:rsidP="00A56B69">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3</w:t>
            </w:r>
          </w:p>
        </w:tc>
        <w:tc>
          <w:tcPr>
            <w:tcW w:w="646" w:type="pct"/>
            <w:tcBorders>
              <w:top w:val="single" w:sz="4" w:space="0" w:color="auto"/>
              <w:left w:val="single" w:sz="4" w:space="0" w:color="auto"/>
              <w:bottom w:val="single" w:sz="4" w:space="0" w:color="auto"/>
              <w:right w:val="single" w:sz="4" w:space="0" w:color="auto"/>
            </w:tcBorders>
          </w:tcPr>
          <w:p w:rsidR="000502F6" w:rsidRPr="00AB7D0C" w:rsidRDefault="00A56B69" w:rsidP="00AD2EED">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О</w:t>
            </w:r>
            <w:r w:rsidR="000502F6" w:rsidRPr="00AB7D0C">
              <w:rPr>
                <w:rFonts w:ascii="Times New Roman" w:hAnsi="Times New Roman"/>
                <w:sz w:val="20"/>
                <w:szCs w:val="20"/>
                <w:lang w:val="ru-RU"/>
              </w:rPr>
              <w:t>тчеты ответственных исполнителей о реализации мероприятий программы (показатели по количеству участников мероприятий)</w:t>
            </w:r>
            <w:r w:rsidR="00E82CCC" w:rsidRPr="00AB7D0C">
              <w:rPr>
                <w:rFonts w:ascii="Times New Roman" w:hAnsi="Times New Roman"/>
                <w:sz w:val="20"/>
                <w:szCs w:val="20"/>
                <w:lang w:val="ru-RU"/>
              </w:rPr>
              <w:t>.</w:t>
            </w:r>
            <w:r w:rsidR="000502F6" w:rsidRPr="00AB7D0C">
              <w:rPr>
                <w:rFonts w:ascii="Times New Roman" w:hAnsi="Times New Roman"/>
                <w:sz w:val="20"/>
                <w:szCs w:val="20"/>
                <w:lang w:val="ru-RU"/>
              </w:rPr>
              <w:t xml:space="preserve"> </w:t>
            </w:r>
            <w:r w:rsidR="00AD2EED" w:rsidRPr="00AB7D0C">
              <w:rPr>
                <w:rFonts w:ascii="Times New Roman" w:hAnsi="Times New Roman"/>
                <w:sz w:val="20"/>
                <w:szCs w:val="20"/>
                <w:lang w:val="ru-RU"/>
              </w:rPr>
              <w:t xml:space="preserve">Данные </w:t>
            </w:r>
            <w:proofErr w:type="spellStart"/>
            <w:r w:rsidR="00AD2EED" w:rsidRPr="00AB7D0C">
              <w:rPr>
                <w:rFonts w:ascii="Times New Roman" w:hAnsi="Times New Roman"/>
                <w:sz w:val="20"/>
                <w:szCs w:val="20"/>
                <w:lang w:val="ru-RU"/>
              </w:rPr>
              <w:t>Вологдастат</w:t>
            </w:r>
            <w:proofErr w:type="spellEnd"/>
            <w:r w:rsidR="00AD2EED" w:rsidRPr="00AB7D0C">
              <w:rPr>
                <w:rFonts w:ascii="Times New Roman" w:hAnsi="Times New Roman"/>
                <w:sz w:val="20"/>
                <w:szCs w:val="20"/>
                <w:lang w:val="ru-RU"/>
              </w:rPr>
              <w:t>, предоставляемые управлением проектной деятельности мэрии</w:t>
            </w:r>
          </w:p>
        </w:tc>
        <w:tc>
          <w:tcPr>
            <w:tcW w:w="371" w:type="pct"/>
            <w:tcBorders>
              <w:top w:val="single" w:sz="4" w:space="0" w:color="auto"/>
              <w:left w:val="single" w:sz="4" w:space="0" w:color="auto"/>
              <w:bottom w:val="single" w:sz="4" w:space="0" w:color="auto"/>
            </w:tcBorders>
          </w:tcPr>
          <w:p w:rsidR="000502F6" w:rsidRPr="00AB7D0C" w:rsidRDefault="00A56B69" w:rsidP="000502F6">
            <w:pPr>
              <w:spacing w:after="0" w:line="240" w:lineRule="auto"/>
              <w:rPr>
                <w:rFonts w:ascii="Times New Roman" w:hAnsi="Times New Roman"/>
                <w:sz w:val="20"/>
                <w:szCs w:val="20"/>
                <w:lang w:val="ru-RU"/>
              </w:rPr>
            </w:pPr>
            <w:r w:rsidRPr="00AB7D0C">
              <w:rPr>
                <w:rFonts w:ascii="Times New Roman" w:hAnsi="Times New Roman"/>
                <w:sz w:val="20"/>
                <w:szCs w:val="20"/>
                <w:lang w:val="ru-RU"/>
              </w:rPr>
              <w:t>О</w:t>
            </w:r>
            <w:r w:rsidR="000502F6" w:rsidRPr="00AB7D0C">
              <w:rPr>
                <w:rFonts w:ascii="Times New Roman" w:hAnsi="Times New Roman"/>
                <w:sz w:val="20"/>
                <w:szCs w:val="20"/>
                <w:lang w:val="ru-RU"/>
              </w:rPr>
              <w:t>тдел по реализации социальных программ мэрии</w:t>
            </w:r>
          </w:p>
        </w:tc>
      </w:tr>
      <w:tr w:rsidR="000C7104" w:rsidRPr="003D6C76" w:rsidTr="00A56B69">
        <w:tc>
          <w:tcPr>
            <w:tcW w:w="221" w:type="pct"/>
            <w:tcBorders>
              <w:top w:val="single" w:sz="4" w:space="0" w:color="auto"/>
              <w:bottom w:val="single" w:sz="4" w:space="0" w:color="auto"/>
              <w:right w:val="single" w:sz="4" w:space="0" w:color="auto"/>
            </w:tcBorders>
          </w:tcPr>
          <w:p w:rsidR="000502F6" w:rsidRPr="00AB7D0C" w:rsidRDefault="000502F6" w:rsidP="00764960">
            <w:pPr>
              <w:spacing w:after="0" w:line="240" w:lineRule="auto"/>
              <w:jc w:val="center"/>
              <w:rPr>
                <w:rFonts w:ascii="Times New Roman" w:hAnsi="Times New Roman"/>
                <w:sz w:val="20"/>
                <w:szCs w:val="20"/>
              </w:rPr>
            </w:pPr>
            <w:r w:rsidRPr="00AB7D0C">
              <w:rPr>
                <w:rFonts w:ascii="Times New Roman" w:hAnsi="Times New Roman"/>
                <w:sz w:val="20"/>
                <w:szCs w:val="20"/>
              </w:rPr>
              <w:t>2</w:t>
            </w:r>
          </w:p>
        </w:tc>
        <w:tc>
          <w:tcPr>
            <w:tcW w:w="479" w:type="pct"/>
            <w:tcBorders>
              <w:top w:val="single" w:sz="4" w:space="0" w:color="auto"/>
              <w:left w:val="single" w:sz="4" w:space="0" w:color="auto"/>
              <w:bottom w:val="single" w:sz="4" w:space="0" w:color="auto"/>
              <w:right w:val="single" w:sz="4" w:space="0" w:color="auto"/>
            </w:tcBorders>
          </w:tcPr>
          <w:p w:rsidR="000502F6" w:rsidRPr="00AB7D0C" w:rsidRDefault="000502F6" w:rsidP="00764960">
            <w:pPr>
              <w:spacing w:after="0" w:line="240" w:lineRule="auto"/>
              <w:jc w:val="both"/>
              <w:rPr>
                <w:rFonts w:ascii="Times New Roman" w:hAnsi="Times New Roman"/>
                <w:sz w:val="20"/>
                <w:szCs w:val="20"/>
              </w:rPr>
            </w:pPr>
            <w:proofErr w:type="spellStart"/>
            <w:r w:rsidRPr="00AB7D0C">
              <w:rPr>
                <w:rFonts w:ascii="Times New Roman" w:hAnsi="Times New Roman"/>
                <w:sz w:val="20"/>
                <w:szCs w:val="20"/>
              </w:rPr>
              <w:t>Количество</w:t>
            </w:r>
            <w:proofErr w:type="spellEnd"/>
            <w:r w:rsidRPr="00AB7D0C">
              <w:rPr>
                <w:rFonts w:ascii="Times New Roman" w:hAnsi="Times New Roman"/>
                <w:sz w:val="20"/>
                <w:szCs w:val="20"/>
              </w:rPr>
              <w:t xml:space="preserve"> </w:t>
            </w:r>
            <w:proofErr w:type="spellStart"/>
            <w:r w:rsidRPr="00AB7D0C">
              <w:rPr>
                <w:rFonts w:ascii="Times New Roman" w:hAnsi="Times New Roman"/>
                <w:sz w:val="20"/>
                <w:szCs w:val="20"/>
              </w:rPr>
              <w:t>участников</w:t>
            </w:r>
            <w:proofErr w:type="spellEnd"/>
            <w:r w:rsidRPr="00AB7D0C">
              <w:rPr>
                <w:rFonts w:ascii="Times New Roman" w:hAnsi="Times New Roman"/>
                <w:sz w:val="20"/>
                <w:szCs w:val="20"/>
              </w:rPr>
              <w:t xml:space="preserve"> </w:t>
            </w:r>
            <w:proofErr w:type="spellStart"/>
            <w:r w:rsidRPr="00AB7D0C">
              <w:rPr>
                <w:rFonts w:ascii="Times New Roman" w:hAnsi="Times New Roman"/>
                <w:sz w:val="20"/>
                <w:szCs w:val="20"/>
              </w:rPr>
              <w:t>массовых</w:t>
            </w:r>
            <w:proofErr w:type="spellEnd"/>
            <w:r w:rsidRPr="00AB7D0C">
              <w:rPr>
                <w:rFonts w:ascii="Times New Roman" w:hAnsi="Times New Roman"/>
                <w:sz w:val="20"/>
                <w:szCs w:val="20"/>
              </w:rPr>
              <w:t xml:space="preserve"> </w:t>
            </w:r>
            <w:proofErr w:type="spellStart"/>
            <w:r w:rsidRPr="00AB7D0C">
              <w:rPr>
                <w:rFonts w:ascii="Times New Roman" w:hAnsi="Times New Roman"/>
                <w:sz w:val="20"/>
                <w:szCs w:val="20"/>
              </w:rPr>
              <w:t>мероприятий</w:t>
            </w:r>
            <w:proofErr w:type="spellEnd"/>
          </w:p>
        </w:tc>
        <w:tc>
          <w:tcPr>
            <w:tcW w:w="364" w:type="pct"/>
            <w:tcBorders>
              <w:top w:val="single" w:sz="4" w:space="0" w:color="auto"/>
              <w:left w:val="single" w:sz="4" w:space="0" w:color="auto"/>
              <w:bottom w:val="single" w:sz="4" w:space="0" w:color="auto"/>
              <w:right w:val="single" w:sz="4" w:space="0" w:color="auto"/>
            </w:tcBorders>
          </w:tcPr>
          <w:p w:rsidR="000502F6" w:rsidRPr="00AB7D0C" w:rsidRDefault="00A56B69" w:rsidP="00764960">
            <w:pPr>
              <w:spacing w:after="0" w:line="240" w:lineRule="auto"/>
              <w:contextualSpacing/>
              <w:jc w:val="center"/>
              <w:rPr>
                <w:rFonts w:ascii="Times New Roman" w:hAnsi="Times New Roman"/>
                <w:sz w:val="20"/>
                <w:szCs w:val="20"/>
                <w:lang w:val="ru-RU"/>
              </w:rPr>
            </w:pPr>
            <w:r w:rsidRPr="00AB7D0C">
              <w:rPr>
                <w:rFonts w:ascii="Times New Roman" w:hAnsi="Times New Roman"/>
                <w:sz w:val="20"/>
                <w:szCs w:val="20"/>
                <w:lang w:val="ru-RU"/>
              </w:rPr>
              <w:t>Чел.</w:t>
            </w:r>
          </w:p>
        </w:tc>
        <w:tc>
          <w:tcPr>
            <w:tcW w:w="788" w:type="pct"/>
            <w:tcBorders>
              <w:top w:val="single" w:sz="4" w:space="0" w:color="auto"/>
              <w:left w:val="single" w:sz="4" w:space="0" w:color="auto"/>
              <w:bottom w:val="single" w:sz="4" w:space="0" w:color="auto"/>
              <w:right w:val="single" w:sz="4" w:space="0" w:color="auto"/>
            </w:tcBorders>
          </w:tcPr>
          <w:p w:rsidR="000502F6" w:rsidRPr="00AB7D0C" w:rsidRDefault="00AF12C5" w:rsidP="00764960">
            <w:pPr>
              <w:widowControl w:val="0"/>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А</w:t>
            </w:r>
            <w:r w:rsidR="009E40BD" w:rsidRPr="00AB7D0C">
              <w:rPr>
                <w:rFonts w:ascii="Times New Roman" w:hAnsi="Times New Roman"/>
                <w:sz w:val="20"/>
                <w:szCs w:val="20"/>
                <w:lang w:val="ru-RU"/>
              </w:rPr>
              <w:t xml:space="preserve">бсолютный показатель, равный количеству пассивных участников мероприятий программы на отчетный финансовый год, к которым относятся зрители культурно-массовых, </w:t>
            </w:r>
            <w:r w:rsidR="009E40BD" w:rsidRPr="00AB7D0C">
              <w:rPr>
                <w:rFonts w:ascii="Times New Roman" w:hAnsi="Times New Roman"/>
                <w:sz w:val="20"/>
                <w:szCs w:val="20"/>
                <w:lang w:val="ru-RU"/>
              </w:rPr>
              <w:lastRenderedPageBreak/>
              <w:t>просветительских и с</w:t>
            </w:r>
            <w:r w:rsidR="008B6F7D" w:rsidRPr="00AB7D0C">
              <w:rPr>
                <w:rFonts w:ascii="Times New Roman" w:hAnsi="Times New Roman"/>
                <w:sz w:val="20"/>
                <w:szCs w:val="20"/>
                <w:lang w:val="ru-RU"/>
              </w:rPr>
              <w:t>портивных мероприятий программы</w:t>
            </w:r>
          </w:p>
        </w:tc>
        <w:tc>
          <w:tcPr>
            <w:tcW w:w="411" w:type="pct"/>
            <w:tcBorders>
              <w:top w:val="single" w:sz="4" w:space="0" w:color="auto"/>
              <w:left w:val="single" w:sz="4" w:space="0" w:color="auto"/>
              <w:bottom w:val="single" w:sz="4" w:space="0" w:color="auto"/>
              <w:right w:val="single" w:sz="4" w:space="0" w:color="auto"/>
            </w:tcBorders>
          </w:tcPr>
          <w:p w:rsidR="000502F6" w:rsidRPr="00AB7D0C" w:rsidRDefault="00E82CCC" w:rsidP="00764960">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lastRenderedPageBreak/>
              <w:t xml:space="preserve">По итогам полугодия, по состоянию на 1 июля текущего года и ежегодно, </w:t>
            </w:r>
            <w:r w:rsidRPr="00AB7D0C">
              <w:rPr>
                <w:rFonts w:ascii="Times New Roman" w:hAnsi="Times New Roman"/>
                <w:sz w:val="20"/>
                <w:szCs w:val="20"/>
                <w:lang w:val="ru-RU"/>
              </w:rPr>
              <w:lastRenderedPageBreak/>
              <w:t>на 1 января года, следующего за отчетным</w:t>
            </w:r>
          </w:p>
        </w:tc>
        <w:tc>
          <w:tcPr>
            <w:tcW w:w="585" w:type="pct"/>
            <w:tcBorders>
              <w:top w:val="single" w:sz="4" w:space="0" w:color="auto"/>
              <w:left w:val="single" w:sz="4" w:space="0" w:color="auto"/>
              <w:bottom w:val="single" w:sz="4" w:space="0" w:color="auto"/>
              <w:right w:val="single" w:sz="4" w:space="0" w:color="auto"/>
            </w:tcBorders>
          </w:tcPr>
          <w:p w:rsidR="001855FE" w:rsidRPr="00AB7D0C" w:rsidRDefault="00EE4072" w:rsidP="009A1643">
            <w:pPr>
              <w:spacing w:after="0" w:line="240" w:lineRule="auto"/>
              <w:rPr>
                <w:rFonts w:ascii="Times New Roman" w:hAnsi="Times New Roman"/>
                <w:sz w:val="20"/>
                <w:szCs w:val="20"/>
                <w:lang w:val="ru-RU"/>
              </w:rPr>
            </w:pPr>
            <w:r w:rsidRPr="00AB7D0C">
              <w:rPr>
                <w:rFonts w:ascii="Times New Roman" w:hAnsi="Times New Roman"/>
                <w:sz w:val="20"/>
                <w:szCs w:val="20"/>
                <w:lang w:val="ru-RU"/>
              </w:rPr>
              <w:lastRenderedPageBreak/>
              <w:t>П</w:t>
            </w:r>
            <w:r w:rsidRPr="00AB7D0C">
              <w:rPr>
                <w:rFonts w:ascii="Times New Roman" w:hAnsi="Times New Roman"/>
                <w:sz w:val="20"/>
                <w:szCs w:val="20"/>
                <w:vertAlign w:val="subscript"/>
                <w:lang w:val="ru-RU"/>
              </w:rPr>
              <w:t>2</w:t>
            </w:r>
            <w:r w:rsidR="00800CCF" w:rsidRPr="00AB7D0C">
              <w:rPr>
                <w:rFonts w:ascii="Times New Roman" w:hAnsi="Times New Roman"/>
                <w:sz w:val="20"/>
                <w:szCs w:val="20"/>
                <w:vertAlign w:val="subscript"/>
                <w:lang w:val="ru-RU"/>
              </w:rPr>
              <w:t xml:space="preserve"> </w:t>
            </w:r>
            <w:r w:rsidRPr="00AB7D0C">
              <w:rPr>
                <w:rFonts w:ascii="Times New Roman" w:hAnsi="Times New Roman"/>
                <w:sz w:val="20"/>
                <w:szCs w:val="20"/>
                <w:lang w:val="ru-RU"/>
              </w:rPr>
              <w:t>=</w:t>
            </w:r>
            <w:r w:rsidR="00800CCF" w:rsidRPr="00AB7D0C">
              <w:rPr>
                <w:rFonts w:ascii="Times New Roman" w:hAnsi="Times New Roman"/>
                <w:sz w:val="20"/>
                <w:szCs w:val="20"/>
                <w:lang w:val="ru-RU"/>
              </w:rPr>
              <w:t xml:space="preserve"> </w:t>
            </w:r>
            <w:r w:rsidR="001855FE" w:rsidRPr="00AB7D0C">
              <w:rPr>
                <w:rFonts w:ascii="Times New Roman" w:hAnsi="Times New Roman"/>
                <w:sz w:val="20"/>
                <w:szCs w:val="20"/>
                <w:lang w:val="ru-RU"/>
              </w:rPr>
              <w:t>2873</w:t>
            </w:r>
            <w:r w:rsidR="00800CCF" w:rsidRPr="00AB7D0C">
              <w:rPr>
                <w:rFonts w:ascii="Times New Roman" w:hAnsi="Times New Roman"/>
                <w:sz w:val="20"/>
                <w:szCs w:val="20"/>
                <w:lang w:val="ru-RU"/>
              </w:rPr>
              <w:t>+</w:t>
            </w:r>
            <w:r w:rsidR="000C7104" w:rsidRPr="00AB7D0C">
              <w:rPr>
                <w:rFonts w:ascii="Times New Roman" w:hAnsi="Times New Roman"/>
                <w:sz w:val="20"/>
                <w:szCs w:val="20"/>
                <w:lang w:val="ru-RU"/>
              </w:rPr>
              <w:t>31804</w:t>
            </w:r>
            <w:r w:rsidR="00764960" w:rsidRPr="00AB7D0C">
              <w:rPr>
                <w:rFonts w:ascii="Times New Roman" w:hAnsi="Times New Roman"/>
                <w:sz w:val="20"/>
                <w:szCs w:val="20"/>
                <w:lang w:val="ru-RU"/>
              </w:rPr>
              <w:t>+</w:t>
            </w:r>
          </w:p>
          <w:p w:rsidR="000502F6" w:rsidRPr="00AB7D0C" w:rsidRDefault="00764960" w:rsidP="003B3D4F">
            <w:pPr>
              <w:spacing w:after="0" w:line="240" w:lineRule="auto"/>
              <w:rPr>
                <w:lang w:val="ru-RU"/>
              </w:rPr>
            </w:pPr>
            <w:r w:rsidRPr="00AB7D0C">
              <w:rPr>
                <w:rFonts w:ascii="Times New Roman" w:hAnsi="Times New Roman"/>
                <w:sz w:val="20"/>
                <w:szCs w:val="20"/>
                <w:lang w:val="ru-RU"/>
              </w:rPr>
              <w:t>6246</w:t>
            </w:r>
            <w:r w:rsidR="00800CCF" w:rsidRPr="00AB7D0C">
              <w:rPr>
                <w:rFonts w:ascii="Times New Roman" w:hAnsi="Times New Roman"/>
                <w:sz w:val="20"/>
                <w:szCs w:val="20"/>
                <w:lang w:val="ru-RU"/>
              </w:rPr>
              <w:t xml:space="preserve"> </w:t>
            </w:r>
            <w:r w:rsidRPr="00AB7D0C">
              <w:rPr>
                <w:rFonts w:ascii="Times New Roman" w:hAnsi="Times New Roman"/>
                <w:sz w:val="20"/>
                <w:szCs w:val="20"/>
                <w:lang w:val="ru-RU"/>
              </w:rPr>
              <w:t>=</w:t>
            </w:r>
            <w:r w:rsidR="00800CCF" w:rsidRPr="00AB7D0C">
              <w:rPr>
                <w:rFonts w:ascii="Times New Roman" w:hAnsi="Times New Roman"/>
                <w:sz w:val="20"/>
                <w:szCs w:val="20"/>
                <w:lang w:val="ru-RU"/>
              </w:rPr>
              <w:t xml:space="preserve"> </w:t>
            </w:r>
            <w:r w:rsidR="003B3D4F" w:rsidRPr="00AB7D0C">
              <w:rPr>
                <w:rFonts w:ascii="Times New Roman" w:hAnsi="Times New Roman"/>
                <w:sz w:val="20"/>
                <w:szCs w:val="20"/>
                <w:lang w:val="ru-RU"/>
              </w:rPr>
              <w:t xml:space="preserve">40923 </w:t>
            </w:r>
            <w:r w:rsidRPr="00AB7D0C">
              <w:rPr>
                <w:rFonts w:ascii="Times New Roman" w:hAnsi="Times New Roman"/>
                <w:sz w:val="20"/>
                <w:szCs w:val="20"/>
                <w:lang w:val="ru-RU"/>
              </w:rPr>
              <w:t xml:space="preserve">участников, где </w:t>
            </w:r>
            <w:r w:rsidR="001855FE" w:rsidRPr="00AB7D0C">
              <w:rPr>
                <w:rFonts w:ascii="Times New Roman" w:hAnsi="Times New Roman"/>
                <w:sz w:val="20"/>
                <w:szCs w:val="20"/>
                <w:lang w:val="ru-RU"/>
              </w:rPr>
              <w:t>2873</w:t>
            </w:r>
            <w:r w:rsidRPr="00AB7D0C">
              <w:rPr>
                <w:rFonts w:ascii="Times New Roman" w:hAnsi="Times New Roman"/>
                <w:sz w:val="20"/>
                <w:szCs w:val="20"/>
                <w:lang w:val="ru-RU"/>
              </w:rPr>
              <w:t xml:space="preserve"> чел. - Всемирный день здо</w:t>
            </w:r>
            <w:r w:rsidR="001855FE" w:rsidRPr="00AB7D0C">
              <w:rPr>
                <w:rFonts w:ascii="Times New Roman" w:hAnsi="Times New Roman"/>
                <w:sz w:val="20"/>
                <w:szCs w:val="20"/>
                <w:lang w:val="ru-RU"/>
              </w:rPr>
              <w:t>ровья</w:t>
            </w:r>
            <w:r w:rsidRPr="00AB7D0C">
              <w:rPr>
                <w:rFonts w:ascii="Times New Roman" w:hAnsi="Times New Roman"/>
                <w:sz w:val="20"/>
                <w:szCs w:val="20"/>
                <w:lang w:val="ru-RU"/>
              </w:rPr>
              <w:t xml:space="preserve">, </w:t>
            </w:r>
            <w:r w:rsidR="000C7104" w:rsidRPr="00AB7D0C">
              <w:rPr>
                <w:rFonts w:ascii="Times New Roman" w:hAnsi="Times New Roman"/>
                <w:sz w:val="20"/>
                <w:szCs w:val="20"/>
                <w:lang w:val="ru-RU"/>
              </w:rPr>
              <w:t>31804</w:t>
            </w:r>
            <w:r w:rsidRPr="00AB7D0C">
              <w:rPr>
                <w:rFonts w:ascii="Times New Roman" w:hAnsi="Times New Roman"/>
                <w:sz w:val="20"/>
                <w:szCs w:val="20"/>
                <w:lang w:val="ru-RU"/>
              </w:rPr>
              <w:t xml:space="preserve"> - </w:t>
            </w:r>
            <w:r w:rsidRPr="00AB7D0C">
              <w:rPr>
                <w:rFonts w:ascii="Times New Roman" w:hAnsi="Times New Roman"/>
                <w:sz w:val="20"/>
                <w:szCs w:val="20"/>
                <w:lang w:val="ru-RU"/>
              </w:rPr>
              <w:lastRenderedPageBreak/>
              <w:t xml:space="preserve">культурно-развлекательные, спортивно-массовые и иные досуговые мероприятия, направленных на профилактику </w:t>
            </w:r>
            <w:proofErr w:type="spellStart"/>
            <w:r w:rsidRPr="00AB7D0C">
              <w:rPr>
                <w:rFonts w:ascii="Times New Roman" w:hAnsi="Times New Roman"/>
                <w:sz w:val="20"/>
                <w:szCs w:val="20"/>
                <w:lang w:val="ru-RU"/>
              </w:rPr>
              <w:t>табакокурения</w:t>
            </w:r>
            <w:proofErr w:type="spellEnd"/>
            <w:r w:rsidRPr="00AB7D0C">
              <w:rPr>
                <w:rFonts w:ascii="Times New Roman" w:hAnsi="Times New Roman"/>
                <w:sz w:val="20"/>
                <w:szCs w:val="20"/>
                <w:lang w:val="ru-RU"/>
              </w:rPr>
              <w:t>, наркомании, ВИЧ, 6246 - тематические выставки литературы</w:t>
            </w:r>
          </w:p>
        </w:tc>
        <w:tc>
          <w:tcPr>
            <w:tcW w:w="735" w:type="pct"/>
            <w:tcBorders>
              <w:top w:val="single" w:sz="4" w:space="0" w:color="auto"/>
              <w:left w:val="single" w:sz="4" w:space="0" w:color="auto"/>
              <w:bottom w:val="single" w:sz="4" w:space="0" w:color="auto"/>
              <w:right w:val="single" w:sz="4" w:space="0" w:color="auto"/>
            </w:tcBorders>
          </w:tcPr>
          <w:p w:rsidR="000502F6" w:rsidRPr="00AB7D0C" w:rsidRDefault="00F50622" w:rsidP="00DE4770">
            <w:pPr>
              <w:autoSpaceDE w:val="0"/>
              <w:autoSpaceDN w:val="0"/>
              <w:adjustRightInd w:val="0"/>
              <w:spacing w:after="0" w:line="240" w:lineRule="auto"/>
              <w:rPr>
                <w:rFonts w:ascii="Times New Roman" w:hAnsi="Times New Roman"/>
                <w:sz w:val="20"/>
                <w:szCs w:val="20"/>
                <w:lang w:val="ru-RU" w:eastAsia="ru-RU" w:bidi="ar-SA"/>
              </w:rPr>
            </w:pPr>
            <w:r w:rsidRPr="00AB7D0C">
              <w:rPr>
                <w:rFonts w:ascii="Times New Roman" w:hAnsi="Times New Roman"/>
                <w:sz w:val="20"/>
                <w:szCs w:val="20"/>
                <w:lang w:val="ru-RU" w:eastAsia="ru-RU" w:bidi="ar-SA"/>
              </w:rPr>
              <w:lastRenderedPageBreak/>
              <w:t xml:space="preserve">Количество </w:t>
            </w:r>
            <w:r w:rsidR="00DE4770" w:rsidRPr="00AB7D0C">
              <w:rPr>
                <w:rFonts w:ascii="Times New Roman" w:hAnsi="Times New Roman"/>
                <w:sz w:val="20"/>
                <w:szCs w:val="20"/>
                <w:lang w:val="ru-RU" w:eastAsia="ru-RU" w:bidi="ar-SA"/>
              </w:rPr>
              <w:t>участников Всемирного дня здоровья.</w:t>
            </w:r>
          </w:p>
          <w:p w:rsidR="00DE4770" w:rsidRPr="00AB7D0C" w:rsidRDefault="00DE4770" w:rsidP="00DE4770">
            <w:pPr>
              <w:autoSpaceDE w:val="0"/>
              <w:autoSpaceDN w:val="0"/>
              <w:adjustRightInd w:val="0"/>
              <w:spacing w:after="0" w:line="240" w:lineRule="auto"/>
              <w:rPr>
                <w:rFonts w:ascii="Times New Roman" w:hAnsi="Times New Roman"/>
                <w:sz w:val="20"/>
                <w:szCs w:val="20"/>
                <w:lang w:val="ru-RU" w:eastAsia="ru-RU" w:bidi="ar-SA"/>
              </w:rPr>
            </w:pPr>
            <w:r w:rsidRPr="00AB7D0C">
              <w:rPr>
                <w:rFonts w:ascii="Times New Roman" w:hAnsi="Times New Roman"/>
                <w:sz w:val="20"/>
                <w:szCs w:val="20"/>
                <w:lang w:val="ru-RU" w:eastAsia="ru-RU" w:bidi="ar-SA"/>
              </w:rPr>
              <w:t>Количество участников культурно-развлекательных, спортивно-</w:t>
            </w:r>
            <w:r w:rsidRPr="00AB7D0C">
              <w:rPr>
                <w:rFonts w:ascii="Times New Roman" w:hAnsi="Times New Roman"/>
                <w:sz w:val="20"/>
                <w:szCs w:val="20"/>
                <w:lang w:val="ru-RU" w:eastAsia="ru-RU" w:bidi="ar-SA"/>
              </w:rPr>
              <w:lastRenderedPageBreak/>
              <w:t xml:space="preserve">массовых и иных досуговых мероприятий, направленных на профилактику </w:t>
            </w:r>
            <w:proofErr w:type="spellStart"/>
            <w:r w:rsidRPr="00AB7D0C">
              <w:rPr>
                <w:rFonts w:ascii="Times New Roman" w:hAnsi="Times New Roman"/>
                <w:sz w:val="20"/>
                <w:szCs w:val="20"/>
                <w:lang w:val="ru-RU" w:eastAsia="ru-RU" w:bidi="ar-SA"/>
              </w:rPr>
              <w:t>табако</w:t>
            </w:r>
            <w:r w:rsidR="00C45F6A" w:rsidRPr="00AB7D0C">
              <w:rPr>
                <w:rFonts w:ascii="Times New Roman" w:hAnsi="Times New Roman"/>
                <w:sz w:val="20"/>
                <w:szCs w:val="20"/>
                <w:lang w:val="ru-RU" w:eastAsia="ru-RU" w:bidi="ar-SA"/>
              </w:rPr>
              <w:t>курения</w:t>
            </w:r>
            <w:proofErr w:type="spellEnd"/>
            <w:r w:rsidR="00C45F6A" w:rsidRPr="00AB7D0C">
              <w:rPr>
                <w:rFonts w:ascii="Times New Roman" w:hAnsi="Times New Roman"/>
                <w:sz w:val="20"/>
                <w:szCs w:val="20"/>
                <w:lang w:val="ru-RU" w:eastAsia="ru-RU" w:bidi="ar-SA"/>
              </w:rPr>
              <w:t>, наркомании, ВИЧ.</w:t>
            </w:r>
          </w:p>
          <w:p w:rsidR="00C45F6A" w:rsidRPr="00AB7D0C" w:rsidRDefault="00C45F6A" w:rsidP="00DE4770">
            <w:pPr>
              <w:autoSpaceDE w:val="0"/>
              <w:autoSpaceDN w:val="0"/>
              <w:adjustRightInd w:val="0"/>
              <w:spacing w:after="0" w:line="240" w:lineRule="auto"/>
              <w:rPr>
                <w:rFonts w:ascii="Times New Roman" w:hAnsi="Times New Roman"/>
                <w:sz w:val="20"/>
                <w:szCs w:val="20"/>
                <w:lang w:val="ru-RU" w:eastAsia="ru-RU" w:bidi="ar-SA"/>
              </w:rPr>
            </w:pPr>
            <w:r w:rsidRPr="00AB7D0C">
              <w:rPr>
                <w:rFonts w:ascii="Times New Roman" w:hAnsi="Times New Roman"/>
                <w:sz w:val="20"/>
                <w:szCs w:val="20"/>
                <w:lang w:val="ru-RU" w:eastAsia="ru-RU" w:bidi="ar-SA"/>
              </w:rPr>
              <w:t>Количество участников тематических выставок литературы.</w:t>
            </w:r>
          </w:p>
          <w:p w:rsidR="00DE4770" w:rsidRPr="00AB7D0C" w:rsidRDefault="00DE4770" w:rsidP="00DE4770">
            <w:pPr>
              <w:autoSpaceDE w:val="0"/>
              <w:autoSpaceDN w:val="0"/>
              <w:adjustRightInd w:val="0"/>
              <w:spacing w:after="0" w:line="240" w:lineRule="auto"/>
              <w:rPr>
                <w:rFonts w:ascii="Times New Roman" w:hAnsi="Times New Roman"/>
                <w:sz w:val="20"/>
                <w:szCs w:val="20"/>
                <w:lang w:val="ru-RU" w:eastAsia="ru-RU" w:bidi="ar-SA"/>
              </w:rPr>
            </w:pPr>
          </w:p>
        </w:tc>
        <w:tc>
          <w:tcPr>
            <w:tcW w:w="400" w:type="pct"/>
            <w:tcBorders>
              <w:top w:val="single" w:sz="4" w:space="0" w:color="auto"/>
              <w:left w:val="single" w:sz="4" w:space="0" w:color="auto"/>
              <w:bottom w:val="single" w:sz="4" w:space="0" w:color="auto"/>
              <w:right w:val="single" w:sz="4" w:space="0" w:color="auto"/>
            </w:tcBorders>
          </w:tcPr>
          <w:p w:rsidR="000502F6" w:rsidRPr="00AB7D0C" w:rsidRDefault="009E40BD" w:rsidP="00764960">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lastRenderedPageBreak/>
              <w:t>3</w:t>
            </w:r>
          </w:p>
        </w:tc>
        <w:tc>
          <w:tcPr>
            <w:tcW w:w="646" w:type="pct"/>
            <w:tcBorders>
              <w:top w:val="single" w:sz="4" w:space="0" w:color="auto"/>
              <w:left w:val="single" w:sz="4" w:space="0" w:color="auto"/>
              <w:bottom w:val="single" w:sz="4" w:space="0" w:color="auto"/>
              <w:right w:val="single" w:sz="4" w:space="0" w:color="auto"/>
            </w:tcBorders>
          </w:tcPr>
          <w:p w:rsidR="000502F6" w:rsidRPr="00AB7D0C" w:rsidRDefault="00AF12C5" w:rsidP="00764960">
            <w:pPr>
              <w:spacing w:after="0" w:line="240" w:lineRule="auto"/>
              <w:ind w:hanging="1"/>
              <w:jc w:val="both"/>
              <w:rPr>
                <w:rFonts w:ascii="Times New Roman" w:hAnsi="Times New Roman"/>
                <w:sz w:val="20"/>
                <w:szCs w:val="20"/>
                <w:lang w:val="ru-RU"/>
              </w:rPr>
            </w:pPr>
            <w:r w:rsidRPr="00AB7D0C">
              <w:rPr>
                <w:rFonts w:ascii="Times New Roman" w:hAnsi="Times New Roman"/>
                <w:sz w:val="20"/>
                <w:szCs w:val="20"/>
                <w:lang w:val="ru-RU"/>
              </w:rPr>
              <w:t>О</w:t>
            </w:r>
            <w:r w:rsidR="000502F6" w:rsidRPr="00AB7D0C">
              <w:rPr>
                <w:rFonts w:ascii="Times New Roman" w:hAnsi="Times New Roman"/>
                <w:sz w:val="20"/>
                <w:szCs w:val="20"/>
                <w:lang w:val="ru-RU"/>
              </w:rPr>
              <w:t>тчеты ответственных исп</w:t>
            </w:r>
            <w:r w:rsidR="00E82CCC" w:rsidRPr="00AB7D0C">
              <w:rPr>
                <w:rFonts w:ascii="Times New Roman" w:hAnsi="Times New Roman"/>
                <w:sz w:val="20"/>
                <w:szCs w:val="20"/>
                <w:lang w:val="ru-RU"/>
              </w:rPr>
              <w:t>олнителей мероприятий Программы</w:t>
            </w:r>
          </w:p>
          <w:p w:rsidR="000502F6" w:rsidRPr="00AB7D0C" w:rsidRDefault="000502F6" w:rsidP="00764960">
            <w:pPr>
              <w:spacing w:after="0" w:line="240" w:lineRule="auto"/>
              <w:rPr>
                <w:rFonts w:ascii="Times New Roman" w:hAnsi="Times New Roman"/>
                <w:sz w:val="20"/>
                <w:szCs w:val="20"/>
                <w:lang w:val="ru-RU"/>
              </w:rPr>
            </w:pPr>
          </w:p>
        </w:tc>
        <w:tc>
          <w:tcPr>
            <w:tcW w:w="371" w:type="pct"/>
            <w:tcBorders>
              <w:top w:val="single" w:sz="4" w:space="0" w:color="auto"/>
              <w:left w:val="single" w:sz="4" w:space="0" w:color="auto"/>
              <w:bottom w:val="single" w:sz="4" w:space="0" w:color="auto"/>
            </w:tcBorders>
          </w:tcPr>
          <w:p w:rsidR="000502F6" w:rsidRPr="00AB7D0C" w:rsidRDefault="00AF12C5" w:rsidP="00764960">
            <w:pPr>
              <w:spacing w:after="0" w:line="240" w:lineRule="auto"/>
              <w:rPr>
                <w:rFonts w:ascii="Times New Roman" w:hAnsi="Times New Roman"/>
                <w:sz w:val="20"/>
                <w:szCs w:val="20"/>
                <w:lang w:val="ru-RU"/>
              </w:rPr>
            </w:pPr>
            <w:r w:rsidRPr="00AB7D0C">
              <w:rPr>
                <w:rFonts w:ascii="Times New Roman" w:hAnsi="Times New Roman"/>
                <w:sz w:val="20"/>
                <w:szCs w:val="20"/>
                <w:lang w:val="ru-RU"/>
              </w:rPr>
              <w:t>О</w:t>
            </w:r>
            <w:r w:rsidR="000502F6" w:rsidRPr="00AB7D0C">
              <w:rPr>
                <w:rFonts w:ascii="Times New Roman" w:hAnsi="Times New Roman"/>
                <w:sz w:val="20"/>
                <w:szCs w:val="20"/>
                <w:lang w:val="ru-RU"/>
              </w:rPr>
              <w:t>тдел по реализации социальных программ мэрии</w:t>
            </w:r>
          </w:p>
        </w:tc>
      </w:tr>
      <w:tr w:rsidR="000C7104" w:rsidRPr="003D6C76" w:rsidTr="00A56B69">
        <w:tc>
          <w:tcPr>
            <w:tcW w:w="221" w:type="pct"/>
            <w:tcBorders>
              <w:top w:val="single" w:sz="4" w:space="0" w:color="auto"/>
              <w:bottom w:val="single" w:sz="4" w:space="0" w:color="auto"/>
              <w:right w:val="single" w:sz="4" w:space="0" w:color="auto"/>
            </w:tcBorders>
          </w:tcPr>
          <w:p w:rsidR="000502F6" w:rsidRPr="00AB7D0C" w:rsidRDefault="000502F6" w:rsidP="00F14973">
            <w:pPr>
              <w:spacing w:after="0" w:line="240" w:lineRule="auto"/>
              <w:jc w:val="center"/>
              <w:rPr>
                <w:rFonts w:ascii="Times New Roman" w:hAnsi="Times New Roman"/>
                <w:sz w:val="20"/>
                <w:szCs w:val="20"/>
              </w:rPr>
            </w:pPr>
            <w:r w:rsidRPr="00AB7D0C">
              <w:rPr>
                <w:rFonts w:ascii="Times New Roman" w:hAnsi="Times New Roman"/>
                <w:sz w:val="20"/>
                <w:szCs w:val="20"/>
              </w:rPr>
              <w:t>3</w:t>
            </w:r>
          </w:p>
        </w:tc>
        <w:tc>
          <w:tcPr>
            <w:tcW w:w="479" w:type="pct"/>
            <w:tcBorders>
              <w:top w:val="single" w:sz="4" w:space="0" w:color="auto"/>
              <w:left w:val="single" w:sz="4" w:space="0" w:color="auto"/>
              <w:bottom w:val="single" w:sz="4" w:space="0" w:color="auto"/>
              <w:right w:val="single" w:sz="4" w:space="0" w:color="auto"/>
            </w:tcBorders>
          </w:tcPr>
          <w:p w:rsidR="000502F6" w:rsidRPr="00AB7D0C" w:rsidRDefault="000502F6" w:rsidP="000502F6">
            <w:pPr>
              <w:spacing w:after="0" w:line="240" w:lineRule="auto"/>
              <w:jc w:val="both"/>
              <w:rPr>
                <w:rFonts w:ascii="Times New Roman" w:hAnsi="Times New Roman"/>
                <w:sz w:val="20"/>
                <w:szCs w:val="20"/>
              </w:rPr>
            </w:pPr>
            <w:proofErr w:type="spellStart"/>
            <w:r w:rsidRPr="00AB7D0C">
              <w:rPr>
                <w:rFonts w:ascii="Times New Roman" w:hAnsi="Times New Roman"/>
                <w:sz w:val="20"/>
                <w:szCs w:val="20"/>
              </w:rPr>
              <w:t>Количество</w:t>
            </w:r>
            <w:proofErr w:type="spellEnd"/>
            <w:r w:rsidRPr="00AB7D0C">
              <w:rPr>
                <w:rFonts w:ascii="Times New Roman" w:hAnsi="Times New Roman"/>
                <w:sz w:val="20"/>
                <w:szCs w:val="20"/>
              </w:rPr>
              <w:t xml:space="preserve"> </w:t>
            </w:r>
            <w:proofErr w:type="spellStart"/>
            <w:r w:rsidRPr="00AB7D0C">
              <w:rPr>
                <w:rFonts w:ascii="Times New Roman" w:hAnsi="Times New Roman"/>
                <w:sz w:val="20"/>
                <w:szCs w:val="20"/>
              </w:rPr>
              <w:t>активных</w:t>
            </w:r>
            <w:proofErr w:type="spellEnd"/>
            <w:r w:rsidRPr="00AB7D0C">
              <w:rPr>
                <w:rFonts w:ascii="Times New Roman" w:hAnsi="Times New Roman"/>
                <w:sz w:val="20"/>
                <w:szCs w:val="20"/>
              </w:rPr>
              <w:t xml:space="preserve"> </w:t>
            </w:r>
            <w:proofErr w:type="spellStart"/>
            <w:r w:rsidRPr="00AB7D0C">
              <w:rPr>
                <w:rFonts w:ascii="Times New Roman" w:hAnsi="Times New Roman"/>
                <w:sz w:val="20"/>
                <w:szCs w:val="20"/>
              </w:rPr>
              <w:t>участников</w:t>
            </w:r>
            <w:proofErr w:type="spellEnd"/>
          </w:p>
        </w:tc>
        <w:tc>
          <w:tcPr>
            <w:tcW w:w="364" w:type="pct"/>
            <w:tcBorders>
              <w:top w:val="single" w:sz="4" w:space="0" w:color="auto"/>
              <w:left w:val="single" w:sz="4" w:space="0" w:color="auto"/>
              <w:bottom w:val="single" w:sz="4" w:space="0" w:color="auto"/>
              <w:right w:val="single" w:sz="4" w:space="0" w:color="auto"/>
            </w:tcBorders>
          </w:tcPr>
          <w:p w:rsidR="000502F6" w:rsidRPr="00AB7D0C" w:rsidRDefault="00A56B69" w:rsidP="000502F6">
            <w:pPr>
              <w:spacing w:after="0" w:line="240" w:lineRule="auto"/>
              <w:jc w:val="center"/>
              <w:rPr>
                <w:rFonts w:ascii="Times New Roman" w:hAnsi="Times New Roman"/>
                <w:sz w:val="20"/>
                <w:szCs w:val="20"/>
              </w:rPr>
            </w:pPr>
            <w:r w:rsidRPr="00AB7D0C">
              <w:rPr>
                <w:rFonts w:ascii="Times New Roman" w:hAnsi="Times New Roman"/>
                <w:sz w:val="20"/>
                <w:szCs w:val="20"/>
                <w:lang w:val="ru-RU"/>
              </w:rPr>
              <w:t>Чел</w:t>
            </w:r>
            <w:r w:rsidR="000502F6" w:rsidRPr="00AB7D0C">
              <w:rPr>
                <w:rFonts w:ascii="Times New Roman" w:hAnsi="Times New Roman"/>
                <w:sz w:val="20"/>
                <w:szCs w:val="20"/>
              </w:rPr>
              <w:t>.</w:t>
            </w:r>
          </w:p>
        </w:tc>
        <w:tc>
          <w:tcPr>
            <w:tcW w:w="788" w:type="pct"/>
            <w:tcBorders>
              <w:top w:val="single" w:sz="4" w:space="0" w:color="auto"/>
              <w:left w:val="single" w:sz="4" w:space="0" w:color="auto"/>
              <w:bottom w:val="single" w:sz="4" w:space="0" w:color="auto"/>
              <w:right w:val="single" w:sz="4" w:space="0" w:color="auto"/>
            </w:tcBorders>
          </w:tcPr>
          <w:p w:rsidR="000502F6" w:rsidRPr="00AB7D0C" w:rsidRDefault="00E82CCC" w:rsidP="00980084">
            <w:pPr>
              <w:widowControl w:val="0"/>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А</w:t>
            </w:r>
            <w:r w:rsidR="00980084" w:rsidRPr="00AB7D0C">
              <w:rPr>
                <w:rFonts w:ascii="Times New Roman" w:hAnsi="Times New Roman"/>
                <w:sz w:val="20"/>
                <w:szCs w:val="20"/>
                <w:lang w:val="ru-RU"/>
              </w:rPr>
              <w:t>бсолютный показатель, равный количеству активных участников, непосредственно задействованных в организации и проведении мероприятий прогр</w:t>
            </w:r>
            <w:r w:rsidR="008B6F7D" w:rsidRPr="00AB7D0C">
              <w:rPr>
                <w:rFonts w:ascii="Times New Roman" w:hAnsi="Times New Roman"/>
                <w:sz w:val="20"/>
                <w:szCs w:val="20"/>
                <w:lang w:val="ru-RU"/>
              </w:rPr>
              <w:t>аммы на отчетный финансовый год</w:t>
            </w:r>
          </w:p>
        </w:tc>
        <w:tc>
          <w:tcPr>
            <w:tcW w:w="411" w:type="pct"/>
            <w:tcBorders>
              <w:top w:val="single" w:sz="4" w:space="0" w:color="auto"/>
              <w:left w:val="single" w:sz="4" w:space="0" w:color="auto"/>
              <w:bottom w:val="single" w:sz="4" w:space="0" w:color="auto"/>
              <w:right w:val="single" w:sz="4" w:space="0" w:color="auto"/>
            </w:tcBorders>
          </w:tcPr>
          <w:p w:rsidR="000502F6" w:rsidRPr="00AB7D0C" w:rsidRDefault="00E82CCC" w:rsidP="000502F6">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По итогам полугодия, по состоянию на 1 июля текущего года и ежегодно, на 1 января года, следующего за отчетным</w:t>
            </w:r>
          </w:p>
        </w:tc>
        <w:tc>
          <w:tcPr>
            <w:tcW w:w="585" w:type="pct"/>
            <w:tcBorders>
              <w:top w:val="single" w:sz="4" w:space="0" w:color="auto"/>
              <w:left w:val="single" w:sz="4" w:space="0" w:color="auto"/>
              <w:bottom w:val="single" w:sz="4" w:space="0" w:color="auto"/>
              <w:right w:val="single" w:sz="4" w:space="0" w:color="auto"/>
            </w:tcBorders>
          </w:tcPr>
          <w:p w:rsidR="000502F6" w:rsidRPr="00AB7D0C" w:rsidRDefault="00033DEA" w:rsidP="000C7104">
            <w:pPr>
              <w:spacing w:after="0" w:line="240" w:lineRule="auto"/>
              <w:rPr>
                <w:rFonts w:ascii="Times New Roman" w:hAnsi="Times New Roman"/>
                <w:sz w:val="20"/>
                <w:szCs w:val="20"/>
                <w:lang w:val="ru-RU"/>
              </w:rPr>
            </w:pPr>
            <w:r w:rsidRPr="00AB7D0C">
              <w:rPr>
                <w:rFonts w:ascii="Times New Roman" w:hAnsi="Times New Roman"/>
                <w:sz w:val="20"/>
                <w:szCs w:val="20"/>
                <w:lang w:val="ru-RU"/>
              </w:rPr>
              <w:t>П</w:t>
            </w:r>
            <w:r w:rsidRPr="00AB7D0C">
              <w:rPr>
                <w:rFonts w:ascii="Times New Roman" w:hAnsi="Times New Roman"/>
                <w:sz w:val="20"/>
                <w:szCs w:val="20"/>
                <w:vertAlign w:val="subscript"/>
                <w:lang w:val="ru-RU"/>
              </w:rPr>
              <w:t>3</w:t>
            </w:r>
            <w:r w:rsidRPr="00AB7D0C">
              <w:rPr>
                <w:rFonts w:ascii="Times New Roman" w:hAnsi="Times New Roman"/>
                <w:sz w:val="20"/>
                <w:szCs w:val="20"/>
                <w:lang w:val="ru-RU"/>
              </w:rPr>
              <w:t xml:space="preserve"> = </w:t>
            </w:r>
            <w:r w:rsidR="000C7104" w:rsidRPr="00AB7D0C">
              <w:rPr>
                <w:rFonts w:ascii="Times New Roman" w:hAnsi="Times New Roman"/>
                <w:sz w:val="20"/>
                <w:szCs w:val="20"/>
                <w:lang w:val="ru-RU"/>
              </w:rPr>
              <w:t>3418</w:t>
            </w:r>
            <w:r w:rsidR="00FF0B7D" w:rsidRPr="00AB7D0C">
              <w:rPr>
                <w:rFonts w:ascii="Times New Roman" w:hAnsi="Times New Roman"/>
                <w:sz w:val="20"/>
                <w:szCs w:val="20"/>
                <w:lang w:val="ru-RU"/>
              </w:rPr>
              <w:t>+</w:t>
            </w:r>
            <w:r w:rsidR="000C7104" w:rsidRPr="00AB7D0C">
              <w:rPr>
                <w:rFonts w:ascii="Times New Roman" w:hAnsi="Times New Roman"/>
                <w:sz w:val="20"/>
                <w:szCs w:val="20"/>
                <w:lang w:val="ru-RU"/>
              </w:rPr>
              <w:t>1167</w:t>
            </w:r>
            <w:r w:rsidR="00FF0B7D" w:rsidRPr="00AB7D0C">
              <w:rPr>
                <w:rFonts w:ascii="Times New Roman" w:hAnsi="Times New Roman"/>
                <w:sz w:val="20"/>
                <w:szCs w:val="20"/>
                <w:lang w:val="ru-RU"/>
              </w:rPr>
              <w:t>+</w:t>
            </w:r>
            <w:r w:rsidRPr="00AB7D0C">
              <w:rPr>
                <w:rFonts w:ascii="Times New Roman" w:hAnsi="Times New Roman"/>
                <w:sz w:val="20"/>
                <w:szCs w:val="20"/>
                <w:lang w:val="ru-RU"/>
              </w:rPr>
              <w:t xml:space="preserve"> </w:t>
            </w:r>
            <w:r w:rsidR="000C7104" w:rsidRPr="00AB7D0C">
              <w:rPr>
                <w:rFonts w:ascii="Times New Roman" w:hAnsi="Times New Roman"/>
                <w:sz w:val="20"/>
                <w:szCs w:val="20"/>
                <w:lang w:val="ru-RU"/>
              </w:rPr>
              <w:t>48977</w:t>
            </w:r>
            <w:r w:rsidR="00FF0B7D" w:rsidRPr="00AB7D0C">
              <w:rPr>
                <w:rFonts w:ascii="Times New Roman" w:hAnsi="Times New Roman"/>
                <w:sz w:val="20"/>
                <w:szCs w:val="20"/>
                <w:lang w:val="ru-RU"/>
              </w:rPr>
              <w:t>+</w:t>
            </w:r>
            <w:r w:rsidR="000C7104" w:rsidRPr="00AB7D0C">
              <w:rPr>
                <w:rFonts w:ascii="Times New Roman" w:hAnsi="Times New Roman"/>
                <w:sz w:val="20"/>
                <w:szCs w:val="20"/>
                <w:lang w:val="ru-RU"/>
              </w:rPr>
              <w:t>3209+2763+1004</w:t>
            </w:r>
            <w:r w:rsidR="00FF0B7D" w:rsidRPr="00AB7D0C">
              <w:rPr>
                <w:rFonts w:ascii="Times New Roman" w:hAnsi="Times New Roman"/>
                <w:sz w:val="20"/>
                <w:szCs w:val="20"/>
                <w:lang w:val="ru-RU"/>
              </w:rPr>
              <w:t>+</w:t>
            </w:r>
            <w:r w:rsidR="000C7104" w:rsidRPr="00AB7D0C">
              <w:rPr>
                <w:rFonts w:ascii="Times New Roman" w:hAnsi="Times New Roman"/>
                <w:sz w:val="20"/>
                <w:szCs w:val="20"/>
                <w:lang w:val="ru-RU"/>
              </w:rPr>
              <w:t>670</w:t>
            </w:r>
            <w:r w:rsidR="00FF0B7D" w:rsidRPr="00AB7D0C">
              <w:rPr>
                <w:rFonts w:ascii="Times New Roman" w:hAnsi="Times New Roman"/>
                <w:sz w:val="20"/>
                <w:szCs w:val="20"/>
                <w:lang w:val="ru-RU"/>
              </w:rPr>
              <w:t>+64+</w:t>
            </w:r>
            <w:r w:rsidR="000C7104" w:rsidRPr="00AB7D0C">
              <w:rPr>
                <w:rFonts w:ascii="Times New Roman" w:hAnsi="Times New Roman"/>
                <w:sz w:val="20"/>
                <w:szCs w:val="20"/>
                <w:lang w:val="ru-RU"/>
              </w:rPr>
              <w:t xml:space="preserve"> 1508 </w:t>
            </w:r>
            <w:r w:rsidR="00FF0B7D" w:rsidRPr="00AB7D0C">
              <w:rPr>
                <w:rFonts w:ascii="Times New Roman" w:hAnsi="Times New Roman"/>
                <w:sz w:val="20"/>
                <w:szCs w:val="20"/>
                <w:lang w:val="ru-RU"/>
              </w:rPr>
              <w:t xml:space="preserve">+500 = </w:t>
            </w:r>
            <w:r w:rsidR="000C7104" w:rsidRPr="00AB7D0C">
              <w:rPr>
                <w:rFonts w:ascii="Times New Roman" w:hAnsi="Times New Roman"/>
                <w:sz w:val="20"/>
                <w:szCs w:val="20"/>
                <w:lang w:val="ru-RU"/>
              </w:rPr>
              <w:t>63280</w:t>
            </w:r>
            <w:r w:rsidR="00FF0B7D" w:rsidRPr="00AB7D0C">
              <w:rPr>
                <w:rFonts w:ascii="Times New Roman" w:hAnsi="Times New Roman"/>
                <w:sz w:val="20"/>
                <w:szCs w:val="20"/>
                <w:lang w:val="ru-RU"/>
              </w:rPr>
              <w:t xml:space="preserve"> участников, где </w:t>
            </w:r>
            <w:r w:rsidR="000C7104" w:rsidRPr="00AB7D0C">
              <w:rPr>
                <w:rFonts w:ascii="Times New Roman" w:hAnsi="Times New Roman"/>
                <w:sz w:val="20"/>
                <w:szCs w:val="20"/>
                <w:lang w:val="ru-RU"/>
              </w:rPr>
              <w:t>3418</w:t>
            </w:r>
            <w:r w:rsidR="00FF0B7D" w:rsidRPr="00AB7D0C">
              <w:rPr>
                <w:rFonts w:ascii="Times New Roman" w:hAnsi="Times New Roman"/>
                <w:sz w:val="20"/>
                <w:szCs w:val="20"/>
                <w:lang w:val="ru-RU"/>
              </w:rPr>
              <w:t xml:space="preserve"> - социальное исследование по ЗОЖ</w:t>
            </w:r>
            <w:r w:rsidR="000C7104" w:rsidRPr="00AB7D0C">
              <w:rPr>
                <w:rFonts w:ascii="Times New Roman" w:hAnsi="Times New Roman"/>
                <w:sz w:val="20"/>
                <w:szCs w:val="20"/>
                <w:lang w:val="ru-RU"/>
              </w:rPr>
              <w:t>, 1167</w:t>
            </w:r>
            <w:r w:rsidR="00FF0B7D" w:rsidRPr="00AB7D0C">
              <w:rPr>
                <w:rFonts w:ascii="Times New Roman" w:hAnsi="Times New Roman"/>
                <w:sz w:val="20"/>
                <w:szCs w:val="20"/>
                <w:lang w:val="ru-RU"/>
              </w:rPr>
              <w:t xml:space="preserve"> – анкетирование по ВИЧ, </w:t>
            </w:r>
            <w:r w:rsidR="000C7104" w:rsidRPr="00AB7D0C">
              <w:rPr>
                <w:rFonts w:ascii="Times New Roman" w:hAnsi="Times New Roman"/>
                <w:sz w:val="20"/>
                <w:szCs w:val="20"/>
                <w:lang w:val="ru-RU"/>
              </w:rPr>
              <w:t>48977</w:t>
            </w:r>
            <w:r w:rsidR="00FF0B7D" w:rsidRPr="00AB7D0C">
              <w:rPr>
                <w:rFonts w:ascii="Times New Roman" w:hAnsi="Times New Roman"/>
                <w:sz w:val="20"/>
                <w:szCs w:val="20"/>
                <w:lang w:val="ru-RU"/>
              </w:rPr>
              <w:t xml:space="preserve"> - мероприятия, направленные на профилактику </w:t>
            </w:r>
            <w:proofErr w:type="spellStart"/>
            <w:r w:rsidR="00FF0B7D" w:rsidRPr="00AB7D0C">
              <w:rPr>
                <w:rFonts w:ascii="Times New Roman" w:hAnsi="Times New Roman"/>
                <w:sz w:val="20"/>
                <w:szCs w:val="20"/>
                <w:lang w:val="ru-RU"/>
              </w:rPr>
              <w:t>табакокурения</w:t>
            </w:r>
            <w:proofErr w:type="spellEnd"/>
            <w:r w:rsidR="00FF0B7D" w:rsidRPr="00AB7D0C">
              <w:rPr>
                <w:rFonts w:ascii="Times New Roman" w:hAnsi="Times New Roman"/>
                <w:sz w:val="20"/>
                <w:szCs w:val="20"/>
                <w:lang w:val="ru-RU"/>
              </w:rPr>
              <w:t>, наркомании, ВИЧ (</w:t>
            </w:r>
            <w:r w:rsidR="000C7104" w:rsidRPr="00AB7D0C">
              <w:rPr>
                <w:rFonts w:ascii="Times New Roman" w:hAnsi="Times New Roman"/>
                <w:sz w:val="20"/>
                <w:szCs w:val="20"/>
                <w:lang w:val="ru-RU"/>
              </w:rPr>
              <w:t>35560</w:t>
            </w:r>
            <w:r w:rsidR="00FF0B7D" w:rsidRPr="00AB7D0C">
              <w:rPr>
                <w:rFonts w:ascii="Times New Roman" w:hAnsi="Times New Roman"/>
                <w:sz w:val="20"/>
                <w:szCs w:val="20"/>
                <w:lang w:val="ru-RU"/>
              </w:rPr>
              <w:t xml:space="preserve"> - беседы, лекции и т.п., </w:t>
            </w:r>
            <w:r w:rsidR="000C7104" w:rsidRPr="00AB7D0C">
              <w:rPr>
                <w:rFonts w:ascii="Times New Roman" w:hAnsi="Times New Roman"/>
                <w:sz w:val="20"/>
                <w:szCs w:val="20"/>
                <w:lang w:val="ru-RU"/>
              </w:rPr>
              <w:t>10993</w:t>
            </w:r>
            <w:r w:rsidR="00FF0B7D" w:rsidRPr="00AB7D0C">
              <w:rPr>
                <w:rFonts w:ascii="Times New Roman" w:hAnsi="Times New Roman"/>
                <w:sz w:val="20"/>
                <w:szCs w:val="20"/>
                <w:lang w:val="ru-RU"/>
              </w:rPr>
              <w:t xml:space="preserve">- конкурсы стихотворений, рисунков, слоганов, презентаций; </w:t>
            </w:r>
            <w:r w:rsidR="00FF0B7D" w:rsidRPr="00AB7D0C">
              <w:rPr>
                <w:rFonts w:ascii="Times New Roman" w:hAnsi="Times New Roman"/>
                <w:sz w:val="20"/>
                <w:szCs w:val="20"/>
                <w:lang w:val="ru-RU"/>
              </w:rPr>
              <w:lastRenderedPageBreak/>
              <w:t xml:space="preserve">480 - встречи с медиками; </w:t>
            </w:r>
            <w:r w:rsidR="000C7104" w:rsidRPr="00AB7D0C">
              <w:rPr>
                <w:rFonts w:ascii="Times New Roman" w:hAnsi="Times New Roman"/>
                <w:sz w:val="20"/>
                <w:szCs w:val="20"/>
                <w:lang w:val="ru-RU"/>
              </w:rPr>
              <w:t>1562</w:t>
            </w:r>
            <w:r w:rsidR="00FF0B7D" w:rsidRPr="00AB7D0C">
              <w:rPr>
                <w:rFonts w:ascii="Times New Roman" w:hAnsi="Times New Roman"/>
                <w:sz w:val="20"/>
                <w:szCs w:val="20"/>
                <w:lang w:val="ru-RU"/>
              </w:rPr>
              <w:t xml:space="preserve"> - интерактивные занятия, </w:t>
            </w:r>
            <w:r w:rsidR="000C7104" w:rsidRPr="00AB7D0C">
              <w:rPr>
                <w:rFonts w:ascii="Times New Roman" w:hAnsi="Times New Roman"/>
                <w:sz w:val="20"/>
                <w:szCs w:val="20"/>
                <w:lang w:val="ru-RU"/>
              </w:rPr>
              <w:t>382 -</w:t>
            </w:r>
            <w:r w:rsidR="00FF0B7D" w:rsidRPr="00AB7D0C">
              <w:rPr>
                <w:rFonts w:ascii="Times New Roman" w:hAnsi="Times New Roman"/>
                <w:sz w:val="20"/>
                <w:szCs w:val="20"/>
                <w:lang w:val="ru-RU"/>
              </w:rPr>
              <w:t xml:space="preserve">творческие мероприятия); </w:t>
            </w:r>
            <w:r w:rsidR="000C7104" w:rsidRPr="00AB7D0C">
              <w:rPr>
                <w:rFonts w:ascii="Times New Roman" w:hAnsi="Times New Roman"/>
                <w:sz w:val="20"/>
                <w:szCs w:val="20"/>
                <w:lang w:val="ru-RU"/>
              </w:rPr>
              <w:t xml:space="preserve">3209 – показы </w:t>
            </w:r>
            <w:proofErr w:type="spellStart"/>
            <w:r w:rsidR="000C7104" w:rsidRPr="00AB7D0C">
              <w:rPr>
                <w:rFonts w:ascii="Times New Roman" w:hAnsi="Times New Roman"/>
                <w:sz w:val="20"/>
                <w:szCs w:val="20"/>
                <w:lang w:val="ru-RU"/>
              </w:rPr>
              <w:t>соцроликов</w:t>
            </w:r>
            <w:proofErr w:type="spellEnd"/>
            <w:r w:rsidR="000C7104" w:rsidRPr="00AB7D0C">
              <w:rPr>
                <w:rFonts w:ascii="Times New Roman" w:hAnsi="Times New Roman"/>
                <w:sz w:val="20"/>
                <w:szCs w:val="20"/>
                <w:lang w:val="ru-RU"/>
              </w:rPr>
              <w:t xml:space="preserve"> в СПО, 2763</w:t>
            </w:r>
            <w:r w:rsidR="00FF0B7D" w:rsidRPr="00AB7D0C">
              <w:rPr>
                <w:rFonts w:ascii="Times New Roman" w:hAnsi="Times New Roman"/>
                <w:sz w:val="20"/>
                <w:szCs w:val="20"/>
                <w:lang w:val="ru-RU"/>
              </w:rPr>
              <w:t xml:space="preserve"> - мероприятия для детей ЗОЖ в библиотеках, </w:t>
            </w:r>
            <w:r w:rsidR="000C7104" w:rsidRPr="00AB7D0C">
              <w:rPr>
                <w:rFonts w:ascii="Times New Roman" w:hAnsi="Times New Roman"/>
                <w:sz w:val="20"/>
                <w:szCs w:val="20"/>
                <w:lang w:val="ru-RU"/>
              </w:rPr>
              <w:t>1004</w:t>
            </w:r>
            <w:r w:rsidR="00FF0B7D" w:rsidRPr="00AB7D0C">
              <w:rPr>
                <w:rFonts w:ascii="Times New Roman" w:hAnsi="Times New Roman"/>
                <w:sz w:val="20"/>
                <w:szCs w:val="20"/>
                <w:lang w:val="ru-RU"/>
              </w:rPr>
              <w:t xml:space="preserve"> - Всероссийский конкурс рисунков «Здоровые города глазами детей, </w:t>
            </w:r>
            <w:r w:rsidR="000C7104" w:rsidRPr="00AB7D0C">
              <w:rPr>
                <w:rFonts w:ascii="Times New Roman" w:hAnsi="Times New Roman"/>
                <w:sz w:val="20"/>
                <w:szCs w:val="20"/>
                <w:lang w:val="ru-RU"/>
              </w:rPr>
              <w:t>670</w:t>
            </w:r>
            <w:r w:rsidR="00FF0B7D" w:rsidRPr="00AB7D0C">
              <w:rPr>
                <w:rFonts w:ascii="Times New Roman" w:hAnsi="Times New Roman"/>
                <w:sz w:val="20"/>
                <w:szCs w:val="20"/>
                <w:lang w:val="ru-RU"/>
              </w:rPr>
              <w:t xml:space="preserve"> - занятия клубов </w:t>
            </w:r>
            <w:r w:rsidR="00366890" w:rsidRPr="00AB7D0C">
              <w:rPr>
                <w:rFonts w:ascii="Times New Roman" w:hAnsi="Times New Roman"/>
                <w:sz w:val="20"/>
                <w:szCs w:val="20"/>
                <w:lang w:val="ru-RU"/>
              </w:rPr>
              <w:t>МАУК «ГКДЦ «Единение»</w:t>
            </w:r>
            <w:r w:rsidR="00FF0B7D" w:rsidRPr="00AB7D0C">
              <w:rPr>
                <w:rFonts w:ascii="Times New Roman" w:hAnsi="Times New Roman"/>
                <w:sz w:val="20"/>
                <w:szCs w:val="20"/>
                <w:lang w:val="ru-RU"/>
              </w:rPr>
              <w:t xml:space="preserve">, 64 – Здоровье на рабочем месте, </w:t>
            </w:r>
            <w:r w:rsidR="000C7104" w:rsidRPr="00AB7D0C">
              <w:rPr>
                <w:rFonts w:ascii="Times New Roman" w:hAnsi="Times New Roman"/>
                <w:sz w:val="20"/>
                <w:szCs w:val="20"/>
                <w:lang w:val="ru-RU"/>
              </w:rPr>
              <w:t>1508</w:t>
            </w:r>
            <w:r w:rsidR="00FF0B7D" w:rsidRPr="00AB7D0C">
              <w:rPr>
                <w:rFonts w:ascii="Times New Roman" w:hAnsi="Times New Roman"/>
                <w:sz w:val="20"/>
                <w:szCs w:val="20"/>
                <w:lang w:val="ru-RU"/>
              </w:rPr>
              <w:t xml:space="preserve"> - акция «Красная ленточка»</w:t>
            </w:r>
            <w:r w:rsidR="000C7104" w:rsidRPr="00AB7D0C">
              <w:rPr>
                <w:rFonts w:ascii="Times New Roman" w:hAnsi="Times New Roman"/>
                <w:sz w:val="20"/>
                <w:szCs w:val="20"/>
                <w:lang w:val="ru-RU"/>
              </w:rPr>
              <w:t xml:space="preserve"> и тестирование на ВИЧ</w:t>
            </w:r>
            <w:r w:rsidR="00FF0B7D" w:rsidRPr="00AB7D0C">
              <w:rPr>
                <w:rFonts w:ascii="Times New Roman" w:hAnsi="Times New Roman"/>
                <w:sz w:val="20"/>
                <w:szCs w:val="20"/>
                <w:lang w:val="ru-RU"/>
              </w:rPr>
              <w:t>, 500 - акция «Стоп ВИЧ/СПИД»</w:t>
            </w:r>
          </w:p>
        </w:tc>
        <w:tc>
          <w:tcPr>
            <w:tcW w:w="735" w:type="pct"/>
            <w:tcBorders>
              <w:top w:val="single" w:sz="4" w:space="0" w:color="auto"/>
              <w:left w:val="single" w:sz="4" w:space="0" w:color="auto"/>
              <w:bottom w:val="single" w:sz="4" w:space="0" w:color="auto"/>
              <w:right w:val="single" w:sz="4" w:space="0" w:color="auto"/>
            </w:tcBorders>
          </w:tcPr>
          <w:p w:rsidR="00C45F6A" w:rsidRPr="00AB7D0C" w:rsidRDefault="00C45F6A" w:rsidP="00C45F6A">
            <w:pPr>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lastRenderedPageBreak/>
              <w:t xml:space="preserve">Количество участников социального исследования по ЗОЖ. </w:t>
            </w:r>
          </w:p>
          <w:p w:rsidR="00C45F6A" w:rsidRPr="00AB7D0C" w:rsidRDefault="00C45F6A" w:rsidP="00C45F6A">
            <w:pPr>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 xml:space="preserve">Количество участников анкетирования по ВИЧ, Количество участников мероприятий, направленных на профилактику </w:t>
            </w:r>
            <w:proofErr w:type="spellStart"/>
            <w:r w:rsidRPr="00AB7D0C">
              <w:rPr>
                <w:rFonts w:ascii="Times New Roman" w:hAnsi="Times New Roman"/>
                <w:sz w:val="20"/>
                <w:szCs w:val="20"/>
                <w:lang w:val="ru-RU"/>
              </w:rPr>
              <w:t>табакокурения</w:t>
            </w:r>
            <w:proofErr w:type="spellEnd"/>
            <w:r w:rsidRPr="00AB7D0C">
              <w:rPr>
                <w:rFonts w:ascii="Times New Roman" w:hAnsi="Times New Roman"/>
                <w:sz w:val="20"/>
                <w:szCs w:val="20"/>
                <w:lang w:val="ru-RU"/>
              </w:rPr>
              <w:t>, наркомании, ВИЧ.</w:t>
            </w:r>
          </w:p>
          <w:p w:rsidR="00C45F6A" w:rsidRPr="00AB7D0C" w:rsidRDefault="00C45F6A" w:rsidP="00C45F6A">
            <w:pPr>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Количество участников встреч с медиками.</w:t>
            </w:r>
          </w:p>
          <w:p w:rsidR="00C45F6A" w:rsidRPr="00AB7D0C" w:rsidRDefault="00C45F6A" w:rsidP="00C45F6A">
            <w:pPr>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Количество участников интерактивных занятий.</w:t>
            </w:r>
          </w:p>
          <w:p w:rsidR="00C45F6A" w:rsidRPr="00AB7D0C" w:rsidRDefault="00C45F6A" w:rsidP="00C45F6A">
            <w:pPr>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Количество участников творческих мероприятия.</w:t>
            </w:r>
          </w:p>
          <w:p w:rsidR="00C45F6A" w:rsidRPr="00AB7D0C" w:rsidRDefault="00C45F6A" w:rsidP="00C45F6A">
            <w:pPr>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 xml:space="preserve">Количество студентов - зрителей </w:t>
            </w:r>
            <w:proofErr w:type="spellStart"/>
            <w:r w:rsidRPr="00AB7D0C">
              <w:rPr>
                <w:rFonts w:ascii="Times New Roman" w:hAnsi="Times New Roman"/>
                <w:sz w:val="20"/>
                <w:szCs w:val="20"/>
                <w:lang w:val="ru-RU"/>
              </w:rPr>
              <w:t>соцроликов</w:t>
            </w:r>
            <w:proofErr w:type="spellEnd"/>
            <w:r w:rsidRPr="00AB7D0C">
              <w:rPr>
                <w:rFonts w:ascii="Times New Roman" w:hAnsi="Times New Roman"/>
                <w:sz w:val="20"/>
                <w:szCs w:val="20"/>
                <w:lang w:val="ru-RU"/>
              </w:rPr>
              <w:t xml:space="preserve"> в СПО.</w:t>
            </w:r>
          </w:p>
          <w:p w:rsidR="0076640E" w:rsidRPr="00AB7D0C" w:rsidRDefault="00C45F6A" w:rsidP="0076640E">
            <w:pPr>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lastRenderedPageBreak/>
              <w:t>Количество детей</w:t>
            </w:r>
            <w:r w:rsidR="0076640E" w:rsidRPr="00AB7D0C">
              <w:rPr>
                <w:rFonts w:ascii="Times New Roman" w:hAnsi="Times New Roman"/>
                <w:sz w:val="20"/>
                <w:szCs w:val="20"/>
                <w:lang w:val="ru-RU"/>
              </w:rPr>
              <w:t xml:space="preserve"> – участников м</w:t>
            </w:r>
            <w:r w:rsidRPr="00AB7D0C">
              <w:rPr>
                <w:rFonts w:ascii="Times New Roman" w:hAnsi="Times New Roman"/>
                <w:sz w:val="20"/>
                <w:szCs w:val="20"/>
                <w:lang w:val="ru-RU"/>
              </w:rPr>
              <w:t>ероприяти</w:t>
            </w:r>
            <w:r w:rsidR="0076640E" w:rsidRPr="00AB7D0C">
              <w:rPr>
                <w:rFonts w:ascii="Times New Roman" w:hAnsi="Times New Roman"/>
                <w:sz w:val="20"/>
                <w:szCs w:val="20"/>
                <w:lang w:val="ru-RU"/>
              </w:rPr>
              <w:t xml:space="preserve">й </w:t>
            </w:r>
            <w:r w:rsidRPr="00AB7D0C">
              <w:rPr>
                <w:rFonts w:ascii="Times New Roman" w:hAnsi="Times New Roman"/>
                <w:sz w:val="20"/>
                <w:szCs w:val="20"/>
                <w:lang w:val="ru-RU"/>
              </w:rPr>
              <w:t>ЗОЖ в биб</w:t>
            </w:r>
            <w:r w:rsidR="0076640E" w:rsidRPr="00AB7D0C">
              <w:rPr>
                <w:rFonts w:ascii="Times New Roman" w:hAnsi="Times New Roman"/>
                <w:sz w:val="20"/>
                <w:szCs w:val="20"/>
                <w:lang w:val="ru-RU"/>
              </w:rPr>
              <w:t>лиотеках.</w:t>
            </w:r>
          </w:p>
          <w:p w:rsidR="0076640E" w:rsidRPr="00AB7D0C" w:rsidRDefault="0076640E" w:rsidP="0076640E">
            <w:pPr>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 xml:space="preserve">Количество участников </w:t>
            </w:r>
            <w:r w:rsidR="00C45F6A" w:rsidRPr="00AB7D0C">
              <w:rPr>
                <w:rFonts w:ascii="Times New Roman" w:hAnsi="Times New Roman"/>
                <w:sz w:val="20"/>
                <w:szCs w:val="20"/>
                <w:lang w:val="ru-RU"/>
              </w:rPr>
              <w:t>Всероссийск</w:t>
            </w:r>
            <w:r w:rsidRPr="00AB7D0C">
              <w:rPr>
                <w:rFonts w:ascii="Times New Roman" w:hAnsi="Times New Roman"/>
                <w:sz w:val="20"/>
                <w:szCs w:val="20"/>
                <w:lang w:val="ru-RU"/>
              </w:rPr>
              <w:t>ого</w:t>
            </w:r>
            <w:r w:rsidR="00C45F6A" w:rsidRPr="00AB7D0C">
              <w:rPr>
                <w:rFonts w:ascii="Times New Roman" w:hAnsi="Times New Roman"/>
                <w:sz w:val="20"/>
                <w:szCs w:val="20"/>
                <w:lang w:val="ru-RU"/>
              </w:rPr>
              <w:t xml:space="preserve"> конкурс</w:t>
            </w:r>
            <w:r w:rsidRPr="00AB7D0C">
              <w:rPr>
                <w:rFonts w:ascii="Times New Roman" w:hAnsi="Times New Roman"/>
                <w:sz w:val="20"/>
                <w:szCs w:val="20"/>
                <w:lang w:val="ru-RU"/>
              </w:rPr>
              <w:t>а</w:t>
            </w:r>
            <w:r w:rsidR="00C45F6A" w:rsidRPr="00AB7D0C">
              <w:rPr>
                <w:rFonts w:ascii="Times New Roman" w:hAnsi="Times New Roman"/>
                <w:sz w:val="20"/>
                <w:szCs w:val="20"/>
                <w:lang w:val="ru-RU"/>
              </w:rPr>
              <w:t xml:space="preserve"> рисунков </w:t>
            </w:r>
            <w:r w:rsidRPr="00AB7D0C">
              <w:rPr>
                <w:rFonts w:ascii="Times New Roman" w:hAnsi="Times New Roman"/>
                <w:sz w:val="20"/>
                <w:szCs w:val="20"/>
                <w:lang w:val="ru-RU"/>
              </w:rPr>
              <w:t>«Здоровые города глазами детей.</w:t>
            </w:r>
          </w:p>
          <w:p w:rsidR="0076640E" w:rsidRPr="00AB7D0C" w:rsidRDefault="0076640E" w:rsidP="0076640E">
            <w:pPr>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 xml:space="preserve">Количество участников </w:t>
            </w:r>
            <w:r w:rsidR="00C45F6A" w:rsidRPr="00AB7D0C">
              <w:rPr>
                <w:rFonts w:ascii="Times New Roman" w:hAnsi="Times New Roman"/>
                <w:sz w:val="20"/>
                <w:szCs w:val="20"/>
                <w:lang w:val="ru-RU"/>
              </w:rPr>
              <w:t>заняти</w:t>
            </w:r>
            <w:r w:rsidRPr="00AB7D0C">
              <w:rPr>
                <w:rFonts w:ascii="Times New Roman" w:hAnsi="Times New Roman"/>
                <w:sz w:val="20"/>
                <w:szCs w:val="20"/>
                <w:lang w:val="ru-RU"/>
              </w:rPr>
              <w:t>й клубов МАУК «ГКДЦ «Единение».</w:t>
            </w:r>
          </w:p>
          <w:p w:rsidR="0076640E" w:rsidRPr="00AB7D0C" w:rsidRDefault="0076640E" w:rsidP="0076640E">
            <w:pPr>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Количество участников основного мероприятия «</w:t>
            </w:r>
            <w:r w:rsidR="00C45F6A" w:rsidRPr="00AB7D0C">
              <w:rPr>
                <w:rFonts w:ascii="Times New Roman" w:hAnsi="Times New Roman"/>
                <w:sz w:val="20"/>
                <w:szCs w:val="20"/>
                <w:lang w:val="ru-RU"/>
              </w:rPr>
              <w:t>Здоровье на рабочем месте</w:t>
            </w:r>
            <w:r w:rsidRPr="00AB7D0C">
              <w:rPr>
                <w:rFonts w:ascii="Times New Roman" w:hAnsi="Times New Roman"/>
                <w:sz w:val="20"/>
                <w:szCs w:val="20"/>
                <w:lang w:val="ru-RU"/>
              </w:rPr>
              <w:t>».</w:t>
            </w:r>
          </w:p>
          <w:p w:rsidR="0076640E" w:rsidRPr="00AB7D0C" w:rsidRDefault="0076640E" w:rsidP="0076640E">
            <w:pPr>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Количество участников акции «</w:t>
            </w:r>
            <w:r w:rsidR="00C45F6A" w:rsidRPr="00AB7D0C">
              <w:rPr>
                <w:rFonts w:ascii="Times New Roman" w:hAnsi="Times New Roman"/>
                <w:sz w:val="20"/>
                <w:szCs w:val="20"/>
                <w:lang w:val="ru-RU"/>
              </w:rPr>
              <w:t>Красная ленточка»</w:t>
            </w:r>
            <w:r w:rsidRPr="00AB7D0C">
              <w:rPr>
                <w:rFonts w:ascii="Times New Roman" w:hAnsi="Times New Roman"/>
                <w:sz w:val="20"/>
                <w:szCs w:val="20"/>
                <w:lang w:val="ru-RU"/>
              </w:rPr>
              <w:t>.</w:t>
            </w:r>
          </w:p>
          <w:p w:rsidR="000502F6" w:rsidRPr="00AB7D0C" w:rsidRDefault="0076640E" w:rsidP="0076640E">
            <w:pPr>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 xml:space="preserve">Количество участников акции </w:t>
            </w:r>
            <w:r w:rsidR="00C45F6A" w:rsidRPr="00AB7D0C">
              <w:rPr>
                <w:rFonts w:ascii="Times New Roman" w:hAnsi="Times New Roman"/>
                <w:sz w:val="20"/>
                <w:szCs w:val="20"/>
                <w:lang w:val="ru-RU"/>
              </w:rPr>
              <w:t>«Стоп ВИЧ/</w:t>
            </w:r>
            <w:r w:rsidRPr="00AB7D0C">
              <w:rPr>
                <w:rFonts w:ascii="Times New Roman" w:hAnsi="Times New Roman"/>
                <w:sz w:val="20"/>
                <w:szCs w:val="20"/>
                <w:lang w:val="ru-RU"/>
              </w:rPr>
              <w:t xml:space="preserve"> </w:t>
            </w:r>
            <w:r w:rsidR="00C45F6A" w:rsidRPr="00AB7D0C">
              <w:rPr>
                <w:rFonts w:ascii="Times New Roman" w:hAnsi="Times New Roman"/>
                <w:sz w:val="20"/>
                <w:szCs w:val="20"/>
                <w:lang w:val="ru-RU"/>
              </w:rPr>
              <w:t>СПИД»</w:t>
            </w:r>
            <w:r w:rsidR="007468B5" w:rsidRPr="00AB7D0C">
              <w:rPr>
                <w:rFonts w:ascii="Times New Roman" w:hAnsi="Times New Roman"/>
                <w:sz w:val="20"/>
                <w:szCs w:val="20"/>
                <w:lang w:val="ru-RU"/>
              </w:rPr>
              <w:t>.</w:t>
            </w:r>
          </w:p>
        </w:tc>
        <w:tc>
          <w:tcPr>
            <w:tcW w:w="400" w:type="pct"/>
            <w:tcBorders>
              <w:top w:val="single" w:sz="4" w:space="0" w:color="auto"/>
              <w:left w:val="single" w:sz="4" w:space="0" w:color="auto"/>
              <w:bottom w:val="single" w:sz="4" w:space="0" w:color="auto"/>
              <w:right w:val="single" w:sz="4" w:space="0" w:color="auto"/>
            </w:tcBorders>
          </w:tcPr>
          <w:p w:rsidR="000502F6" w:rsidRPr="00AB7D0C" w:rsidRDefault="009E40BD" w:rsidP="000502F6">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lastRenderedPageBreak/>
              <w:t>3</w:t>
            </w:r>
          </w:p>
        </w:tc>
        <w:tc>
          <w:tcPr>
            <w:tcW w:w="646" w:type="pct"/>
            <w:tcBorders>
              <w:top w:val="single" w:sz="4" w:space="0" w:color="auto"/>
              <w:left w:val="single" w:sz="4" w:space="0" w:color="auto"/>
              <w:bottom w:val="single" w:sz="4" w:space="0" w:color="auto"/>
              <w:right w:val="single" w:sz="4" w:space="0" w:color="auto"/>
            </w:tcBorders>
          </w:tcPr>
          <w:p w:rsidR="000502F6" w:rsidRPr="00AB7D0C" w:rsidRDefault="00E82CCC" w:rsidP="000502F6">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О</w:t>
            </w:r>
            <w:r w:rsidR="000502F6" w:rsidRPr="00AB7D0C">
              <w:rPr>
                <w:rFonts w:ascii="Times New Roman" w:hAnsi="Times New Roman"/>
                <w:sz w:val="20"/>
                <w:szCs w:val="20"/>
                <w:lang w:val="ru-RU"/>
              </w:rPr>
              <w:t>тчеты ответственных исп</w:t>
            </w:r>
            <w:r w:rsidRPr="00AB7D0C">
              <w:rPr>
                <w:rFonts w:ascii="Times New Roman" w:hAnsi="Times New Roman"/>
                <w:sz w:val="20"/>
                <w:szCs w:val="20"/>
                <w:lang w:val="ru-RU"/>
              </w:rPr>
              <w:t>олнителей мероприятий Программы</w:t>
            </w:r>
          </w:p>
          <w:p w:rsidR="000502F6" w:rsidRPr="00AB7D0C" w:rsidRDefault="000502F6" w:rsidP="000502F6">
            <w:pPr>
              <w:spacing w:after="0" w:line="240" w:lineRule="auto"/>
              <w:rPr>
                <w:rFonts w:ascii="Times New Roman" w:hAnsi="Times New Roman"/>
                <w:sz w:val="20"/>
                <w:szCs w:val="20"/>
                <w:lang w:val="ru-RU"/>
              </w:rPr>
            </w:pPr>
          </w:p>
        </w:tc>
        <w:tc>
          <w:tcPr>
            <w:tcW w:w="371" w:type="pct"/>
            <w:tcBorders>
              <w:top w:val="single" w:sz="4" w:space="0" w:color="auto"/>
              <w:left w:val="single" w:sz="4" w:space="0" w:color="auto"/>
              <w:bottom w:val="single" w:sz="4" w:space="0" w:color="auto"/>
            </w:tcBorders>
          </w:tcPr>
          <w:p w:rsidR="000502F6" w:rsidRPr="00AB7D0C" w:rsidRDefault="00E82CCC" w:rsidP="000502F6">
            <w:pPr>
              <w:spacing w:after="0" w:line="240" w:lineRule="auto"/>
              <w:rPr>
                <w:rFonts w:ascii="Times New Roman" w:hAnsi="Times New Roman"/>
                <w:sz w:val="20"/>
                <w:szCs w:val="20"/>
                <w:lang w:val="ru-RU"/>
              </w:rPr>
            </w:pPr>
            <w:r w:rsidRPr="00AB7D0C">
              <w:rPr>
                <w:rFonts w:ascii="Times New Roman" w:hAnsi="Times New Roman"/>
                <w:sz w:val="20"/>
                <w:szCs w:val="20"/>
                <w:lang w:val="ru-RU"/>
              </w:rPr>
              <w:t>О</w:t>
            </w:r>
            <w:r w:rsidR="000502F6" w:rsidRPr="00AB7D0C">
              <w:rPr>
                <w:rFonts w:ascii="Times New Roman" w:hAnsi="Times New Roman"/>
                <w:sz w:val="20"/>
                <w:szCs w:val="20"/>
                <w:lang w:val="ru-RU"/>
              </w:rPr>
              <w:t>тдел по реализации социальных программ мэрии</w:t>
            </w:r>
          </w:p>
        </w:tc>
      </w:tr>
      <w:tr w:rsidR="000C7104" w:rsidRPr="003D6C76" w:rsidTr="00023D61">
        <w:tc>
          <w:tcPr>
            <w:tcW w:w="221" w:type="pct"/>
            <w:tcBorders>
              <w:top w:val="single" w:sz="4" w:space="0" w:color="auto"/>
              <w:bottom w:val="single" w:sz="4" w:space="0" w:color="auto"/>
              <w:right w:val="single" w:sz="4" w:space="0" w:color="auto"/>
            </w:tcBorders>
          </w:tcPr>
          <w:p w:rsidR="000C7104" w:rsidRPr="00AB7D0C" w:rsidRDefault="000C7104" w:rsidP="00023D61">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4</w:t>
            </w:r>
          </w:p>
        </w:tc>
        <w:tc>
          <w:tcPr>
            <w:tcW w:w="479" w:type="pct"/>
            <w:tcBorders>
              <w:top w:val="single" w:sz="4" w:space="0" w:color="auto"/>
              <w:left w:val="single" w:sz="4" w:space="0" w:color="auto"/>
              <w:bottom w:val="single" w:sz="4" w:space="0" w:color="auto"/>
              <w:right w:val="single" w:sz="4" w:space="0" w:color="auto"/>
            </w:tcBorders>
          </w:tcPr>
          <w:p w:rsidR="000C7104" w:rsidRPr="00AB7D0C" w:rsidRDefault="000C7104" w:rsidP="00023D61">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 xml:space="preserve">Количество информационных материалов в СМИ и на Интернет-ресурсах по вопросам формирования </w:t>
            </w:r>
            <w:r w:rsidRPr="00AB7D0C">
              <w:rPr>
                <w:rFonts w:ascii="Times New Roman" w:hAnsi="Times New Roman"/>
                <w:sz w:val="20"/>
                <w:szCs w:val="20"/>
                <w:lang w:val="ru-RU"/>
              </w:rPr>
              <w:lastRenderedPageBreak/>
              <w:t>здорового образа жизни</w:t>
            </w:r>
          </w:p>
        </w:tc>
        <w:tc>
          <w:tcPr>
            <w:tcW w:w="364" w:type="pct"/>
            <w:tcBorders>
              <w:top w:val="single" w:sz="4" w:space="0" w:color="auto"/>
              <w:left w:val="single" w:sz="4" w:space="0" w:color="auto"/>
              <w:bottom w:val="single" w:sz="4" w:space="0" w:color="auto"/>
              <w:right w:val="single" w:sz="4" w:space="0" w:color="auto"/>
            </w:tcBorders>
          </w:tcPr>
          <w:p w:rsidR="000C7104" w:rsidRPr="00AB7D0C" w:rsidRDefault="000C7104" w:rsidP="00023D61">
            <w:pPr>
              <w:spacing w:after="0" w:line="240" w:lineRule="auto"/>
              <w:contextualSpacing/>
              <w:jc w:val="center"/>
              <w:rPr>
                <w:rFonts w:ascii="Times New Roman" w:hAnsi="Times New Roman"/>
                <w:sz w:val="20"/>
                <w:szCs w:val="20"/>
                <w:lang w:val="ru-RU"/>
              </w:rPr>
            </w:pPr>
            <w:r w:rsidRPr="00AB7D0C">
              <w:rPr>
                <w:rFonts w:ascii="Times New Roman" w:hAnsi="Times New Roman"/>
                <w:sz w:val="20"/>
                <w:szCs w:val="20"/>
                <w:lang w:val="ru-RU"/>
              </w:rPr>
              <w:lastRenderedPageBreak/>
              <w:t>Ед.</w:t>
            </w:r>
          </w:p>
        </w:tc>
        <w:tc>
          <w:tcPr>
            <w:tcW w:w="788" w:type="pct"/>
            <w:tcBorders>
              <w:top w:val="single" w:sz="4" w:space="0" w:color="auto"/>
              <w:left w:val="single" w:sz="4" w:space="0" w:color="auto"/>
              <w:bottom w:val="single" w:sz="4" w:space="0" w:color="auto"/>
              <w:right w:val="single" w:sz="4" w:space="0" w:color="auto"/>
            </w:tcBorders>
          </w:tcPr>
          <w:p w:rsidR="000C7104" w:rsidRPr="00AB7D0C" w:rsidRDefault="000C7104" w:rsidP="00023D61">
            <w:pPr>
              <w:widowControl w:val="0"/>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 xml:space="preserve">Общее количество информационных материалов по темам: наркотики, алкоголь, </w:t>
            </w:r>
            <w:proofErr w:type="spellStart"/>
            <w:r w:rsidRPr="00AB7D0C">
              <w:rPr>
                <w:rFonts w:ascii="Times New Roman" w:hAnsi="Times New Roman"/>
                <w:sz w:val="20"/>
                <w:szCs w:val="20"/>
                <w:lang w:val="ru-RU"/>
              </w:rPr>
              <w:t>табакокурение</w:t>
            </w:r>
            <w:proofErr w:type="spellEnd"/>
            <w:r w:rsidRPr="00AB7D0C">
              <w:rPr>
                <w:rFonts w:ascii="Times New Roman" w:hAnsi="Times New Roman"/>
                <w:sz w:val="20"/>
                <w:szCs w:val="20"/>
                <w:lang w:val="ru-RU"/>
              </w:rPr>
              <w:t xml:space="preserve">, здоровое питание, двигательная активность, </w:t>
            </w:r>
            <w:r w:rsidRPr="00AB7D0C">
              <w:rPr>
                <w:rFonts w:ascii="Times New Roman" w:hAnsi="Times New Roman"/>
                <w:spacing w:val="2"/>
                <w:sz w:val="20"/>
                <w:szCs w:val="20"/>
                <w:lang w:val="ru-RU"/>
              </w:rPr>
              <w:t xml:space="preserve">размещенных в средствах массовой информации, </w:t>
            </w:r>
            <w:r w:rsidRPr="00AB7D0C">
              <w:rPr>
                <w:rFonts w:ascii="Times New Roman" w:hAnsi="Times New Roman"/>
                <w:spacing w:val="2"/>
                <w:sz w:val="20"/>
                <w:szCs w:val="20"/>
                <w:lang w:val="ru-RU"/>
              </w:rPr>
              <w:lastRenderedPageBreak/>
              <w:t xml:space="preserve">направленных </w:t>
            </w:r>
            <w:r w:rsidRPr="00AB7D0C">
              <w:rPr>
                <w:rFonts w:ascii="Times New Roman" w:hAnsi="Times New Roman"/>
                <w:sz w:val="20"/>
                <w:szCs w:val="20"/>
                <w:lang w:val="ru-RU"/>
              </w:rPr>
              <w:t>на пропаганду здорового образа жизни на отчетный финансовый год</w:t>
            </w:r>
          </w:p>
        </w:tc>
        <w:tc>
          <w:tcPr>
            <w:tcW w:w="411" w:type="pct"/>
            <w:tcBorders>
              <w:top w:val="single" w:sz="4" w:space="0" w:color="auto"/>
              <w:left w:val="single" w:sz="4" w:space="0" w:color="auto"/>
              <w:bottom w:val="single" w:sz="4" w:space="0" w:color="auto"/>
              <w:right w:val="single" w:sz="4" w:space="0" w:color="auto"/>
            </w:tcBorders>
          </w:tcPr>
          <w:p w:rsidR="000C7104" w:rsidRPr="00AB7D0C" w:rsidRDefault="000C7104" w:rsidP="00023D61">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lastRenderedPageBreak/>
              <w:t xml:space="preserve">По итогам полугодия, по состоянию на 1 июля текущего года и ежегодно, на 1 января </w:t>
            </w:r>
            <w:r w:rsidRPr="00AB7D0C">
              <w:rPr>
                <w:rFonts w:ascii="Times New Roman" w:hAnsi="Times New Roman"/>
                <w:sz w:val="20"/>
                <w:szCs w:val="20"/>
                <w:lang w:val="ru-RU"/>
              </w:rPr>
              <w:lastRenderedPageBreak/>
              <w:t>года, следующего за отчетным</w:t>
            </w:r>
          </w:p>
        </w:tc>
        <w:tc>
          <w:tcPr>
            <w:tcW w:w="585" w:type="pct"/>
            <w:tcBorders>
              <w:top w:val="single" w:sz="4" w:space="0" w:color="auto"/>
              <w:left w:val="single" w:sz="4" w:space="0" w:color="auto"/>
              <w:bottom w:val="single" w:sz="4" w:space="0" w:color="auto"/>
              <w:right w:val="single" w:sz="4" w:space="0" w:color="auto"/>
            </w:tcBorders>
          </w:tcPr>
          <w:p w:rsidR="000C7104" w:rsidRPr="00AB7D0C" w:rsidRDefault="00F50622" w:rsidP="00CA6306">
            <w:pPr>
              <w:spacing w:line="240" w:lineRule="auto"/>
              <w:rPr>
                <w:rFonts w:ascii="Times New Roman" w:hAnsi="Times New Roman"/>
                <w:sz w:val="20"/>
                <w:szCs w:val="20"/>
                <w:lang w:val="ru-RU"/>
              </w:rPr>
            </w:pPr>
            <w:r w:rsidRPr="00AB7D0C">
              <w:rPr>
                <w:rFonts w:ascii="Times New Roman" w:hAnsi="Times New Roman"/>
                <w:sz w:val="20"/>
                <w:szCs w:val="20"/>
                <w:lang w:val="ru-RU"/>
              </w:rPr>
              <w:lastRenderedPageBreak/>
              <w:t>663</w:t>
            </w:r>
          </w:p>
        </w:tc>
        <w:tc>
          <w:tcPr>
            <w:tcW w:w="735" w:type="pct"/>
            <w:tcBorders>
              <w:top w:val="single" w:sz="4" w:space="0" w:color="auto"/>
              <w:left w:val="single" w:sz="4" w:space="0" w:color="auto"/>
              <w:bottom w:val="single" w:sz="4" w:space="0" w:color="auto"/>
              <w:right w:val="single" w:sz="4" w:space="0" w:color="auto"/>
            </w:tcBorders>
          </w:tcPr>
          <w:p w:rsidR="000C7104" w:rsidRPr="00AB7D0C" w:rsidRDefault="007468B5" w:rsidP="007468B5">
            <w:pPr>
              <w:spacing w:after="0" w:line="240" w:lineRule="auto"/>
              <w:contextualSpacing/>
              <w:jc w:val="both"/>
              <w:rPr>
                <w:rFonts w:ascii="Times New Roman" w:hAnsi="Times New Roman"/>
                <w:sz w:val="20"/>
                <w:szCs w:val="20"/>
                <w:lang w:val="ru-RU"/>
              </w:rPr>
            </w:pPr>
            <w:r w:rsidRPr="00AB7D0C">
              <w:rPr>
                <w:rFonts w:ascii="Times New Roman" w:hAnsi="Times New Roman"/>
                <w:sz w:val="20"/>
                <w:szCs w:val="20"/>
                <w:lang w:val="ru-RU"/>
              </w:rPr>
              <w:t xml:space="preserve">Количество информационных материалов по темам: наркотики, алкоголь, </w:t>
            </w:r>
            <w:proofErr w:type="spellStart"/>
            <w:r w:rsidRPr="00AB7D0C">
              <w:rPr>
                <w:rFonts w:ascii="Times New Roman" w:hAnsi="Times New Roman"/>
                <w:sz w:val="20"/>
                <w:szCs w:val="20"/>
                <w:lang w:val="ru-RU"/>
              </w:rPr>
              <w:t>табакокурение</w:t>
            </w:r>
            <w:proofErr w:type="spellEnd"/>
            <w:r w:rsidRPr="00AB7D0C">
              <w:rPr>
                <w:rFonts w:ascii="Times New Roman" w:hAnsi="Times New Roman"/>
                <w:sz w:val="20"/>
                <w:szCs w:val="20"/>
                <w:lang w:val="ru-RU"/>
              </w:rPr>
              <w:t xml:space="preserve">, здоровое питание, двигательная активность, </w:t>
            </w:r>
            <w:r w:rsidRPr="00AB7D0C">
              <w:rPr>
                <w:rFonts w:ascii="Times New Roman" w:hAnsi="Times New Roman"/>
                <w:spacing w:val="2"/>
                <w:sz w:val="20"/>
                <w:szCs w:val="20"/>
                <w:lang w:val="ru-RU"/>
              </w:rPr>
              <w:t xml:space="preserve">размещенных в средствах массовой информации, направленных </w:t>
            </w:r>
            <w:r w:rsidRPr="00AB7D0C">
              <w:rPr>
                <w:rFonts w:ascii="Times New Roman" w:hAnsi="Times New Roman"/>
                <w:sz w:val="20"/>
                <w:szCs w:val="20"/>
                <w:lang w:val="ru-RU"/>
              </w:rPr>
              <w:lastRenderedPageBreak/>
              <w:t xml:space="preserve">на пропаганду здорового образа жизни </w:t>
            </w:r>
          </w:p>
        </w:tc>
        <w:tc>
          <w:tcPr>
            <w:tcW w:w="400" w:type="pct"/>
            <w:tcBorders>
              <w:top w:val="single" w:sz="4" w:space="0" w:color="auto"/>
              <w:left w:val="single" w:sz="4" w:space="0" w:color="auto"/>
              <w:bottom w:val="single" w:sz="4" w:space="0" w:color="auto"/>
              <w:right w:val="single" w:sz="4" w:space="0" w:color="auto"/>
            </w:tcBorders>
          </w:tcPr>
          <w:p w:rsidR="000C7104" w:rsidRPr="00AB7D0C" w:rsidRDefault="000C7104" w:rsidP="00023D61">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lastRenderedPageBreak/>
              <w:t>3</w:t>
            </w:r>
          </w:p>
        </w:tc>
        <w:tc>
          <w:tcPr>
            <w:tcW w:w="646" w:type="pct"/>
            <w:tcBorders>
              <w:top w:val="single" w:sz="4" w:space="0" w:color="auto"/>
              <w:left w:val="single" w:sz="4" w:space="0" w:color="auto"/>
              <w:bottom w:val="single" w:sz="4" w:space="0" w:color="auto"/>
              <w:right w:val="single" w:sz="4" w:space="0" w:color="auto"/>
            </w:tcBorders>
          </w:tcPr>
          <w:p w:rsidR="000C7104" w:rsidRPr="00AB7D0C" w:rsidRDefault="000C7104" w:rsidP="00023D61">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Статистика МКУ «ИМА «Череповец»</w:t>
            </w:r>
          </w:p>
        </w:tc>
        <w:tc>
          <w:tcPr>
            <w:tcW w:w="371" w:type="pct"/>
            <w:tcBorders>
              <w:top w:val="single" w:sz="4" w:space="0" w:color="auto"/>
              <w:left w:val="single" w:sz="4" w:space="0" w:color="auto"/>
              <w:bottom w:val="single" w:sz="4" w:space="0" w:color="auto"/>
            </w:tcBorders>
          </w:tcPr>
          <w:p w:rsidR="000C7104" w:rsidRPr="00AB7D0C" w:rsidRDefault="000C7104" w:rsidP="00023D61">
            <w:pPr>
              <w:spacing w:after="0" w:line="240" w:lineRule="auto"/>
              <w:rPr>
                <w:rFonts w:ascii="Times New Roman" w:hAnsi="Times New Roman"/>
                <w:sz w:val="20"/>
                <w:szCs w:val="20"/>
                <w:lang w:val="ru-RU"/>
              </w:rPr>
            </w:pPr>
            <w:r w:rsidRPr="00AB7D0C">
              <w:rPr>
                <w:rFonts w:ascii="Times New Roman" w:hAnsi="Times New Roman"/>
                <w:sz w:val="20"/>
                <w:szCs w:val="20"/>
                <w:lang w:val="ru-RU"/>
              </w:rPr>
              <w:t>Отдел по реализации социальных программ мэрии</w:t>
            </w:r>
          </w:p>
        </w:tc>
      </w:tr>
      <w:tr w:rsidR="000C7104" w:rsidRPr="003D6C76" w:rsidTr="00023D61">
        <w:tc>
          <w:tcPr>
            <w:tcW w:w="221" w:type="pct"/>
            <w:tcBorders>
              <w:top w:val="single" w:sz="4" w:space="0" w:color="auto"/>
              <w:bottom w:val="single" w:sz="4" w:space="0" w:color="auto"/>
              <w:right w:val="single" w:sz="4" w:space="0" w:color="auto"/>
            </w:tcBorders>
          </w:tcPr>
          <w:p w:rsidR="000C7104" w:rsidRPr="00AB7D0C" w:rsidRDefault="000C7104" w:rsidP="00023D61">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5</w:t>
            </w:r>
          </w:p>
        </w:tc>
        <w:tc>
          <w:tcPr>
            <w:tcW w:w="479" w:type="pct"/>
            <w:tcBorders>
              <w:top w:val="single" w:sz="4" w:space="0" w:color="auto"/>
              <w:left w:val="single" w:sz="4" w:space="0" w:color="auto"/>
              <w:bottom w:val="single" w:sz="4" w:space="0" w:color="auto"/>
              <w:right w:val="single" w:sz="4" w:space="0" w:color="auto"/>
            </w:tcBorders>
          </w:tcPr>
          <w:p w:rsidR="000C7104" w:rsidRPr="00AB7D0C" w:rsidRDefault="000C7104" w:rsidP="00023D61">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Количество партнеров, принимающих участие в реализации мероприятий по пропаганде здорового образа жизни</w:t>
            </w:r>
          </w:p>
        </w:tc>
        <w:tc>
          <w:tcPr>
            <w:tcW w:w="364" w:type="pct"/>
            <w:tcBorders>
              <w:top w:val="single" w:sz="4" w:space="0" w:color="auto"/>
              <w:left w:val="single" w:sz="4" w:space="0" w:color="auto"/>
              <w:bottom w:val="single" w:sz="4" w:space="0" w:color="auto"/>
              <w:right w:val="single" w:sz="4" w:space="0" w:color="auto"/>
            </w:tcBorders>
          </w:tcPr>
          <w:p w:rsidR="000C7104" w:rsidRPr="00AB7D0C" w:rsidRDefault="000C7104" w:rsidP="00023D61">
            <w:pPr>
              <w:spacing w:after="0" w:line="240" w:lineRule="auto"/>
              <w:contextualSpacing/>
              <w:jc w:val="center"/>
              <w:rPr>
                <w:rFonts w:ascii="Times New Roman" w:hAnsi="Times New Roman"/>
                <w:sz w:val="20"/>
                <w:szCs w:val="20"/>
                <w:lang w:val="ru-RU"/>
              </w:rPr>
            </w:pPr>
            <w:r w:rsidRPr="00AB7D0C">
              <w:rPr>
                <w:rFonts w:ascii="Times New Roman" w:hAnsi="Times New Roman"/>
                <w:sz w:val="20"/>
                <w:szCs w:val="20"/>
                <w:lang w:val="ru-RU"/>
              </w:rPr>
              <w:t>Ед.</w:t>
            </w:r>
          </w:p>
        </w:tc>
        <w:tc>
          <w:tcPr>
            <w:tcW w:w="788" w:type="pct"/>
            <w:tcBorders>
              <w:top w:val="single" w:sz="4" w:space="0" w:color="auto"/>
              <w:left w:val="single" w:sz="4" w:space="0" w:color="auto"/>
              <w:bottom w:val="single" w:sz="4" w:space="0" w:color="auto"/>
              <w:right w:val="single" w:sz="4" w:space="0" w:color="auto"/>
            </w:tcBorders>
          </w:tcPr>
          <w:p w:rsidR="000C7104" w:rsidRPr="00AB7D0C" w:rsidRDefault="000C7104" w:rsidP="00023D61">
            <w:pPr>
              <w:widowControl w:val="0"/>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Общее количество муниципальных и общественных организаций, взаимодействующих в реализации мероприятий по пропаганде здорового образа жизни в рамках Программы за отчетный финансовый год</w:t>
            </w:r>
          </w:p>
        </w:tc>
        <w:tc>
          <w:tcPr>
            <w:tcW w:w="411" w:type="pct"/>
            <w:tcBorders>
              <w:top w:val="single" w:sz="4" w:space="0" w:color="auto"/>
              <w:left w:val="single" w:sz="4" w:space="0" w:color="auto"/>
              <w:bottom w:val="single" w:sz="4" w:space="0" w:color="auto"/>
              <w:right w:val="single" w:sz="4" w:space="0" w:color="auto"/>
            </w:tcBorders>
          </w:tcPr>
          <w:p w:rsidR="000C7104" w:rsidRPr="00AB7D0C" w:rsidRDefault="000C7104" w:rsidP="00023D61">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По итогам полугодия, по состоянию на 1 июля текущего года и ежегодно, на 1 января года, следующего за отчетным</w:t>
            </w:r>
          </w:p>
        </w:tc>
        <w:tc>
          <w:tcPr>
            <w:tcW w:w="585" w:type="pct"/>
            <w:tcBorders>
              <w:top w:val="single" w:sz="4" w:space="0" w:color="auto"/>
              <w:left w:val="single" w:sz="4" w:space="0" w:color="auto"/>
              <w:bottom w:val="single" w:sz="4" w:space="0" w:color="auto"/>
              <w:right w:val="single" w:sz="4" w:space="0" w:color="auto"/>
            </w:tcBorders>
          </w:tcPr>
          <w:p w:rsidR="000C7104" w:rsidRPr="00AB7D0C" w:rsidRDefault="00F50622" w:rsidP="00CA6306">
            <w:pPr>
              <w:spacing w:after="0" w:line="240" w:lineRule="auto"/>
              <w:ind w:firstLine="21"/>
              <w:rPr>
                <w:rFonts w:ascii="Times New Roman" w:hAnsi="Times New Roman"/>
                <w:spacing w:val="-4"/>
                <w:sz w:val="20"/>
                <w:szCs w:val="20"/>
                <w:lang w:val="ru-RU"/>
              </w:rPr>
            </w:pPr>
            <w:r w:rsidRPr="00AB7D0C">
              <w:rPr>
                <w:rFonts w:ascii="Times New Roman" w:hAnsi="Times New Roman"/>
                <w:spacing w:val="-4"/>
                <w:sz w:val="20"/>
                <w:szCs w:val="20"/>
                <w:lang w:val="ru-RU"/>
              </w:rPr>
              <w:t>148</w:t>
            </w:r>
          </w:p>
        </w:tc>
        <w:tc>
          <w:tcPr>
            <w:tcW w:w="735" w:type="pct"/>
            <w:tcBorders>
              <w:top w:val="single" w:sz="4" w:space="0" w:color="auto"/>
              <w:left w:val="single" w:sz="4" w:space="0" w:color="auto"/>
              <w:bottom w:val="single" w:sz="4" w:space="0" w:color="auto"/>
              <w:right w:val="single" w:sz="4" w:space="0" w:color="auto"/>
            </w:tcBorders>
          </w:tcPr>
          <w:p w:rsidR="000C7104" w:rsidRPr="00AB7D0C" w:rsidRDefault="007468B5" w:rsidP="007468B5">
            <w:pPr>
              <w:spacing w:after="0" w:line="240" w:lineRule="auto"/>
              <w:contextualSpacing/>
              <w:jc w:val="both"/>
              <w:rPr>
                <w:rFonts w:ascii="Times New Roman" w:hAnsi="Times New Roman"/>
                <w:sz w:val="20"/>
                <w:szCs w:val="20"/>
                <w:lang w:val="ru-RU"/>
              </w:rPr>
            </w:pPr>
            <w:r w:rsidRPr="00AB7D0C">
              <w:rPr>
                <w:rFonts w:ascii="Times New Roman" w:hAnsi="Times New Roman"/>
                <w:sz w:val="20"/>
                <w:szCs w:val="20"/>
                <w:lang w:val="ru-RU"/>
              </w:rPr>
              <w:t xml:space="preserve">Количество муниципальных и общественных организаций, взаимодействующих в реализации мероприятий по пропаганде здорового образа жизни в рамках Программы </w:t>
            </w:r>
          </w:p>
        </w:tc>
        <w:tc>
          <w:tcPr>
            <w:tcW w:w="400" w:type="pct"/>
            <w:tcBorders>
              <w:top w:val="single" w:sz="4" w:space="0" w:color="auto"/>
              <w:left w:val="single" w:sz="4" w:space="0" w:color="auto"/>
              <w:bottom w:val="single" w:sz="4" w:space="0" w:color="auto"/>
              <w:right w:val="single" w:sz="4" w:space="0" w:color="auto"/>
            </w:tcBorders>
          </w:tcPr>
          <w:p w:rsidR="000C7104" w:rsidRPr="00AB7D0C" w:rsidRDefault="000C7104" w:rsidP="00023D61">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3</w:t>
            </w:r>
          </w:p>
        </w:tc>
        <w:tc>
          <w:tcPr>
            <w:tcW w:w="646" w:type="pct"/>
            <w:tcBorders>
              <w:top w:val="single" w:sz="4" w:space="0" w:color="auto"/>
              <w:left w:val="single" w:sz="4" w:space="0" w:color="auto"/>
              <w:bottom w:val="single" w:sz="4" w:space="0" w:color="auto"/>
              <w:right w:val="single" w:sz="4" w:space="0" w:color="auto"/>
            </w:tcBorders>
          </w:tcPr>
          <w:p w:rsidR="000C7104" w:rsidRPr="00AB7D0C" w:rsidRDefault="000C7104" w:rsidP="00023D61">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Данные отдела по реализации социальных программ мэрии города Череповца (перечень партнеров)</w:t>
            </w:r>
          </w:p>
        </w:tc>
        <w:tc>
          <w:tcPr>
            <w:tcW w:w="371" w:type="pct"/>
            <w:tcBorders>
              <w:top w:val="single" w:sz="4" w:space="0" w:color="auto"/>
              <w:left w:val="single" w:sz="4" w:space="0" w:color="auto"/>
              <w:bottom w:val="single" w:sz="4" w:space="0" w:color="auto"/>
            </w:tcBorders>
          </w:tcPr>
          <w:p w:rsidR="000C7104" w:rsidRPr="00AB7D0C" w:rsidRDefault="000C7104" w:rsidP="00023D61">
            <w:pPr>
              <w:spacing w:after="0" w:line="240" w:lineRule="auto"/>
              <w:rPr>
                <w:rFonts w:ascii="Times New Roman" w:hAnsi="Times New Roman"/>
                <w:sz w:val="20"/>
                <w:szCs w:val="20"/>
                <w:lang w:val="ru-RU"/>
              </w:rPr>
            </w:pPr>
            <w:r w:rsidRPr="00AB7D0C">
              <w:rPr>
                <w:rFonts w:ascii="Times New Roman" w:hAnsi="Times New Roman"/>
                <w:sz w:val="20"/>
                <w:szCs w:val="20"/>
                <w:lang w:val="ru-RU"/>
              </w:rPr>
              <w:t>Отдел по реализации социальных программ мэрии</w:t>
            </w:r>
          </w:p>
        </w:tc>
      </w:tr>
      <w:tr w:rsidR="000C7104" w:rsidRPr="003D6C76" w:rsidTr="00023D61">
        <w:tc>
          <w:tcPr>
            <w:tcW w:w="221" w:type="pct"/>
            <w:tcBorders>
              <w:top w:val="single" w:sz="4" w:space="0" w:color="auto"/>
              <w:bottom w:val="single" w:sz="4" w:space="0" w:color="auto"/>
              <w:right w:val="single" w:sz="4" w:space="0" w:color="auto"/>
            </w:tcBorders>
          </w:tcPr>
          <w:p w:rsidR="000C7104" w:rsidRPr="00AB7D0C" w:rsidRDefault="000C7104" w:rsidP="00023D61">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6</w:t>
            </w:r>
          </w:p>
        </w:tc>
        <w:tc>
          <w:tcPr>
            <w:tcW w:w="479" w:type="pct"/>
            <w:tcBorders>
              <w:top w:val="single" w:sz="4" w:space="0" w:color="auto"/>
              <w:left w:val="single" w:sz="4" w:space="0" w:color="auto"/>
              <w:bottom w:val="single" w:sz="4" w:space="0" w:color="auto"/>
              <w:right w:val="single" w:sz="4" w:space="0" w:color="auto"/>
            </w:tcBorders>
          </w:tcPr>
          <w:p w:rsidR="000C7104" w:rsidRPr="00AB7D0C" w:rsidRDefault="000C7104" w:rsidP="00CA6306">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Количество посетителей группы «Здоровый Череповец» в социальной сети «</w:t>
            </w:r>
            <w:proofErr w:type="spellStart"/>
            <w:r w:rsidRPr="00AB7D0C">
              <w:rPr>
                <w:rFonts w:ascii="Times New Roman" w:hAnsi="Times New Roman"/>
                <w:sz w:val="20"/>
                <w:szCs w:val="20"/>
                <w:lang w:val="ru-RU"/>
              </w:rPr>
              <w:t>ВКонтакте</w:t>
            </w:r>
            <w:proofErr w:type="spellEnd"/>
            <w:r w:rsidRPr="00AB7D0C">
              <w:rPr>
                <w:rFonts w:ascii="Times New Roman" w:hAnsi="Times New Roman"/>
                <w:sz w:val="20"/>
                <w:szCs w:val="20"/>
                <w:lang w:val="ru-RU"/>
              </w:rPr>
              <w:t>»</w:t>
            </w:r>
          </w:p>
        </w:tc>
        <w:tc>
          <w:tcPr>
            <w:tcW w:w="364" w:type="pct"/>
            <w:tcBorders>
              <w:top w:val="single" w:sz="4" w:space="0" w:color="auto"/>
              <w:left w:val="single" w:sz="4" w:space="0" w:color="auto"/>
              <w:bottom w:val="single" w:sz="4" w:space="0" w:color="auto"/>
              <w:right w:val="single" w:sz="4" w:space="0" w:color="auto"/>
            </w:tcBorders>
          </w:tcPr>
          <w:p w:rsidR="000C7104" w:rsidRPr="00AB7D0C" w:rsidRDefault="000C7104" w:rsidP="00CA6306">
            <w:pPr>
              <w:spacing w:after="0" w:line="240" w:lineRule="auto"/>
              <w:contextualSpacing/>
              <w:jc w:val="center"/>
              <w:rPr>
                <w:rFonts w:ascii="Times New Roman" w:hAnsi="Times New Roman"/>
                <w:sz w:val="20"/>
                <w:szCs w:val="20"/>
                <w:lang w:val="ru-RU"/>
              </w:rPr>
            </w:pPr>
            <w:r w:rsidRPr="00AB7D0C">
              <w:rPr>
                <w:rFonts w:ascii="Times New Roman" w:hAnsi="Times New Roman"/>
                <w:sz w:val="20"/>
                <w:szCs w:val="20"/>
                <w:lang w:val="ru-RU"/>
              </w:rPr>
              <w:t>Чел.</w:t>
            </w:r>
          </w:p>
        </w:tc>
        <w:tc>
          <w:tcPr>
            <w:tcW w:w="788" w:type="pct"/>
            <w:tcBorders>
              <w:top w:val="single" w:sz="4" w:space="0" w:color="auto"/>
              <w:left w:val="single" w:sz="4" w:space="0" w:color="auto"/>
              <w:bottom w:val="single" w:sz="4" w:space="0" w:color="auto"/>
              <w:right w:val="single" w:sz="4" w:space="0" w:color="auto"/>
            </w:tcBorders>
          </w:tcPr>
          <w:p w:rsidR="000C7104" w:rsidRPr="00AB7D0C" w:rsidRDefault="000C7104" w:rsidP="00CA6306">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Сумма посетителей группы «Здоровый Череповец» и посетителей страницы в социальной сети «</w:t>
            </w:r>
            <w:proofErr w:type="spellStart"/>
            <w:r w:rsidRPr="00AB7D0C">
              <w:rPr>
                <w:rFonts w:ascii="Times New Roman" w:hAnsi="Times New Roman"/>
                <w:sz w:val="20"/>
                <w:szCs w:val="20"/>
                <w:lang w:val="ru-RU"/>
              </w:rPr>
              <w:t>ВКонтакте</w:t>
            </w:r>
            <w:proofErr w:type="spellEnd"/>
            <w:r w:rsidRPr="00AB7D0C">
              <w:rPr>
                <w:rFonts w:ascii="Times New Roman" w:hAnsi="Times New Roman"/>
                <w:sz w:val="20"/>
                <w:szCs w:val="20"/>
                <w:lang w:val="ru-RU"/>
              </w:rPr>
              <w:t>» на отчетный финансовый год</w:t>
            </w:r>
          </w:p>
          <w:p w:rsidR="000C7104" w:rsidRPr="00AB7D0C" w:rsidRDefault="000C7104" w:rsidP="00CA6306">
            <w:pPr>
              <w:widowControl w:val="0"/>
              <w:autoSpaceDE w:val="0"/>
              <w:autoSpaceDN w:val="0"/>
              <w:adjustRightInd w:val="0"/>
              <w:spacing w:after="0" w:line="240" w:lineRule="auto"/>
              <w:jc w:val="center"/>
              <w:rPr>
                <w:rFonts w:ascii="Times New Roman" w:hAnsi="Times New Roman"/>
                <w:sz w:val="20"/>
                <w:szCs w:val="20"/>
                <w:lang w:val="ru-RU"/>
              </w:rPr>
            </w:pPr>
          </w:p>
        </w:tc>
        <w:tc>
          <w:tcPr>
            <w:tcW w:w="411" w:type="pct"/>
            <w:tcBorders>
              <w:top w:val="single" w:sz="4" w:space="0" w:color="auto"/>
              <w:left w:val="single" w:sz="4" w:space="0" w:color="auto"/>
              <w:bottom w:val="single" w:sz="4" w:space="0" w:color="auto"/>
              <w:right w:val="single" w:sz="4" w:space="0" w:color="auto"/>
            </w:tcBorders>
          </w:tcPr>
          <w:p w:rsidR="000C7104" w:rsidRPr="00AB7D0C" w:rsidRDefault="000C7104" w:rsidP="00CA6306">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По итогам полугодия, по состоянию на 1 июля текущего года и ежегодно, на 1 января года, следующего за отчетным</w:t>
            </w:r>
          </w:p>
        </w:tc>
        <w:tc>
          <w:tcPr>
            <w:tcW w:w="585" w:type="pct"/>
            <w:tcBorders>
              <w:top w:val="single" w:sz="4" w:space="0" w:color="auto"/>
              <w:left w:val="single" w:sz="4" w:space="0" w:color="auto"/>
              <w:bottom w:val="single" w:sz="4" w:space="0" w:color="auto"/>
              <w:right w:val="single" w:sz="4" w:space="0" w:color="auto"/>
            </w:tcBorders>
          </w:tcPr>
          <w:p w:rsidR="00CA6306" w:rsidRPr="00AB7D0C" w:rsidRDefault="000C7104" w:rsidP="00CA6306">
            <w:pPr>
              <w:spacing w:after="0" w:line="240" w:lineRule="auto"/>
              <w:rPr>
                <w:rFonts w:ascii="Times New Roman" w:hAnsi="Times New Roman"/>
                <w:sz w:val="20"/>
                <w:szCs w:val="20"/>
                <w:lang w:val="ru-RU"/>
              </w:rPr>
            </w:pPr>
            <w:r w:rsidRPr="00AB7D0C">
              <w:rPr>
                <w:rFonts w:ascii="Times New Roman" w:hAnsi="Times New Roman"/>
                <w:sz w:val="20"/>
                <w:szCs w:val="20"/>
                <w:lang w:val="ru-RU"/>
              </w:rPr>
              <w:t>П</w:t>
            </w:r>
            <w:r w:rsidRPr="00AB7D0C">
              <w:rPr>
                <w:rFonts w:ascii="Times New Roman" w:hAnsi="Times New Roman"/>
                <w:sz w:val="20"/>
                <w:szCs w:val="20"/>
                <w:vertAlign w:val="subscript"/>
                <w:lang w:val="ru-RU"/>
              </w:rPr>
              <w:t xml:space="preserve">4 </w:t>
            </w:r>
            <w:r w:rsidRPr="00AB7D0C">
              <w:rPr>
                <w:rFonts w:ascii="Times New Roman" w:hAnsi="Times New Roman"/>
                <w:sz w:val="20"/>
                <w:szCs w:val="20"/>
                <w:lang w:val="ru-RU"/>
              </w:rPr>
              <w:t xml:space="preserve">= 133847+408= 134255, где </w:t>
            </w:r>
          </w:p>
          <w:p w:rsidR="000C7104" w:rsidRPr="00AB7D0C" w:rsidRDefault="000C7104" w:rsidP="00CA6306">
            <w:pPr>
              <w:spacing w:after="0" w:line="240" w:lineRule="auto"/>
              <w:rPr>
                <w:rFonts w:ascii="Times New Roman" w:hAnsi="Times New Roman"/>
                <w:sz w:val="20"/>
                <w:szCs w:val="20"/>
                <w:lang w:val="ru-RU"/>
              </w:rPr>
            </w:pPr>
            <w:r w:rsidRPr="00AB7D0C">
              <w:rPr>
                <w:rFonts w:ascii="Times New Roman" w:hAnsi="Times New Roman"/>
                <w:sz w:val="20"/>
                <w:szCs w:val="20"/>
                <w:lang w:val="ru-RU"/>
              </w:rPr>
              <w:t>133</w:t>
            </w:r>
            <w:r w:rsidR="00CA6306" w:rsidRPr="00AB7D0C">
              <w:rPr>
                <w:rFonts w:ascii="Times New Roman" w:hAnsi="Times New Roman"/>
                <w:sz w:val="20"/>
                <w:szCs w:val="20"/>
                <w:lang w:val="ru-RU"/>
              </w:rPr>
              <w:t xml:space="preserve"> </w:t>
            </w:r>
            <w:r w:rsidRPr="00AB7D0C">
              <w:rPr>
                <w:rFonts w:ascii="Times New Roman" w:hAnsi="Times New Roman"/>
                <w:sz w:val="20"/>
                <w:szCs w:val="20"/>
                <w:lang w:val="ru-RU"/>
              </w:rPr>
              <w:t xml:space="preserve">847 - количество посетителей группы, 408 - количество посетителей страницы </w:t>
            </w:r>
          </w:p>
        </w:tc>
        <w:tc>
          <w:tcPr>
            <w:tcW w:w="735" w:type="pct"/>
            <w:tcBorders>
              <w:top w:val="single" w:sz="4" w:space="0" w:color="auto"/>
              <w:left w:val="single" w:sz="4" w:space="0" w:color="auto"/>
              <w:bottom w:val="single" w:sz="4" w:space="0" w:color="auto"/>
              <w:right w:val="single" w:sz="4" w:space="0" w:color="auto"/>
            </w:tcBorders>
          </w:tcPr>
          <w:p w:rsidR="007468B5" w:rsidRPr="00AB7D0C" w:rsidRDefault="007468B5" w:rsidP="00CA6306">
            <w:pPr>
              <w:spacing w:after="0" w:line="240" w:lineRule="auto"/>
              <w:contextualSpacing/>
              <w:jc w:val="both"/>
              <w:rPr>
                <w:rFonts w:ascii="Times New Roman" w:hAnsi="Times New Roman"/>
                <w:sz w:val="20"/>
                <w:szCs w:val="20"/>
                <w:lang w:val="ru-RU"/>
              </w:rPr>
            </w:pPr>
            <w:r w:rsidRPr="00AB7D0C">
              <w:rPr>
                <w:rFonts w:ascii="Times New Roman" w:hAnsi="Times New Roman"/>
                <w:sz w:val="20"/>
                <w:szCs w:val="20"/>
                <w:lang w:val="ru-RU"/>
              </w:rPr>
              <w:t>Количество посетителей группы «Здоровый Череповец».</w:t>
            </w:r>
          </w:p>
          <w:p w:rsidR="000C7104" w:rsidRPr="00AB7D0C" w:rsidRDefault="007468B5" w:rsidP="00CA6306">
            <w:pPr>
              <w:spacing w:after="0" w:line="240" w:lineRule="auto"/>
              <w:contextualSpacing/>
              <w:jc w:val="both"/>
              <w:rPr>
                <w:rFonts w:ascii="Times New Roman" w:hAnsi="Times New Roman"/>
                <w:sz w:val="20"/>
                <w:szCs w:val="20"/>
                <w:lang w:val="ru-RU"/>
              </w:rPr>
            </w:pPr>
            <w:r w:rsidRPr="00AB7D0C">
              <w:rPr>
                <w:rFonts w:ascii="Times New Roman" w:hAnsi="Times New Roman"/>
                <w:sz w:val="20"/>
                <w:szCs w:val="20"/>
                <w:lang w:val="ru-RU"/>
              </w:rPr>
              <w:t>Количество посетителей страницы «Здоровый Череповец» в социальной сети «</w:t>
            </w:r>
            <w:proofErr w:type="spellStart"/>
            <w:r w:rsidRPr="00AB7D0C">
              <w:rPr>
                <w:rFonts w:ascii="Times New Roman" w:hAnsi="Times New Roman"/>
                <w:sz w:val="20"/>
                <w:szCs w:val="20"/>
                <w:lang w:val="ru-RU"/>
              </w:rPr>
              <w:t>ВКонтакте</w:t>
            </w:r>
            <w:proofErr w:type="spellEnd"/>
            <w:r w:rsidRPr="00AB7D0C">
              <w:rPr>
                <w:rFonts w:ascii="Times New Roman" w:hAnsi="Times New Roman"/>
                <w:sz w:val="20"/>
                <w:szCs w:val="20"/>
                <w:lang w:val="ru-RU"/>
              </w:rPr>
              <w:t>».</w:t>
            </w:r>
          </w:p>
        </w:tc>
        <w:tc>
          <w:tcPr>
            <w:tcW w:w="400" w:type="pct"/>
            <w:tcBorders>
              <w:top w:val="single" w:sz="4" w:space="0" w:color="auto"/>
              <w:left w:val="single" w:sz="4" w:space="0" w:color="auto"/>
              <w:bottom w:val="single" w:sz="4" w:space="0" w:color="auto"/>
              <w:right w:val="single" w:sz="4" w:space="0" w:color="auto"/>
            </w:tcBorders>
          </w:tcPr>
          <w:p w:rsidR="000C7104" w:rsidRPr="00AB7D0C" w:rsidRDefault="000C7104" w:rsidP="00CA6306">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3</w:t>
            </w:r>
          </w:p>
        </w:tc>
        <w:tc>
          <w:tcPr>
            <w:tcW w:w="646" w:type="pct"/>
            <w:tcBorders>
              <w:top w:val="single" w:sz="4" w:space="0" w:color="auto"/>
              <w:left w:val="single" w:sz="4" w:space="0" w:color="auto"/>
              <w:bottom w:val="single" w:sz="4" w:space="0" w:color="auto"/>
              <w:right w:val="single" w:sz="4" w:space="0" w:color="auto"/>
            </w:tcBorders>
          </w:tcPr>
          <w:p w:rsidR="000C7104" w:rsidRPr="00AB7D0C" w:rsidRDefault="000C7104" w:rsidP="00CA6306">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Данные отдела по реализации социальных программ:</w:t>
            </w:r>
          </w:p>
          <w:p w:rsidR="000C7104" w:rsidRPr="00AB7D0C" w:rsidRDefault="000C7104" w:rsidP="00CA6306">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статистика посещений группы «Здоровый Череповец» в социальной сети «</w:t>
            </w:r>
            <w:proofErr w:type="spellStart"/>
            <w:r w:rsidRPr="00AB7D0C">
              <w:rPr>
                <w:rFonts w:ascii="Times New Roman" w:hAnsi="Times New Roman"/>
                <w:sz w:val="20"/>
                <w:szCs w:val="20"/>
                <w:lang w:val="ru-RU"/>
              </w:rPr>
              <w:t>ВКонтакте</w:t>
            </w:r>
            <w:proofErr w:type="spellEnd"/>
            <w:r w:rsidRPr="00AB7D0C">
              <w:rPr>
                <w:rFonts w:ascii="Times New Roman" w:hAnsi="Times New Roman"/>
                <w:sz w:val="20"/>
                <w:szCs w:val="20"/>
                <w:lang w:val="ru-RU"/>
              </w:rPr>
              <w:t>»;</w:t>
            </w:r>
          </w:p>
          <w:p w:rsidR="000C7104" w:rsidRPr="00AB7D0C" w:rsidRDefault="000C7104" w:rsidP="00CA6306">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статистика по количеству посетителей страницы «Здоровый Череповец» в социальной сети «</w:t>
            </w:r>
            <w:proofErr w:type="spellStart"/>
            <w:r w:rsidRPr="00AB7D0C">
              <w:rPr>
                <w:rFonts w:ascii="Times New Roman" w:hAnsi="Times New Roman"/>
                <w:sz w:val="20"/>
                <w:szCs w:val="20"/>
                <w:lang w:val="ru-RU"/>
              </w:rPr>
              <w:t>ВКонтакте</w:t>
            </w:r>
            <w:proofErr w:type="spellEnd"/>
            <w:r w:rsidRPr="00AB7D0C">
              <w:rPr>
                <w:rFonts w:ascii="Times New Roman" w:hAnsi="Times New Roman"/>
                <w:sz w:val="20"/>
                <w:szCs w:val="20"/>
                <w:lang w:val="ru-RU"/>
              </w:rPr>
              <w:t>»</w:t>
            </w:r>
          </w:p>
        </w:tc>
        <w:tc>
          <w:tcPr>
            <w:tcW w:w="371" w:type="pct"/>
            <w:tcBorders>
              <w:top w:val="single" w:sz="4" w:space="0" w:color="auto"/>
              <w:left w:val="single" w:sz="4" w:space="0" w:color="auto"/>
              <w:bottom w:val="single" w:sz="4" w:space="0" w:color="auto"/>
            </w:tcBorders>
          </w:tcPr>
          <w:p w:rsidR="000C7104" w:rsidRPr="00AB7D0C" w:rsidRDefault="000C7104" w:rsidP="00CA6306">
            <w:pPr>
              <w:spacing w:after="0" w:line="240" w:lineRule="auto"/>
              <w:rPr>
                <w:rFonts w:ascii="Times New Roman" w:hAnsi="Times New Roman"/>
                <w:sz w:val="20"/>
                <w:szCs w:val="20"/>
                <w:lang w:val="ru-RU"/>
              </w:rPr>
            </w:pPr>
            <w:r w:rsidRPr="00AB7D0C">
              <w:rPr>
                <w:rFonts w:ascii="Times New Roman" w:hAnsi="Times New Roman"/>
                <w:sz w:val="20"/>
                <w:szCs w:val="20"/>
                <w:lang w:val="ru-RU"/>
              </w:rPr>
              <w:t>Отдел по реализации социальных программ мэрии</w:t>
            </w:r>
          </w:p>
        </w:tc>
      </w:tr>
      <w:tr w:rsidR="000C7104" w:rsidRPr="003D6C76" w:rsidTr="00A56B69">
        <w:tc>
          <w:tcPr>
            <w:tcW w:w="221" w:type="pct"/>
            <w:tcBorders>
              <w:top w:val="single" w:sz="4" w:space="0" w:color="auto"/>
              <w:bottom w:val="single" w:sz="4" w:space="0" w:color="auto"/>
              <w:right w:val="single" w:sz="4" w:space="0" w:color="auto"/>
            </w:tcBorders>
          </w:tcPr>
          <w:p w:rsidR="000502F6" w:rsidRPr="00AB7D0C" w:rsidRDefault="00AD2EED" w:rsidP="00F14973">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7</w:t>
            </w:r>
          </w:p>
        </w:tc>
        <w:tc>
          <w:tcPr>
            <w:tcW w:w="479" w:type="pct"/>
            <w:tcBorders>
              <w:top w:val="single" w:sz="4" w:space="0" w:color="auto"/>
              <w:left w:val="single" w:sz="4" w:space="0" w:color="auto"/>
              <w:bottom w:val="single" w:sz="4" w:space="0" w:color="auto"/>
              <w:right w:val="single" w:sz="4" w:space="0" w:color="auto"/>
            </w:tcBorders>
          </w:tcPr>
          <w:p w:rsidR="000502F6" w:rsidRPr="00AB7D0C" w:rsidRDefault="000502F6" w:rsidP="000502F6">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Доля населения, ведущего здоровый образ жизни</w:t>
            </w:r>
          </w:p>
        </w:tc>
        <w:tc>
          <w:tcPr>
            <w:tcW w:w="364" w:type="pct"/>
            <w:tcBorders>
              <w:top w:val="single" w:sz="4" w:space="0" w:color="auto"/>
              <w:left w:val="single" w:sz="4" w:space="0" w:color="auto"/>
              <w:bottom w:val="single" w:sz="4" w:space="0" w:color="auto"/>
              <w:right w:val="single" w:sz="4" w:space="0" w:color="auto"/>
            </w:tcBorders>
          </w:tcPr>
          <w:p w:rsidR="000502F6" w:rsidRPr="00AB7D0C" w:rsidRDefault="00A56B69" w:rsidP="00A56B69">
            <w:pPr>
              <w:spacing w:after="0" w:line="240" w:lineRule="auto"/>
              <w:contextualSpacing/>
              <w:jc w:val="center"/>
              <w:rPr>
                <w:rFonts w:ascii="Times New Roman" w:hAnsi="Times New Roman"/>
                <w:sz w:val="20"/>
                <w:szCs w:val="20"/>
                <w:lang w:val="ru-RU"/>
              </w:rPr>
            </w:pPr>
            <w:r w:rsidRPr="00AB7D0C">
              <w:rPr>
                <w:rFonts w:ascii="Times New Roman" w:hAnsi="Times New Roman"/>
                <w:sz w:val="20"/>
                <w:szCs w:val="20"/>
                <w:lang w:val="ru-RU"/>
              </w:rPr>
              <w:t>Проценты</w:t>
            </w:r>
            <w:r w:rsidR="000502F6" w:rsidRPr="00AB7D0C">
              <w:rPr>
                <w:rFonts w:ascii="Times New Roman" w:hAnsi="Times New Roman"/>
                <w:sz w:val="20"/>
                <w:szCs w:val="20"/>
              </w:rPr>
              <w:t xml:space="preserve"> </w:t>
            </w:r>
          </w:p>
        </w:tc>
        <w:tc>
          <w:tcPr>
            <w:tcW w:w="788" w:type="pct"/>
            <w:tcBorders>
              <w:top w:val="single" w:sz="4" w:space="0" w:color="auto"/>
              <w:left w:val="single" w:sz="4" w:space="0" w:color="auto"/>
              <w:bottom w:val="single" w:sz="4" w:space="0" w:color="auto"/>
              <w:right w:val="single" w:sz="4" w:space="0" w:color="auto"/>
            </w:tcBorders>
          </w:tcPr>
          <w:p w:rsidR="00F14973" w:rsidRPr="00AB7D0C" w:rsidRDefault="00F50622" w:rsidP="00F14973">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О</w:t>
            </w:r>
            <w:r w:rsidR="00F14973" w:rsidRPr="00AB7D0C">
              <w:rPr>
                <w:rFonts w:ascii="Times New Roman" w:hAnsi="Times New Roman"/>
                <w:sz w:val="20"/>
                <w:szCs w:val="20"/>
                <w:lang w:val="ru-RU"/>
              </w:rPr>
              <w:t xml:space="preserve">тношение числа респондентов, положительно ответивших на вопрос анкеты «Изменили ли Вы свой образ жизни на более </w:t>
            </w:r>
            <w:r w:rsidR="00F14973" w:rsidRPr="00AB7D0C">
              <w:rPr>
                <w:rFonts w:ascii="Times New Roman" w:hAnsi="Times New Roman"/>
                <w:sz w:val="20"/>
                <w:szCs w:val="20"/>
                <w:lang w:val="ru-RU"/>
              </w:rPr>
              <w:lastRenderedPageBreak/>
              <w:t>здоровый за последний год?»,</w:t>
            </w:r>
            <w:r w:rsidR="00AD2EED" w:rsidRPr="00AB7D0C">
              <w:rPr>
                <w:rFonts w:ascii="Times New Roman" w:hAnsi="Times New Roman"/>
                <w:sz w:val="20"/>
                <w:szCs w:val="20"/>
                <w:lang w:val="ru-RU"/>
              </w:rPr>
              <w:t xml:space="preserve"> </w:t>
            </w:r>
            <w:r w:rsidR="00F14973" w:rsidRPr="00AB7D0C">
              <w:rPr>
                <w:rFonts w:ascii="Times New Roman" w:hAnsi="Times New Roman"/>
                <w:sz w:val="20"/>
                <w:szCs w:val="20"/>
                <w:lang w:val="ru-RU"/>
              </w:rPr>
              <w:t>к общему числу опрошенных</w:t>
            </w:r>
          </w:p>
          <w:p w:rsidR="000502F6" w:rsidRPr="00AB7D0C" w:rsidRDefault="000502F6" w:rsidP="000502F6">
            <w:pPr>
              <w:widowControl w:val="0"/>
              <w:autoSpaceDE w:val="0"/>
              <w:autoSpaceDN w:val="0"/>
              <w:adjustRightInd w:val="0"/>
              <w:spacing w:after="0" w:line="240" w:lineRule="auto"/>
              <w:jc w:val="center"/>
              <w:rPr>
                <w:rFonts w:ascii="Times New Roman" w:hAnsi="Times New Roman"/>
                <w:sz w:val="20"/>
                <w:szCs w:val="20"/>
                <w:lang w:val="ru-RU"/>
              </w:rPr>
            </w:pPr>
          </w:p>
        </w:tc>
        <w:tc>
          <w:tcPr>
            <w:tcW w:w="411" w:type="pct"/>
            <w:tcBorders>
              <w:top w:val="single" w:sz="4" w:space="0" w:color="auto"/>
              <w:left w:val="single" w:sz="4" w:space="0" w:color="auto"/>
              <w:bottom w:val="single" w:sz="4" w:space="0" w:color="auto"/>
              <w:right w:val="single" w:sz="4" w:space="0" w:color="auto"/>
            </w:tcBorders>
          </w:tcPr>
          <w:p w:rsidR="000502F6" w:rsidRPr="00AB7D0C" w:rsidRDefault="00E82CCC" w:rsidP="000502F6">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lastRenderedPageBreak/>
              <w:t xml:space="preserve">По итогам полугодия, по состоянию на 1 </w:t>
            </w:r>
            <w:r w:rsidRPr="00AB7D0C">
              <w:rPr>
                <w:rFonts w:ascii="Times New Roman" w:hAnsi="Times New Roman"/>
                <w:sz w:val="20"/>
                <w:szCs w:val="20"/>
                <w:lang w:val="ru-RU"/>
              </w:rPr>
              <w:lastRenderedPageBreak/>
              <w:t>июля текущего года и ежегодно, на 1 января года, следующего за отчетным</w:t>
            </w:r>
          </w:p>
        </w:tc>
        <w:tc>
          <w:tcPr>
            <w:tcW w:w="585" w:type="pct"/>
            <w:tcBorders>
              <w:top w:val="single" w:sz="4" w:space="0" w:color="auto"/>
              <w:left w:val="single" w:sz="4" w:space="0" w:color="auto"/>
              <w:bottom w:val="single" w:sz="4" w:space="0" w:color="auto"/>
              <w:right w:val="single" w:sz="4" w:space="0" w:color="auto"/>
            </w:tcBorders>
          </w:tcPr>
          <w:p w:rsidR="00F14973" w:rsidRPr="00AB7D0C" w:rsidRDefault="00F14973" w:rsidP="00F14973">
            <w:pPr>
              <w:spacing w:after="0" w:line="240" w:lineRule="auto"/>
              <w:jc w:val="both"/>
              <w:rPr>
                <w:rFonts w:ascii="Times New Roman" w:hAnsi="Times New Roman"/>
                <w:noProof/>
                <w:sz w:val="20"/>
                <w:szCs w:val="20"/>
                <w:lang w:val="ru-RU"/>
              </w:rPr>
            </w:pPr>
            <w:r w:rsidRPr="00AB7D0C">
              <w:rPr>
                <w:rFonts w:ascii="Times New Roman" w:hAnsi="Times New Roman"/>
                <w:sz w:val="20"/>
                <w:szCs w:val="20"/>
                <w:lang w:val="ru-RU"/>
              </w:rPr>
              <w:lastRenderedPageBreak/>
              <w:t>П</w:t>
            </w:r>
            <w:r w:rsidR="00AD2EED" w:rsidRPr="00AB7D0C">
              <w:rPr>
                <w:rFonts w:ascii="Times New Roman" w:hAnsi="Times New Roman"/>
                <w:sz w:val="20"/>
                <w:szCs w:val="20"/>
                <w:vertAlign w:val="subscript"/>
                <w:lang w:val="ru-RU"/>
              </w:rPr>
              <w:t>7</w:t>
            </w:r>
            <w:r w:rsidRPr="00AB7D0C">
              <w:rPr>
                <w:rFonts w:ascii="Times New Roman" w:hAnsi="Times New Roman"/>
                <w:sz w:val="20"/>
                <w:szCs w:val="20"/>
                <w:vertAlign w:val="subscript"/>
                <w:lang w:val="ru-RU"/>
              </w:rPr>
              <w:t xml:space="preserve"> </w:t>
            </w:r>
            <w:r w:rsidRPr="00AB7D0C">
              <w:rPr>
                <w:rFonts w:ascii="Times New Roman" w:hAnsi="Times New Roman"/>
                <w:noProof/>
                <w:sz w:val="20"/>
                <w:szCs w:val="20"/>
                <w:lang w:val="ru-RU"/>
              </w:rPr>
              <w:t>=</w:t>
            </w:r>
            <w:r w:rsidR="00033DEA" w:rsidRPr="00AB7D0C">
              <w:rPr>
                <w:rFonts w:ascii="Times New Roman" w:hAnsi="Times New Roman"/>
                <w:noProof/>
                <w:sz w:val="20"/>
                <w:szCs w:val="20"/>
                <w:lang w:val="ru-RU"/>
              </w:rPr>
              <w:t xml:space="preserve"> </w:t>
            </w:r>
            <w:r w:rsidRPr="00AB7D0C">
              <w:rPr>
                <w:rFonts w:ascii="Times New Roman" w:hAnsi="Times New Roman"/>
                <w:noProof/>
                <w:sz w:val="20"/>
                <w:szCs w:val="20"/>
                <w:lang w:val="ru-RU"/>
              </w:rPr>
              <w:t>(</w:t>
            </w:r>
            <w:r w:rsidR="000502F6" w:rsidRPr="00AB7D0C">
              <w:rPr>
                <w:rFonts w:ascii="Times New Roman" w:hAnsi="Times New Roman"/>
                <w:noProof/>
                <w:sz w:val="20"/>
                <w:szCs w:val="20"/>
              </w:rPr>
              <w:t>N</w:t>
            </w:r>
            <w:r w:rsidRPr="00AB7D0C">
              <w:rPr>
                <w:rFonts w:ascii="Times New Roman" w:hAnsi="Times New Roman"/>
                <w:noProof/>
                <w:sz w:val="20"/>
                <w:szCs w:val="20"/>
                <w:lang w:val="ru-RU"/>
              </w:rPr>
              <w:t>/</w:t>
            </w:r>
            <w:r w:rsidRPr="00AB7D0C">
              <w:rPr>
                <w:rFonts w:ascii="Times New Roman" w:hAnsi="Times New Roman"/>
                <w:noProof/>
                <w:sz w:val="20"/>
                <w:szCs w:val="20"/>
              </w:rPr>
              <w:t>Q</w:t>
            </w:r>
            <w:r w:rsidRPr="00AB7D0C">
              <w:rPr>
                <w:rFonts w:ascii="Times New Roman" w:hAnsi="Times New Roman"/>
                <w:noProof/>
                <w:sz w:val="20"/>
                <w:szCs w:val="20"/>
                <w:lang w:val="ru-RU"/>
              </w:rPr>
              <w:t>)*100</w:t>
            </w:r>
            <w:r w:rsidR="00033DEA" w:rsidRPr="00AB7D0C">
              <w:rPr>
                <w:rFonts w:ascii="Times New Roman" w:hAnsi="Times New Roman"/>
                <w:noProof/>
                <w:sz w:val="20"/>
                <w:szCs w:val="20"/>
                <w:lang w:val="ru-RU"/>
              </w:rPr>
              <w:t xml:space="preserve"> </w:t>
            </w:r>
            <w:r w:rsidR="00A078F9" w:rsidRPr="00AB7D0C">
              <w:rPr>
                <w:rFonts w:ascii="Times New Roman" w:hAnsi="Times New Roman"/>
                <w:noProof/>
                <w:sz w:val="20"/>
                <w:szCs w:val="20"/>
                <w:lang w:val="ru-RU"/>
              </w:rPr>
              <w:t>=</w:t>
            </w:r>
            <w:r w:rsidR="00C7501B" w:rsidRPr="00AB7D0C">
              <w:rPr>
                <w:rFonts w:ascii="Times New Roman" w:hAnsi="Times New Roman"/>
                <w:noProof/>
                <w:sz w:val="20"/>
                <w:szCs w:val="20"/>
                <w:lang w:val="ru-RU"/>
              </w:rPr>
              <w:t xml:space="preserve"> </w:t>
            </w:r>
            <w:r w:rsidR="00A078F9" w:rsidRPr="00AB7D0C">
              <w:rPr>
                <w:rFonts w:ascii="Times New Roman" w:hAnsi="Times New Roman"/>
                <w:noProof/>
                <w:sz w:val="20"/>
                <w:szCs w:val="20"/>
                <w:lang w:val="ru-RU"/>
              </w:rPr>
              <w:t>(</w:t>
            </w:r>
            <w:r w:rsidR="000C7104" w:rsidRPr="00AB7D0C">
              <w:rPr>
                <w:rFonts w:ascii="Times New Roman" w:hAnsi="Times New Roman"/>
                <w:noProof/>
                <w:sz w:val="20"/>
                <w:szCs w:val="20"/>
                <w:lang w:val="ru-RU"/>
              </w:rPr>
              <w:t>2416/3418</w:t>
            </w:r>
            <w:r w:rsidR="00A078F9" w:rsidRPr="00AB7D0C">
              <w:rPr>
                <w:rFonts w:ascii="Times New Roman" w:hAnsi="Times New Roman"/>
                <w:noProof/>
                <w:sz w:val="20"/>
                <w:szCs w:val="20"/>
                <w:lang w:val="ru-RU"/>
              </w:rPr>
              <w:t xml:space="preserve">)*100 = </w:t>
            </w:r>
            <w:r w:rsidR="000C7104" w:rsidRPr="00AB7D0C">
              <w:rPr>
                <w:rFonts w:ascii="Times New Roman" w:hAnsi="Times New Roman"/>
                <w:noProof/>
                <w:sz w:val="20"/>
                <w:szCs w:val="20"/>
                <w:lang w:val="ru-RU"/>
              </w:rPr>
              <w:t>70,7</w:t>
            </w:r>
            <w:r w:rsidR="00A078F9" w:rsidRPr="00AB7D0C">
              <w:rPr>
                <w:rFonts w:ascii="Times New Roman" w:hAnsi="Times New Roman"/>
                <w:noProof/>
                <w:sz w:val="20"/>
                <w:szCs w:val="20"/>
                <w:lang w:val="ru-RU"/>
              </w:rPr>
              <w:t>%</w:t>
            </w:r>
          </w:p>
          <w:p w:rsidR="000502F6" w:rsidRPr="00AB7D0C" w:rsidRDefault="000502F6" w:rsidP="00F14973">
            <w:pPr>
              <w:spacing w:after="0" w:line="240" w:lineRule="auto"/>
              <w:jc w:val="both"/>
              <w:rPr>
                <w:rFonts w:ascii="Times New Roman" w:hAnsi="Times New Roman"/>
                <w:sz w:val="20"/>
                <w:szCs w:val="20"/>
                <w:lang w:val="ru-RU"/>
              </w:rPr>
            </w:pPr>
          </w:p>
        </w:tc>
        <w:tc>
          <w:tcPr>
            <w:tcW w:w="735" w:type="pct"/>
            <w:tcBorders>
              <w:top w:val="single" w:sz="4" w:space="0" w:color="auto"/>
              <w:left w:val="single" w:sz="4" w:space="0" w:color="auto"/>
              <w:bottom w:val="single" w:sz="4" w:space="0" w:color="auto"/>
              <w:right w:val="single" w:sz="4" w:space="0" w:color="auto"/>
            </w:tcBorders>
          </w:tcPr>
          <w:p w:rsidR="00F14973" w:rsidRPr="00AB7D0C" w:rsidRDefault="00F14973" w:rsidP="00F14973">
            <w:pPr>
              <w:spacing w:after="0" w:line="240" w:lineRule="auto"/>
              <w:jc w:val="both"/>
              <w:rPr>
                <w:rFonts w:ascii="Times New Roman" w:hAnsi="Times New Roman"/>
                <w:noProof/>
                <w:sz w:val="20"/>
                <w:szCs w:val="20"/>
                <w:lang w:val="ru-RU"/>
              </w:rPr>
            </w:pPr>
            <w:r w:rsidRPr="00AB7D0C">
              <w:rPr>
                <w:rFonts w:ascii="Times New Roman" w:hAnsi="Times New Roman"/>
                <w:noProof/>
                <w:sz w:val="20"/>
                <w:szCs w:val="20"/>
              </w:rPr>
              <w:t>N</w:t>
            </w:r>
            <w:r w:rsidRPr="00AB7D0C">
              <w:rPr>
                <w:rFonts w:ascii="Times New Roman" w:hAnsi="Times New Roman"/>
                <w:noProof/>
                <w:sz w:val="20"/>
                <w:szCs w:val="20"/>
                <w:lang w:val="ru-RU"/>
              </w:rPr>
              <w:t xml:space="preserve"> -</w:t>
            </w:r>
            <w:r w:rsidRPr="00AB7D0C">
              <w:rPr>
                <w:rFonts w:ascii="Times New Roman" w:hAnsi="Times New Roman"/>
                <w:sz w:val="20"/>
                <w:szCs w:val="20"/>
                <w:lang w:val="ru-RU"/>
              </w:rPr>
              <w:t xml:space="preserve"> число респондентов, положительно ответивших на вопрос анкеты «Изменили ли Вы свой образ жизни на более </w:t>
            </w:r>
            <w:r w:rsidRPr="00AB7D0C">
              <w:rPr>
                <w:rFonts w:ascii="Times New Roman" w:hAnsi="Times New Roman"/>
                <w:sz w:val="20"/>
                <w:szCs w:val="20"/>
                <w:lang w:val="ru-RU"/>
              </w:rPr>
              <w:lastRenderedPageBreak/>
              <w:t>здоровый за последний год?»,</w:t>
            </w:r>
          </w:p>
          <w:p w:rsidR="000502F6" w:rsidRPr="00AB7D0C" w:rsidRDefault="00F14973" w:rsidP="00F14973">
            <w:pPr>
              <w:spacing w:after="0" w:line="240" w:lineRule="auto"/>
              <w:contextualSpacing/>
              <w:jc w:val="both"/>
              <w:rPr>
                <w:rFonts w:ascii="Times New Roman" w:hAnsi="Times New Roman"/>
                <w:sz w:val="20"/>
                <w:szCs w:val="20"/>
                <w:lang w:val="ru-RU"/>
              </w:rPr>
            </w:pPr>
            <w:r w:rsidRPr="00AB7D0C">
              <w:rPr>
                <w:rFonts w:ascii="Times New Roman" w:hAnsi="Times New Roman"/>
                <w:noProof/>
                <w:sz w:val="20"/>
                <w:szCs w:val="20"/>
              </w:rPr>
              <w:t>Q</w:t>
            </w:r>
            <w:r w:rsidRPr="00AB7D0C">
              <w:rPr>
                <w:rFonts w:ascii="Times New Roman" w:hAnsi="Times New Roman"/>
                <w:noProof/>
                <w:sz w:val="20"/>
                <w:szCs w:val="20"/>
                <w:lang w:val="ru-RU"/>
              </w:rPr>
              <w:t xml:space="preserve"> - </w:t>
            </w:r>
            <w:r w:rsidR="00C8585E" w:rsidRPr="00AB7D0C">
              <w:rPr>
                <w:rFonts w:ascii="Times New Roman" w:hAnsi="Times New Roman"/>
                <w:sz w:val="20"/>
                <w:szCs w:val="20"/>
                <w:lang w:val="ru-RU"/>
              </w:rPr>
              <w:t>общее число опрошенных</w:t>
            </w:r>
          </w:p>
        </w:tc>
        <w:tc>
          <w:tcPr>
            <w:tcW w:w="400" w:type="pct"/>
            <w:tcBorders>
              <w:top w:val="single" w:sz="4" w:space="0" w:color="auto"/>
              <w:left w:val="single" w:sz="4" w:space="0" w:color="auto"/>
              <w:bottom w:val="single" w:sz="4" w:space="0" w:color="auto"/>
              <w:right w:val="single" w:sz="4" w:space="0" w:color="auto"/>
            </w:tcBorders>
          </w:tcPr>
          <w:p w:rsidR="000502F6" w:rsidRPr="00AB7D0C" w:rsidRDefault="00A77F79" w:rsidP="000502F6">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lastRenderedPageBreak/>
              <w:t>3</w:t>
            </w:r>
          </w:p>
        </w:tc>
        <w:tc>
          <w:tcPr>
            <w:tcW w:w="646" w:type="pct"/>
            <w:tcBorders>
              <w:top w:val="single" w:sz="4" w:space="0" w:color="auto"/>
              <w:left w:val="single" w:sz="4" w:space="0" w:color="auto"/>
              <w:bottom w:val="single" w:sz="4" w:space="0" w:color="auto"/>
              <w:right w:val="single" w:sz="4" w:space="0" w:color="auto"/>
            </w:tcBorders>
          </w:tcPr>
          <w:p w:rsidR="000502F6" w:rsidRPr="00AB7D0C" w:rsidRDefault="008B6F7D" w:rsidP="008B6F7D">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Данные отдела по реализации социальных программ мэрии (</w:t>
            </w:r>
            <w:r w:rsidR="000502F6" w:rsidRPr="00AB7D0C">
              <w:rPr>
                <w:rFonts w:ascii="Times New Roman" w:hAnsi="Times New Roman"/>
                <w:sz w:val="20"/>
                <w:szCs w:val="20"/>
                <w:lang w:val="ru-RU"/>
              </w:rPr>
              <w:t>социологическо</w:t>
            </w:r>
            <w:r w:rsidRPr="00AB7D0C">
              <w:rPr>
                <w:rFonts w:ascii="Times New Roman" w:hAnsi="Times New Roman"/>
                <w:sz w:val="20"/>
                <w:szCs w:val="20"/>
                <w:lang w:val="ru-RU"/>
              </w:rPr>
              <w:t>е</w:t>
            </w:r>
            <w:r w:rsidR="000502F6" w:rsidRPr="00AB7D0C">
              <w:rPr>
                <w:rFonts w:ascii="Times New Roman" w:hAnsi="Times New Roman"/>
                <w:sz w:val="20"/>
                <w:szCs w:val="20"/>
                <w:lang w:val="ru-RU"/>
              </w:rPr>
              <w:t xml:space="preserve"> исследовани</w:t>
            </w:r>
            <w:r w:rsidRPr="00AB7D0C">
              <w:rPr>
                <w:rFonts w:ascii="Times New Roman" w:hAnsi="Times New Roman"/>
                <w:sz w:val="20"/>
                <w:szCs w:val="20"/>
                <w:lang w:val="ru-RU"/>
              </w:rPr>
              <w:t>е)</w:t>
            </w:r>
          </w:p>
        </w:tc>
        <w:tc>
          <w:tcPr>
            <w:tcW w:w="371" w:type="pct"/>
            <w:tcBorders>
              <w:top w:val="single" w:sz="4" w:space="0" w:color="auto"/>
              <w:left w:val="single" w:sz="4" w:space="0" w:color="auto"/>
              <w:bottom w:val="single" w:sz="4" w:space="0" w:color="auto"/>
            </w:tcBorders>
          </w:tcPr>
          <w:p w:rsidR="000502F6" w:rsidRPr="00AB7D0C" w:rsidRDefault="000502F6" w:rsidP="000502F6">
            <w:pPr>
              <w:spacing w:after="0" w:line="240" w:lineRule="auto"/>
              <w:rPr>
                <w:rFonts w:ascii="Times New Roman" w:hAnsi="Times New Roman"/>
                <w:sz w:val="20"/>
                <w:szCs w:val="20"/>
                <w:lang w:val="ru-RU"/>
              </w:rPr>
            </w:pPr>
            <w:r w:rsidRPr="00AB7D0C">
              <w:rPr>
                <w:rFonts w:ascii="Times New Roman" w:hAnsi="Times New Roman"/>
                <w:sz w:val="20"/>
                <w:szCs w:val="20"/>
                <w:lang w:val="ru-RU"/>
              </w:rPr>
              <w:t xml:space="preserve">Отдел по реализации социальных </w:t>
            </w:r>
            <w:r w:rsidRPr="00AB7D0C">
              <w:rPr>
                <w:rFonts w:ascii="Times New Roman" w:hAnsi="Times New Roman"/>
                <w:sz w:val="20"/>
                <w:szCs w:val="20"/>
                <w:lang w:val="ru-RU"/>
              </w:rPr>
              <w:lastRenderedPageBreak/>
              <w:t>программ мэрии</w:t>
            </w:r>
          </w:p>
        </w:tc>
      </w:tr>
      <w:tr w:rsidR="000C7104" w:rsidRPr="003D6C76" w:rsidTr="00A56B69">
        <w:tc>
          <w:tcPr>
            <w:tcW w:w="221" w:type="pct"/>
            <w:tcBorders>
              <w:top w:val="single" w:sz="4" w:space="0" w:color="auto"/>
              <w:bottom w:val="single" w:sz="4" w:space="0" w:color="auto"/>
              <w:right w:val="single" w:sz="4" w:space="0" w:color="auto"/>
            </w:tcBorders>
          </w:tcPr>
          <w:p w:rsidR="000502F6" w:rsidRPr="00AB7D0C" w:rsidRDefault="00A078F9" w:rsidP="001B771B">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lastRenderedPageBreak/>
              <w:t>8</w:t>
            </w:r>
          </w:p>
        </w:tc>
        <w:tc>
          <w:tcPr>
            <w:tcW w:w="479" w:type="pct"/>
            <w:tcBorders>
              <w:top w:val="single" w:sz="4" w:space="0" w:color="auto"/>
              <w:left w:val="single" w:sz="4" w:space="0" w:color="auto"/>
              <w:bottom w:val="single" w:sz="4" w:space="0" w:color="auto"/>
              <w:right w:val="single" w:sz="4" w:space="0" w:color="auto"/>
            </w:tcBorders>
          </w:tcPr>
          <w:p w:rsidR="000502F6" w:rsidRPr="00AB7D0C" w:rsidRDefault="000502F6" w:rsidP="00F14973">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Доля взрослого населения, употребляющего алкоголь/ доля школьников, употребляющих алкоголь (6 - 11 классы)</w:t>
            </w:r>
          </w:p>
        </w:tc>
        <w:tc>
          <w:tcPr>
            <w:tcW w:w="364" w:type="pct"/>
            <w:tcBorders>
              <w:top w:val="single" w:sz="4" w:space="0" w:color="auto"/>
              <w:left w:val="single" w:sz="4" w:space="0" w:color="auto"/>
              <w:bottom w:val="single" w:sz="4" w:space="0" w:color="auto"/>
              <w:right w:val="single" w:sz="4" w:space="0" w:color="auto"/>
            </w:tcBorders>
          </w:tcPr>
          <w:p w:rsidR="000502F6" w:rsidRPr="00AB7D0C" w:rsidRDefault="00A56B69" w:rsidP="00F14973">
            <w:pPr>
              <w:spacing w:after="0" w:line="240" w:lineRule="auto"/>
              <w:contextualSpacing/>
              <w:jc w:val="center"/>
              <w:rPr>
                <w:rFonts w:ascii="Times New Roman" w:hAnsi="Times New Roman"/>
                <w:sz w:val="20"/>
                <w:szCs w:val="20"/>
                <w:lang w:val="ru-RU"/>
              </w:rPr>
            </w:pPr>
            <w:r w:rsidRPr="00AB7D0C">
              <w:rPr>
                <w:rFonts w:ascii="Times New Roman" w:hAnsi="Times New Roman"/>
                <w:sz w:val="20"/>
                <w:szCs w:val="20"/>
                <w:lang w:val="ru-RU"/>
              </w:rPr>
              <w:t>Проценты</w:t>
            </w:r>
          </w:p>
        </w:tc>
        <w:tc>
          <w:tcPr>
            <w:tcW w:w="788" w:type="pct"/>
            <w:tcBorders>
              <w:top w:val="single" w:sz="4" w:space="0" w:color="auto"/>
              <w:left w:val="single" w:sz="4" w:space="0" w:color="auto"/>
              <w:bottom w:val="single" w:sz="4" w:space="0" w:color="auto"/>
              <w:right w:val="single" w:sz="4" w:space="0" w:color="auto"/>
            </w:tcBorders>
          </w:tcPr>
          <w:p w:rsidR="00F14973" w:rsidRPr="00AB7D0C" w:rsidRDefault="00F50622" w:rsidP="00F14973">
            <w:pPr>
              <w:spacing w:line="240" w:lineRule="auto"/>
              <w:jc w:val="both"/>
              <w:rPr>
                <w:rFonts w:ascii="Times New Roman" w:hAnsi="Times New Roman"/>
                <w:sz w:val="20"/>
                <w:szCs w:val="20"/>
                <w:lang w:val="ru-RU"/>
              </w:rPr>
            </w:pPr>
            <w:r w:rsidRPr="00AB7D0C">
              <w:rPr>
                <w:rFonts w:ascii="Times New Roman" w:hAnsi="Times New Roman"/>
                <w:sz w:val="20"/>
                <w:szCs w:val="20"/>
                <w:lang w:val="ru-RU"/>
              </w:rPr>
              <w:t>О</w:t>
            </w:r>
            <w:r w:rsidR="00F14973" w:rsidRPr="00AB7D0C">
              <w:rPr>
                <w:rFonts w:ascii="Times New Roman" w:hAnsi="Times New Roman"/>
                <w:sz w:val="20"/>
                <w:szCs w:val="20"/>
                <w:lang w:val="ru-RU"/>
              </w:rPr>
              <w:t>тносительная величина, характеризующая долю взрослого населения, употребляющего алкоголь и долю учащихся 6-11 классов, которые употребляют алкоголь и алкогольные напитки</w:t>
            </w:r>
          </w:p>
          <w:p w:rsidR="000502F6" w:rsidRPr="00AB7D0C" w:rsidRDefault="000502F6" w:rsidP="00F14973">
            <w:pPr>
              <w:widowControl w:val="0"/>
              <w:autoSpaceDE w:val="0"/>
              <w:autoSpaceDN w:val="0"/>
              <w:adjustRightInd w:val="0"/>
              <w:spacing w:after="0" w:line="240" w:lineRule="auto"/>
              <w:jc w:val="center"/>
              <w:rPr>
                <w:rFonts w:ascii="Times New Roman" w:hAnsi="Times New Roman"/>
                <w:sz w:val="20"/>
                <w:szCs w:val="20"/>
                <w:lang w:val="ru-RU"/>
              </w:rPr>
            </w:pPr>
          </w:p>
        </w:tc>
        <w:tc>
          <w:tcPr>
            <w:tcW w:w="411" w:type="pct"/>
            <w:tcBorders>
              <w:top w:val="single" w:sz="4" w:space="0" w:color="auto"/>
              <w:left w:val="single" w:sz="4" w:space="0" w:color="auto"/>
              <w:bottom w:val="single" w:sz="4" w:space="0" w:color="auto"/>
              <w:right w:val="single" w:sz="4" w:space="0" w:color="auto"/>
            </w:tcBorders>
          </w:tcPr>
          <w:p w:rsidR="000502F6" w:rsidRPr="00AB7D0C" w:rsidRDefault="00E82CCC" w:rsidP="00F14973">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По итогам полугодия, по состоянию на 1 июля текущего года и ежегодно, на 1 января года, следующего за отчетным</w:t>
            </w:r>
          </w:p>
        </w:tc>
        <w:tc>
          <w:tcPr>
            <w:tcW w:w="585" w:type="pct"/>
            <w:tcBorders>
              <w:top w:val="single" w:sz="4" w:space="0" w:color="auto"/>
              <w:left w:val="single" w:sz="4" w:space="0" w:color="auto"/>
              <w:bottom w:val="single" w:sz="4" w:space="0" w:color="auto"/>
              <w:right w:val="single" w:sz="4" w:space="0" w:color="auto"/>
            </w:tcBorders>
          </w:tcPr>
          <w:p w:rsidR="000C7104" w:rsidRPr="00AB7D0C" w:rsidRDefault="00F14973" w:rsidP="00F14973">
            <w:pPr>
              <w:spacing w:line="240" w:lineRule="auto"/>
              <w:jc w:val="both"/>
              <w:rPr>
                <w:rFonts w:ascii="Times New Roman" w:hAnsi="Times New Roman"/>
                <w:noProof/>
                <w:sz w:val="20"/>
                <w:szCs w:val="20"/>
                <w:lang w:val="ru-RU"/>
              </w:rPr>
            </w:pPr>
            <w:r w:rsidRPr="00AB7D0C">
              <w:rPr>
                <w:rFonts w:ascii="Times New Roman" w:hAnsi="Times New Roman"/>
                <w:sz w:val="20"/>
                <w:szCs w:val="20"/>
                <w:lang w:val="ru-RU"/>
              </w:rPr>
              <w:t>П</w:t>
            </w:r>
            <w:r w:rsidR="00A078F9" w:rsidRPr="00AB7D0C">
              <w:rPr>
                <w:rFonts w:ascii="Times New Roman" w:hAnsi="Times New Roman"/>
                <w:sz w:val="20"/>
                <w:szCs w:val="20"/>
                <w:vertAlign w:val="subscript"/>
                <w:lang w:val="ru-RU"/>
              </w:rPr>
              <w:t>8</w:t>
            </w:r>
            <w:r w:rsidR="000C7104" w:rsidRPr="00AB7D0C">
              <w:rPr>
                <w:rFonts w:ascii="Times New Roman" w:hAnsi="Times New Roman"/>
                <w:sz w:val="20"/>
                <w:szCs w:val="20"/>
                <w:vertAlign w:val="subscript"/>
                <w:lang w:val="ru-RU"/>
              </w:rPr>
              <w:t>взр</w:t>
            </w:r>
            <w:r w:rsidRPr="00AB7D0C">
              <w:rPr>
                <w:rFonts w:ascii="Times New Roman" w:hAnsi="Times New Roman"/>
                <w:noProof/>
                <w:sz w:val="20"/>
                <w:szCs w:val="20"/>
                <w:lang w:val="ru-RU"/>
              </w:rPr>
              <w:t>=</w:t>
            </w:r>
            <w:r w:rsidR="00033DEA" w:rsidRPr="00AB7D0C">
              <w:rPr>
                <w:rFonts w:ascii="Times New Roman" w:hAnsi="Times New Roman"/>
                <w:noProof/>
                <w:sz w:val="20"/>
                <w:szCs w:val="20"/>
                <w:lang w:val="ru-RU"/>
              </w:rPr>
              <w:t xml:space="preserve"> </w:t>
            </w:r>
            <w:r w:rsidRPr="00AB7D0C">
              <w:rPr>
                <w:rFonts w:ascii="Times New Roman" w:hAnsi="Times New Roman"/>
                <w:noProof/>
                <w:sz w:val="20"/>
                <w:szCs w:val="20"/>
                <w:lang w:val="ru-RU"/>
              </w:rPr>
              <w:t>(</w:t>
            </w:r>
            <w:r w:rsidRPr="00AB7D0C">
              <w:rPr>
                <w:rFonts w:ascii="Times New Roman" w:hAnsi="Times New Roman"/>
                <w:noProof/>
                <w:sz w:val="20"/>
                <w:szCs w:val="20"/>
              </w:rPr>
              <w:t>N</w:t>
            </w:r>
            <w:r w:rsidRPr="00AB7D0C">
              <w:rPr>
                <w:rFonts w:ascii="Times New Roman" w:hAnsi="Times New Roman"/>
                <w:noProof/>
                <w:sz w:val="20"/>
                <w:szCs w:val="20"/>
                <w:lang w:val="ru-RU"/>
              </w:rPr>
              <w:t>/</w:t>
            </w:r>
            <w:r w:rsidRPr="00AB7D0C">
              <w:rPr>
                <w:rFonts w:ascii="Times New Roman" w:hAnsi="Times New Roman"/>
                <w:noProof/>
                <w:sz w:val="20"/>
                <w:szCs w:val="20"/>
              </w:rPr>
              <w:t>Q</w:t>
            </w:r>
            <w:r w:rsidRPr="00AB7D0C">
              <w:rPr>
                <w:rFonts w:ascii="Times New Roman" w:hAnsi="Times New Roman"/>
                <w:noProof/>
                <w:sz w:val="20"/>
                <w:szCs w:val="20"/>
                <w:lang w:val="ru-RU"/>
              </w:rPr>
              <w:t xml:space="preserve">)*100 </w:t>
            </w:r>
            <w:r w:rsidR="00A078F9" w:rsidRPr="00AB7D0C">
              <w:rPr>
                <w:rFonts w:ascii="Times New Roman" w:hAnsi="Times New Roman"/>
                <w:noProof/>
                <w:sz w:val="20"/>
                <w:szCs w:val="20"/>
                <w:lang w:val="ru-RU"/>
              </w:rPr>
              <w:t xml:space="preserve">= </w:t>
            </w:r>
            <w:r w:rsidR="00C7501B" w:rsidRPr="00AB7D0C">
              <w:rPr>
                <w:rFonts w:ascii="Times New Roman" w:hAnsi="Times New Roman"/>
                <w:noProof/>
                <w:sz w:val="20"/>
                <w:szCs w:val="20"/>
                <w:lang w:val="ru-RU"/>
              </w:rPr>
              <w:t>(</w:t>
            </w:r>
            <w:r w:rsidR="00A078F9" w:rsidRPr="00AB7D0C">
              <w:rPr>
                <w:rFonts w:ascii="Times New Roman" w:hAnsi="Times New Roman"/>
                <w:noProof/>
                <w:sz w:val="20"/>
                <w:szCs w:val="20"/>
                <w:lang w:val="ru-RU"/>
              </w:rPr>
              <w:t>613/1733</w:t>
            </w:r>
            <w:r w:rsidR="00C7501B" w:rsidRPr="00AB7D0C">
              <w:rPr>
                <w:rFonts w:ascii="Times New Roman" w:hAnsi="Times New Roman"/>
                <w:noProof/>
                <w:sz w:val="20"/>
                <w:szCs w:val="20"/>
                <w:lang w:val="ru-RU"/>
              </w:rPr>
              <w:t>)*100 = 35,4%</w:t>
            </w:r>
            <w:r w:rsidR="00A078F9" w:rsidRPr="00AB7D0C">
              <w:rPr>
                <w:rFonts w:ascii="Times New Roman" w:hAnsi="Times New Roman"/>
                <w:noProof/>
                <w:sz w:val="20"/>
                <w:szCs w:val="20"/>
                <w:lang w:val="ru-RU"/>
              </w:rPr>
              <w:t xml:space="preserve"> </w:t>
            </w:r>
            <w:r w:rsidRPr="00AB7D0C">
              <w:rPr>
                <w:rFonts w:ascii="Times New Roman" w:hAnsi="Times New Roman"/>
                <w:noProof/>
                <w:sz w:val="20"/>
                <w:szCs w:val="20"/>
                <w:lang w:val="ru-RU"/>
              </w:rPr>
              <w:t xml:space="preserve"> </w:t>
            </w:r>
          </w:p>
          <w:p w:rsidR="008530E1" w:rsidRPr="00AB7D0C" w:rsidRDefault="000C7104" w:rsidP="00F14973">
            <w:pPr>
              <w:spacing w:line="240" w:lineRule="auto"/>
              <w:jc w:val="both"/>
              <w:rPr>
                <w:rFonts w:ascii="Times New Roman" w:hAnsi="Times New Roman"/>
                <w:noProof/>
                <w:sz w:val="20"/>
                <w:szCs w:val="20"/>
                <w:lang w:val="ru-RU"/>
              </w:rPr>
            </w:pPr>
            <w:r w:rsidRPr="00AB7D0C">
              <w:rPr>
                <w:rFonts w:ascii="Times New Roman" w:hAnsi="Times New Roman"/>
                <w:noProof/>
                <w:sz w:val="20"/>
                <w:szCs w:val="20"/>
                <w:lang w:val="ru-RU"/>
              </w:rPr>
              <w:t>П</w:t>
            </w:r>
            <w:r w:rsidRPr="00AB7D0C">
              <w:rPr>
                <w:rFonts w:ascii="Times New Roman" w:hAnsi="Times New Roman"/>
                <w:noProof/>
                <w:sz w:val="20"/>
                <w:szCs w:val="20"/>
                <w:vertAlign w:val="subscript"/>
                <w:lang w:val="ru-RU"/>
              </w:rPr>
              <w:t>8шк</w:t>
            </w:r>
            <w:r w:rsidR="00F14973" w:rsidRPr="00AB7D0C">
              <w:rPr>
                <w:rFonts w:ascii="Times New Roman" w:hAnsi="Times New Roman"/>
                <w:noProof/>
                <w:sz w:val="20"/>
                <w:szCs w:val="20"/>
                <w:lang w:val="ru-RU"/>
              </w:rPr>
              <w:t xml:space="preserve"> </w:t>
            </w:r>
            <w:r w:rsidRPr="00AB7D0C">
              <w:rPr>
                <w:rFonts w:ascii="Times New Roman" w:hAnsi="Times New Roman"/>
                <w:noProof/>
                <w:sz w:val="20"/>
                <w:szCs w:val="20"/>
                <w:lang w:val="ru-RU"/>
              </w:rPr>
              <w:t>=(N/Q)*100 = (80/1685)*100 = 4,7%</w:t>
            </w:r>
          </w:p>
          <w:p w:rsidR="000502F6" w:rsidRPr="00AB7D0C" w:rsidRDefault="00F14973" w:rsidP="00F14973">
            <w:pPr>
              <w:spacing w:line="240" w:lineRule="auto"/>
              <w:jc w:val="both"/>
              <w:rPr>
                <w:rFonts w:ascii="Times New Roman" w:hAnsi="Times New Roman"/>
                <w:noProof/>
                <w:sz w:val="20"/>
                <w:szCs w:val="20"/>
                <w:lang w:val="ru-RU"/>
              </w:rPr>
            </w:pPr>
            <w:r w:rsidRPr="00AB7D0C">
              <w:rPr>
                <w:rFonts w:ascii="Times New Roman" w:hAnsi="Times New Roman"/>
                <w:noProof/>
                <w:sz w:val="20"/>
                <w:szCs w:val="20"/>
                <w:lang w:val="ru-RU"/>
              </w:rPr>
              <w:t xml:space="preserve">            </w:t>
            </w:r>
          </w:p>
          <w:p w:rsidR="000502F6" w:rsidRPr="00AB7D0C" w:rsidRDefault="000502F6" w:rsidP="008530E1">
            <w:pPr>
              <w:spacing w:line="240" w:lineRule="auto"/>
              <w:ind w:firstLine="567"/>
              <w:jc w:val="both"/>
              <w:rPr>
                <w:rFonts w:ascii="Times New Roman" w:hAnsi="Times New Roman"/>
                <w:sz w:val="20"/>
                <w:szCs w:val="20"/>
                <w:lang w:val="ru-RU"/>
              </w:rPr>
            </w:pPr>
          </w:p>
        </w:tc>
        <w:tc>
          <w:tcPr>
            <w:tcW w:w="735" w:type="pct"/>
            <w:tcBorders>
              <w:top w:val="single" w:sz="4" w:space="0" w:color="auto"/>
              <w:left w:val="single" w:sz="4" w:space="0" w:color="auto"/>
              <w:bottom w:val="single" w:sz="4" w:space="0" w:color="auto"/>
              <w:right w:val="single" w:sz="4" w:space="0" w:color="auto"/>
            </w:tcBorders>
          </w:tcPr>
          <w:p w:rsidR="008530E1" w:rsidRPr="00AB7D0C" w:rsidRDefault="008530E1" w:rsidP="008530E1">
            <w:pPr>
              <w:spacing w:after="0" w:line="240" w:lineRule="auto"/>
              <w:jc w:val="both"/>
              <w:rPr>
                <w:rFonts w:ascii="Times New Roman" w:hAnsi="Times New Roman"/>
                <w:noProof/>
                <w:sz w:val="20"/>
                <w:szCs w:val="20"/>
                <w:lang w:val="ru-RU"/>
              </w:rPr>
            </w:pPr>
            <w:r w:rsidRPr="00AB7D0C">
              <w:rPr>
                <w:rFonts w:ascii="Times New Roman" w:hAnsi="Times New Roman"/>
                <w:noProof/>
                <w:sz w:val="20"/>
                <w:szCs w:val="20"/>
              </w:rPr>
              <w:t>N</w:t>
            </w:r>
            <w:r w:rsidRPr="00AB7D0C">
              <w:rPr>
                <w:rFonts w:ascii="Times New Roman" w:hAnsi="Times New Roman"/>
                <w:noProof/>
                <w:sz w:val="20"/>
                <w:szCs w:val="20"/>
                <w:lang w:val="ru-RU"/>
              </w:rPr>
              <w:t xml:space="preserve"> -</w:t>
            </w:r>
            <w:r w:rsidRPr="00AB7D0C">
              <w:rPr>
                <w:rFonts w:ascii="Times New Roman" w:hAnsi="Times New Roman"/>
                <w:sz w:val="20"/>
                <w:szCs w:val="20"/>
                <w:lang w:val="ru-RU"/>
              </w:rPr>
              <w:t xml:space="preserve"> число респондентов, положительно ответивших на вопрос анкеты «Употребляете ли Вы алкоголь?»</w:t>
            </w:r>
          </w:p>
          <w:p w:rsidR="000502F6" w:rsidRPr="00AB7D0C" w:rsidRDefault="008530E1" w:rsidP="008530E1">
            <w:pPr>
              <w:spacing w:after="0" w:line="240" w:lineRule="auto"/>
              <w:contextualSpacing/>
              <w:jc w:val="both"/>
              <w:rPr>
                <w:rFonts w:ascii="Times New Roman" w:hAnsi="Times New Roman"/>
                <w:sz w:val="20"/>
                <w:szCs w:val="20"/>
                <w:lang w:val="ru-RU"/>
              </w:rPr>
            </w:pPr>
            <w:r w:rsidRPr="00AB7D0C">
              <w:rPr>
                <w:rFonts w:ascii="Times New Roman" w:hAnsi="Times New Roman"/>
                <w:noProof/>
                <w:sz w:val="20"/>
                <w:szCs w:val="20"/>
              </w:rPr>
              <w:t xml:space="preserve">Q - </w:t>
            </w:r>
            <w:proofErr w:type="spellStart"/>
            <w:r w:rsidRPr="00AB7D0C">
              <w:rPr>
                <w:rFonts w:ascii="Times New Roman" w:hAnsi="Times New Roman"/>
                <w:sz w:val="20"/>
                <w:szCs w:val="20"/>
              </w:rPr>
              <w:t>общее</w:t>
            </w:r>
            <w:proofErr w:type="spellEnd"/>
            <w:r w:rsidRPr="00AB7D0C">
              <w:rPr>
                <w:rFonts w:ascii="Times New Roman" w:hAnsi="Times New Roman"/>
                <w:sz w:val="20"/>
                <w:szCs w:val="20"/>
              </w:rPr>
              <w:t xml:space="preserve"> </w:t>
            </w:r>
            <w:proofErr w:type="spellStart"/>
            <w:r w:rsidRPr="00AB7D0C">
              <w:rPr>
                <w:rFonts w:ascii="Times New Roman" w:hAnsi="Times New Roman"/>
                <w:sz w:val="20"/>
                <w:szCs w:val="20"/>
              </w:rPr>
              <w:t>число</w:t>
            </w:r>
            <w:proofErr w:type="spellEnd"/>
            <w:r w:rsidRPr="00AB7D0C">
              <w:rPr>
                <w:rFonts w:ascii="Times New Roman" w:hAnsi="Times New Roman"/>
                <w:sz w:val="20"/>
                <w:szCs w:val="20"/>
              </w:rPr>
              <w:t xml:space="preserve"> </w:t>
            </w:r>
            <w:r w:rsidRPr="00AB7D0C">
              <w:rPr>
                <w:rFonts w:ascii="Times New Roman" w:hAnsi="Times New Roman"/>
                <w:sz w:val="20"/>
                <w:szCs w:val="20"/>
                <w:lang w:val="ru-RU"/>
              </w:rPr>
              <w:t>о</w:t>
            </w:r>
            <w:proofErr w:type="spellStart"/>
            <w:r w:rsidRPr="00AB7D0C">
              <w:rPr>
                <w:rFonts w:ascii="Times New Roman" w:hAnsi="Times New Roman"/>
                <w:sz w:val="20"/>
                <w:szCs w:val="20"/>
              </w:rPr>
              <w:t>прошенных</w:t>
            </w:r>
            <w:proofErr w:type="spellEnd"/>
          </w:p>
        </w:tc>
        <w:tc>
          <w:tcPr>
            <w:tcW w:w="400" w:type="pct"/>
            <w:tcBorders>
              <w:top w:val="single" w:sz="4" w:space="0" w:color="auto"/>
              <w:left w:val="single" w:sz="4" w:space="0" w:color="auto"/>
              <w:bottom w:val="single" w:sz="4" w:space="0" w:color="auto"/>
              <w:right w:val="single" w:sz="4" w:space="0" w:color="auto"/>
            </w:tcBorders>
          </w:tcPr>
          <w:p w:rsidR="000502F6" w:rsidRPr="00AB7D0C" w:rsidRDefault="00A77F79" w:rsidP="00F14973">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3</w:t>
            </w:r>
          </w:p>
        </w:tc>
        <w:tc>
          <w:tcPr>
            <w:tcW w:w="646" w:type="pct"/>
            <w:tcBorders>
              <w:top w:val="single" w:sz="4" w:space="0" w:color="auto"/>
              <w:left w:val="single" w:sz="4" w:space="0" w:color="auto"/>
              <w:bottom w:val="single" w:sz="4" w:space="0" w:color="auto"/>
              <w:right w:val="single" w:sz="4" w:space="0" w:color="auto"/>
            </w:tcBorders>
          </w:tcPr>
          <w:p w:rsidR="000502F6" w:rsidRPr="00AB7D0C" w:rsidRDefault="008B6F7D" w:rsidP="00F14973">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Данные отдела по реализации социальных программ мэрии (социологическое исследование)</w:t>
            </w:r>
          </w:p>
        </w:tc>
        <w:tc>
          <w:tcPr>
            <w:tcW w:w="371" w:type="pct"/>
            <w:tcBorders>
              <w:top w:val="single" w:sz="4" w:space="0" w:color="auto"/>
              <w:left w:val="single" w:sz="4" w:space="0" w:color="auto"/>
              <w:bottom w:val="single" w:sz="4" w:space="0" w:color="auto"/>
            </w:tcBorders>
          </w:tcPr>
          <w:p w:rsidR="000502F6" w:rsidRPr="00AB7D0C" w:rsidRDefault="000502F6" w:rsidP="000502F6">
            <w:pPr>
              <w:spacing w:after="0" w:line="240" w:lineRule="auto"/>
              <w:rPr>
                <w:rFonts w:ascii="Times New Roman" w:hAnsi="Times New Roman"/>
                <w:sz w:val="20"/>
                <w:szCs w:val="20"/>
                <w:lang w:val="ru-RU"/>
              </w:rPr>
            </w:pPr>
            <w:r w:rsidRPr="00AB7D0C">
              <w:rPr>
                <w:rFonts w:ascii="Times New Roman" w:hAnsi="Times New Roman"/>
                <w:sz w:val="20"/>
                <w:szCs w:val="20"/>
                <w:lang w:val="ru-RU"/>
              </w:rPr>
              <w:t>Отдел по реализации социальных программ мэрии</w:t>
            </w:r>
          </w:p>
        </w:tc>
      </w:tr>
      <w:tr w:rsidR="000C7104" w:rsidRPr="003D6C76" w:rsidTr="00A56B69">
        <w:trPr>
          <w:trHeight w:val="1409"/>
        </w:trPr>
        <w:tc>
          <w:tcPr>
            <w:tcW w:w="221" w:type="pct"/>
            <w:tcBorders>
              <w:top w:val="single" w:sz="4" w:space="0" w:color="auto"/>
              <w:bottom w:val="single" w:sz="4" w:space="0" w:color="auto"/>
              <w:right w:val="single" w:sz="4" w:space="0" w:color="auto"/>
            </w:tcBorders>
          </w:tcPr>
          <w:p w:rsidR="001B771B" w:rsidRPr="00AB7D0C" w:rsidRDefault="000D590B" w:rsidP="001B771B">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9</w:t>
            </w:r>
          </w:p>
        </w:tc>
        <w:tc>
          <w:tcPr>
            <w:tcW w:w="479" w:type="pct"/>
            <w:tcBorders>
              <w:top w:val="single" w:sz="4" w:space="0" w:color="auto"/>
              <w:left w:val="single" w:sz="4" w:space="0" w:color="auto"/>
              <w:bottom w:val="single" w:sz="4" w:space="0" w:color="auto"/>
              <w:right w:val="single" w:sz="4" w:space="0" w:color="auto"/>
            </w:tcBorders>
          </w:tcPr>
          <w:p w:rsidR="001B771B" w:rsidRPr="00AB7D0C" w:rsidRDefault="001B771B" w:rsidP="001B771B">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Доля курящего взрослого населения/ доля курильщиков из числа школьников (6 - 11 классы)</w:t>
            </w:r>
          </w:p>
        </w:tc>
        <w:tc>
          <w:tcPr>
            <w:tcW w:w="364" w:type="pct"/>
            <w:tcBorders>
              <w:top w:val="single" w:sz="4" w:space="0" w:color="auto"/>
              <w:left w:val="single" w:sz="4" w:space="0" w:color="auto"/>
              <w:bottom w:val="single" w:sz="4" w:space="0" w:color="auto"/>
              <w:right w:val="single" w:sz="4" w:space="0" w:color="auto"/>
            </w:tcBorders>
          </w:tcPr>
          <w:p w:rsidR="001B771B" w:rsidRPr="00AB7D0C" w:rsidRDefault="00A56B69" w:rsidP="001B771B">
            <w:pPr>
              <w:spacing w:after="0" w:line="240" w:lineRule="auto"/>
              <w:contextualSpacing/>
              <w:jc w:val="center"/>
              <w:rPr>
                <w:rFonts w:ascii="Times New Roman" w:hAnsi="Times New Roman"/>
                <w:sz w:val="20"/>
                <w:szCs w:val="20"/>
                <w:lang w:val="ru-RU"/>
              </w:rPr>
            </w:pPr>
            <w:r w:rsidRPr="00AB7D0C">
              <w:rPr>
                <w:rFonts w:ascii="Times New Roman" w:hAnsi="Times New Roman"/>
                <w:sz w:val="20"/>
                <w:szCs w:val="20"/>
                <w:lang w:val="ru-RU"/>
              </w:rPr>
              <w:t>Проценты</w:t>
            </w:r>
          </w:p>
        </w:tc>
        <w:tc>
          <w:tcPr>
            <w:tcW w:w="788" w:type="pct"/>
            <w:tcBorders>
              <w:top w:val="single" w:sz="4" w:space="0" w:color="auto"/>
              <w:left w:val="single" w:sz="4" w:space="0" w:color="auto"/>
              <w:bottom w:val="single" w:sz="4" w:space="0" w:color="auto"/>
              <w:right w:val="single" w:sz="4" w:space="0" w:color="auto"/>
            </w:tcBorders>
          </w:tcPr>
          <w:p w:rsidR="001B771B" w:rsidRPr="00AB7D0C" w:rsidRDefault="00976CB6" w:rsidP="001B771B">
            <w:pPr>
              <w:spacing w:line="240" w:lineRule="auto"/>
              <w:jc w:val="both"/>
              <w:rPr>
                <w:rFonts w:ascii="Times New Roman" w:hAnsi="Times New Roman"/>
                <w:sz w:val="20"/>
                <w:szCs w:val="20"/>
                <w:lang w:val="ru-RU"/>
              </w:rPr>
            </w:pPr>
            <w:r w:rsidRPr="00AB7D0C">
              <w:rPr>
                <w:rFonts w:ascii="Times New Roman" w:hAnsi="Times New Roman"/>
                <w:sz w:val="20"/>
                <w:szCs w:val="20"/>
                <w:lang w:val="ru-RU"/>
              </w:rPr>
              <w:t>О</w:t>
            </w:r>
            <w:r w:rsidR="001B771B" w:rsidRPr="00AB7D0C">
              <w:rPr>
                <w:rFonts w:ascii="Times New Roman" w:hAnsi="Times New Roman"/>
                <w:sz w:val="20"/>
                <w:szCs w:val="20"/>
                <w:lang w:val="ru-RU"/>
              </w:rPr>
              <w:t>тносительная величина, характеризующая долю курящего взрослого населения и долю учащихся 6-11 классов, которые утвердительно ответили на вопрос «Курите ли Вы?»</w:t>
            </w:r>
          </w:p>
        </w:tc>
        <w:tc>
          <w:tcPr>
            <w:tcW w:w="411" w:type="pct"/>
            <w:tcBorders>
              <w:top w:val="single" w:sz="4" w:space="0" w:color="auto"/>
              <w:left w:val="single" w:sz="4" w:space="0" w:color="auto"/>
              <w:bottom w:val="single" w:sz="4" w:space="0" w:color="auto"/>
              <w:right w:val="single" w:sz="4" w:space="0" w:color="auto"/>
            </w:tcBorders>
          </w:tcPr>
          <w:p w:rsidR="001B771B" w:rsidRPr="00AB7D0C" w:rsidRDefault="00E82CCC" w:rsidP="001B771B">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По итогам полугодия, по состоянию на 1 июля текущего года и ежегодно, на 1 января года, следующего за отчетным</w:t>
            </w:r>
          </w:p>
        </w:tc>
        <w:tc>
          <w:tcPr>
            <w:tcW w:w="585" w:type="pct"/>
            <w:tcBorders>
              <w:top w:val="single" w:sz="4" w:space="0" w:color="auto"/>
              <w:left w:val="single" w:sz="4" w:space="0" w:color="auto"/>
              <w:bottom w:val="single" w:sz="4" w:space="0" w:color="auto"/>
              <w:right w:val="single" w:sz="4" w:space="0" w:color="auto"/>
            </w:tcBorders>
          </w:tcPr>
          <w:p w:rsidR="001B771B" w:rsidRPr="00AB7D0C" w:rsidRDefault="001B771B" w:rsidP="000D590B">
            <w:pPr>
              <w:spacing w:after="0" w:line="240" w:lineRule="auto"/>
              <w:jc w:val="both"/>
              <w:rPr>
                <w:rFonts w:ascii="Times New Roman" w:hAnsi="Times New Roman"/>
                <w:noProof/>
                <w:sz w:val="20"/>
                <w:szCs w:val="20"/>
                <w:lang w:val="ru-RU"/>
              </w:rPr>
            </w:pPr>
            <w:r w:rsidRPr="00AB7D0C">
              <w:rPr>
                <w:rFonts w:ascii="Times New Roman" w:hAnsi="Times New Roman"/>
                <w:sz w:val="20"/>
                <w:szCs w:val="20"/>
                <w:lang w:val="ru-RU"/>
              </w:rPr>
              <w:t>П</w:t>
            </w:r>
            <w:r w:rsidR="000D590B" w:rsidRPr="00AB7D0C">
              <w:rPr>
                <w:rFonts w:ascii="Times New Roman" w:hAnsi="Times New Roman"/>
                <w:sz w:val="20"/>
                <w:szCs w:val="20"/>
                <w:vertAlign w:val="subscript"/>
                <w:lang w:val="ru-RU"/>
              </w:rPr>
              <w:t>9</w:t>
            </w:r>
            <w:r w:rsidR="000C7104" w:rsidRPr="00AB7D0C">
              <w:rPr>
                <w:rFonts w:ascii="Times New Roman" w:hAnsi="Times New Roman"/>
                <w:sz w:val="20"/>
                <w:szCs w:val="20"/>
                <w:vertAlign w:val="subscript"/>
                <w:lang w:val="ru-RU"/>
              </w:rPr>
              <w:t>взр</w:t>
            </w:r>
            <w:r w:rsidRPr="00AB7D0C">
              <w:rPr>
                <w:rFonts w:ascii="Times New Roman" w:hAnsi="Times New Roman"/>
                <w:sz w:val="20"/>
                <w:szCs w:val="20"/>
                <w:vertAlign w:val="subscript"/>
                <w:lang w:val="ru-RU"/>
              </w:rPr>
              <w:t xml:space="preserve"> </w:t>
            </w:r>
            <w:r w:rsidR="000D590B" w:rsidRPr="00AB7D0C">
              <w:rPr>
                <w:rFonts w:ascii="Times New Roman" w:hAnsi="Times New Roman"/>
                <w:noProof/>
                <w:sz w:val="20"/>
                <w:szCs w:val="20"/>
                <w:lang w:val="ru-RU"/>
              </w:rPr>
              <w:t>=</w:t>
            </w:r>
            <w:r w:rsidRPr="00AB7D0C">
              <w:rPr>
                <w:rFonts w:ascii="Times New Roman" w:hAnsi="Times New Roman"/>
                <w:noProof/>
                <w:sz w:val="20"/>
                <w:szCs w:val="20"/>
                <w:lang w:val="ru-RU"/>
              </w:rPr>
              <w:t>(</w:t>
            </w:r>
            <w:r w:rsidRPr="00AB7D0C">
              <w:rPr>
                <w:rFonts w:ascii="Times New Roman" w:hAnsi="Times New Roman"/>
                <w:noProof/>
                <w:sz w:val="20"/>
                <w:szCs w:val="20"/>
              </w:rPr>
              <w:t>N</w:t>
            </w:r>
            <w:r w:rsidRPr="00AB7D0C">
              <w:rPr>
                <w:rFonts w:ascii="Times New Roman" w:hAnsi="Times New Roman"/>
                <w:noProof/>
                <w:sz w:val="20"/>
                <w:szCs w:val="20"/>
                <w:lang w:val="ru-RU"/>
              </w:rPr>
              <w:t>/</w:t>
            </w:r>
            <w:r w:rsidRPr="00AB7D0C">
              <w:rPr>
                <w:rFonts w:ascii="Times New Roman" w:hAnsi="Times New Roman"/>
                <w:noProof/>
                <w:sz w:val="20"/>
                <w:szCs w:val="20"/>
              </w:rPr>
              <w:t>Q</w:t>
            </w:r>
            <w:r w:rsidRPr="00AB7D0C">
              <w:rPr>
                <w:rFonts w:ascii="Times New Roman" w:hAnsi="Times New Roman"/>
                <w:noProof/>
                <w:sz w:val="20"/>
                <w:szCs w:val="20"/>
                <w:lang w:val="ru-RU"/>
              </w:rPr>
              <w:t>)*100</w:t>
            </w:r>
            <w:r w:rsidR="000D590B" w:rsidRPr="00AB7D0C">
              <w:rPr>
                <w:rFonts w:ascii="Times New Roman" w:hAnsi="Times New Roman"/>
                <w:noProof/>
                <w:sz w:val="20"/>
                <w:szCs w:val="20"/>
                <w:lang w:val="ru-RU"/>
              </w:rPr>
              <w:t xml:space="preserve"> =</w:t>
            </w:r>
          </w:p>
          <w:p w:rsidR="000D590B" w:rsidRPr="00AB7D0C" w:rsidRDefault="000D590B" w:rsidP="000D590B">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(254/</w:t>
            </w:r>
            <w:r w:rsidR="000C7104" w:rsidRPr="00AB7D0C">
              <w:rPr>
                <w:rFonts w:ascii="Times New Roman" w:hAnsi="Times New Roman"/>
                <w:sz w:val="20"/>
                <w:szCs w:val="20"/>
                <w:lang w:val="ru-RU"/>
              </w:rPr>
              <w:t>1733)*</w:t>
            </w:r>
            <w:r w:rsidRPr="00AB7D0C">
              <w:rPr>
                <w:rFonts w:ascii="Times New Roman" w:hAnsi="Times New Roman"/>
                <w:sz w:val="20"/>
                <w:szCs w:val="20"/>
                <w:lang w:val="ru-RU"/>
              </w:rPr>
              <w:t>100</w:t>
            </w:r>
            <w:r w:rsidR="000C7104" w:rsidRPr="00AB7D0C">
              <w:rPr>
                <w:rFonts w:ascii="Times New Roman" w:hAnsi="Times New Roman"/>
                <w:sz w:val="20"/>
                <w:szCs w:val="20"/>
                <w:lang w:val="ru-RU"/>
              </w:rPr>
              <w:t xml:space="preserve"> </w:t>
            </w:r>
            <w:r w:rsidRPr="00AB7D0C">
              <w:rPr>
                <w:rFonts w:ascii="Times New Roman" w:hAnsi="Times New Roman"/>
                <w:sz w:val="20"/>
                <w:szCs w:val="20"/>
                <w:lang w:val="ru-RU"/>
              </w:rPr>
              <w:t>= 14,7%</w:t>
            </w:r>
          </w:p>
          <w:p w:rsidR="000C7104" w:rsidRPr="00AB7D0C" w:rsidRDefault="000C7104" w:rsidP="000D590B">
            <w:pPr>
              <w:spacing w:after="0" w:line="240" w:lineRule="auto"/>
              <w:jc w:val="both"/>
              <w:rPr>
                <w:rFonts w:ascii="Times New Roman" w:hAnsi="Times New Roman"/>
                <w:sz w:val="20"/>
                <w:szCs w:val="20"/>
                <w:lang w:val="ru-RU"/>
              </w:rPr>
            </w:pPr>
          </w:p>
          <w:p w:rsidR="000C7104" w:rsidRPr="00AB7D0C" w:rsidRDefault="000C7104" w:rsidP="000C7104">
            <w:pPr>
              <w:spacing w:line="240" w:lineRule="auto"/>
              <w:jc w:val="both"/>
              <w:rPr>
                <w:rFonts w:ascii="Times New Roman" w:hAnsi="Times New Roman"/>
                <w:noProof/>
                <w:sz w:val="20"/>
                <w:szCs w:val="20"/>
                <w:lang w:val="ru-RU"/>
              </w:rPr>
            </w:pPr>
            <w:r w:rsidRPr="00AB7D0C">
              <w:rPr>
                <w:rFonts w:ascii="Times New Roman" w:hAnsi="Times New Roman"/>
                <w:noProof/>
                <w:sz w:val="20"/>
                <w:szCs w:val="20"/>
                <w:lang w:val="ru-RU"/>
              </w:rPr>
              <w:t>П</w:t>
            </w:r>
            <w:r w:rsidRPr="00AB7D0C">
              <w:rPr>
                <w:rFonts w:ascii="Times New Roman" w:hAnsi="Times New Roman"/>
                <w:noProof/>
                <w:sz w:val="20"/>
                <w:szCs w:val="20"/>
                <w:vertAlign w:val="subscript"/>
                <w:lang w:val="ru-RU"/>
              </w:rPr>
              <w:t>9шк</w:t>
            </w:r>
            <w:r w:rsidRPr="00AB7D0C">
              <w:rPr>
                <w:rFonts w:ascii="Times New Roman" w:hAnsi="Times New Roman"/>
                <w:noProof/>
                <w:sz w:val="20"/>
                <w:szCs w:val="20"/>
                <w:lang w:val="ru-RU"/>
              </w:rPr>
              <w:t xml:space="preserve"> =(N/Q)*100 = (88/1685)*100 = 5,2%</w:t>
            </w:r>
          </w:p>
          <w:p w:rsidR="000C7104" w:rsidRPr="00AB7D0C" w:rsidRDefault="000C7104" w:rsidP="000D590B">
            <w:pPr>
              <w:spacing w:after="0" w:line="240" w:lineRule="auto"/>
              <w:jc w:val="both"/>
              <w:rPr>
                <w:rFonts w:ascii="Times New Roman" w:hAnsi="Times New Roman"/>
                <w:sz w:val="20"/>
                <w:szCs w:val="20"/>
                <w:lang w:val="ru-RU"/>
              </w:rPr>
            </w:pPr>
          </w:p>
        </w:tc>
        <w:tc>
          <w:tcPr>
            <w:tcW w:w="735" w:type="pct"/>
            <w:tcBorders>
              <w:top w:val="single" w:sz="4" w:space="0" w:color="auto"/>
              <w:left w:val="single" w:sz="4" w:space="0" w:color="auto"/>
              <w:bottom w:val="single" w:sz="4" w:space="0" w:color="auto"/>
              <w:right w:val="single" w:sz="4" w:space="0" w:color="auto"/>
            </w:tcBorders>
          </w:tcPr>
          <w:p w:rsidR="001B771B" w:rsidRPr="00AB7D0C" w:rsidRDefault="001B771B" w:rsidP="001B771B">
            <w:pPr>
              <w:spacing w:after="0" w:line="240" w:lineRule="auto"/>
              <w:jc w:val="both"/>
              <w:rPr>
                <w:rFonts w:ascii="Times New Roman" w:hAnsi="Times New Roman"/>
                <w:noProof/>
                <w:sz w:val="20"/>
                <w:szCs w:val="20"/>
                <w:lang w:val="ru-RU"/>
              </w:rPr>
            </w:pPr>
            <w:r w:rsidRPr="00AB7D0C">
              <w:rPr>
                <w:rFonts w:ascii="Times New Roman" w:hAnsi="Times New Roman"/>
                <w:noProof/>
                <w:sz w:val="20"/>
                <w:szCs w:val="20"/>
              </w:rPr>
              <w:t>N</w:t>
            </w:r>
            <w:r w:rsidRPr="00AB7D0C">
              <w:rPr>
                <w:rFonts w:ascii="Times New Roman" w:hAnsi="Times New Roman"/>
                <w:noProof/>
                <w:sz w:val="20"/>
                <w:szCs w:val="20"/>
                <w:lang w:val="ru-RU"/>
              </w:rPr>
              <w:t xml:space="preserve"> -</w:t>
            </w:r>
            <w:r w:rsidRPr="00AB7D0C">
              <w:rPr>
                <w:rFonts w:ascii="Times New Roman" w:hAnsi="Times New Roman"/>
                <w:sz w:val="20"/>
                <w:szCs w:val="20"/>
                <w:lang w:val="ru-RU"/>
              </w:rPr>
              <w:t xml:space="preserve"> число респондентов, положительно ответивших на вопрос анкеты «Курите ли Вы?»</w:t>
            </w:r>
          </w:p>
          <w:p w:rsidR="001B771B" w:rsidRPr="00AB7D0C" w:rsidRDefault="001B771B" w:rsidP="001B771B">
            <w:pPr>
              <w:spacing w:after="0" w:line="240" w:lineRule="auto"/>
              <w:contextualSpacing/>
              <w:jc w:val="both"/>
              <w:rPr>
                <w:rFonts w:ascii="Times New Roman" w:hAnsi="Times New Roman"/>
                <w:sz w:val="20"/>
                <w:szCs w:val="20"/>
                <w:lang w:val="ru-RU"/>
              </w:rPr>
            </w:pPr>
            <w:r w:rsidRPr="00AB7D0C">
              <w:rPr>
                <w:rFonts w:ascii="Times New Roman" w:hAnsi="Times New Roman"/>
                <w:noProof/>
                <w:sz w:val="20"/>
                <w:szCs w:val="20"/>
              </w:rPr>
              <w:t xml:space="preserve">Q - </w:t>
            </w:r>
            <w:proofErr w:type="spellStart"/>
            <w:r w:rsidRPr="00AB7D0C">
              <w:rPr>
                <w:rFonts w:ascii="Times New Roman" w:hAnsi="Times New Roman"/>
                <w:sz w:val="20"/>
                <w:szCs w:val="20"/>
              </w:rPr>
              <w:t>общее</w:t>
            </w:r>
            <w:proofErr w:type="spellEnd"/>
            <w:r w:rsidRPr="00AB7D0C">
              <w:rPr>
                <w:rFonts w:ascii="Times New Roman" w:hAnsi="Times New Roman"/>
                <w:sz w:val="20"/>
                <w:szCs w:val="20"/>
              </w:rPr>
              <w:t xml:space="preserve"> </w:t>
            </w:r>
            <w:proofErr w:type="spellStart"/>
            <w:r w:rsidRPr="00AB7D0C">
              <w:rPr>
                <w:rFonts w:ascii="Times New Roman" w:hAnsi="Times New Roman"/>
                <w:sz w:val="20"/>
                <w:szCs w:val="20"/>
              </w:rPr>
              <w:t>число</w:t>
            </w:r>
            <w:proofErr w:type="spellEnd"/>
            <w:r w:rsidRPr="00AB7D0C">
              <w:rPr>
                <w:rFonts w:ascii="Times New Roman" w:hAnsi="Times New Roman"/>
                <w:sz w:val="20"/>
                <w:szCs w:val="20"/>
                <w:lang w:val="ru-RU"/>
              </w:rPr>
              <w:t xml:space="preserve"> опрошенных</w:t>
            </w:r>
          </w:p>
        </w:tc>
        <w:tc>
          <w:tcPr>
            <w:tcW w:w="400" w:type="pct"/>
            <w:tcBorders>
              <w:top w:val="single" w:sz="4" w:space="0" w:color="auto"/>
              <w:left w:val="single" w:sz="4" w:space="0" w:color="auto"/>
              <w:bottom w:val="single" w:sz="4" w:space="0" w:color="auto"/>
              <w:right w:val="single" w:sz="4" w:space="0" w:color="auto"/>
            </w:tcBorders>
          </w:tcPr>
          <w:p w:rsidR="001B771B" w:rsidRPr="00AB7D0C" w:rsidRDefault="00A77F79" w:rsidP="001B771B">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3</w:t>
            </w:r>
          </w:p>
        </w:tc>
        <w:tc>
          <w:tcPr>
            <w:tcW w:w="646" w:type="pct"/>
            <w:tcBorders>
              <w:top w:val="single" w:sz="4" w:space="0" w:color="auto"/>
              <w:left w:val="single" w:sz="4" w:space="0" w:color="auto"/>
              <w:bottom w:val="single" w:sz="4" w:space="0" w:color="auto"/>
              <w:right w:val="single" w:sz="4" w:space="0" w:color="auto"/>
            </w:tcBorders>
          </w:tcPr>
          <w:p w:rsidR="001B771B" w:rsidRPr="00AB7D0C" w:rsidRDefault="00976CB6" w:rsidP="001B771B">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Данные отдела по реализации социальных программ мэрии (социологическое исследование)</w:t>
            </w:r>
          </w:p>
        </w:tc>
        <w:tc>
          <w:tcPr>
            <w:tcW w:w="371" w:type="pct"/>
            <w:tcBorders>
              <w:top w:val="single" w:sz="4" w:space="0" w:color="auto"/>
              <w:left w:val="single" w:sz="4" w:space="0" w:color="auto"/>
              <w:bottom w:val="single" w:sz="4" w:space="0" w:color="auto"/>
            </w:tcBorders>
          </w:tcPr>
          <w:p w:rsidR="001B771B" w:rsidRPr="00AB7D0C" w:rsidRDefault="001B771B" w:rsidP="001B771B">
            <w:pPr>
              <w:spacing w:after="0" w:line="240" w:lineRule="auto"/>
              <w:rPr>
                <w:rFonts w:ascii="Times New Roman" w:hAnsi="Times New Roman"/>
                <w:sz w:val="20"/>
                <w:szCs w:val="20"/>
                <w:lang w:val="ru-RU"/>
              </w:rPr>
            </w:pPr>
            <w:r w:rsidRPr="00AB7D0C">
              <w:rPr>
                <w:rFonts w:ascii="Times New Roman" w:hAnsi="Times New Roman"/>
                <w:sz w:val="20"/>
                <w:szCs w:val="20"/>
                <w:lang w:val="ru-RU"/>
              </w:rPr>
              <w:t>Отдел по реализации социальных программ мэрии</w:t>
            </w:r>
          </w:p>
        </w:tc>
      </w:tr>
      <w:tr w:rsidR="00B936E0" w:rsidRPr="003D6C76" w:rsidTr="00B936E0">
        <w:trPr>
          <w:trHeight w:val="1966"/>
        </w:trPr>
        <w:tc>
          <w:tcPr>
            <w:tcW w:w="221" w:type="pct"/>
            <w:tcBorders>
              <w:top w:val="single" w:sz="4" w:space="0" w:color="auto"/>
              <w:bottom w:val="single" w:sz="4" w:space="0" w:color="auto"/>
              <w:right w:val="single" w:sz="4" w:space="0" w:color="auto"/>
            </w:tcBorders>
          </w:tcPr>
          <w:p w:rsidR="001B771B" w:rsidRPr="00AB7D0C" w:rsidRDefault="000D590B" w:rsidP="001B771B">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lastRenderedPageBreak/>
              <w:t>10</w:t>
            </w:r>
          </w:p>
        </w:tc>
        <w:tc>
          <w:tcPr>
            <w:tcW w:w="479" w:type="pct"/>
            <w:tcBorders>
              <w:top w:val="single" w:sz="4" w:space="0" w:color="auto"/>
              <w:left w:val="single" w:sz="4" w:space="0" w:color="auto"/>
              <w:bottom w:val="single" w:sz="4" w:space="0" w:color="auto"/>
              <w:right w:val="single" w:sz="4" w:space="0" w:color="auto"/>
            </w:tcBorders>
          </w:tcPr>
          <w:p w:rsidR="001B771B" w:rsidRPr="00AB7D0C" w:rsidRDefault="001B771B" w:rsidP="001B771B">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Количество граждан пожилого возраста, посетивших социокультурные мероприятия</w:t>
            </w:r>
          </w:p>
        </w:tc>
        <w:tc>
          <w:tcPr>
            <w:tcW w:w="364" w:type="pct"/>
            <w:tcBorders>
              <w:top w:val="single" w:sz="4" w:space="0" w:color="auto"/>
              <w:left w:val="single" w:sz="4" w:space="0" w:color="auto"/>
              <w:bottom w:val="single" w:sz="4" w:space="0" w:color="auto"/>
              <w:right w:val="single" w:sz="4" w:space="0" w:color="auto"/>
            </w:tcBorders>
          </w:tcPr>
          <w:p w:rsidR="001B771B" w:rsidRPr="00AB7D0C" w:rsidRDefault="00A56B69" w:rsidP="001B771B">
            <w:pPr>
              <w:spacing w:after="0" w:line="240" w:lineRule="auto"/>
              <w:contextualSpacing/>
              <w:jc w:val="center"/>
              <w:rPr>
                <w:rFonts w:ascii="Times New Roman" w:hAnsi="Times New Roman"/>
                <w:sz w:val="20"/>
                <w:szCs w:val="20"/>
                <w:lang w:val="ru-RU"/>
              </w:rPr>
            </w:pPr>
            <w:r w:rsidRPr="00AB7D0C">
              <w:rPr>
                <w:rFonts w:ascii="Times New Roman" w:hAnsi="Times New Roman"/>
                <w:sz w:val="20"/>
                <w:szCs w:val="20"/>
                <w:lang w:val="ru-RU"/>
              </w:rPr>
              <w:t>Чел.</w:t>
            </w:r>
          </w:p>
        </w:tc>
        <w:tc>
          <w:tcPr>
            <w:tcW w:w="788" w:type="pct"/>
            <w:tcBorders>
              <w:top w:val="single" w:sz="4" w:space="0" w:color="auto"/>
              <w:left w:val="single" w:sz="4" w:space="0" w:color="auto"/>
              <w:bottom w:val="single" w:sz="4" w:space="0" w:color="auto"/>
              <w:right w:val="single" w:sz="4" w:space="0" w:color="auto"/>
            </w:tcBorders>
          </w:tcPr>
          <w:p w:rsidR="001B771B" w:rsidRPr="00AB7D0C" w:rsidRDefault="00976CB6" w:rsidP="001B771B">
            <w:pPr>
              <w:widowControl w:val="0"/>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А</w:t>
            </w:r>
            <w:r w:rsidR="001B771B" w:rsidRPr="00AB7D0C">
              <w:rPr>
                <w:rFonts w:ascii="Times New Roman" w:hAnsi="Times New Roman"/>
                <w:sz w:val="20"/>
                <w:szCs w:val="20"/>
                <w:lang w:val="ru-RU"/>
              </w:rPr>
              <w:t>бсолютная величина, определяющая количество граждан пожилого возраста, посетивших социокультурные мероприятия, в течение отчетного периода</w:t>
            </w:r>
          </w:p>
        </w:tc>
        <w:tc>
          <w:tcPr>
            <w:tcW w:w="411" w:type="pct"/>
            <w:tcBorders>
              <w:top w:val="single" w:sz="4" w:space="0" w:color="auto"/>
              <w:left w:val="single" w:sz="4" w:space="0" w:color="auto"/>
              <w:bottom w:val="single" w:sz="4" w:space="0" w:color="auto"/>
              <w:right w:val="single" w:sz="4" w:space="0" w:color="auto"/>
            </w:tcBorders>
          </w:tcPr>
          <w:p w:rsidR="001B771B" w:rsidRPr="00AB7D0C" w:rsidRDefault="00E82CCC" w:rsidP="00E82CCC">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По итогам полугодия, по состоянию на 1 июля текущего года и ежегодно, на 1 января года, следующего за отчетным</w:t>
            </w:r>
          </w:p>
        </w:tc>
        <w:tc>
          <w:tcPr>
            <w:tcW w:w="585" w:type="pct"/>
            <w:tcBorders>
              <w:top w:val="single" w:sz="4" w:space="0" w:color="auto"/>
              <w:left w:val="single" w:sz="4" w:space="0" w:color="auto"/>
              <w:bottom w:val="single" w:sz="4" w:space="0" w:color="auto"/>
              <w:right w:val="single" w:sz="4" w:space="0" w:color="auto"/>
            </w:tcBorders>
          </w:tcPr>
          <w:p w:rsidR="001B771B" w:rsidRPr="00AB7D0C" w:rsidRDefault="00082785" w:rsidP="00366890">
            <w:pPr>
              <w:spacing w:line="240" w:lineRule="auto"/>
              <w:rPr>
                <w:rFonts w:ascii="Times New Roman" w:hAnsi="Times New Roman"/>
                <w:sz w:val="20"/>
                <w:szCs w:val="20"/>
                <w:lang w:val="ru-RU"/>
              </w:rPr>
            </w:pPr>
            <w:r w:rsidRPr="00AB7D0C">
              <w:rPr>
                <w:rFonts w:ascii="Times New Roman" w:hAnsi="Times New Roman"/>
                <w:sz w:val="20"/>
                <w:szCs w:val="20"/>
                <w:lang w:val="ru-RU"/>
              </w:rPr>
              <w:t>П</w:t>
            </w:r>
            <w:r w:rsidRPr="00AB7D0C">
              <w:rPr>
                <w:rFonts w:ascii="Times New Roman" w:hAnsi="Times New Roman"/>
                <w:sz w:val="20"/>
                <w:szCs w:val="20"/>
                <w:vertAlign w:val="subscript"/>
                <w:lang w:val="ru-RU"/>
              </w:rPr>
              <w:t xml:space="preserve">10 </w:t>
            </w:r>
            <w:r w:rsidRPr="00AB7D0C">
              <w:rPr>
                <w:rFonts w:ascii="Times New Roman" w:hAnsi="Times New Roman"/>
                <w:sz w:val="20"/>
                <w:szCs w:val="20"/>
                <w:lang w:val="ru-RU"/>
              </w:rPr>
              <w:t xml:space="preserve">= </w:t>
            </w:r>
            <w:r w:rsidR="00B936E0" w:rsidRPr="00AB7D0C">
              <w:rPr>
                <w:rFonts w:ascii="Times New Roman" w:hAnsi="Times New Roman"/>
                <w:sz w:val="20"/>
                <w:szCs w:val="20"/>
                <w:lang w:val="ru-RU"/>
              </w:rPr>
              <w:t>2451+2096</w:t>
            </w:r>
            <w:r w:rsidRPr="00AB7D0C">
              <w:rPr>
                <w:rFonts w:ascii="Times New Roman" w:hAnsi="Times New Roman"/>
                <w:sz w:val="20"/>
                <w:szCs w:val="20"/>
                <w:lang w:val="ru-RU"/>
              </w:rPr>
              <w:t>+</w:t>
            </w:r>
            <w:r w:rsidR="00B936E0" w:rsidRPr="00AB7D0C">
              <w:rPr>
                <w:rFonts w:ascii="Times New Roman" w:hAnsi="Times New Roman"/>
                <w:sz w:val="20"/>
                <w:szCs w:val="20"/>
                <w:lang w:val="ru-RU"/>
              </w:rPr>
              <w:t>9953</w:t>
            </w:r>
            <w:r w:rsidR="00264B9A" w:rsidRPr="00AB7D0C">
              <w:rPr>
                <w:rFonts w:ascii="Times New Roman" w:hAnsi="Times New Roman"/>
                <w:sz w:val="20"/>
                <w:szCs w:val="20"/>
                <w:lang w:val="ru-RU"/>
              </w:rPr>
              <w:t>+</w:t>
            </w:r>
            <w:r w:rsidRPr="00AB7D0C">
              <w:rPr>
                <w:rFonts w:ascii="Times New Roman" w:hAnsi="Times New Roman"/>
                <w:sz w:val="20"/>
                <w:szCs w:val="20"/>
                <w:lang w:val="ru-RU"/>
              </w:rPr>
              <w:t xml:space="preserve"> </w:t>
            </w:r>
            <w:r w:rsidR="00B936E0" w:rsidRPr="00AB7D0C">
              <w:rPr>
                <w:rFonts w:ascii="Times New Roman" w:hAnsi="Times New Roman"/>
                <w:sz w:val="20"/>
                <w:szCs w:val="20"/>
                <w:lang w:val="ru-RU"/>
              </w:rPr>
              <w:t>8105+6280+7304+150</w:t>
            </w:r>
            <w:r w:rsidR="00264B9A" w:rsidRPr="00AB7D0C">
              <w:rPr>
                <w:rFonts w:ascii="Times New Roman" w:hAnsi="Times New Roman"/>
                <w:sz w:val="20"/>
                <w:szCs w:val="20"/>
                <w:lang w:val="ru-RU"/>
              </w:rPr>
              <w:t xml:space="preserve"> = </w:t>
            </w:r>
            <w:r w:rsidR="00B936E0" w:rsidRPr="00AB7D0C">
              <w:rPr>
                <w:rFonts w:ascii="Times New Roman" w:hAnsi="Times New Roman"/>
                <w:sz w:val="20"/>
                <w:szCs w:val="20"/>
                <w:lang w:val="ru-RU"/>
              </w:rPr>
              <w:t>36339</w:t>
            </w:r>
            <w:r w:rsidR="00264B9A" w:rsidRPr="00AB7D0C">
              <w:rPr>
                <w:rFonts w:ascii="Times New Roman" w:hAnsi="Times New Roman"/>
                <w:sz w:val="20"/>
                <w:szCs w:val="20"/>
                <w:lang w:val="ru-RU"/>
              </w:rPr>
              <w:t xml:space="preserve"> чел., </w:t>
            </w:r>
            <w:r w:rsidR="000D590B" w:rsidRPr="00AB7D0C">
              <w:rPr>
                <w:rFonts w:ascii="Times New Roman" w:hAnsi="Times New Roman"/>
                <w:sz w:val="20"/>
                <w:szCs w:val="20"/>
                <w:lang w:val="ru-RU"/>
              </w:rPr>
              <w:t xml:space="preserve"> </w:t>
            </w:r>
            <w:r w:rsidR="00264B9A" w:rsidRPr="00AB7D0C">
              <w:rPr>
                <w:rFonts w:ascii="Times New Roman" w:hAnsi="Times New Roman"/>
                <w:sz w:val="20"/>
                <w:szCs w:val="20"/>
                <w:lang w:val="ru-RU"/>
              </w:rPr>
              <w:t xml:space="preserve">где </w:t>
            </w:r>
            <w:r w:rsidR="003203BF" w:rsidRPr="00AB7D0C">
              <w:rPr>
                <w:rFonts w:ascii="Times New Roman" w:hAnsi="Times New Roman"/>
                <w:sz w:val="20"/>
                <w:szCs w:val="20"/>
                <w:lang w:val="ru-RU"/>
              </w:rPr>
              <w:t>2451</w:t>
            </w:r>
            <w:r w:rsidR="00264B9A" w:rsidRPr="00AB7D0C">
              <w:rPr>
                <w:rFonts w:ascii="Times New Roman" w:hAnsi="Times New Roman"/>
                <w:sz w:val="20"/>
                <w:szCs w:val="20"/>
                <w:lang w:val="ru-RU"/>
              </w:rPr>
              <w:t xml:space="preserve"> чел. – охват отдела по реализации социальных программ мэрии, </w:t>
            </w:r>
            <w:r w:rsidR="000D590B" w:rsidRPr="00AB7D0C">
              <w:rPr>
                <w:rFonts w:ascii="Times New Roman" w:hAnsi="Times New Roman"/>
                <w:sz w:val="20"/>
                <w:szCs w:val="20"/>
                <w:lang w:val="ru-RU"/>
              </w:rPr>
              <w:t xml:space="preserve">Дворец металлургов – </w:t>
            </w:r>
            <w:r w:rsidR="003203BF" w:rsidRPr="00AB7D0C">
              <w:rPr>
                <w:rFonts w:ascii="Times New Roman" w:hAnsi="Times New Roman"/>
                <w:sz w:val="20"/>
                <w:szCs w:val="20"/>
                <w:lang w:val="ru-RU"/>
              </w:rPr>
              <w:t>2 096</w:t>
            </w:r>
            <w:r w:rsidR="000D590B" w:rsidRPr="00AB7D0C">
              <w:rPr>
                <w:rFonts w:ascii="Times New Roman" w:hAnsi="Times New Roman"/>
                <w:sz w:val="20"/>
                <w:szCs w:val="20"/>
                <w:lang w:val="ru-RU"/>
              </w:rPr>
              <w:t xml:space="preserve"> чел., Дворец культуры «Строитель» - </w:t>
            </w:r>
            <w:r w:rsidR="003203BF" w:rsidRPr="00AB7D0C">
              <w:rPr>
                <w:rFonts w:ascii="Times New Roman" w:hAnsi="Times New Roman"/>
                <w:sz w:val="20"/>
                <w:szCs w:val="20"/>
                <w:lang w:val="ru-RU"/>
              </w:rPr>
              <w:t>9953</w:t>
            </w:r>
            <w:r w:rsidR="000D590B" w:rsidRPr="00AB7D0C">
              <w:rPr>
                <w:rFonts w:ascii="Times New Roman" w:hAnsi="Times New Roman"/>
                <w:sz w:val="20"/>
                <w:szCs w:val="20"/>
                <w:lang w:val="ru-RU"/>
              </w:rPr>
              <w:t xml:space="preserve"> чел., Дворец химиков – </w:t>
            </w:r>
            <w:r w:rsidR="003203BF" w:rsidRPr="00AB7D0C">
              <w:rPr>
                <w:rFonts w:ascii="Times New Roman" w:hAnsi="Times New Roman"/>
                <w:sz w:val="20"/>
                <w:szCs w:val="20"/>
                <w:lang w:val="ru-RU"/>
              </w:rPr>
              <w:t>8105</w:t>
            </w:r>
            <w:r w:rsidR="000D590B" w:rsidRPr="00AB7D0C">
              <w:rPr>
                <w:rFonts w:ascii="Times New Roman" w:hAnsi="Times New Roman"/>
                <w:sz w:val="20"/>
                <w:szCs w:val="20"/>
                <w:lang w:val="ru-RU"/>
              </w:rPr>
              <w:t xml:space="preserve"> чел.</w:t>
            </w:r>
            <w:r w:rsidR="00264B9A" w:rsidRPr="00AB7D0C">
              <w:rPr>
                <w:rFonts w:ascii="Times New Roman" w:hAnsi="Times New Roman"/>
                <w:sz w:val="20"/>
                <w:szCs w:val="20"/>
                <w:lang w:val="ru-RU"/>
              </w:rPr>
              <w:t>, М</w:t>
            </w:r>
            <w:r w:rsidR="00366890" w:rsidRPr="00AB7D0C">
              <w:rPr>
                <w:rFonts w:ascii="Times New Roman" w:hAnsi="Times New Roman"/>
                <w:sz w:val="20"/>
                <w:szCs w:val="20"/>
                <w:lang w:val="ru-RU"/>
              </w:rPr>
              <w:t>А</w:t>
            </w:r>
            <w:r w:rsidR="00264B9A" w:rsidRPr="00AB7D0C">
              <w:rPr>
                <w:rFonts w:ascii="Times New Roman" w:hAnsi="Times New Roman"/>
                <w:sz w:val="20"/>
                <w:szCs w:val="20"/>
                <w:lang w:val="ru-RU"/>
              </w:rPr>
              <w:t xml:space="preserve">УК «ГКДЦ «Единение» - </w:t>
            </w:r>
            <w:r w:rsidR="003203BF" w:rsidRPr="00AB7D0C">
              <w:rPr>
                <w:rFonts w:ascii="Times New Roman" w:hAnsi="Times New Roman"/>
                <w:sz w:val="20"/>
                <w:szCs w:val="20"/>
                <w:lang w:val="ru-RU"/>
              </w:rPr>
              <w:t>6 280</w:t>
            </w:r>
            <w:r w:rsidR="00264B9A" w:rsidRPr="00AB7D0C">
              <w:rPr>
                <w:rFonts w:ascii="Times New Roman" w:hAnsi="Times New Roman"/>
                <w:sz w:val="20"/>
                <w:szCs w:val="20"/>
                <w:lang w:val="ru-RU"/>
              </w:rPr>
              <w:t xml:space="preserve"> чел.</w:t>
            </w:r>
            <w:r w:rsidR="003203BF" w:rsidRPr="00AB7D0C">
              <w:rPr>
                <w:rFonts w:ascii="Times New Roman" w:hAnsi="Times New Roman"/>
                <w:sz w:val="20"/>
                <w:szCs w:val="20"/>
                <w:lang w:val="ru-RU"/>
              </w:rPr>
              <w:t>, музеи – 7304 чел., театр - 150 чел.</w:t>
            </w:r>
          </w:p>
        </w:tc>
        <w:tc>
          <w:tcPr>
            <w:tcW w:w="735" w:type="pct"/>
            <w:tcBorders>
              <w:top w:val="single" w:sz="4" w:space="0" w:color="auto"/>
              <w:left w:val="single" w:sz="4" w:space="0" w:color="auto"/>
              <w:bottom w:val="single" w:sz="4" w:space="0" w:color="auto"/>
              <w:right w:val="single" w:sz="4" w:space="0" w:color="auto"/>
            </w:tcBorders>
          </w:tcPr>
          <w:p w:rsidR="00DC6F21" w:rsidRPr="00AB7D0C" w:rsidRDefault="00DC6F21" w:rsidP="00DC6F21">
            <w:pPr>
              <w:spacing w:after="0" w:line="240" w:lineRule="auto"/>
              <w:contextualSpacing/>
              <w:jc w:val="both"/>
              <w:rPr>
                <w:rFonts w:ascii="Times New Roman" w:hAnsi="Times New Roman"/>
                <w:sz w:val="20"/>
                <w:szCs w:val="20"/>
                <w:lang w:val="ru-RU"/>
              </w:rPr>
            </w:pPr>
            <w:r w:rsidRPr="00AB7D0C">
              <w:rPr>
                <w:rFonts w:ascii="Times New Roman" w:hAnsi="Times New Roman"/>
                <w:sz w:val="20"/>
                <w:szCs w:val="20"/>
                <w:lang w:val="ru-RU"/>
              </w:rPr>
              <w:t xml:space="preserve">Количество граждан пожилого возраста, </w:t>
            </w:r>
            <w:r w:rsidR="004F2287" w:rsidRPr="00AB7D0C">
              <w:rPr>
                <w:rFonts w:ascii="Times New Roman" w:hAnsi="Times New Roman"/>
                <w:sz w:val="20"/>
                <w:szCs w:val="20"/>
                <w:lang w:val="ru-RU"/>
              </w:rPr>
              <w:t>посетивших</w:t>
            </w:r>
            <w:r w:rsidRPr="00AB7D0C">
              <w:rPr>
                <w:rFonts w:ascii="Times New Roman" w:hAnsi="Times New Roman"/>
                <w:sz w:val="20"/>
                <w:szCs w:val="20"/>
                <w:lang w:val="ru-RU"/>
              </w:rPr>
              <w:t xml:space="preserve"> социокультурные мероприятия Программы</w:t>
            </w:r>
          </w:p>
          <w:p w:rsidR="00DC6F21" w:rsidRPr="00AB7D0C" w:rsidRDefault="00DC6F21" w:rsidP="00DC6F21">
            <w:pPr>
              <w:spacing w:after="0" w:line="240" w:lineRule="auto"/>
              <w:contextualSpacing/>
              <w:jc w:val="both"/>
              <w:rPr>
                <w:rFonts w:ascii="Times New Roman" w:hAnsi="Times New Roman"/>
                <w:sz w:val="20"/>
                <w:szCs w:val="20"/>
                <w:lang w:val="ru-RU"/>
              </w:rPr>
            </w:pPr>
            <w:r w:rsidRPr="00AB7D0C">
              <w:rPr>
                <w:rFonts w:ascii="Times New Roman" w:hAnsi="Times New Roman"/>
                <w:sz w:val="20"/>
                <w:szCs w:val="20"/>
                <w:lang w:val="ru-RU"/>
              </w:rPr>
              <w:t>Количество ветеранов, для которых организовано поздравление с юбилейными датами.</w:t>
            </w:r>
          </w:p>
          <w:p w:rsidR="001B771B" w:rsidRPr="00AB7D0C" w:rsidRDefault="00DC6F21" w:rsidP="004F2287">
            <w:pPr>
              <w:spacing w:after="0" w:line="240" w:lineRule="auto"/>
              <w:contextualSpacing/>
              <w:jc w:val="both"/>
              <w:rPr>
                <w:rFonts w:ascii="Times New Roman" w:hAnsi="Times New Roman"/>
                <w:sz w:val="20"/>
                <w:szCs w:val="20"/>
                <w:lang w:val="ru-RU"/>
              </w:rPr>
            </w:pPr>
            <w:r w:rsidRPr="00AB7D0C">
              <w:rPr>
                <w:rFonts w:ascii="Times New Roman" w:hAnsi="Times New Roman"/>
                <w:sz w:val="20"/>
                <w:szCs w:val="20"/>
                <w:lang w:val="ru-RU"/>
              </w:rPr>
              <w:t>Количество граждан пожилого возраста, посетивших социокультурные мероприятия учреждений культуры города (Дворец культуры «Строитель», Дворец химиков, МАУК «ГКДЦ «Единение», музеи</w:t>
            </w:r>
            <w:r w:rsidR="004F2287" w:rsidRPr="00AB7D0C">
              <w:rPr>
                <w:rFonts w:ascii="Times New Roman" w:hAnsi="Times New Roman"/>
                <w:sz w:val="20"/>
                <w:szCs w:val="20"/>
                <w:lang w:val="ru-RU"/>
              </w:rPr>
              <w:t>, театр).</w:t>
            </w:r>
          </w:p>
        </w:tc>
        <w:tc>
          <w:tcPr>
            <w:tcW w:w="400" w:type="pct"/>
            <w:tcBorders>
              <w:top w:val="single" w:sz="4" w:space="0" w:color="auto"/>
              <w:left w:val="single" w:sz="4" w:space="0" w:color="auto"/>
              <w:bottom w:val="single" w:sz="4" w:space="0" w:color="auto"/>
              <w:right w:val="single" w:sz="4" w:space="0" w:color="auto"/>
            </w:tcBorders>
          </w:tcPr>
          <w:p w:rsidR="001B771B" w:rsidRPr="00AB7D0C" w:rsidRDefault="001B771B" w:rsidP="001B771B">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3</w:t>
            </w:r>
          </w:p>
        </w:tc>
        <w:tc>
          <w:tcPr>
            <w:tcW w:w="646" w:type="pct"/>
            <w:tcBorders>
              <w:top w:val="single" w:sz="4" w:space="0" w:color="auto"/>
              <w:left w:val="single" w:sz="4" w:space="0" w:color="auto"/>
              <w:bottom w:val="single" w:sz="4" w:space="0" w:color="auto"/>
              <w:right w:val="single" w:sz="4" w:space="0" w:color="auto"/>
            </w:tcBorders>
          </w:tcPr>
          <w:p w:rsidR="001B771B" w:rsidRPr="00AB7D0C" w:rsidRDefault="00976CB6" w:rsidP="00366890">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О</w:t>
            </w:r>
            <w:r w:rsidR="001B771B" w:rsidRPr="00AB7D0C">
              <w:rPr>
                <w:rFonts w:ascii="Times New Roman" w:hAnsi="Times New Roman"/>
                <w:sz w:val="20"/>
                <w:szCs w:val="20"/>
                <w:lang w:val="ru-RU"/>
              </w:rPr>
              <w:t>тчеты, предоставленные Череповецким городским отделением Всероссийской общественной организации ветеранов (пенсионеров) войны, труда, Вооруженных сил и правоохранительных органов</w:t>
            </w:r>
            <w:r w:rsidR="00264B9A" w:rsidRPr="00AB7D0C">
              <w:rPr>
                <w:rFonts w:ascii="Times New Roman" w:hAnsi="Times New Roman"/>
                <w:sz w:val="20"/>
                <w:szCs w:val="20"/>
                <w:lang w:val="ru-RU"/>
              </w:rPr>
              <w:t xml:space="preserve">, </w:t>
            </w:r>
            <w:r w:rsidR="001B771B" w:rsidRPr="00AB7D0C">
              <w:rPr>
                <w:rFonts w:ascii="Times New Roman" w:hAnsi="Times New Roman"/>
                <w:sz w:val="20"/>
                <w:szCs w:val="20"/>
                <w:lang w:val="ru-RU"/>
              </w:rPr>
              <w:t xml:space="preserve"> </w:t>
            </w:r>
            <w:r w:rsidR="00264B9A" w:rsidRPr="00AB7D0C">
              <w:rPr>
                <w:rFonts w:ascii="Times New Roman" w:hAnsi="Times New Roman"/>
                <w:sz w:val="20"/>
                <w:szCs w:val="20"/>
                <w:lang w:val="ru-RU"/>
              </w:rPr>
              <w:t>М</w:t>
            </w:r>
            <w:r w:rsidR="00366890" w:rsidRPr="00AB7D0C">
              <w:rPr>
                <w:rFonts w:ascii="Times New Roman" w:hAnsi="Times New Roman"/>
                <w:sz w:val="20"/>
                <w:szCs w:val="20"/>
                <w:lang w:val="ru-RU"/>
              </w:rPr>
              <w:t>А</w:t>
            </w:r>
            <w:r w:rsidR="00264B9A" w:rsidRPr="00AB7D0C">
              <w:rPr>
                <w:rFonts w:ascii="Times New Roman" w:hAnsi="Times New Roman"/>
                <w:sz w:val="20"/>
                <w:szCs w:val="20"/>
                <w:lang w:val="ru-RU"/>
              </w:rPr>
              <w:t>УК «ГКДЦ «Единение», управление по делам культуры мэрии</w:t>
            </w:r>
          </w:p>
        </w:tc>
        <w:tc>
          <w:tcPr>
            <w:tcW w:w="371" w:type="pct"/>
            <w:tcBorders>
              <w:top w:val="single" w:sz="4" w:space="0" w:color="auto"/>
              <w:left w:val="single" w:sz="4" w:space="0" w:color="auto"/>
              <w:bottom w:val="single" w:sz="4" w:space="0" w:color="auto"/>
            </w:tcBorders>
          </w:tcPr>
          <w:p w:rsidR="001B771B" w:rsidRPr="00AB7D0C" w:rsidRDefault="001B771B" w:rsidP="001B771B">
            <w:pPr>
              <w:spacing w:after="0" w:line="240" w:lineRule="auto"/>
              <w:rPr>
                <w:rFonts w:ascii="Times New Roman" w:hAnsi="Times New Roman"/>
                <w:sz w:val="20"/>
                <w:szCs w:val="20"/>
                <w:lang w:val="ru-RU"/>
              </w:rPr>
            </w:pPr>
            <w:r w:rsidRPr="00AB7D0C">
              <w:rPr>
                <w:rFonts w:ascii="Times New Roman" w:hAnsi="Times New Roman"/>
                <w:sz w:val="20"/>
                <w:szCs w:val="20"/>
                <w:lang w:val="ru-RU"/>
              </w:rPr>
              <w:t>Отдел по реализации социальных программ мэрии</w:t>
            </w:r>
          </w:p>
        </w:tc>
      </w:tr>
    </w:tbl>
    <w:p w:rsidR="003F4A88" w:rsidRPr="00AB7D0C" w:rsidRDefault="003F4A88" w:rsidP="00137968">
      <w:pPr>
        <w:spacing w:after="0" w:line="240" w:lineRule="auto"/>
        <w:ind w:firstLine="12900"/>
        <w:rPr>
          <w:rFonts w:ascii="Times New Roman" w:hAnsi="Times New Roman"/>
          <w:sz w:val="26"/>
          <w:szCs w:val="26"/>
          <w:lang w:val="ru-RU" w:eastAsia="ru-RU" w:bidi="ar-SA"/>
        </w:rPr>
      </w:pPr>
    </w:p>
    <w:p w:rsidR="00370D1D" w:rsidRPr="00AB7D0C" w:rsidRDefault="003F4A88">
      <w:pPr>
        <w:rPr>
          <w:rFonts w:ascii="Times New Roman" w:hAnsi="Times New Roman"/>
          <w:sz w:val="26"/>
          <w:szCs w:val="26"/>
          <w:lang w:val="ru-RU" w:eastAsia="ru-RU" w:bidi="ar-SA"/>
        </w:rPr>
        <w:sectPr w:rsidR="00370D1D" w:rsidRPr="00AB7D0C" w:rsidSect="003B60FF">
          <w:headerReference w:type="first" r:id="rId12"/>
          <w:pgSz w:w="16838" w:h="11906" w:orient="landscape" w:code="9"/>
          <w:pgMar w:top="1418" w:right="567" w:bottom="567" w:left="567" w:header="567" w:footer="397" w:gutter="0"/>
          <w:cols w:space="708"/>
          <w:titlePg/>
          <w:docGrid w:linePitch="360"/>
        </w:sectPr>
      </w:pPr>
      <w:r w:rsidRPr="00AB7D0C">
        <w:rPr>
          <w:rFonts w:ascii="Times New Roman" w:hAnsi="Times New Roman"/>
          <w:sz w:val="26"/>
          <w:szCs w:val="26"/>
          <w:lang w:val="ru-RU" w:eastAsia="ru-RU" w:bidi="ar-SA"/>
        </w:rPr>
        <w:br w:type="page"/>
      </w:r>
    </w:p>
    <w:p w:rsidR="008E2430" w:rsidRPr="00AB7D0C" w:rsidRDefault="001E6A93" w:rsidP="00DC3D04">
      <w:pPr>
        <w:spacing w:after="0" w:line="240" w:lineRule="auto"/>
        <w:jc w:val="right"/>
        <w:rPr>
          <w:rFonts w:ascii="Times New Roman" w:hAnsi="Times New Roman"/>
          <w:sz w:val="26"/>
          <w:szCs w:val="26"/>
          <w:lang w:val="ru-RU" w:eastAsia="ru-RU" w:bidi="ar-SA"/>
        </w:rPr>
      </w:pPr>
      <w:r w:rsidRPr="00AB7D0C">
        <w:rPr>
          <w:rFonts w:ascii="Times New Roman" w:hAnsi="Times New Roman"/>
          <w:sz w:val="26"/>
          <w:szCs w:val="26"/>
          <w:lang w:val="ru-RU" w:eastAsia="ru-RU" w:bidi="ar-SA"/>
        </w:rPr>
        <w:lastRenderedPageBreak/>
        <w:t>Приложение 2</w:t>
      </w:r>
    </w:p>
    <w:p w:rsidR="00CD449A" w:rsidRPr="00AB7D0C" w:rsidRDefault="00CD449A" w:rsidP="00137968">
      <w:pPr>
        <w:spacing w:after="0" w:line="240" w:lineRule="auto"/>
        <w:ind w:firstLine="12900"/>
        <w:rPr>
          <w:rFonts w:ascii="Times New Roman" w:hAnsi="Times New Roman"/>
          <w:sz w:val="26"/>
          <w:szCs w:val="26"/>
          <w:lang w:val="ru-RU" w:eastAsia="ru-RU" w:bidi="ar-SA"/>
        </w:rPr>
      </w:pPr>
    </w:p>
    <w:p w:rsidR="002542B2" w:rsidRPr="00AB7D0C" w:rsidRDefault="002542B2" w:rsidP="008E2430">
      <w:pPr>
        <w:autoSpaceDE w:val="0"/>
        <w:autoSpaceDN w:val="0"/>
        <w:adjustRightInd w:val="0"/>
        <w:spacing w:after="0" w:line="240" w:lineRule="auto"/>
        <w:rPr>
          <w:rFonts w:ascii="Times New Roman" w:hAnsi="Times New Roman"/>
          <w:lang w:val="ru-RU" w:eastAsia="ru-RU" w:bidi="ar-SA"/>
        </w:rPr>
      </w:pPr>
    </w:p>
    <w:p w:rsidR="00BF17EB" w:rsidRPr="00AB7D0C" w:rsidRDefault="002542B2" w:rsidP="00BF17EB">
      <w:pPr>
        <w:widowControl w:val="0"/>
        <w:autoSpaceDE w:val="0"/>
        <w:autoSpaceDN w:val="0"/>
        <w:adjustRightInd w:val="0"/>
        <w:spacing w:after="0" w:line="240" w:lineRule="auto"/>
        <w:jc w:val="center"/>
        <w:rPr>
          <w:rFonts w:ascii="Times New Roman" w:hAnsi="Times New Roman"/>
          <w:sz w:val="26"/>
          <w:szCs w:val="26"/>
          <w:lang w:val="ru-RU" w:eastAsia="ru-RU" w:bidi="ar-SA"/>
        </w:rPr>
      </w:pPr>
      <w:r w:rsidRPr="00AB7D0C">
        <w:rPr>
          <w:rFonts w:ascii="Times New Roman" w:eastAsia="Calibri" w:hAnsi="Times New Roman"/>
          <w:sz w:val="26"/>
          <w:szCs w:val="26"/>
          <w:lang w:val="ru-RU" w:bidi="ar-SA"/>
        </w:rPr>
        <w:t xml:space="preserve">Сведения о степени выполнения </w:t>
      </w:r>
      <w:r w:rsidRPr="00AB7D0C">
        <w:rPr>
          <w:rFonts w:ascii="Times New Roman" w:hAnsi="Times New Roman"/>
          <w:sz w:val="26"/>
          <w:szCs w:val="26"/>
          <w:lang w:val="ru-RU" w:eastAsia="ru-RU" w:bidi="ar-SA"/>
        </w:rPr>
        <w:t xml:space="preserve">основных мероприятий </w:t>
      </w:r>
    </w:p>
    <w:p w:rsidR="002542B2" w:rsidRPr="00AB7D0C" w:rsidRDefault="002542B2" w:rsidP="00BF17EB">
      <w:pPr>
        <w:widowControl w:val="0"/>
        <w:autoSpaceDE w:val="0"/>
        <w:autoSpaceDN w:val="0"/>
        <w:adjustRightInd w:val="0"/>
        <w:spacing w:after="0" w:line="240" w:lineRule="auto"/>
        <w:jc w:val="center"/>
        <w:rPr>
          <w:rFonts w:ascii="Times New Roman" w:hAnsi="Times New Roman"/>
          <w:sz w:val="26"/>
          <w:szCs w:val="26"/>
          <w:lang w:val="ru-RU" w:eastAsia="ru-RU" w:bidi="ar-SA"/>
        </w:rPr>
      </w:pPr>
      <w:r w:rsidRPr="00AB7D0C">
        <w:rPr>
          <w:rFonts w:ascii="Times New Roman" w:hAnsi="Times New Roman"/>
          <w:sz w:val="26"/>
          <w:szCs w:val="26"/>
          <w:lang w:val="ru-RU" w:eastAsia="ru-RU" w:bidi="ar-SA"/>
        </w:rPr>
        <w:t>муниципальной программы</w:t>
      </w:r>
      <w:r w:rsidR="00BF17EB" w:rsidRPr="00AB7D0C">
        <w:rPr>
          <w:rFonts w:ascii="Times New Roman" w:hAnsi="Times New Roman"/>
          <w:sz w:val="26"/>
          <w:szCs w:val="26"/>
          <w:lang w:val="ru-RU" w:eastAsia="ru-RU" w:bidi="ar-SA"/>
        </w:rPr>
        <w:t xml:space="preserve"> «Здоровый город» на 20</w:t>
      </w:r>
      <w:r w:rsidR="00AF6AC1" w:rsidRPr="00AB7D0C">
        <w:rPr>
          <w:rFonts w:ascii="Times New Roman" w:hAnsi="Times New Roman"/>
          <w:sz w:val="26"/>
          <w:szCs w:val="26"/>
          <w:lang w:val="ru-RU" w:eastAsia="ru-RU" w:bidi="ar-SA"/>
        </w:rPr>
        <w:t>22</w:t>
      </w:r>
      <w:r w:rsidR="00BF17EB" w:rsidRPr="00AB7D0C">
        <w:rPr>
          <w:rFonts w:ascii="Times New Roman" w:hAnsi="Times New Roman"/>
          <w:sz w:val="26"/>
          <w:szCs w:val="26"/>
          <w:lang w:val="ru-RU" w:eastAsia="ru-RU" w:bidi="ar-SA"/>
        </w:rPr>
        <w:t>-202</w:t>
      </w:r>
      <w:r w:rsidR="00AF6AC1" w:rsidRPr="00AB7D0C">
        <w:rPr>
          <w:rFonts w:ascii="Times New Roman" w:hAnsi="Times New Roman"/>
          <w:sz w:val="26"/>
          <w:szCs w:val="26"/>
          <w:lang w:val="ru-RU" w:eastAsia="ru-RU" w:bidi="ar-SA"/>
        </w:rPr>
        <w:t>4</w:t>
      </w:r>
      <w:r w:rsidR="00BF17EB" w:rsidRPr="00AB7D0C">
        <w:rPr>
          <w:rFonts w:ascii="Times New Roman" w:hAnsi="Times New Roman"/>
          <w:sz w:val="26"/>
          <w:szCs w:val="26"/>
          <w:lang w:val="ru-RU" w:eastAsia="ru-RU" w:bidi="ar-SA"/>
        </w:rPr>
        <w:t xml:space="preserve"> годы</w:t>
      </w:r>
    </w:p>
    <w:p w:rsidR="000C2B8E" w:rsidRPr="00AB7D0C" w:rsidRDefault="000C2B8E" w:rsidP="004A7CFC">
      <w:pPr>
        <w:spacing w:after="0" w:line="240" w:lineRule="auto"/>
        <w:jc w:val="both"/>
        <w:rPr>
          <w:rFonts w:ascii="Times New Roman" w:hAnsi="Times New Roman"/>
          <w:sz w:val="26"/>
          <w:szCs w:val="26"/>
          <w:lang w:val="ru-RU" w:eastAsia="ru-RU"/>
        </w:rPr>
      </w:pPr>
      <w:bookmarkStart w:id="5" w:name="Par1106"/>
      <w:bookmarkEnd w:id="5"/>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534"/>
        <w:gridCol w:w="2268"/>
        <w:gridCol w:w="1701"/>
        <w:gridCol w:w="2863"/>
        <w:gridCol w:w="3969"/>
        <w:gridCol w:w="2410"/>
        <w:gridCol w:w="1814"/>
      </w:tblGrid>
      <w:tr w:rsidR="00AB7D0C" w:rsidRPr="003D6C76" w:rsidTr="00EF31BB">
        <w:trPr>
          <w:trHeight w:val="477"/>
          <w:tblHeader/>
        </w:trPr>
        <w:tc>
          <w:tcPr>
            <w:tcW w:w="534" w:type="dxa"/>
            <w:vMerge w:val="restart"/>
            <w:tcMar>
              <w:top w:w="0" w:type="dxa"/>
              <w:left w:w="108" w:type="dxa"/>
              <w:bottom w:w="0" w:type="dxa"/>
              <w:right w:w="108" w:type="dxa"/>
            </w:tcMar>
          </w:tcPr>
          <w:p w:rsidR="00761581" w:rsidRPr="00AB7D0C" w:rsidRDefault="00761581" w:rsidP="00F34E2D">
            <w:pPr>
              <w:spacing w:after="0" w:line="240" w:lineRule="auto"/>
              <w:jc w:val="center"/>
              <w:rPr>
                <w:rFonts w:ascii="Times New Roman" w:hAnsi="Times New Roman"/>
                <w:sz w:val="20"/>
                <w:szCs w:val="20"/>
              </w:rPr>
            </w:pPr>
            <w:r w:rsidRPr="00AB7D0C">
              <w:rPr>
                <w:rFonts w:ascii="Times New Roman" w:hAnsi="Times New Roman"/>
                <w:sz w:val="20"/>
                <w:szCs w:val="20"/>
              </w:rPr>
              <w:t>№</w:t>
            </w:r>
          </w:p>
          <w:p w:rsidR="00761581" w:rsidRPr="00AB7D0C" w:rsidRDefault="00761581" w:rsidP="00F34E2D">
            <w:pPr>
              <w:spacing w:after="0" w:line="240" w:lineRule="auto"/>
              <w:jc w:val="center"/>
              <w:rPr>
                <w:rFonts w:ascii="Times New Roman" w:hAnsi="Times New Roman"/>
                <w:sz w:val="20"/>
                <w:szCs w:val="20"/>
              </w:rPr>
            </w:pPr>
            <w:r w:rsidRPr="00AB7D0C">
              <w:rPr>
                <w:rFonts w:ascii="Times New Roman" w:hAnsi="Times New Roman"/>
                <w:sz w:val="20"/>
                <w:szCs w:val="20"/>
              </w:rPr>
              <w:t>п/п</w:t>
            </w:r>
          </w:p>
        </w:tc>
        <w:tc>
          <w:tcPr>
            <w:tcW w:w="2268" w:type="dxa"/>
            <w:vMerge w:val="restart"/>
            <w:tcMar>
              <w:top w:w="0" w:type="dxa"/>
              <w:left w:w="108" w:type="dxa"/>
              <w:bottom w:w="0" w:type="dxa"/>
              <w:right w:w="108" w:type="dxa"/>
            </w:tcMar>
            <w:vAlign w:val="center"/>
          </w:tcPr>
          <w:p w:rsidR="00761581" w:rsidRPr="00AB7D0C" w:rsidRDefault="00761581" w:rsidP="00F34E2D">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Наименование основного мероприятия муниципальной программы, мероприятия</w:t>
            </w:r>
          </w:p>
        </w:tc>
        <w:tc>
          <w:tcPr>
            <w:tcW w:w="1701" w:type="dxa"/>
            <w:vMerge w:val="restart"/>
            <w:tcMar>
              <w:top w:w="0" w:type="dxa"/>
              <w:left w:w="108" w:type="dxa"/>
              <w:bottom w:w="0" w:type="dxa"/>
              <w:right w:w="108" w:type="dxa"/>
            </w:tcMar>
            <w:vAlign w:val="center"/>
          </w:tcPr>
          <w:p w:rsidR="00761581" w:rsidRPr="00AB7D0C" w:rsidRDefault="00761581" w:rsidP="00F34E2D">
            <w:pPr>
              <w:spacing w:after="0" w:line="240" w:lineRule="auto"/>
              <w:jc w:val="center"/>
              <w:rPr>
                <w:rFonts w:ascii="Times New Roman" w:hAnsi="Times New Roman"/>
                <w:sz w:val="20"/>
                <w:szCs w:val="20"/>
              </w:rPr>
            </w:pPr>
            <w:proofErr w:type="spellStart"/>
            <w:r w:rsidRPr="00AB7D0C">
              <w:rPr>
                <w:rFonts w:ascii="Times New Roman" w:hAnsi="Times New Roman"/>
                <w:sz w:val="20"/>
                <w:szCs w:val="20"/>
              </w:rPr>
              <w:t>Ответственный</w:t>
            </w:r>
            <w:proofErr w:type="spellEnd"/>
            <w:r w:rsidRPr="00AB7D0C">
              <w:rPr>
                <w:rFonts w:ascii="Times New Roman" w:hAnsi="Times New Roman"/>
                <w:sz w:val="20"/>
                <w:szCs w:val="20"/>
              </w:rPr>
              <w:t xml:space="preserve"> </w:t>
            </w:r>
            <w:proofErr w:type="spellStart"/>
            <w:r w:rsidRPr="00AB7D0C">
              <w:rPr>
                <w:rFonts w:ascii="Times New Roman" w:hAnsi="Times New Roman"/>
                <w:sz w:val="20"/>
                <w:szCs w:val="20"/>
              </w:rPr>
              <w:t>исполнитель</w:t>
            </w:r>
            <w:proofErr w:type="spellEnd"/>
            <w:r w:rsidRPr="00AB7D0C">
              <w:rPr>
                <w:rFonts w:ascii="Times New Roman" w:hAnsi="Times New Roman"/>
                <w:sz w:val="20"/>
                <w:szCs w:val="20"/>
              </w:rPr>
              <w:t xml:space="preserve">, </w:t>
            </w:r>
            <w:proofErr w:type="spellStart"/>
            <w:r w:rsidRPr="00AB7D0C">
              <w:rPr>
                <w:rFonts w:ascii="Times New Roman" w:hAnsi="Times New Roman"/>
                <w:sz w:val="20"/>
                <w:szCs w:val="20"/>
              </w:rPr>
              <w:t>соисполнитель</w:t>
            </w:r>
            <w:proofErr w:type="spellEnd"/>
            <w:r w:rsidRPr="00AB7D0C">
              <w:rPr>
                <w:rFonts w:ascii="Times New Roman" w:hAnsi="Times New Roman"/>
                <w:sz w:val="20"/>
                <w:szCs w:val="20"/>
              </w:rPr>
              <w:t xml:space="preserve">, </w:t>
            </w:r>
            <w:proofErr w:type="spellStart"/>
            <w:r w:rsidRPr="00AB7D0C">
              <w:rPr>
                <w:rFonts w:ascii="Times New Roman" w:hAnsi="Times New Roman"/>
                <w:sz w:val="20"/>
                <w:szCs w:val="20"/>
              </w:rPr>
              <w:t>участник</w:t>
            </w:r>
            <w:proofErr w:type="spellEnd"/>
          </w:p>
        </w:tc>
        <w:tc>
          <w:tcPr>
            <w:tcW w:w="6832" w:type="dxa"/>
            <w:gridSpan w:val="2"/>
          </w:tcPr>
          <w:p w:rsidR="00F55927" w:rsidRPr="00AB7D0C" w:rsidRDefault="00761581" w:rsidP="00F34E2D">
            <w:pPr>
              <w:spacing w:after="0" w:line="240" w:lineRule="auto"/>
              <w:jc w:val="center"/>
              <w:rPr>
                <w:rFonts w:ascii="Times New Roman" w:eastAsia="Calibri" w:hAnsi="Times New Roman"/>
                <w:sz w:val="20"/>
                <w:szCs w:val="20"/>
                <w:lang w:val="ru-RU" w:bidi="ar-SA"/>
              </w:rPr>
            </w:pPr>
            <w:r w:rsidRPr="00AB7D0C">
              <w:rPr>
                <w:rFonts w:ascii="Times New Roman" w:eastAsia="Calibri" w:hAnsi="Times New Roman"/>
                <w:sz w:val="20"/>
                <w:szCs w:val="20"/>
                <w:lang w:val="ru-RU" w:bidi="ar-SA"/>
              </w:rPr>
              <w:t>Результат от реализации мероприятия</w:t>
            </w:r>
          </w:p>
          <w:p w:rsidR="00761581" w:rsidRPr="00AB7D0C" w:rsidRDefault="00761581" w:rsidP="00796EDE">
            <w:pPr>
              <w:spacing w:after="0" w:line="240" w:lineRule="auto"/>
              <w:jc w:val="center"/>
              <w:rPr>
                <w:rFonts w:ascii="Times New Roman" w:hAnsi="Times New Roman"/>
                <w:sz w:val="20"/>
                <w:szCs w:val="20"/>
                <w:lang w:val="ru-RU"/>
              </w:rPr>
            </w:pPr>
            <w:r w:rsidRPr="00AB7D0C">
              <w:rPr>
                <w:rFonts w:ascii="Times New Roman" w:eastAsia="Calibri" w:hAnsi="Times New Roman"/>
                <w:sz w:val="20"/>
                <w:szCs w:val="20"/>
                <w:lang w:val="ru-RU" w:bidi="ar-SA"/>
              </w:rPr>
              <w:t xml:space="preserve"> </w:t>
            </w:r>
            <w:r w:rsidR="00F55927" w:rsidRPr="00AB7D0C">
              <w:rPr>
                <w:rFonts w:ascii="Times New Roman" w:eastAsiaTheme="minorHAnsi" w:hAnsi="Times New Roman"/>
                <w:sz w:val="20"/>
                <w:szCs w:val="20"/>
                <w:lang w:val="ru-RU" w:bidi="ar-SA"/>
              </w:rPr>
              <w:t xml:space="preserve">по состоянию на 1 </w:t>
            </w:r>
            <w:r w:rsidR="00796EDE" w:rsidRPr="00AB7D0C">
              <w:rPr>
                <w:rFonts w:ascii="Times New Roman" w:eastAsiaTheme="minorHAnsi" w:hAnsi="Times New Roman"/>
                <w:sz w:val="20"/>
                <w:szCs w:val="20"/>
                <w:lang w:val="ru-RU" w:bidi="ar-SA"/>
              </w:rPr>
              <w:t>января</w:t>
            </w:r>
          </w:p>
        </w:tc>
        <w:tc>
          <w:tcPr>
            <w:tcW w:w="2410" w:type="dxa"/>
            <w:vMerge w:val="restart"/>
            <w:tcMar>
              <w:top w:w="0" w:type="dxa"/>
              <w:left w:w="108" w:type="dxa"/>
              <w:bottom w:w="0" w:type="dxa"/>
              <w:right w:w="108" w:type="dxa"/>
            </w:tcMar>
            <w:vAlign w:val="center"/>
          </w:tcPr>
          <w:p w:rsidR="00761581" w:rsidRPr="00AB7D0C" w:rsidRDefault="00761581" w:rsidP="00F34E2D">
            <w:pPr>
              <w:spacing w:after="0" w:line="240" w:lineRule="auto"/>
              <w:jc w:val="center"/>
              <w:rPr>
                <w:rFonts w:ascii="Times New Roman" w:hAnsi="Times New Roman"/>
                <w:sz w:val="20"/>
                <w:szCs w:val="20"/>
                <w:lang w:val="ru-RU"/>
              </w:rPr>
            </w:pPr>
            <w:r w:rsidRPr="00AB7D0C">
              <w:rPr>
                <w:rFonts w:ascii="Times New Roman" w:eastAsia="Calibri" w:hAnsi="Times New Roman"/>
                <w:sz w:val="20"/>
                <w:szCs w:val="20"/>
                <w:lang w:val="ru-RU" w:bidi="ar-SA"/>
              </w:rPr>
              <w:t>Причины невыполнения, частичного выполнения мероприятия, проблемы, возникшие в ходе реализации мероприятия</w:t>
            </w:r>
          </w:p>
        </w:tc>
        <w:tc>
          <w:tcPr>
            <w:tcW w:w="1814" w:type="dxa"/>
            <w:vMerge w:val="restart"/>
            <w:tcMar>
              <w:top w:w="0" w:type="dxa"/>
              <w:left w:w="108" w:type="dxa"/>
              <w:bottom w:w="0" w:type="dxa"/>
              <w:right w:w="108" w:type="dxa"/>
            </w:tcMar>
            <w:vAlign w:val="center"/>
          </w:tcPr>
          <w:p w:rsidR="00761581" w:rsidRPr="00AB7D0C" w:rsidRDefault="00761581" w:rsidP="00C92754">
            <w:pPr>
              <w:spacing w:after="0" w:line="240" w:lineRule="auto"/>
              <w:jc w:val="center"/>
              <w:rPr>
                <w:rFonts w:ascii="Times New Roman" w:hAnsi="Times New Roman"/>
                <w:sz w:val="20"/>
                <w:szCs w:val="20"/>
                <w:lang w:val="ru-RU"/>
              </w:rPr>
            </w:pPr>
            <w:r w:rsidRPr="00AB7D0C">
              <w:rPr>
                <w:rFonts w:ascii="Times New Roman" w:eastAsia="Calibri" w:hAnsi="Times New Roman"/>
                <w:sz w:val="20"/>
                <w:szCs w:val="20"/>
                <w:lang w:val="ru-RU" w:bidi="ar-SA"/>
              </w:rPr>
              <w:t>Связь с показателями муниципальной программы</w:t>
            </w:r>
          </w:p>
        </w:tc>
      </w:tr>
      <w:tr w:rsidR="00AB7D0C" w:rsidRPr="00AB7D0C" w:rsidTr="00EF31BB">
        <w:trPr>
          <w:trHeight w:val="192"/>
          <w:tblHeader/>
        </w:trPr>
        <w:tc>
          <w:tcPr>
            <w:tcW w:w="534" w:type="dxa"/>
            <w:vMerge/>
            <w:tcMar>
              <w:top w:w="0" w:type="dxa"/>
              <w:left w:w="108" w:type="dxa"/>
              <w:bottom w:w="0" w:type="dxa"/>
              <w:right w:w="108" w:type="dxa"/>
            </w:tcMar>
          </w:tcPr>
          <w:p w:rsidR="00761581" w:rsidRPr="00AB7D0C" w:rsidRDefault="00761581" w:rsidP="00F34E2D">
            <w:pPr>
              <w:spacing w:after="0" w:line="240" w:lineRule="auto"/>
              <w:jc w:val="center"/>
              <w:rPr>
                <w:rFonts w:ascii="Times New Roman" w:hAnsi="Times New Roman"/>
                <w:sz w:val="20"/>
                <w:szCs w:val="20"/>
                <w:lang w:val="ru-RU"/>
              </w:rPr>
            </w:pPr>
          </w:p>
        </w:tc>
        <w:tc>
          <w:tcPr>
            <w:tcW w:w="2268" w:type="dxa"/>
            <w:vMerge/>
            <w:tcMar>
              <w:top w:w="0" w:type="dxa"/>
              <w:left w:w="108" w:type="dxa"/>
              <w:bottom w:w="0" w:type="dxa"/>
              <w:right w:w="108" w:type="dxa"/>
            </w:tcMar>
            <w:vAlign w:val="center"/>
          </w:tcPr>
          <w:p w:rsidR="00761581" w:rsidRPr="00AB7D0C" w:rsidRDefault="00761581" w:rsidP="00F34E2D">
            <w:pPr>
              <w:spacing w:after="0" w:line="240" w:lineRule="auto"/>
              <w:jc w:val="center"/>
              <w:rPr>
                <w:rFonts w:ascii="Times New Roman" w:hAnsi="Times New Roman"/>
                <w:sz w:val="20"/>
                <w:szCs w:val="20"/>
                <w:lang w:val="ru-RU"/>
              </w:rPr>
            </w:pPr>
          </w:p>
        </w:tc>
        <w:tc>
          <w:tcPr>
            <w:tcW w:w="1701" w:type="dxa"/>
            <w:vMerge/>
            <w:tcMar>
              <w:top w:w="0" w:type="dxa"/>
              <w:left w:w="108" w:type="dxa"/>
              <w:bottom w:w="0" w:type="dxa"/>
              <w:right w:w="108" w:type="dxa"/>
            </w:tcMar>
            <w:vAlign w:val="center"/>
          </w:tcPr>
          <w:p w:rsidR="00761581" w:rsidRPr="00AB7D0C" w:rsidRDefault="00761581" w:rsidP="00F34E2D">
            <w:pPr>
              <w:spacing w:after="0" w:line="240" w:lineRule="auto"/>
              <w:jc w:val="center"/>
              <w:rPr>
                <w:rFonts w:ascii="Times New Roman" w:hAnsi="Times New Roman"/>
                <w:sz w:val="20"/>
                <w:szCs w:val="20"/>
                <w:lang w:val="ru-RU"/>
              </w:rPr>
            </w:pPr>
          </w:p>
        </w:tc>
        <w:tc>
          <w:tcPr>
            <w:tcW w:w="2863" w:type="dxa"/>
          </w:tcPr>
          <w:p w:rsidR="00761581" w:rsidRPr="00AB7D0C" w:rsidRDefault="00761581" w:rsidP="00F34E2D">
            <w:pPr>
              <w:widowControl w:val="0"/>
              <w:autoSpaceDE w:val="0"/>
              <w:autoSpaceDN w:val="0"/>
              <w:adjustRightInd w:val="0"/>
              <w:spacing w:after="0" w:line="240" w:lineRule="auto"/>
              <w:jc w:val="center"/>
              <w:rPr>
                <w:rFonts w:ascii="Times New Roman" w:eastAsia="Calibri" w:hAnsi="Times New Roman"/>
                <w:sz w:val="20"/>
                <w:szCs w:val="20"/>
                <w:lang w:val="ru-RU" w:bidi="ar-SA"/>
              </w:rPr>
            </w:pPr>
            <w:r w:rsidRPr="00AB7D0C">
              <w:rPr>
                <w:rFonts w:ascii="Times New Roman" w:eastAsia="Calibri" w:hAnsi="Times New Roman"/>
                <w:sz w:val="20"/>
                <w:szCs w:val="20"/>
                <w:lang w:val="ru-RU" w:bidi="ar-SA"/>
              </w:rPr>
              <w:t>запланированный</w:t>
            </w:r>
          </w:p>
        </w:tc>
        <w:tc>
          <w:tcPr>
            <w:tcW w:w="3969" w:type="dxa"/>
            <w:tcMar>
              <w:top w:w="0" w:type="dxa"/>
              <w:left w:w="108" w:type="dxa"/>
              <w:bottom w:w="0" w:type="dxa"/>
              <w:right w:w="108" w:type="dxa"/>
            </w:tcMar>
          </w:tcPr>
          <w:p w:rsidR="00761581" w:rsidRPr="00AB7D0C" w:rsidRDefault="00761581" w:rsidP="00F34E2D">
            <w:pPr>
              <w:widowControl w:val="0"/>
              <w:autoSpaceDE w:val="0"/>
              <w:autoSpaceDN w:val="0"/>
              <w:adjustRightInd w:val="0"/>
              <w:spacing w:after="0" w:line="240" w:lineRule="auto"/>
              <w:jc w:val="center"/>
              <w:rPr>
                <w:rFonts w:ascii="Times New Roman" w:eastAsia="Calibri" w:hAnsi="Times New Roman"/>
                <w:sz w:val="20"/>
                <w:szCs w:val="20"/>
                <w:lang w:val="ru-RU" w:bidi="ar-SA"/>
              </w:rPr>
            </w:pPr>
            <w:r w:rsidRPr="00AB7D0C">
              <w:rPr>
                <w:rFonts w:ascii="Times New Roman" w:eastAsia="Calibri" w:hAnsi="Times New Roman"/>
                <w:sz w:val="20"/>
                <w:szCs w:val="20"/>
                <w:lang w:val="ru-RU" w:bidi="ar-SA"/>
              </w:rPr>
              <w:t>достигнутый</w:t>
            </w:r>
            <w:r w:rsidR="00D63FFA" w:rsidRPr="00AB7D0C">
              <w:rPr>
                <w:rStyle w:val="a7"/>
                <w:rFonts w:ascii="Times New Roman" w:eastAsia="Calibri" w:hAnsi="Times New Roman"/>
                <w:sz w:val="20"/>
                <w:szCs w:val="20"/>
                <w:lang w:val="ru-RU" w:bidi="ar-SA"/>
              </w:rPr>
              <w:footnoteReference w:id="3"/>
            </w:r>
          </w:p>
        </w:tc>
        <w:tc>
          <w:tcPr>
            <w:tcW w:w="2410" w:type="dxa"/>
            <w:vMerge/>
            <w:tcMar>
              <w:top w:w="0" w:type="dxa"/>
              <w:left w:w="108" w:type="dxa"/>
              <w:bottom w:w="0" w:type="dxa"/>
              <w:right w:w="108" w:type="dxa"/>
            </w:tcMar>
            <w:vAlign w:val="center"/>
          </w:tcPr>
          <w:p w:rsidR="00761581" w:rsidRPr="00AB7D0C" w:rsidRDefault="00761581" w:rsidP="00F34E2D">
            <w:pPr>
              <w:spacing w:after="0" w:line="240" w:lineRule="auto"/>
              <w:jc w:val="center"/>
              <w:rPr>
                <w:rFonts w:ascii="Times New Roman" w:hAnsi="Times New Roman"/>
                <w:sz w:val="20"/>
                <w:szCs w:val="20"/>
                <w:lang w:val="ru-RU"/>
              </w:rPr>
            </w:pPr>
          </w:p>
        </w:tc>
        <w:tc>
          <w:tcPr>
            <w:tcW w:w="1814" w:type="dxa"/>
            <w:vMerge/>
            <w:tcMar>
              <w:top w:w="0" w:type="dxa"/>
              <w:left w:w="108" w:type="dxa"/>
              <w:bottom w:w="0" w:type="dxa"/>
              <w:right w:w="108" w:type="dxa"/>
            </w:tcMar>
            <w:vAlign w:val="center"/>
          </w:tcPr>
          <w:p w:rsidR="00761581" w:rsidRPr="00AB7D0C" w:rsidRDefault="00761581" w:rsidP="00F34E2D">
            <w:pPr>
              <w:spacing w:after="0" w:line="240" w:lineRule="auto"/>
              <w:jc w:val="center"/>
              <w:rPr>
                <w:rFonts w:ascii="Times New Roman" w:hAnsi="Times New Roman"/>
                <w:sz w:val="20"/>
                <w:szCs w:val="20"/>
                <w:lang w:val="ru-RU"/>
              </w:rPr>
            </w:pPr>
          </w:p>
        </w:tc>
      </w:tr>
      <w:tr w:rsidR="00AB7D0C" w:rsidRPr="00AB7D0C" w:rsidTr="00EF31BB">
        <w:trPr>
          <w:trHeight w:val="13"/>
          <w:tblHeader/>
        </w:trPr>
        <w:tc>
          <w:tcPr>
            <w:tcW w:w="534" w:type="dxa"/>
            <w:tcMar>
              <w:top w:w="57" w:type="dxa"/>
              <w:left w:w="57" w:type="dxa"/>
              <w:bottom w:w="57" w:type="dxa"/>
              <w:right w:w="57" w:type="dxa"/>
            </w:tcMar>
          </w:tcPr>
          <w:p w:rsidR="005F1432" w:rsidRPr="00AB7D0C" w:rsidRDefault="005F1432" w:rsidP="00EF31BB">
            <w:pPr>
              <w:spacing w:before="100" w:beforeAutospacing="1" w:after="0" w:line="240" w:lineRule="auto"/>
              <w:jc w:val="center"/>
              <w:rPr>
                <w:rFonts w:ascii="Times New Roman" w:hAnsi="Times New Roman"/>
                <w:sz w:val="20"/>
                <w:szCs w:val="20"/>
                <w:lang w:val="ru-RU"/>
              </w:rPr>
            </w:pPr>
            <w:r w:rsidRPr="00AB7D0C">
              <w:rPr>
                <w:rFonts w:ascii="Times New Roman" w:hAnsi="Times New Roman"/>
                <w:sz w:val="20"/>
                <w:szCs w:val="20"/>
                <w:lang w:val="ru-RU"/>
              </w:rPr>
              <w:t>1</w:t>
            </w:r>
          </w:p>
        </w:tc>
        <w:tc>
          <w:tcPr>
            <w:tcW w:w="2268" w:type="dxa"/>
            <w:tcMar>
              <w:top w:w="57" w:type="dxa"/>
              <w:left w:w="57" w:type="dxa"/>
              <w:bottom w:w="57" w:type="dxa"/>
              <w:right w:w="57" w:type="dxa"/>
            </w:tcMar>
          </w:tcPr>
          <w:p w:rsidR="005F1432" w:rsidRPr="00AB7D0C" w:rsidRDefault="005F1432" w:rsidP="00EF31BB">
            <w:pPr>
              <w:spacing w:before="100" w:beforeAutospacing="1" w:after="0" w:line="240" w:lineRule="auto"/>
              <w:jc w:val="center"/>
              <w:rPr>
                <w:rFonts w:ascii="Times New Roman" w:hAnsi="Times New Roman"/>
                <w:sz w:val="20"/>
                <w:szCs w:val="20"/>
                <w:lang w:val="ru-RU"/>
              </w:rPr>
            </w:pPr>
            <w:r w:rsidRPr="00AB7D0C">
              <w:rPr>
                <w:rFonts w:ascii="Times New Roman" w:hAnsi="Times New Roman"/>
                <w:sz w:val="20"/>
                <w:szCs w:val="20"/>
                <w:lang w:val="ru-RU"/>
              </w:rPr>
              <w:t>2</w:t>
            </w:r>
          </w:p>
        </w:tc>
        <w:tc>
          <w:tcPr>
            <w:tcW w:w="1701" w:type="dxa"/>
            <w:tcMar>
              <w:top w:w="57" w:type="dxa"/>
              <w:left w:w="57" w:type="dxa"/>
              <w:bottom w:w="57" w:type="dxa"/>
              <w:right w:w="57" w:type="dxa"/>
            </w:tcMar>
          </w:tcPr>
          <w:p w:rsidR="005F1432" w:rsidRPr="00AB7D0C" w:rsidRDefault="005F1432" w:rsidP="00EF31BB">
            <w:pPr>
              <w:spacing w:before="100" w:beforeAutospacing="1" w:after="0" w:line="240" w:lineRule="auto"/>
              <w:jc w:val="center"/>
              <w:rPr>
                <w:rFonts w:ascii="Times New Roman" w:hAnsi="Times New Roman"/>
                <w:sz w:val="20"/>
                <w:szCs w:val="20"/>
                <w:lang w:val="ru-RU"/>
              </w:rPr>
            </w:pPr>
            <w:r w:rsidRPr="00AB7D0C">
              <w:rPr>
                <w:rFonts w:ascii="Times New Roman" w:hAnsi="Times New Roman"/>
                <w:sz w:val="20"/>
                <w:szCs w:val="20"/>
                <w:lang w:val="ru-RU"/>
              </w:rPr>
              <w:t>3</w:t>
            </w:r>
          </w:p>
        </w:tc>
        <w:tc>
          <w:tcPr>
            <w:tcW w:w="2863" w:type="dxa"/>
            <w:tcMar>
              <w:top w:w="57" w:type="dxa"/>
              <w:left w:w="57" w:type="dxa"/>
              <w:bottom w:w="57" w:type="dxa"/>
              <w:right w:w="57" w:type="dxa"/>
            </w:tcMar>
          </w:tcPr>
          <w:p w:rsidR="005F1432" w:rsidRPr="00AB7D0C" w:rsidRDefault="005F1432" w:rsidP="00EF31BB">
            <w:pPr>
              <w:spacing w:before="100" w:beforeAutospacing="1" w:after="0" w:line="240" w:lineRule="auto"/>
              <w:jc w:val="center"/>
              <w:rPr>
                <w:rFonts w:ascii="Times New Roman" w:hAnsi="Times New Roman"/>
                <w:sz w:val="20"/>
                <w:szCs w:val="20"/>
                <w:lang w:val="ru-RU"/>
              </w:rPr>
            </w:pPr>
            <w:r w:rsidRPr="00AB7D0C">
              <w:rPr>
                <w:rFonts w:ascii="Times New Roman" w:hAnsi="Times New Roman"/>
                <w:sz w:val="20"/>
                <w:szCs w:val="20"/>
                <w:lang w:val="ru-RU"/>
              </w:rPr>
              <w:t>4</w:t>
            </w:r>
          </w:p>
        </w:tc>
        <w:tc>
          <w:tcPr>
            <w:tcW w:w="3969" w:type="dxa"/>
            <w:tcMar>
              <w:top w:w="57" w:type="dxa"/>
              <w:left w:w="57" w:type="dxa"/>
              <w:bottom w:w="57" w:type="dxa"/>
              <w:right w:w="57" w:type="dxa"/>
            </w:tcMar>
          </w:tcPr>
          <w:p w:rsidR="005F1432" w:rsidRPr="00AB7D0C" w:rsidRDefault="005F1432" w:rsidP="00EF31BB">
            <w:pPr>
              <w:spacing w:before="100" w:beforeAutospacing="1" w:after="0" w:line="240" w:lineRule="auto"/>
              <w:jc w:val="center"/>
              <w:rPr>
                <w:rFonts w:ascii="Times New Roman" w:hAnsi="Times New Roman"/>
                <w:sz w:val="20"/>
                <w:szCs w:val="20"/>
                <w:lang w:val="ru-RU"/>
              </w:rPr>
            </w:pPr>
            <w:r w:rsidRPr="00AB7D0C">
              <w:rPr>
                <w:rFonts w:ascii="Times New Roman" w:hAnsi="Times New Roman"/>
                <w:sz w:val="20"/>
                <w:szCs w:val="20"/>
                <w:lang w:val="ru-RU"/>
              </w:rPr>
              <w:t>5</w:t>
            </w:r>
          </w:p>
        </w:tc>
        <w:tc>
          <w:tcPr>
            <w:tcW w:w="2410" w:type="dxa"/>
            <w:tcMar>
              <w:top w:w="57" w:type="dxa"/>
              <w:left w:w="57" w:type="dxa"/>
              <w:bottom w:w="57" w:type="dxa"/>
              <w:right w:w="57" w:type="dxa"/>
            </w:tcMar>
          </w:tcPr>
          <w:p w:rsidR="005F1432" w:rsidRPr="00AB7D0C" w:rsidRDefault="005F1432" w:rsidP="00EF31BB">
            <w:pPr>
              <w:spacing w:before="100" w:beforeAutospacing="1" w:after="0" w:line="240" w:lineRule="auto"/>
              <w:jc w:val="center"/>
              <w:rPr>
                <w:rFonts w:ascii="Times New Roman" w:hAnsi="Times New Roman"/>
                <w:sz w:val="20"/>
                <w:szCs w:val="20"/>
                <w:lang w:val="ru-RU"/>
              </w:rPr>
            </w:pPr>
            <w:r w:rsidRPr="00AB7D0C">
              <w:rPr>
                <w:rFonts w:ascii="Times New Roman" w:hAnsi="Times New Roman"/>
                <w:sz w:val="20"/>
                <w:szCs w:val="20"/>
                <w:lang w:val="ru-RU"/>
              </w:rPr>
              <w:t>6</w:t>
            </w:r>
          </w:p>
        </w:tc>
        <w:tc>
          <w:tcPr>
            <w:tcW w:w="1814" w:type="dxa"/>
            <w:tcMar>
              <w:top w:w="57" w:type="dxa"/>
              <w:left w:w="57" w:type="dxa"/>
              <w:bottom w:w="57" w:type="dxa"/>
              <w:right w:w="57" w:type="dxa"/>
            </w:tcMar>
          </w:tcPr>
          <w:p w:rsidR="005F1432" w:rsidRPr="00AB7D0C" w:rsidRDefault="005F1432" w:rsidP="00EF31BB">
            <w:pPr>
              <w:spacing w:before="100" w:beforeAutospacing="1" w:after="0" w:line="240" w:lineRule="auto"/>
              <w:jc w:val="center"/>
              <w:rPr>
                <w:rFonts w:ascii="Times New Roman" w:hAnsi="Times New Roman"/>
                <w:sz w:val="20"/>
                <w:szCs w:val="20"/>
                <w:lang w:val="ru-RU"/>
              </w:rPr>
            </w:pPr>
            <w:r w:rsidRPr="00AB7D0C">
              <w:rPr>
                <w:rFonts w:ascii="Times New Roman" w:hAnsi="Times New Roman"/>
                <w:sz w:val="20"/>
                <w:szCs w:val="20"/>
                <w:lang w:val="ru-RU"/>
              </w:rPr>
              <w:t>7</w:t>
            </w:r>
          </w:p>
        </w:tc>
      </w:tr>
      <w:tr w:rsidR="00AB7D0C" w:rsidRPr="00AB7D0C" w:rsidTr="00781261">
        <w:trPr>
          <w:trHeight w:val="911"/>
        </w:trPr>
        <w:tc>
          <w:tcPr>
            <w:tcW w:w="534" w:type="dxa"/>
            <w:tcMar>
              <w:top w:w="57" w:type="dxa"/>
              <w:left w:w="57" w:type="dxa"/>
              <w:bottom w:w="57" w:type="dxa"/>
              <w:right w:w="57" w:type="dxa"/>
            </w:tcMar>
          </w:tcPr>
          <w:p w:rsidR="00761581" w:rsidRPr="00AB7D0C" w:rsidRDefault="000F2A8E" w:rsidP="005F1432">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1</w:t>
            </w:r>
          </w:p>
        </w:tc>
        <w:tc>
          <w:tcPr>
            <w:tcW w:w="2268" w:type="dxa"/>
            <w:tcMar>
              <w:top w:w="57" w:type="dxa"/>
              <w:left w:w="57" w:type="dxa"/>
              <w:bottom w:w="57" w:type="dxa"/>
              <w:right w:w="57" w:type="dxa"/>
            </w:tcMar>
          </w:tcPr>
          <w:p w:rsidR="00761581" w:rsidRPr="00AB7D0C" w:rsidRDefault="00761581" w:rsidP="00C671D5">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Основное мероприятие 1 «Организационно-методическое обеспечение программы»</w:t>
            </w:r>
          </w:p>
        </w:tc>
        <w:tc>
          <w:tcPr>
            <w:tcW w:w="1701" w:type="dxa"/>
            <w:tcMar>
              <w:top w:w="57" w:type="dxa"/>
              <w:left w:w="57" w:type="dxa"/>
              <w:bottom w:w="57" w:type="dxa"/>
              <w:right w:w="57" w:type="dxa"/>
            </w:tcMar>
          </w:tcPr>
          <w:p w:rsidR="00761581" w:rsidRPr="00AB7D0C" w:rsidRDefault="00761581" w:rsidP="00781261">
            <w:pPr>
              <w:spacing w:after="0" w:line="240" w:lineRule="auto"/>
              <w:rPr>
                <w:rFonts w:ascii="Times New Roman" w:hAnsi="Times New Roman"/>
                <w:sz w:val="20"/>
                <w:szCs w:val="20"/>
                <w:lang w:val="ru-RU"/>
              </w:rPr>
            </w:pPr>
            <w:r w:rsidRPr="00AB7D0C">
              <w:rPr>
                <w:rFonts w:ascii="Times New Roman" w:hAnsi="Times New Roman"/>
                <w:sz w:val="20"/>
                <w:szCs w:val="20"/>
                <w:lang w:val="ru-RU"/>
              </w:rPr>
              <w:t>Мэрия города (отдел по реализации социальных программ мэрии)</w:t>
            </w:r>
          </w:p>
        </w:tc>
        <w:tc>
          <w:tcPr>
            <w:tcW w:w="2863" w:type="dxa"/>
            <w:tcMar>
              <w:top w:w="57" w:type="dxa"/>
              <w:left w:w="57" w:type="dxa"/>
              <w:bottom w:w="57" w:type="dxa"/>
              <w:right w:w="57" w:type="dxa"/>
            </w:tcMar>
          </w:tcPr>
          <w:p w:rsidR="00761581" w:rsidRPr="00AB7D0C" w:rsidRDefault="00D63FFA" w:rsidP="008F294F">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Запланированны</w:t>
            </w:r>
            <w:r w:rsidR="00262DE9" w:rsidRPr="00AB7D0C">
              <w:rPr>
                <w:rFonts w:ascii="Times New Roman" w:hAnsi="Times New Roman"/>
                <w:sz w:val="20"/>
                <w:szCs w:val="20"/>
                <w:lang w:val="ru-RU"/>
              </w:rPr>
              <w:t>е</w:t>
            </w:r>
            <w:r w:rsidRPr="00AB7D0C">
              <w:rPr>
                <w:rFonts w:ascii="Times New Roman" w:hAnsi="Times New Roman"/>
                <w:sz w:val="20"/>
                <w:szCs w:val="20"/>
                <w:lang w:val="ru-RU"/>
              </w:rPr>
              <w:t xml:space="preserve"> результат</w:t>
            </w:r>
            <w:r w:rsidR="00262DE9" w:rsidRPr="00AB7D0C">
              <w:rPr>
                <w:rFonts w:ascii="Times New Roman" w:hAnsi="Times New Roman"/>
                <w:sz w:val="20"/>
                <w:szCs w:val="20"/>
                <w:lang w:val="ru-RU"/>
              </w:rPr>
              <w:t>ы</w:t>
            </w:r>
            <w:r w:rsidRPr="00AB7D0C">
              <w:rPr>
                <w:rFonts w:ascii="Times New Roman" w:hAnsi="Times New Roman"/>
                <w:sz w:val="20"/>
                <w:szCs w:val="20"/>
                <w:lang w:val="ru-RU"/>
              </w:rPr>
              <w:t xml:space="preserve"> отражен в пунктах 1.1-1.</w:t>
            </w:r>
            <w:r w:rsidR="008F294F">
              <w:rPr>
                <w:rFonts w:ascii="Times New Roman" w:hAnsi="Times New Roman"/>
                <w:sz w:val="20"/>
                <w:szCs w:val="20"/>
                <w:lang w:val="ru-RU"/>
              </w:rPr>
              <w:t>4</w:t>
            </w:r>
            <w:r w:rsidRPr="00AB7D0C">
              <w:rPr>
                <w:rFonts w:ascii="Times New Roman" w:hAnsi="Times New Roman"/>
                <w:sz w:val="20"/>
                <w:szCs w:val="20"/>
                <w:lang w:val="ru-RU"/>
              </w:rPr>
              <w:t xml:space="preserve"> таблицы</w:t>
            </w:r>
          </w:p>
        </w:tc>
        <w:tc>
          <w:tcPr>
            <w:tcW w:w="3969" w:type="dxa"/>
            <w:tcMar>
              <w:top w:w="57" w:type="dxa"/>
              <w:left w:w="57" w:type="dxa"/>
              <w:bottom w:w="57" w:type="dxa"/>
              <w:right w:w="57" w:type="dxa"/>
            </w:tcMar>
          </w:tcPr>
          <w:p w:rsidR="00761581" w:rsidRPr="00AB7D0C" w:rsidRDefault="00D63FFA" w:rsidP="008F294F">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Достигнуты</w:t>
            </w:r>
            <w:r w:rsidR="00262DE9" w:rsidRPr="00AB7D0C">
              <w:rPr>
                <w:rFonts w:ascii="Times New Roman" w:hAnsi="Times New Roman"/>
                <w:sz w:val="20"/>
                <w:szCs w:val="20"/>
                <w:lang w:val="ru-RU"/>
              </w:rPr>
              <w:t>е</w:t>
            </w:r>
            <w:r w:rsidRPr="00AB7D0C">
              <w:rPr>
                <w:rFonts w:ascii="Times New Roman" w:hAnsi="Times New Roman"/>
                <w:sz w:val="20"/>
                <w:szCs w:val="20"/>
                <w:lang w:val="ru-RU"/>
              </w:rPr>
              <w:t xml:space="preserve"> результат</w:t>
            </w:r>
            <w:r w:rsidR="00262DE9" w:rsidRPr="00AB7D0C">
              <w:rPr>
                <w:rFonts w:ascii="Times New Roman" w:hAnsi="Times New Roman"/>
                <w:sz w:val="20"/>
                <w:szCs w:val="20"/>
                <w:lang w:val="ru-RU"/>
              </w:rPr>
              <w:t>ы</w:t>
            </w:r>
            <w:r w:rsidRPr="00AB7D0C">
              <w:rPr>
                <w:rFonts w:ascii="Times New Roman" w:hAnsi="Times New Roman"/>
                <w:sz w:val="20"/>
                <w:szCs w:val="20"/>
                <w:lang w:val="ru-RU"/>
              </w:rPr>
              <w:t xml:space="preserve"> отражен</w:t>
            </w:r>
            <w:r w:rsidR="00262DE9" w:rsidRPr="00AB7D0C">
              <w:rPr>
                <w:rFonts w:ascii="Times New Roman" w:hAnsi="Times New Roman"/>
                <w:sz w:val="20"/>
                <w:szCs w:val="20"/>
                <w:lang w:val="ru-RU"/>
              </w:rPr>
              <w:t>ы</w:t>
            </w:r>
            <w:r w:rsidRPr="00AB7D0C">
              <w:rPr>
                <w:rFonts w:ascii="Times New Roman" w:hAnsi="Times New Roman"/>
                <w:sz w:val="20"/>
                <w:szCs w:val="20"/>
                <w:lang w:val="ru-RU"/>
              </w:rPr>
              <w:t xml:space="preserve"> в пунктах 1.1-1.</w:t>
            </w:r>
            <w:r w:rsidR="008F294F">
              <w:rPr>
                <w:rFonts w:ascii="Times New Roman" w:hAnsi="Times New Roman"/>
                <w:sz w:val="20"/>
                <w:szCs w:val="20"/>
                <w:lang w:val="ru-RU"/>
              </w:rPr>
              <w:t>4</w:t>
            </w:r>
            <w:r w:rsidRPr="00AB7D0C">
              <w:rPr>
                <w:rFonts w:ascii="Times New Roman" w:hAnsi="Times New Roman"/>
                <w:sz w:val="20"/>
                <w:szCs w:val="20"/>
                <w:lang w:val="ru-RU"/>
              </w:rPr>
              <w:t xml:space="preserve"> таблицы</w:t>
            </w:r>
          </w:p>
        </w:tc>
        <w:tc>
          <w:tcPr>
            <w:tcW w:w="2410" w:type="dxa"/>
            <w:tcMar>
              <w:top w:w="57" w:type="dxa"/>
              <w:left w:w="57" w:type="dxa"/>
              <w:bottom w:w="57" w:type="dxa"/>
              <w:right w:w="57" w:type="dxa"/>
            </w:tcMar>
          </w:tcPr>
          <w:p w:rsidR="00761581" w:rsidRPr="00AB7D0C" w:rsidRDefault="00BF17EB" w:rsidP="00DB01E7">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w:t>
            </w:r>
          </w:p>
        </w:tc>
        <w:tc>
          <w:tcPr>
            <w:tcW w:w="1814" w:type="dxa"/>
            <w:tcMar>
              <w:top w:w="57" w:type="dxa"/>
              <w:left w:w="57" w:type="dxa"/>
              <w:bottom w:w="57" w:type="dxa"/>
              <w:right w:w="57" w:type="dxa"/>
            </w:tcMar>
          </w:tcPr>
          <w:p w:rsidR="00761581" w:rsidRPr="00AB7D0C" w:rsidRDefault="006F1985" w:rsidP="0006319A">
            <w:pPr>
              <w:spacing w:after="0" w:line="240" w:lineRule="auto"/>
              <w:rPr>
                <w:rFonts w:ascii="Times New Roman" w:hAnsi="Times New Roman"/>
                <w:sz w:val="20"/>
                <w:szCs w:val="20"/>
                <w:lang w:val="ru-RU"/>
              </w:rPr>
            </w:pPr>
            <w:r w:rsidRPr="00AB7D0C">
              <w:rPr>
                <w:rFonts w:ascii="Times New Roman" w:hAnsi="Times New Roman"/>
                <w:sz w:val="20"/>
                <w:szCs w:val="20"/>
                <w:lang w:val="ru-RU"/>
              </w:rPr>
              <w:t>Показатели</w:t>
            </w:r>
            <w:r w:rsidR="000D5665" w:rsidRPr="00AB7D0C">
              <w:rPr>
                <w:rStyle w:val="a7"/>
                <w:rFonts w:ascii="Times New Roman" w:hAnsi="Times New Roman"/>
                <w:sz w:val="20"/>
                <w:szCs w:val="20"/>
                <w:lang w:val="ru-RU"/>
              </w:rPr>
              <w:footnoteReference w:id="4"/>
            </w:r>
            <w:r w:rsidRPr="00AB7D0C">
              <w:rPr>
                <w:rFonts w:ascii="Times New Roman" w:hAnsi="Times New Roman"/>
                <w:sz w:val="20"/>
                <w:szCs w:val="20"/>
                <w:lang w:val="ru-RU"/>
              </w:rPr>
              <w:t xml:space="preserve"> №№ </w:t>
            </w:r>
            <w:r w:rsidR="00A02B7C" w:rsidRPr="00AB7D0C">
              <w:rPr>
                <w:rFonts w:ascii="Times New Roman" w:hAnsi="Times New Roman"/>
                <w:sz w:val="20"/>
                <w:szCs w:val="20"/>
                <w:lang w:val="ru-RU"/>
              </w:rPr>
              <w:t>1</w:t>
            </w:r>
            <w:r w:rsidRPr="00AB7D0C">
              <w:rPr>
                <w:rFonts w:ascii="Times New Roman" w:hAnsi="Times New Roman"/>
                <w:sz w:val="20"/>
                <w:szCs w:val="20"/>
                <w:lang w:val="ru-RU"/>
              </w:rPr>
              <w:t>,</w:t>
            </w:r>
            <w:r w:rsidR="00A02B7C" w:rsidRPr="00AB7D0C">
              <w:rPr>
                <w:rFonts w:ascii="Times New Roman" w:hAnsi="Times New Roman"/>
                <w:sz w:val="20"/>
                <w:szCs w:val="20"/>
                <w:lang w:val="ru-RU"/>
              </w:rPr>
              <w:t xml:space="preserve"> </w:t>
            </w:r>
            <w:r w:rsidRPr="00AB7D0C">
              <w:rPr>
                <w:rFonts w:ascii="Times New Roman" w:hAnsi="Times New Roman"/>
                <w:sz w:val="20"/>
                <w:szCs w:val="20"/>
                <w:lang w:val="ru-RU"/>
              </w:rPr>
              <w:t>3,</w:t>
            </w:r>
            <w:r w:rsidR="00FB01A8" w:rsidRPr="00AB7D0C">
              <w:rPr>
                <w:rFonts w:ascii="Times New Roman" w:hAnsi="Times New Roman"/>
                <w:sz w:val="20"/>
                <w:szCs w:val="20"/>
                <w:lang w:val="ru-RU"/>
              </w:rPr>
              <w:t xml:space="preserve"> </w:t>
            </w:r>
            <w:r w:rsidR="00F93E24" w:rsidRPr="00AB7D0C">
              <w:rPr>
                <w:rFonts w:ascii="Times New Roman" w:hAnsi="Times New Roman"/>
                <w:sz w:val="20"/>
                <w:szCs w:val="20"/>
                <w:lang w:val="ru-RU"/>
              </w:rPr>
              <w:t>5</w:t>
            </w:r>
            <w:r w:rsidR="0006319A" w:rsidRPr="00AB7D0C">
              <w:rPr>
                <w:rFonts w:ascii="Times New Roman" w:hAnsi="Times New Roman"/>
                <w:sz w:val="20"/>
                <w:szCs w:val="20"/>
                <w:lang w:val="ru-RU"/>
              </w:rPr>
              <w:t>, 6</w:t>
            </w:r>
          </w:p>
        </w:tc>
      </w:tr>
      <w:tr w:rsidR="00AB7D0C" w:rsidRPr="00AB7D0C" w:rsidTr="00C92754">
        <w:tc>
          <w:tcPr>
            <w:tcW w:w="534" w:type="dxa"/>
            <w:tcMar>
              <w:top w:w="57" w:type="dxa"/>
              <w:left w:w="57" w:type="dxa"/>
              <w:bottom w:w="57" w:type="dxa"/>
              <w:right w:w="57" w:type="dxa"/>
            </w:tcMar>
          </w:tcPr>
          <w:p w:rsidR="00C4373F" w:rsidRPr="00AB7D0C" w:rsidRDefault="004820E8" w:rsidP="000F2A8E">
            <w:pPr>
              <w:spacing w:after="0" w:line="240" w:lineRule="auto"/>
              <w:jc w:val="center"/>
              <w:rPr>
                <w:rFonts w:ascii="Times New Roman" w:hAnsi="Times New Roman"/>
                <w:sz w:val="20"/>
                <w:szCs w:val="20"/>
              </w:rPr>
            </w:pPr>
            <w:r w:rsidRPr="00AB7D0C">
              <w:rPr>
                <w:rFonts w:ascii="Times New Roman" w:hAnsi="Times New Roman"/>
                <w:sz w:val="20"/>
                <w:szCs w:val="20"/>
                <w:lang w:val="ru-RU"/>
              </w:rPr>
              <w:t>1.1.</w:t>
            </w:r>
          </w:p>
        </w:tc>
        <w:tc>
          <w:tcPr>
            <w:tcW w:w="2268" w:type="dxa"/>
            <w:tcMar>
              <w:top w:w="57" w:type="dxa"/>
              <w:left w:w="57" w:type="dxa"/>
              <w:bottom w:w="57" w:type="dxa"/>
              <w:right w:w="57" w:type="dxa"/>
            </w:tcMar>
          </w:tcPr>
          <w:p w:rsidR="00C4373F" w:rsidRPr="00AB7D0C" w:rsidRDefault="00C4373F" w:rsidP="00C671D5">
            <w:pPr>
              <w:pStyle w:val="af4"/>
              <w:widowControl w:val="0"/>
              <w:autoSpaceDE w:val="0"/>
              <w:autoSpaceDN w:val="0"/>
              <w:adjustRightInd w:val="0"/>
              <w:spacing w:after="0" w:line="240" w:lineRule="auto"/>
              <w:ind w:left="0"/>
              <w:jc w:val="both"/>
              <w:rPr>
                <w:rFonts w:ascii="Times New Roman" w:hAnsi="Times New Roman"/>
                <w:sz w:val="20"/>
                <w:szCs w:val="20"/>
                <w:lang w:val="ru-RU"/>
              </w:rPr>
            </w:pPr>
            <w:r w:rsidRPr="00AB7D0C">
              <w:rPr>
                <w:rFonts w:ascii="Times New Roman" w:hAnsi="Times New Roman"/>
                <w:sz w:val="20"/>
                <w:szCs w:val="20"/>
                <w:lang w:val="ru-RU"/>
              </w:rPr>
              <w:t>Создание профиля здоровья города Череповца</w:t>
            </w:r>
          </w:p>
        </w:tc>
        <w:tc>
          <w:tcPr>
            <w:tcW w:w="1701" w:type="dxa"/>
            <w:tcMar>
              <w:top w:w="57" w:type="dxa"/>
              <w:left w:w="57" w:type="dxa"/>
              <w:bottom w:w="57" w:type="dxa"/>
              <w:right w:w="57" w:type="dxa"/>
            </w:tcMar>
          </w:tcPr>
          <w:p w:rsidR="00C4373F" w:rsidRPr="00AB7D0C" w:rsidRDefault="00C4373F" w:rsidP="00F34E2D">
            <w:pPr>
              <w:spacing w:after="0" w:line="240" w:lineRule="auto"/>
              <w:rPr>
                <w:rFonts w:ascii="Times New Roman" w:hAnsi="Times New Roman"/>
                <w:sz w:val="20"/>
                <w:szCs w:val="20"/>
                <w:lang w:val="ru-RU"/>
              </w:rPr>
            </w:pPr>
            <w:r w:rsidRPr="00AB7D0C">
              <w:rPr>
                <w:rFonts w:ascii="Times New Roman" w:hAnsi="Times New Roman"/>
                <w:sz w:val="20"/>
                <w:szCs w:val="20"/>
                <w:lang w:val="ru-RU"/>
              </w:rPr>
              <w:t>Мэрия города (отдел по реализации социальных программ мэрии)</w:t>
            </w:r>
          </w:p>
          <w:p w:rsidR="00C4373F" w:rsidRPr="00AB7D0C" w:rsidRDefault="00C4373F" w:rsidP="00F34E2D">
            <w:pPr>
              <w:spacing w:after="0" w:line="240" w:lineRule="auto"/>
              <w:rPr>
                <w:rFonts w:ascii="Times New Roman" w:hAnsi="Times New Roman"/>
                <w:sz w:val="20"/>
                <w:szCs w:val="20"/>
                <w:lang w:val="ru-RU"/>
              </w:rPr>
            </w:pPr>
          </w:p>
        </w:tc>
        <w:tc>
          <w:tcPr>
            <w:tcW w:w="2863" w:type="dxa"/>
            <w:tcMar>
              <w:top w:w="57" w:type="dxa"/>
              <w:left w:w="57" w:type="dxa"/>
              <w:bottom w:w="57" w:type="dxa"/>
              <w:right w:w="57" w:type="dxa"/>
            </w:tcMar>
          </w:tcPr>
          <w:p w:rsidR="00C4373F" w:rsidRPr="00AB7D0C" w:rsidRDefault="00C4373F" w:rsidP="00F34E2D">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Создание электронной версии профиля здоровья, являющегося базой для дальнейшего планирования мероприятий по сохранению и укреплению здоровья горожан и выявления изменений показателей общественного здоровья</w:t>
            </w:r>
          </w:p>
        </w:tc>
        <w:tc>
          <w:tcPr>
            <w:tcW w:w="3969" w:type="dxa"/>
            <w:tcMar>
              <w:top w:w="57" w:type="dxa"/>
              <w:left w:w="57" w:type="dxa"/>
              <w:bottom w:w="57" w:type="dxa"/>
              <w:right w:w="57" w:type="dxa"/>
            </w:tcMar>
          </w:tcPr>
          <w:p w:rsidR="00C4373F" w:rsidRPr="00AB7D0C" w:rsidRDefault="00CA6306" w:rsidP="00CA6306">
            <w:pPr>
              <w:spacing w:after="0" w:line="240" w:lineRule="auto"/>
              <w:ind w:firstLine="231"/>
              <w:jc w:val="both"/>
              <w:rPr>
                <w:rFonts w:ascii="Times New Roman" w:hAnsi="Times New Roman"/>
                <w:sz w:val="20"/>
                <w:szCs w:val="20"/>
                <w:lang w:val="ru-RU"/>
              </w:rPr>
            </w:pPr>
            <w:r w:rsidRPr="00AB7D0C">
              <w:rPr>
                <w:rFonts w:ascii="Times New Roman" w:hAnsi="Times New Roman"/>
                <w:sz w:val="20"/>
                <w:szCs w:val="20"/>
                <w:lang w:val="ru-RU"/>
              </w:rPr>
              <w:t>Продолжена</w:t>
            </w:r>
            <w:r w:rsidR="002879F3" w:rsidRPr="00AB7D0C">
              <w:rPr>
                <w:rFonts w:ascii="Times New Roman" w:hAnsi="Times New Roman"/>
                <w:sz w:val="20"/>
                <w:szCs w:val="20"/>
                <w:lang w:val="ru-RU"/>
              </w:rPr>
              <w:t xml:space="preserve"> работа по обновлению данных Профиля здоровья г. Череповца</w:t>
            </w:r>
          </w:p>
        </w:tc>
        <w:tc>
          <w:tcPr>
            <w:tcW w:w="2410" w:type="dxa"/>
            <w:tcMar>
              <w:top w:w="57" w:type="dxa"/>
              <w:left w:w="57" w:type="dxa"/>
              <w:bottom w:w="57" w:type="dxa"/>
              <w:right w:w="57" w:type="dxa"/>
            </w:tcMar>
          </w:tcPr>
          <w:p w:rsidR="00C4373F" w:rsidRPr="00AB7D0C" w:rsidRDefault="000F2A8E" w:rsidP="00DB01E7">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w:t>
            </w:r>
          </w:p>
        </w:tc>
        <w:tc>
          <w:tcPr>
            <w:tcW w:w="1814" w:type="dxa"/>
            <w:tcMar>
              <w:top w:w="57" w:type="dxa"/>
              <w:left w:w="57" w:type="dxa"/>
              <w:bottom w:w="57" w:type="dxa"/>
              <w:right w:w="57" w:type="dxa"/>
            </w:tcMar>
          </w:tcPr>
          <w:p w:rsidR="00C4373F" w:rsidRPr="00AB7D0C" w:rsidRDefault="00A02B7C" w:rsidP="0006319A">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Показател</w:t>
            </w:r>
            <w:r w:rsidR="0006319A" w:rsidRPr="00AB7D0C">
              <w:rPr>
                <w:rFonts w:ascii="Times New Roman" w:hAnsi="Times New Roman"/>
                <w:sz w:val="20"/>
                <w:szCs w:val="20"/>
                <w:lang w:val="ru-RU"/>
              </w:rPr>
              <w:t>ь</w:t>
            </w:r>
            <w:r w:rsidR="00C92754" w:rsidRPr="00AB7D0C">
              <w:rPr>
                <w:rFonts w:ascii="Times New Roman" w:hAnsi="Times New Roman"/>
                <w:sz w:val="20"/>
                <w:szCs w:val="20"/>
                <w:lang w:val="ru-RU"/>
              </w:rPr>
              <w:t xml:space="preserve"> №</w:t>
            </w:r>
            <w:r w:rsidRPr="00AB7D0C">
              <w:rPr>
                <w:rFonts w:ascii="Times New Roman" w:hAnsi="Times New Roman"/>
                <w:sz w:val="20"/>
                <w:szCs w:val="20"/>
                <w:lang w:val="ru-RU"/>
              </w:rPr>
              <w:t xml:space="preserve"> </w:t>
            </w:r>
            <w:r w:rsidR="0075691F" w:rsidRPr="00AB7D0C">
              <w:rPr>
                <w:rFonts w:ascii="Times New Roman" w:hAnsi="Times New Roman"/>
                <w:sz w:val="20"/>
                <w:szCs w:val="20"/>
                <w:lang w:val="ru-RU"/>
              </w:rPr>
              <w:t>1</w:t>
            </w:r>
          </w:p>
        </w:tc>
      </w:tr>
      <w:tr w:rsidR="00AB7D0C" w:rsidRPr="00AB7D0C" w:rsidTr="00C92754">
        <w:tc>
          <w:tcPr>
            <w:tcW w:w="534" w:type="dxa"/>
            <w:tcMar>
              <w:top w:w="57" w:type="dxa"/>
              <w:left w:w="57" w:type="dxa"/>
              <w:bottom w:w="57" w:type="dxa"/>
              <w:right w:w="57" w:type="dxa"/>
            </w:tcMar>
          </w:tcPr>
          <w:p w:rsidR="00C4373F" w:rsidRPr="00AB7D0C" w:rsidRDefault="004820E8" w:rsidP="004820E8">
            <w:pPr>
              <w:spacing w:after="0" w:line="240" w:lineRule="auto"/>
              <w:jc w:val="center"/>
              <w:rPr>
                <w:rFonts w:ascii="Times New Roman" w:hAnsi="Times New Roman"/>
                <w:sz w:val="20"/>
                <w:szCs w:val="20"/>
              </w:rPr>
            </w:pPr>
            <w:r w:rsidRPr="00AB7D0C">
              <w:rPr>
                <w:rFonts w:ascii="Times New Roman" w:hAnsi="Times New Roman"/>
                <w:sz w:val="20"/>
                <w:szCs w:val="20"/>
              </w:rPr>
              <w:t>1.2.</w:t>
            </w:r>
          </w:p>
        </w:tc>
        <w:tc>
          <w:tcPr>
            <w:tcW w:w="2268" w:type="dxa"/>
            <w:tcMar>
              <w:top w:w="57" w:type="dxa"/>
              <w:left w:w="57" w:type="dxa"/>
              <w:bottom w:w="57" w:type="dxa"/>
              <w:right w:w="57" w:type="dxa"/>
            </w:tcMar>
          </w:tcPr>
          <w:p w:rsidR="00C4373F" w:rsidRPr="00AB7D0C" w:rsidRDefault="00C4373F" w:rsidP="00C671D5">
            <w:pPr>
              <w:widowControl w:val="0"/>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Социологические исследования в области общественного здоровья</w:t>
            </w:r>
          </w:p>
        </w:tc>
        <w:tc>
          <w:tcPr>
            <w:tcW w:w="1701" w:type="dxa"/>
            <w:tcMar>
              <w:top w:w="57" w:type="dxa"/>
              <w:left w:w="57" w:type="dxa"/>
              <w:bottom w:w="57" w:type="dxa"/>
              <w:right w:w="57" w:type="dxa"/>
            </w:tcMar>
          </w:tcPr>
          <w:p w:rsidR="00C4373F" w:rsidRPr="00AB7D0C" w:rsidRDefault="00C4373F" w:rsidP="00F34E2D">
            <w:pPr>
              <w:spacing w:after="0" w:line="240" w:lineRule="auto"/>
              <w:rPr>
                <w:rFonts w:ascii="Times New Roman" w:hAnsi="Times New Roman"/>
                <w:sz w:val="20"/>
                <w:szCs w:val="20"/>
                <w:lang w:val="ru-RU"/>
              </w:rPr>
            </w:pPr>
            <w:r w:rsidRPr="00AB7D0C">
              <w:rPr>
                <w:rFonts w:ascii="Times New Roman" w:hAnsi="Times New Roman"/>
                <w:sz w:val="20"/>
                <w:szCs w:val="20"/>
                <w:lang w:val="ru-RU"/>
              </w:rPr>
              <w:t>Мэрия города (отдел по реализации социальных программ мэрии)</w:t>
            </w:r>
          </w:p>
        </w:tc>
        <w:tc>
          <w:tcPr>
            <w:tcW w:w="2863" w:type="dxa"/>
            <w:tcMar>
              <w:top w:w="57" w:type="dxa"/>
              <w:left w:w="57" w:type="dxa"/>
              <w:bottom w:w="57" w:type="dxa"/>
              <w:right w:w="57" w:type="dxa"/>
            </w:tcMar>
          </w:tcPr>
          <w:p w:rsidR="00C4373F" w:rsidRPr="00AB7D0C" w:rsidRDefault="00C4373F" w:rsidP="00D70283">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 xml:space="preserve">Мониторинг поведенческих факторов риска среди населения города разных возрастных категорий </w:t>
            </w:r>
            <w:r w:rsidR="00D70283" w:rsidRPr="00AB7D0C">
              <w:rPr>
                <w:rFonts w:ascii="Times New Roman" w:hAnsi="Times New Roman"/>
                <w:sz w:val="20"/>
                <w:szCs w:val="20"/>
                <w:lang w:val="ru-RU"/>
              </w:rPr>
              <w:t>(социологические исследования)</w:t>
            </w:r>
          </w:p>
        </w:tc>
        <w:tc>
          <w:tcPr>
            <w:tcW w:w="3969" w:type="dxa"/>
            <w:tcMar>
              <w:top w:w="57" w:type="dxa"/>
              <w:left w:w="57" w:type="dxa"/>
              <w:bottom w:w="57" w:type="dxa"/>
              <w:right w:w="57" w:type="dxa"/>
            </w:tcMar>
          </w:tcPr>
          <w:p w:rsidR="00AF6AC1" w:rsidRPr="00AB7D0C" w:rsidRDefault="001B4FD9" w:rsidP="00CA6306">
            <w:pPr>
              <w:spacing w:after="0" w:line="240" w:lineRule="auto"/>
              <w:ind w:firstLine="231"/>
              <w:jc w:val="both"/>
              <w:rPr>
                <w:rFonts w:ascii="Times New Roman" w:hAnsi="Times New Roman"/>
                <w:sz w:val="20"/>
                <w:szCs w:val="20"/>
                <w:lang w:val="ru-RU" w:eastAsia="ru-RU"/>
              </w:rPr>
            </w:pPr>
            <w:r w:rsidRPr="00AB7D0C">
              <w:rPr>
                <w:rFonts w:ascii="Times New Roman" w:hAnsi="Times New Roman"/>
                <w:sz w:val="20"/>
                <w:szCs w:val="20"/>
                <w:lang w:val="ru-RU"/>
              </w:rPr>
              <w:t>Проведены социологические исследования по оценке факторов, влияющих на здоровье</w:t>
            </w:r>
            <w:r w:rsidR="00CA6306" w:rsidRPr="00AB7D0C">
              <w:rPr>
                <w:rFonts w:ascii="Times New Roman" w:hAnsi="Times New Roman"/>
                <w:sz w:val="20"/>
                <w:szCs w:val="20"/>
                <w:lang w:val="ru-RU"/>
              </w:rPr>
              <w:t>, в режиме онлайн</w:t>
            </w:r>
          </w:p>
        </w:tc>
        <w:tc>
          <w:tcPr>
            <w:tcW w:w="2410" w:type="dxa"/>
            <w:tcMar>
              <w:top w:w="57" w:type="dxa"/>
              <w:left w:w="57" w:type="dxa"/>
              <w:bottom w:w="57" w:type="dxa"/>
              <w:right w:w="57" w:type="dxa"/>
            </w:tcMar>
          </w:tcPr>
          <w:p w:rsidR="00C4373F" w:rsidRPr="00AB7D0C" w:rsidRDefault="00A02B7C" w:rsidP="00DB01E7">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w:t>
            </w:r>
          </w:p>
        </w:tc>
        <w:tc>
          <w:tcPr>
            <w:tcW w:w="1814" w:type="dxa"/>
            <w:tcMar>
              <w:top w:w="57" w:type="dxa"/>
              <w:left w:w="57" w:type="dxa"/>
              <w:bottom w:w="57" w:type="dxa"/>
              <w:right w:w="57" w:type="dxa"/>
            </w:tcMar>
          </w:tcPr>
          <w:p w:rsidR="00C4373F" w:rsidRPr="00AB7D0C" w:rsidRDefault="00A02B7C" w:rsidP="0006319A">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 xml:space="preserve">Показатели №№ </w:t>
            </w:r>
            <w:r w:rsidR="0006319A" w:rsidRPr="00AB7D0C">
              <w:rPr>
                <w:rFonts w:ascii="Times New Roman" w:hAnsi="Times New Roman"/>
                <w:sz w:val="20"/>
                <w:szCs w:val="20"/>
                <w:lang w:val="ru-RU"/>
              </w:rPr>
              <w:t>1, 3</w:t>
            </w:r>
          </w:p>
        </w:tc>
      </w:tr>
      <w:tr w:rsidR="00AB7D0C" w:rsidRPr="00AB7D0C" w:rsidTr="00C92754">
        <w:tc>
          <w:tcPr>
            <w:tcW w:w="534" w:type="dxa"/>
            <w:tcMar>
              <w:top w:w="57" w:type="dxa"/>
              <w:left w:w="57" w:type="dxa"/>
              <w:bottom w:w="57" w:type="dxa"/>
              <w:right w:w="57" w:type="dxa"/>
            </w:tcMar>
          </w:tcPr>
          <w:p w:rsidR="00C4373F" w:rsidRPr="00AB7D0C" w:rsidRDefault="004820E8" w:rsidP="009A3DFA">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1.</w:t>
            </w:r>
            <w:r w:rsidR="009A3DFA">
              <w:rPr>
                <w:rFonts w:ascii="Times New Roman" w:hAnsi="Times New Roman"/>
                <w:sz w:val="20"/>
                <w:szCs w:val="20"/>
                <w:lang w:val="ru-RU"/>
              </w:rPr>
              <w:t>3</w:t>
            </w:r>
          </w:p>
        </w:tc>
        <w:tc>
          <w:tcPr>
            <w:tcW w:w="2268" w:type="dxa"/>
            <w:tcMar>
              <w:top w:w="57" w:type="dxa"/>
              <w:left w:w="57" w:type="dxa"/>
              <w:bottom w:w="57" w:type="dxa"/>
              <w:right w:w="57" w:type="dxa"/>
            </w:tcMar>
          </w:tcPr>
          <w:p w:rsidR="00C4373F" w:rsidRPr="00AB7D0C" w:rsidRDefault="00C4373F" w:rsidP="00C671D5">
            <w:pPr>
              <w:widowControl w:val="0"/>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Взнос за участие в реализации проекта ЕРБ ВОЗ «Здоровые города»</w:t>
            </w:r>
          </w:p>
        </w:tc>
        <w:tc>
          <w:tcPr>
            <w:tcW w:w="1701" w:type="dxa"/>
            <w:tcMar>
              <w:top w:w="57" w:type="dxa"/>
              <w:left w:w="57" w:type="dxa"/>
              <w:bottom w:w="57" w:type="dxa"/>
              <w:right w:w="57" w:type="dxa"/>
            </w:tcMar>
          </w:tcPr>
          <w:p w:rsidR="00C4373F" w:rsidRPr="00AB7D0C" w:rsidRDefault="00C4373F" w:rsidP="00F34E2D">
            <w:pPr>
              <w:spacing w:after="0" w:line="240" w:lineRule="auto"/>
              <w:rPr>
                <w:rFonts w:ascii="Times New Roman" w:hAnsi="Times New Roman"/>
                <w:sz w:val="20"/>
                <w:szCs w:val="20"/>
                <w:lang w:val="ru-RU"/>
              </w:rPr>
            </w:pPr>
            <w:r w:rsidRPr="00AB7D0C">
              <w:rPr>
                <w:rFonts w:ascii="Times New Roman" w:hAnsi="Times New Roman"/>
                <w:sz w:val="20"/>
                <w:szCs w:val="20"/>
                <w:lang w:val="ru-RU"/>
              </w:rPr>
              <w:t>Мэрия города (отдел по реализации социальных программ мэрии)</w:t>
            </w:r>
          </w:p>
          <w:p w:rsidR="00C4373F" w:rsidRPr="00AB7D0C" w:rsidRDefault="00C4373F" w:rsidP="00F34E2D">
            <w:pPr>
              <w:spacing w:after="0" w:line="240" w:lineRule="auto"/>
              <w:rPr>
                <w:rFonts w:ascii="Times New Roman" w:hAnsi="Times New Roman"/>
                <w:sz w:val="20"/>
                <w:szCs w:val="20"/>
                <w:lang w:val="ru-RU"/>
              </w:rPr>
            </w:pPr>
          </w:p>
        </w:tc>
        <w:tc>
          <w:tcPr>
            <w:tcW w:w="2863" w:type="dxa"/>
            <w:tcMar>
              <w:top w:w="57" w:type="dxa"/>
              <w:left w:w="57" w:type="dxa"/>
              <w:bottom w:w="57" w:type="dxa"/>
              <w:right w:w="57" w:type="dxa"/>
            </w:tcMar>
          </w:tcPr>
          <w:p w:rsidR="00C4373F" w:rsidRPr="00AB7D0C" w:rsidRDefault="00C4373F" w:rsidP="00F34E2D">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Подтверждение официальной аккредитации города как участника междунаро</w:t>
            </w:r>
            <w:r w:rsidR="00831545" w:rsidRPr="00AB7D0C">
              <w:rPr>
                <w:rFonts w:ascii="Times New Roman" w:hAnsi="Times New Roman"/>
                <w:sz w:val="20"/>
                <w:szCs w:val="20"/>
                <w:lang w:val="ru-RU"/>
              </w:rPr>
              <w:t>дного проекта «Здоровые города».</w:t>
            </w:r>
            <w:r w:rsidRPr="00AB7D0C">
              <w:rPr>
                <w:rFonts w:ascii="Times New Roman" w:hAnsi="Times New Roman"/>
                <w:sz w:val="20"/>
                <w:szCs w:val="20"/>
                <w:lang w:val="ru-RU"/>
              </w:rPr>
              <w:t xml:space="preserve"> Возмож</w:t>
            </w:r>
            <w:r w:rsidRPr="00AB7D0C">
              <w:rPr>
                <w:rFonts w:ascii="Times New Roman" w:hAnsi="Times New Roman"/>
                <w:sz w:val="20"/>
                <w:szCs w:val="20"/>
                <w:lang w:val="ru-RU"/>
              </w:rPr>
              <w:lastRenderedPageBreak/>
              <w:t>ность использовать методические и информационные ресурсы ВОЗ, осуществлять обмен опытом с другими городами Европы и России. Продвижение имиджа города Череповца как участника европейской сети «Здоровые города» в ВОЗ</w:t>
            </w:r>
            <w:r w:rsidR="00824AC8" w:rsidRPr="00AB7D0C">
              <w:rPr>
                <w:rFonts w:ascii="Times New Roman" w:hAnsi="Times New Roman"/>
                <w:sz w:val="20"/>
                <w:szCs w:val="20"/>
                <w:lang w:val="ru-RU"/>
              </w:rPr>
              <w:t>.</w:t>
            </w:r>
          </w:p>
        </w:tc>
        <w:tc>
          <w:tcPr>
            <w:tcW w:w="3969" w:type="dxa"/>
            <w:tcMar>
              <w:top w:w="57" w:type="dxa"/>
              <w:left w:w="57" w:type="dxa"/>
              <w:bottom w:w="57" w:type="dxa"/>
              <w:right w:w="57" w:type="dxa"/>
            </w:tcMar>
          </w:tcPr>
          <w:p w:rsidR="007D6148" w:rsidRPr="00AB7D0C" w:rsidRDefault="00CA6306" w:rsidP="007D6148">
            <w:pPr>
              <w:spacing w:after="0" w:line="240" w:lineRule="auto"/>
              <w:ind w:firstLine="231"/>
              <w:jc w:val="both"/>
              <w:rPr>
                <w:rFonts w:ascii="Times New Roman" w:hAnsi="Times New Roman"/>
                <w:sz w:val="20"/>
                <w:szCs w:val="20"/>
                <w:lang w:val="ru-RU"/>
              </w:rPr>
            </w:pPr>
            <w:r w:rsidRPr="00AB7D0C">
              <w:rPr>
                <w:rFonts w:ascii="Times New Roman" w:hAnsi="Times New Roman"/>
                <w:sz w:val="20"/>
                <w:szCs w:val="20"/>
                <w:lang w:val="ru-RU"/>
              </w:rPr>
              <w:lastRenderedPageBreak/>
              <w:t xml:space="preserve">Принято участие в юбилейном Х Петербургском международном Форуме здоровья </w:t>
            </w:r>
          </w:p>
        </w:tc>
        <w:tc>
          <w:tcPr>
            <w:tcW w:w="2410" w:type="dxa"/>
            <w:tcMar>
              <w:top w:w="57" w:type="dxa"/>
              <w:left w:w="57" w:type="dxa"/>
              <w:bottom w:w="57" w:type="dxa"/>
              <w:right w:w="57" w:type="dxa"/>
            </w:tcMar>
          </w:tcPr>
          <w:p w:rsidR="00C4373F" w:rsidRPr="00AB7D0C" w:rsidRDefault="00345DA7" w:rsidP="00345DA7">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Взнос за участие в проекте за 2022  год не оплачен в связи с тем, что счет на оплату в мэрию города не поступил</w:t>
            </w:r>
          </w:p>
        </w:tc>
        <w:tc>
          <w:tcPr>
            <w:tcW w:w="1814" w:type="dxa"/>
            <w:tcMar>
              <w:top w:w="57" w:type="dxa"/>
              <w:left w:w="57" w:type="dxa"/>
              <w:bottom w:w="57" w:type="dxa"/>
              <w:right w:w="57" w:type="dxa"/>
            </w:tcMar>
          </w:tcPr>
          <w:p w:rsidR="004820E8" w:rsidRPr="00AB7D0C" w:rsidRDefault="0075691F" w:rsidP="004820E8">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 xml:space="preserve">Показатели №№ 1, 3, </w:t>
            </w:r>
            <w:r w:rsidR="00F93E24" w:rsidRPr="00AB7D0C">
              <w:rPr>
                <w:rFonts w:ascii="Times New Roman" w:hAnsi="Times New Roman"/>
                <w:sz w:val="20"/>
                <w:szCs w:val="20"/>
                <w:lang w:val="ru-RU"/>
              </w:rPr>
              <w:t>5</w:t>
            </w:r>
          </w:p>
          <w:p w:rsidR="00C4373F" w:rsidRPr="00AB7D0C" w:rsidRDefault="00C4373F" w:rsidP="00F34E2D">
            <w:pPr>
              <w:spacing w:after="0" w:line="240" w:lineRule="auto"/>
              <w:jc w:val="both"/>
              <w:rPr>
                <w:rFonts w:ascii="Times New Roman" w:hAnsi="Times New Roman"/>
                <w:sz w:val="20"/>
                <w:szCs w:val="20"/>
                <w:lang w:val="ru-RU"/>
              </w:rPr>
            </w:pPr>
          </w:p>
        </w:tc>
      </w:tr>
      <w:tr w:rsidR="00AB7D0C" w:rsidRPr="00AB7D0C" w:rsidTr="00C92754">
        <w:tc>
          <w:tcPr>
            <w:tcW w:w="534" w:type="dxa"/>
            <w:tcMar>
              <w:top w:w="57" w:type="dxa"/>
              <w:left w:w="57" w:type="dxa"/>
              <w:bottom w:w="57" w:type="dxa"/>
              <w:right w:w="57" w:type="dxa"/>
            </w:tcMar>
          </w:tcPr>
          <w:p w:rsidR="00C4373F" w:rsidRPr="00AB7D0C" w:rsidRDefault="00C671D5" w:rsidP="009A3DFA">
            <w:pPr>
              <w:spacing w:after="0" w:line="240" w:lineRule="auto"/>
              <w:jc w:val="center"/>
              <w:rPr>
                <w:rFonts w:ascii="Times New Roman" w:hAnsi="Times New Roman"/>
                <w:sz w:val="20"/>
                <w:szCs w:val="20"/>
              </w:rPr>
            </w:pPr>
            <w:r w:rsidRPr="00AB7D0C">
              <w:rPr>
                <w:rFonts w:ascii="Times New Roman" w:hAnsi="Times New Roman"/>
                <w:sz w:val="20"/>
                <w:szCs w:val="20"/>
              </w:rPr>
              <w:t>1.</w:t>
            </w:r>
            <w:r w:rsidR="009A3DFA">
              <w:rPr>
                <w:rFonts w:ascii="Times New Roman" w:hAnsi="Times New Roman"/>
                <w:sz w:val="20"/>
                <w:szCs w:val="20"/>
                <w:lang w:val="ru-RU"/>
              </w:rPr>
              <w:t>4</w:t>
            </w:r>
            <w:r w:rsidRPr="00AB7D0C">
              <w:rPr>
                <w:rFonts w:ascii="Times New Roman" w:hAnsi="Times New Roman"/>
                <w:sz w:val="20"/>
                <w:szCs w:val="20"/>
              </w:rPr>
              <w:t>.</w:t>
            </w:r>
          </w:p>
        </w:tc>
        <w:tc>
          <w:tcPr>
            <w:tcW w:w="2268" w:type="dxa"/>
            <w:tcMar>
              <w:top w:w="57" w:type="dxa"/>
              <w:left w:w="57" w:type="dxa"/>
              <w:bottom w:w="57" w:type="dxa"/>
              <w:right w:w="57" w:type="dxa"/>
            </w:tcMar>
          </w:tcPr>
          <w:p w:rsidR="00C4373F" w:rsidRPr="00AB7D0C" w:rsidRDefault="00C4373F" w:rsidP="00C671D5">
            <w:pPr>
              <w:widowControl w:val="0"/>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Целевой взнос мэрии города Череповца, связанный с участием в Ассоциации по улучшению состояния здоровья и качества жизни населения «Здоровые города, районы и поселки»</w:t>
            </w:r>
          </w:p>
        </w:tc>
        <w:tc>
          <w:tcPr>
            <w:tcW w:w="1701" w:type="dxa"/>
            <w:tcMar>
              <w:top w:w="57" w:type="dxa"/>
              <w:left w:w="57" w:type="dxa"/>
              <w:bottom w:w="57" w:type="dxa"/>
              <w:right w:w="57" w:type="dxa"/>
            </w:tcMar>
          </w:tcPr>
          <w:p w:rsidR="00C4373F" w:rsidRPr="00AB7D0C" w:rsidRDefault="00C4373F" w:rsidP="00F34E2D">
            <w:pPr>
              <w:spacing w:after="0" w:line="240" w:lineRule="auto"/>
              <w:rPr>
                <w:rFonts w:ascii="Times New Roman" w:hAnsi="Times New Roman"/>
                <w:sz w:val="20"/>
                <w:szCs w:val="20"/>
                <w:lang w:val="ru-RU"/>
              </w:rPr>
            </w:pPr>
            <w:r w:rsidRPr="00AB7D0C">
              <w:rPr>
                <w:rFonts w:ascii="Times New Roman" w:hAnsi="Times New Roman"/>
                <w:sz w:val="20"/>
                <w:szCs w:val="20"/>
                <w:lang w:val="ru-RU"/>
              </w:rPr>
              <w:t>Мэрия города (отдел по реализации социальных программ мэрии)</w:t>
            </w:r>
          </w:p>
          <w:p w:rsidR="00C4373F" w:rsidRPr="00AB7D0C" w:rsidRDefault="00C4373F" w:rsidP="00F34E2D">
            <w:pPr>
              <w:spacing w:after="0" w:line="240" w:lineRule="auto"/>
              <w:rPr>
                <w:rFonts w:ascii="Times New Roman" w:hAnsi="Times New Roman"/>
                <w:sz w:val="20"/>
                <w:szCs w:val="20"/>
                <w:lang w:val="ru-RU"/>
              </w:rPr>
            </w:pPr>
          </w:p>
        </w:tc>
        <w:tc>
          <w:tcPr>
            <w:tcW w:w="2863" w:type="dxa"/>
            <w:tcMar>
              <w:top w:w="57" w:type="dxa"/>
              <w:left w:w="57" w:type="dxa"/>
              <w:bottom w:w="57" w:type="dxa"/>
              <w:right w:w="57" w:type="dxa"/>
            </w:tcMar>
          </w:tcPr>
          <w:p w:rsidR="00C4373F" w:rsidRPr="00AB7D0C" w:rsidRDefault="00C4373F" w:rsidP="00F34E2D">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Уч</w:t>
            </w:r>
            <w:r w:rsidR="00DB01E7" w:rsidRPr="00AB7D0C">
              <w:rPr>
                <w:rFonts w:ascii="Times New Roman" w:hAnsi="Times New Roman"/>
                <w:sz w:val="20"/>
                <w:szCs w:val="20"/>
                <w:lang w:val="ru-RU"/>
              </w:rPr>
              <w:t xml:space="preserve">астие в мероприятиях Ассоциации, которое </w:t>
            </w:r>
            <w:r w:rsidRPr="00AB7D0C">
              <w:rPr>
                <w:rFonts w:ascii="Times New Roman" w:hAnsi="Times New Roman"/>
                <w:sz w:val="20"/>
                <w:szCs w:val="20"/>
                <w:lang w:val="ru-RU"/>
              </w:rPr>
              <w:t>необходимо для продвижения имиджа города в области охраны и укрепления здоровья населения на уровне Российской Федерации, а также на европейском уровне</w:t>
            </w:r>
          </w:p>
          <w:p w:rsidR="00C4373F" w:rsidRPr="00AB7D0C" w:rsidRDefault="00C4373F" w:rsidP="00F34E2D">
            <w:pPr>
              <w:spacing w:after="0" w:line="240" w:lineRule="auto"/>
              <w:rPr>
                <w:rFonts w:ascii="Times New Roman" w:hAnsi="Times New Roman"/>
                <w:sz w:val="20"/>
                <w:szCs w:val="20"/>
                <w:lang w:val="ru-RU"/>
              </w:rPr>
            </w:pPr>
          </w:p>
        </w:tc>
        <w:tc>
          <w:tcPr>
            <w:tcW w:w="3969" w:type="dxa"/>
            <w:tcMar>
              <w:top w:w="57" w:type="dxa"/>
              <w:left w:w="57" w:type="dxa"/>
              <w:bottom w:w="57" w:type="dxa"/>
              <w:right w:w="57" w:type="dxa"/>
            </w:tcMar>
          </w:tcPr>
          <w:p w:rsidR="00C671D5" w:rsidRPr="00AB7D0C" w:rsidRDefault="009B59B1" w:rsidP="00EB0CBF">
            <w:pPr>
              <w:spacing w:after="0" w:line="240" w:lineRule="auto"/>
              <w:ind w:firstLine="231"/>
              <w:jc w:val="both"/>
              <w:rPr>
                <w:rFonts w:ascii="Times New Roman" w:hAnsi="Times New Roman"/>
                <w:sz w:val="20"/>
                <w:szCs w:val="20"/>
                <w:lang w:val="ru-RU"/>
              </w:rPr>
            </w:pPr>
            <w:r w:rsidRPr="00AB7D0C">
              <w:rPr>
                <w:rFonts w:ascii="Times New Roman" w:hAnsi="Times New Roman"/>
                <w:sz w:val="20"/>
                <w:szCs w:val="20"/>
                <w:lang w:val="ru-RU"/>
              </w:rPr>
              <w:t>Целевой взнос мэрии города Череповца, связанный с участием в Ассоциации в 202</w:t>
            </w:r>
            <w:r w:rsidR="00EB0CBF">
              <w:rPr>
                <w:rFonts w:ascii="Times New Roman" w:hAnsi="Times New Roman"/>
                <w:sz w:val="20"/>
                <w:szCs w:val="20"/>
                <w:lang w:val="ru-RU"/>
              </w:rPr>
              <w:t>2</w:t>
            </w:r>
            <w:r w:rsidRPr="00AB7D0C">
              <w:rPr>
                <w:rFonts w:ascii="Times New Roman" w:hAnsi="Times New Roman"/>
                <w:sz w:val="20"/>
                <w:szCs w:val="20"/>
                <w:lang w:val="ru-RU"/>
              </w:rPr>
              <w:t xml:space="preserve"> году, оплачен (</w:t>
            </w:r>
            <w:r w:rsidR="00C42176" w:rsidRPr="00AB7D0C">
              <w:rPr>
                <w:rFonts w:ascii="Times New Roman" w:hAnsi="Times New Roman"/>
                <w:sz w:val="20"/>
                <w:szCs w:val="20"/>
                <w:lang w:val="ru-RU"/>
              </w:rPr>
              <w:t>распоряжени</w:t>
            </w:r>
            <w:r w:rsidRPr="00AB7D0C">
              <w:rPr>
                <w:rFonts w:ascii="Times New Roman" w:hAnsi="Times New Roman"/>
                <w:sz w:val="20"/>
                <w:szCs w:val="20"/>
                <w:lang w:val="ru-RU"/>
              </w:rPr>
              <w:t xml:space="preserve">е </w:t>
            </w:r>
            <w:r w:rsidR="00C42176" w:rsidRPr="00AB7D0C">
              <w:rPr>
                <w:rFonts w:ascii="Times New Roman" w:hAnsi="Times New Roman"/>
                <w:sz w:val="20"/>
                <w:szCs w:val="20"/>
                <w:lang w:val="ru-RU"/>
              </w:rPr>
              <w:t>мэрии города от 30.03.2022 № 255-р «О расходовании средств»</w:t>
            </w:r>
            <w:r w:rsidRPr="00AB7D0C">
              <w:rPr>
                <w:rFonts w:ascii="Times New Roman" w:hAnsi="Times New Roman"/>
                <w:sz w:val="20"/>
                <w:szCs w:val="20"/>
                <w:lang w:val="ru-RU"/>
              </w:rPr>
              <w:t xml:space="preserve">) </w:t>
            </w:r>
          </w:p>
        </w:tc>
        <w:tc>
          <w:tcPr>
            <w:tcW w:w="2410" w:type="dxa"/>
            <w:tcMar>
              <w:top w:w="57" w:type="dxa"/>
              <w:left w:w="57" w:type="dxa"/>
              <w:bottom w:w="57" w:type="dxa"/>
              <w:right w:w="57" w:type="dxa"/>
            </w:tcMar>
          </w:tcPr>
          <w:p w:rsidR="00C4373F" w:rsidRPr="00AB7D0C" w:rsidRDefault="00C671D5" w:rsidP="00824AC8">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w:t>
            </w:r>
          </w:p>
        </w:tc>
        <w:tc>
          <w:tcPr>
            <w:tcW w:w="1814" w:type="dxa"/>
            <w:tcMar>
              <w:top w:w="57" w:type="dxa"/>
              <w:left w:w="57" w:type="dxa"/>
              <w:bottom w:w="57" w:type="dxa"/>
              <w:right w:w="57" w:type="dxa"/>
            </w:tcMar>
          </w:tcPr>
          <w:p w:rsidR="00BF17EB" w:rsidRPr="00AB7D0C" w:rsidRDefault="00F93E24" w:rsidP="00F34E2D">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Показатели №№ 1, 3</w:t>
            </w:r>
            <w:r w:rsidR="0006319A" w:rsidRPr="00AB7D0C">
              <w:rPr>
                <w:rFonts w:ascii="Times New Roman" w:hAnsi="Times New Roman"/>
                <w:sz w:val="20"/>
                <w:szCs w:val="20"/>
                <w:lang w:val="ru-RU"/>
              </w:rPr>
              <w:t>, 5</w:t>
            </w:r>
          </w:p>
          <w:p w:rsidR="00C4373F" w:rsidRPr="00AB7D0C" w:rsidRDefault="00C4373F" w:rsidP="00F34E2D">
            <w:pPr>
              <w:spacing w:after="0" w:line="240" w:lineRule="auto"/>
              <w:jc w:val="both"/>
              <w:rPr>
                <w:rFonts w:ascii="Times New Roman" w:hAnsi="Times New Roman"/>
                <w:sz w:val="20"/>
                <w:szCs w:val="20"/>
                <w:lang w:val="ru-RU"/>
              </w:rPr>
            </w:pPr>
          </w:p>
        </w:tc>
      </w:tr>
      <w:tr w:rsidR="00AB7D0C" w:rsidRPr="00AB7D0C" w:rsidTr="00C92754">
        <w:trPr>
          <w:trHeight w:val="3059"/>
        </w:trPr>
        <w:tc>
          <w:tcPr>
            <w:tcW w:w="534" w:type="dxa"/>
            <w:tcMar>
              <w:top w:w="57" w:type="dxa"/>
              <w:left w:w="57" w:type="dxa"/>
              <w:bottom w:w="57" w:type="dxa"/>
              <w:right w:w="57" w:type="dxa"/>
            </w:tcMar>
          </w:tcPr>
          <w:p w:rsidR="00D63FFA" w:rsidRPr="00AB7D0C" w:rsidRDefault="00D63FFA" w:rsidP="00D63FFA">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2</w:t>
            </w:r>
          </w:p>
        </w:tc>
        <w:tc>
          <w:tcPr>
            <w:tcW w:w="2268" w:type="dxa"/>
            <w:tcMar>
              <w:top w:w="57" w:type="dxa"/>
              <w:left w:w="57" w:type="dxa"/>
              <w:bottom w:w="57" w:type="dxa"/>
              <w:right w:w="57" w:type="dxa"/>
            </w:tcMar>
          </w:tcPr>
          <w:p w:rsidR="00D63FFA" w:rsidRPr="00AB7D0C" w:rsidRDefault="00D63FFA" w:rsidP="00D63FFA">
            <w:pPr>
              <w:spacing w:after="0" w:line="240" w:lineRule="auto"/>
              <w:rPr>
                <w:rFonts w:ascii="Times New Roman" w:hAnsi="Times New Roman"/>
                <w:sz w:val="20"/>
                <w:szCs w:val="20"/>
                <w:lang w:val="ru-RU"/>
              </w:rPr>
            </w:pPr>
            <w:r w:rsidRPr="00AB7D0C">
              <w:rPr>
                <w:rFonts w:ascii="Times New Roman" w:hAnsi="Times New Roman"/>
                <w:sz w:val="20"/>
                <w:szCs w:val="20"/>
                <w:lang w:val="ru-RU"/>
              </w:rPr>
              <w:t>Основное мероприятие 2 «Сохранение и укрепление здоровья детей и подростков»</w:t>
            </w:r>
          </w:p>
        </w:tc>
        <w:tc>
          <w:tcPr>
            <w:tcW w:w="1701" w:type="dxa"/>
            <w:tcMar>
              <w:top w:w="57" w:type="dxa"/>
              <w:left w:w="57" w:type="dxa"/>
              <w:bottom w:w="57" w:type="dxa"/>
              <w:right w:w="57" w:type="dxa"/>
            </w:tcMar>
          </w:tcPr>
          <w:p w:rsidR="00D63FFA" w:rsidRPr="00AB7D0C" w:rsidRDefault="00D63FFA" w:rsidP="00D63FFA">
            <w:pPr>
              <w:spacing w:after="0" w:line="240" w:lineRule="auto"/>
              <w:rPr>
                <w:rFonts w:ascii="Times New Roman" w:hAnsi="Times New Roman"/>
                <w:sz w:val="20"/>
                <w:szCs w:val="20"/>
                <w:lang w:val="ru-RU"/>
              </w:rPr>
            </w:pPr>
            <w:r w:rsidRPr="00AB7D0C">
              <w:rPr>
                <w:rFonts w:ascii="Times New Roman" w:hAnsi="Times New Roman"/>
                <w:sz w:val="20"/>
                <w:szCs w:val="20"/>
                <w:lang w:val="ru-RU"/>
              </w:rPr>
              <w:t>Управление образования, управление по делам культуры, комитет по физической культуре и спорту, мэрия города (управление по работе с общественностью мэрии,  отдел по реализации социальных программ мэрии)</w:t>
            </w:r>
          </w:p>
        </w:tc>
        <w:tc>
          <w:tcPr>
            <w:tcW w:w="2863" w:type="dxa"/>
            <w:tcMar>
              <w:top w:w="57" w:type="dxa"/>
              <w:left w:w="57" w:type="dxa"/>
              <w:bottom w:w="57" w:type="dxa"/>
              <w:right w:w="57" w:type="dxa"/>
            </w:tcMar>
          </w:tcPr>
          <w:p w:rsidR="00D63FFA" w:rsidRPr="00AB7D0C" w:rsidRDefault="00D63FFA" w:rsidP="00D63FFA">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Увеличение количества горожан, получающих информацию о возможностях организации внешкольной и досуговой деятельности детей и молодежи</w:t>
            </w:r>
          </w:p>
        </w:tc>
        <w:tc>
          <w:tcPr>
            <w:tcW w:w="3969" w:type="dxa"/>
            <w:tcMar>
              <w:top w:w="57" w:type="dxa"/>
              <w:left w:w="57" w:type="dxa"/>
              <w:bottom w:w="57" w:type="dxa"/>
              <w:right w:w="57" w:type="dxa"/>
            </w:tcMar>
          </w:tcPr>
          <w:p w:rsidR="00D63FFA" w:rsidRPr="00AB7D0C" w:rsidRDefault="00D63FFA" w:rsidP="00D63FFA">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Достигнутый результат отражен в пункте 2.1 таблицы</w:t>
            </w:r>
          </w:p>
        </w:tc>
        <w:tc>
          <w:tcPr>
            <w:tcW w:w="2410" w:type="dxa"/>
            <w:tcMar>
              <w:top w:w="57" w:type="dxa"/>
              <w:left w:w="57" w:type="dxa"/>
              <w:bottom w:w="57" w:type="dxa"/>
              <w:right w:w="57" w:type="dxa"/>
            </w:tcMar>
          </w:tcPr>
          <w:p w:rsidR="00D63FFA" w:rsidRPr="00AB7D0C" w:rsidRDefault="00D63FFA" w:rsidP="00D63FFA">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w:t>
            </w:r>
          </w:p>
        </w:tc>
        <w:tc>
          <w:tcPr>
            <w:tcW w:w="1814" w:type="dxa"/>
            <w:tcMar>
              <w:top w:w="57" w:type="dxa"/>
              <w:left w:w="57" w:type="dxa"/>
              <w:bottom w:w="57" w:type="dxa"/>
              <w:right w:w="57" w:type="dxa"/>
            </w:tcMar>
          </w:tcPr>
          <w:p w:rsidR="00D63FFA" w:rsidRPr="00AB7D0C" w:rsidRDefault="00D63FFA" w:rsidP="00D63FFA">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 xml:space="preserve">Показатели №№ 1, 2, 3, 8, 9 </w:t>
            </w:r>
          </w:p>
          <w:p w:rsidR="00D63FFA" w:rsidRPr="00AB7D0C" w:rsidRDefault="00D63FFA" w:rsidP="00D63FFA">
            <w:pPr>
              <w:spacing w:after="0" w:line="240" w:lineRule="auto"/>
              <w:jc w:val="both"/>
              <w:rPr>
                <w:rFonts w:ascii="Times New Roman" w:hAnsi="Times New Roman"/>
                <w:sz w:val="20"/>
                <w:szCs w:val="20"/>
                <w:lang w:val="ru-RU"/>
              </w:rPr>
            </w:pPr>
          </w:p>
        </w:tc>
      </w:tr>
      <w:tr w:rsidR="00AB7D0C" w:rsidRPr="00AB7D0C" w:rsidTr="00C92754">
        <w:tc>
          <w:tcPr>
            <w:tcW w:w="534" w:type="dxa"/>
            <w:tcMar>
              <w:top w:w="57" w:type="dxa"/>
              <w:left w:w="57" w:type="dxa"/>
              <w:bottom w:w="57" w:type="dxa"/>
              <w:right w:w="57" w:type="dxa"/>
            </w:tcMar>
          </w:tcPr>
          <w:p w:rsidR="00C4373F" w:rsidRPr="00AB7D0C" w:rsidRDefault="00C92754" w:rsidP="00C92754">
            <w:pPr>
              <w:spacing w:after="0" w:line="240" w:lineRule="auto"/>
              <w:jc w:val="center"/>
              <w:rPr>
                <w:rFonts w:ascii="Times New Roman" w:hAnsi="Times New Roman"/>
                <w:sz w:val="20"/>
                <w:szCs w:val="20"/>
              </w:rPr>
            </w:pPr>
            <w:r w:rsidRPr="00AB7D0C">
              <w:rPr>
                <w:rFonts w:ascii="Times New Roman" w:hAnsi="Times New Roman"/>
                <w:sz w:val="20"/>
                <w:szCs w:val="20"/>
              </w:rPr>
              <w:t>2.1.</w:t>
            </w:r>
          </w:p>
        </w:tc>
        <w:tc>
          <w:tcPr>
            <w:tcW w:w="2268" w:type="dxa"/>
            <w:tcMar>
              <w:top w:w="57" w:type="dxa"/>
              <w:left w:w="57" w:type="dxa"/>
              <w:bottom w:w="57" w:type="dxa"/>
              <w:right w:w="57" w:type="dxa"/>
            </w:tcMar>
          </w:tcPr>
          <w:p w:rsidR="00C4373F" w:rsidRPr="00AB7D0C" w:rsidRDefault="00C4373F" w:rsidP="00F34E2D">
            <w:pPr>
              <w:widowControl w:val="0"/>
              <w:autoSpaceDE w:val="0"/>
              <w:autoSpaceDN w:val="0"/>
              <w:adjustRightInd w:val="0"/>
              <w:spacing w:after="0" w:line="240" w:lineRule="auto"/>
              <w:rPr>
                <w:rFonts w:ascii="Times New Roman" w:hAnsi="Times New Roman"/>
                <w:sz w:val="20"/>
                <w:szCs w:val="20"/>
                <w:lang w:val="ru-RU"/>
              </w:rPr>
            </w:pPr>
            <w:r w:rsidRPr="00AB7D0C">
              <w:rPr>
                <w:rFonts w:ascii="Times New Roman" w:hAnsi="Times New Roman"/>
                <w:sz w:val="20"/>
                <w:szCs w:val="20"/>
                <w:lang w:val="ru-RU"/>
              </w:rPr>
              <w:t xml:space="preserve">Городская выставка услуг населению в сфере спорта, образования, </w:t>
            </w:r>
            <w:r w:rsidRPr="00AB7D0C">
              <w:rPr>
                <w:rFonts w:ascii="Times New Roman" w:hAnsi="Times New Roman"/>
                <w:sz w:val="20"/>
                <w:szCs w:val="20"/>
                <w:lang w:val="ru-RU"/>
              </w:rPr>
              <w:lastRenderedPageBreak/>
              <w:t>культуры «Здоровый город. Твой выбор в мире открытий»</w:t>
            </w:r>
          </w:p>
        </w:tc>
        <w:tc>
          <w:tcPr>
            <w:tcW w:w="1701" w:type="dxa"/>
            <w:tcMar>
              <w:top w:w="57" w:type="dxa"/>
              <w:left w:w="57" w:type="dxa"/>
              <w:bottom w:w="57" w:type="dxa"/>
              <w:right w:w="57" w:type="dxa"/>
            </w:tcMar>
          </w:tcPr>
          <w:p w:rsidR="00C4373F" w:rsidRPr="00AB7D0C" w:rsidRDefault="00C4373F" w:rsidP="00F34E2D">
            <w:pPr>
              <w:widowControl w:val="0"/>
              <w:autoSpaceDE w:val="0"/>
              <w:autoSpaceDN w:val="0"/>
              <w:adjustRightInd w:val="0"/>
              <w:spacing w:after="0" w:line="240" w:lineRule="auto"/>
              <w:rPr>
                <w:rFonts w:ascii="Times New Roman" w:hAnsi="Times New Roman"/>
                <w:sz w:val="20"/>
                <w:szCs w:val="20"/>
                <w:lang w:val="ru-RU"/>
              </w:rPr>
            </w:pPr>
            <w:r w:rsidRPr="00AB7D0C">
              <w:rPr>
                <w:rFonts w:ascii="Times New Roman" w:hAnsi="Times New Roman"/>
                <w:sz w:val="20"/>
                <w:szCs w:val="20"/>
                <w:lang w:val="ru-RU"/>
              </w:rPr>
              <w:lastRenderedPageBreak/>
              <w:t xml:space="preserve">Комитет </w:t>
            </w:r>
            <w:r w:rsidR="00532244" w:rsidRPr="00AB7D0C">
              <w:rPr>
                <w:rFonts w:ascii="Times New Roman" w:hAnsi="Times New Roman"/>
                <w:sz w:val="20"/>
                <w:szCs w:val="20"/>
                <w:lang w:val="ru-RU"/>
              </w:rPr>
              <w:t xml:space="preserve">по физической культуре и </w:t>
            </w:r>
            <w:r w:rsidR="00532244" w:rsidRPr="00AB7D0C">
              <w:rPr>
                <w:rFonts w:ascii="Times New Roman" w:hAnsi="Times New Roman"/>
                <w:sz w:val="20"/>
                <w:szCs w:val="20"/>
                <w:lang w:val="ru-RU"/>
              </w:rPr>
              <w:lastRenderedPageBreak/>
              <w:t>спорту, у</w:t>
            </w:r>
            <w:r w:rsidRPr="00AB7D0C">
              <w:rPr>
                <w:rFonts w:ascii="Times New Roman" w:hAnsi="Times New Roman"/>
                <w:sz w:val="20"/>
                <w:szCs w:val="20"/>
                <w:lang w:val="ru-RU"/>
              </w:rPr>
              <w:t>правление образования</w:t>
            </w:r>
            <w:r w:rsidR="00532244" w:rsidRPr="00AB7D0C">
              <w:rPr>
                <w:rFonts w:ascii="Times New Roman" w:hAnsi="Times New Roman"/>
                <w:sz w:val="20"/>
                <w:szCs w:val="20"/>
                <w:lang w:val="ru-RU"/>
              </w:rPr>
              <w:t>,</w:t>
            </w:r>
            <w:r w:rsidRPr="00AB7D0C">
              <w:rPr>
                <w:rFonts w:ascii="Times New Roman" w:hAnsi="Times New Roman"/>
                <w:sz w:val="20"/>
                <w:szCs w:val="20"/>
                <w:lang w:val="ru-RU"/>
              </w:rPr>
              <w:t xml:space="preserve"> </w:t>
            </w:r>
          </w:p>
          <w:p w:rsidR="00C4373F" w:rsidRPr="00AB7D0C" w:rsidRDefault="00532244" w:rsidP="005F56F2">
            <w:pPr>
              <w:widowControl w:val="0"/>
              <w:autoSpaceDE w:val="0"/>
              <w:autoSpaceDN w:val="0"/>
              <w:adjustRightInd w:val="0"/>
              <w:spacing w:after="0" w:line="240" w:lineRule="auto"/>
              <w:rPr>
                <w:rFonts w:ascii="Times New Roman" w:hAnsi="Times New Roman"/>
                <w:sz w:val="20"/>
                <w:szCs w:val="20"/>
                <w:lang w:val="ru-RU"/>
              </w:rPr>
            </w:pPr>
            <w:r w:rsidRPr="00AB7D0C">
              <w:rPr>
                <w:rFonts w:ascii="Times New Roman" w:hAnsi="Times New Roman"/>
                <w:sz w:val="20"/>
                <w:szCs w:val="20"/>
                <w:lang w:val="ru-RU"/>
              </w:rPr>
              <w:t>у</w:t>
            </w:r>
            <w:r w:rsidR="00C4373F" w:rsidRPr="00AB7D0C">
              <w:rPr>
                <w:rFonts w:ascii="Times New Roman" w:hAnsi="Times New Roman"/>
                <w:sz w:val="20"/>
                <w:szCs w:val="20"/>
                <w:lang w:val="ru-RU"/>
              </w:rPr>
              <w:t>правление п</w:t>
            </w:r>
            <w:r w:rsidRPr="00AB7D0C">
              <w:rPr>
                <w:rFonts w:ascii="Times New Roman" w:hAnsi="Times New Roman"/>
                <w:sz w:val="20"/>
                <w:szCs w:val="20"/>
                <w:lang w:val="ru-RU"/>
              </w:rPr>
              <w:t>о делам культуры</w:t>
            </w:r>
            <w:r w:rsidR="007D6148" w:rsidRPr="00AB7D0C">
              <w:rPr>
                <w:rFonts w:ascii="Times New Roman" w:hAnsi="Times New Roman"/>
                <w:sz w:val="20"/>
                <w:szCs w:val="20"/>
                <w:lang w:val="ru-RU"/>
              </w:rPr>
              <w:t>, М</w:t>
            </w:r>
            <w:r w:rsidR="00C4373F" w:rsidRPr="00AB7D0C">
              <w:rPr>
                <w:rFonts w:ascii="Times New Roman" w:hAnsi="Times New Roman"/>
                <w:sz w:val="20"/>
                <w:szCs w:val="20"/>
                <w:lang w:val="ru-RU"/>
              </w:rPr>
              <w:t>КУ «</w:t>
            </w:r>
            <w:r w:rsidR="00D70283" w:rsidRPr="00AB7D0C">
              <w:rPr>
                <w:rFonts w:ascii="Times New Roman" w:hAnsi="Times New Roman"/>
                <w:sz w:val="20"/>
                <w:szCs w:val="20"/>
                <w:lang w:val="ru-RU"/>
              </w:rPr>
              <w:t>ЧМ</w:t>
            </w:r>
            <w:r w:rsidR="005F56F2" w:rsidRPr="00AB7D0C">
              <w:rPr>
                <w:rFonts w:ascii="Times New Roman" w:hAnsi="Times New Roman"/>
                <w:sz w:val="20"/>
                <w:szCs w:val="20"/>
                <w:lang w:val="ru-RU"/>
              </w:rPr>
              <w:t>Ц</w:t>
            </w:r>
            <w:r w:rsidR="00C4373F" w:rsidRPr="00AB7D0C">
              <w:rPr>
                <w:rFonts w:ascii="Times New Roman" w:hAnsi="Times New Roman"/>
                <w:sz w:val="20"/>
                <w:szCs w:val="20"/>
                <w:lang w:val="ru-RU"/>
              </w:rPr>
              <w:t>», мэрия города (отдел по реализации социальных программ мэрии)</w:t>
            </w:r>
          </w:p>
        </w:tc>
        <w:tc>
          <w:tcPr>
            <w:tcW w:w="2863" w:type="dxa"/>
            <w:tcMar>
              <w:top w:w="57" w:type="dxa"/>
              <w:left w:w="57" w:type="dxa"/>
              <w:bottom w:w="57" w:type="dxa"/>
              <w:right w:w="57" w:type="dxa"/>
            </w:tcMar>
          </w:tcPr>
          <w:p w:rsidR="00C4373F" w:rsidRPr="00AB7D0C" w:rsidRDefault="00C4373F" w:rsidP="00F34E2D">
            <w:pPr>
              <w:widowControl w:val="0"/>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lastRenderedPageBreak/>
              <w:t xml:space="preserve">Увеличение количества горожан, получающих информацию о возможностях организации </w:t>
            </w:r>
            <w:r w:rsidRPr="00AB7D0C">
              <w:rPr>
                <w:rFonts w:ascii="Times New Roman" w:hAnsi="Times New Roman"/>
                <w:sz w:val="20"/>
                <w:szCs w:val="20"/>
                <w:lang w:val="ru-RU"/>
              </w:rPr>
              <w:lastRenderedPageBreak/>
              <w:t>внешкольной и досуговой деятельности детей и молодежи</w:t>
            </w:r>
          </w:p>
        </w:tc>
        <w:tc>
          <w:tcPr>
            <w:tcW w:w="3969" w:type="dxa"/>
            <w:tcMar>
              <w:top w:w="57" w:type="dxa"/>
              <w:left w:w="57" w:type="dxa"/>
              <w:bottom w:w="57" w:type="dxa"/>
              <w:right w:w="57" w:type="dxa"/>
            </w:tcMar>
          </w:tcPr>
          <w:p w:rsidR="00C4373F" w:rsidRPr="00AB7D0C" w:rsidRDefault="00262DE9" w:rsidP="00262DE9">
            <w:pPr>
              <w:spacing w:after="0" w:line="240" w:lineRule="auto"/>
              <w:ind w:firstLine="231"/>
              <w:jc w:val="both"/>
              <w:rPr>
                <w:rFonts w:ascii="Times New Roman" w:hAnsi="Times New Roman"/>
                <w:sz w:val="20"/>
                <w:szCs w:val="20"/>
                <w:lang w:val="ru-RU"/>
              </w:rPr>
            </w:pPr>
            <w:r w:rsidRPr="00AB7D0C">
              <w:rPr>
                <w:rFonts w:ascii="Times New Roman" w:hAnsi="Times New Roman"/>
                <w:sz w:val="20"/>
                <w:szCs w:val="20"/>
                <w:shd w:val="clear" w:color="auto" w:fill="FEFFFE"/>
                <w:lang w:val="ru-RU"/>
              </w:rPr>
              <w:lastRenderedPageBreak/>
              <w:t>27 августа в Соляном Саду состоялась в</w:t>
            </w:r>
            <w:r w:rsidR="00796EDE" w:rsidRPr="00AB7D0C">
              <w:rPr>
                <w:rFonts w:ascii="Times New Roman" w:hAnsi="Times New Roman"/>
                <w:sz w:val="20"/>
                <w:szCs w:val="20"/>
                <w:shd w:val="clear" w:color="auto" w:fill="FEFFFE"/>
                <w:lang w:val="ru-RU"/>
              </w:rPr>
              <w:t xml:space="preserve">ыставка кружков и секций «Твой выбор в мире </w:t>
            </w:r>
            <w:r w:rsidR="00796EDE" w:rsidRPr="00AB7D0C">
              <w:rPr>
                <w:rFonts w:ascii="Times New Roman" w:hAnsi="Times New Roman"/>
                <w:sz w:val="20"/>
                <w:szCs w:val="20"/>
                <w:shd w:val="clear" w:color="auto" w:fill="FEFFFE"/>
                <w:lang w:val="ru-RU"/>
              </w:rPr>
              <w:lastRenderedPageBreak/>
              <w:t>открытий»</w:t>
            </w:r>
            <w:r w:rsidRPr="00AB7D0C">
              <w:rPr>
                <w:rFonts w:ascii="Times New Roman" w:hAnsi="Times New Roman"/>
                <w:sz w:val="20"/>
                <w:szCs w:val="20"/>
                <w:shd w:val="clear" w:color="auto" w:fill="FEFFFE"/>
                <w:lang w:val="ru-RU"/>
              </w:rPr>
              <w:t>, которую посетили около 7 000 человек</w:t>
            </w:r>
          </w:p>
        </w:tc>
        <w:tc>
          <w:tcPr>
            <w:tcW w:w="2410" w:type="dxa"/>
            <w:tcMar>
              <w:top w:w="57" w:type="dxa"/>
              <w:left w:w="57" w:type="dxa"/>
              <w:bottom w:w="57" w:type="dxa"/>
              <w:right w:w="57" w:type="dxa"/>
            </w:tcMar>
          </w:tcPr>
          <w:p w:rsidR="00C4373F" w:rsidRPr="00AB7D0C" w:rsidRDefault="00796EDE" w:rsidP="00262DE9">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lastRenderedPageBreak/>
              <w:t>-</w:t>
            </w:r>
          </w:p>
        </w:tc>
        <w:tc>
          <w:tcPr>
            <w:tcW w:w="1814" w:type="dxa"/>
            <w:tcMar>
              <w:top w:w="57" w:type="dxa"/>
              <w:left w:w="57" w:type="dxa"/>
              <w:bottom w:w="57" w:type="dxa"/>
              <w:right w:w="57" w:type="dxa"/>
            </w:tcMar>
          </w:tcPr>
          <w:p w:rsidR="00C671D5" w:rsidRPr="00AB7D0C" w:rsidRDefault="00C34576" w:rsidP="00F34E2D">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Показатели №№ 1-</w:t>
            </w:r>
            <w:r w:rsidR="00C671D5" w:rsidRPr="00AB7D0C">
              <w:rPr>
                <w:rFonts w:ascii="Times New Roman" w:hAnsi="Times New Roman"/>
                <w:sz w:val="20"/>
                <w:szCs w:val="20"/>
                <w:lang w:val="ru-RU"/>
              </w:rPr>
              <w:t xml:space="preserve">3, </w:t>
            </w:r>
            <w:r w:rsidR="00F93E24" w:rsidRPr="00AB7D0C">
              <w:rPr>
                <w:rFonts w:ascii="Times New Roman" w:hAnsi="Times New Roman"/>
                <w:sz w:val="20"/>
                <w:szCs w:val="20"/>
                <w:lang w:val="ru-RU"/>
              </w:rPr>
              <w:t>6</w:t>
            </w:r>
            <w:r w:rsidR="00C671D5" w:rsidRPr="00AB7D0C">
              <w:rPr>
                <w:rFonts w:ascii="Times New Roman" w:hAnsi="Times New Roman"/>
                <w:sz w:val="20"/>
                <w:szCs w:val="20"/>
                <w:lang w:val="ru-RU"/>
              </w:rPr>
              <w:t xml:space="preserve">, </w:t>
            </w:r>
            <w:r w:rsidR="00DF2073" w:rsidRPr="00AB7D0C">
              <w:rPr>
                <w:rFonts w:ascii="Times New Roman" w:hAnsi="Times New Roman"/>
                <w:sz w:val="20"/>
                <w:szCs w:val="20"/>
                <w:lang w:val="ru-RU"/>
              </w:rPr>
              <w:t>8, 9</w:t>
            </w:r>
          </w:p>
          <w:p w:rsidR="00C4373F" w:rsidRPr="00AB7D0C" w:rsidRDefault="00C4373F" w:rsidP="00F34E2D">
            <w:pPr>
              <w:pStyle w:val="aa"/>
              <w:spacing w:after="0"/>
              <w:jc w:val="both"/>
              <w:rPr>
                <w:rFonts w:ascii="Times New Roman" w:hAnsi="Times New Roman"/>
                <w:lang w:val="ru-RU" w:bidi="en-US"/>
              </w:rPr>
            </w:pPr>
          </w:p>
        </w:tc>
      </w:tr>
      <w:tr w:rsidR="00AB7D0C" w:rsidRPr="00AB7D0C" w:rsidTr="00262DE9">
        <w:trPr>
          <w:trHeight w:val="860"/>
        </w:trPr>
        <w:tc>
          <w:tcPr>
            <w:tcW w:w="534" w:type="dxa"/>
            <w:tcMar>
              <w:top w:w="57" w:type="dxa"/>
              <w:left w:w="57" w:type="dxa"/>
              <w:bottom w:w="57" w:type="dxa"/>
              <w:right w:w="57" w:type="dxa"/>
            </w:tcMar>
          </w:tcPr>
          <w:p w:rsidR="00C4373F" w:rsidRPr="00AB7D0C" w:rsidRDefault="00C92754" w:rsidP="00C92754">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3.</w:t>
            </w:r>
          </w:p>
        </w:tc>
        <w:tc>
          <w:tcPr>
            <w:tcW w:w="2268" w:type="dxa"/>
            <w:tcMar>
              <w:top w:w="57" w:type="dxa"/>
              <w:left w:w="57" w:type="dxa"/>
              <w:bottom w:w="57" w:type="dxa"/>
              <w:right w:w="57" w:type="dxa"/>
            </w:tcMar>
          </w:tcPr>
          <w:p w:rsidR="00C4373F" w:rsidRPr="00AB7D0C" w:rsidRDefault="00C4373F" w:rsidP="008A1E98">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Основное мероприятие 3 «Пропаганда здорового образа жизни»</w:t>
            </w:r>
          </w:p>
        </w:tc>
        <w:tc>
          <w:tcPr>
            <w:tcW w:w="1701" w:type="dxa"/>
            <w:tcMar>
              <w:top w:w="57" w:type="dxa"/>
              <w:left w:w="57" w:type="dxa"/>
              <w:bottom w:w="57" w:type="dxa"/>
              <w:right w:w="57" w:type="dxa"/>
            </w:tcMar>
          </w:tcPr>
          <w:p w:rsidR="00C4373F" w:rsidRPr="00AB7D0C" w:rsidRDefault="00C4373F" w:rsidP="005F56F2">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Управление по делам культуры мэрии, мэрия города (отдел по реализации социальных программ мэрии), МКУ «</w:t>
            </w:r>
            <w:r w:rsidR="00D70283" w:rsidRPr="00AB7D0C">
              <w:rPr>
                <w:rFonts w:ascii="Times New Roman" w:hAnsi="Times New Roman"/>
                <w:sz w:val="20"/>
                <w:szCs w:val="20"/>
                <w:lang w:val="ru-RU"/>
              </w:rPr>
              <w:t>ЧМ</w:t>
            </w:r>
            <w:r w:rsidR="005F56F2" w:rsidRPr="00AB7D0C">
              <w:rPr>
                <w:rFonts w:ascii="Times New Roman" w:hAnsi="Times New Roman"/>
                <w:sz w:val="20"/>
                <w:szCs w:val="20"/>
                <w:lang w:val="ru-RU"/>
              </w:rPr>
              <w:t>Ц</w:t>
            </w:r>
            <w:r w:rsidRPr="00AB7D0C">
              <w:rPr>
                <w:rFonts w:ascii="Times New Roman" w:hAnsi="Times New Roman"/>
                <w:sz w:val="20"/>
                <w:szCs w:val="20"/>
                <w:lang w:val="ru-RU"/>
              </w:rPr>
              <w:t>»</w:t>
            </w:r>
          </w:p>
        </w:tc>
        <w:tc>
          <w:tcPr>
            <w:tcW w:w="2863" w:type="dxa"/>
            <w:shd w:val="clear" w:color="auto" w:fill="auto"/>
            <w:tcMar>
              <w:top w:w="57" w:type="dxa"/>
              <w:left w:w="57" w:type="dxa"/>
              <w:bottom w:w="57" w:type="dxa"/>
              <w:right w:w="57" w:type="dxa"/>
            </w:tcMar>
          </w:tcPr>
          <w:p w:rsidR="00C4373F" w:rsidRPr="00AB7D0C" w:rsidRDefault="00262DE9" w:rsidP="00262DE9">
            <w:pPr>
              <w:widowControl w:val="0"/>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Запланированные результаты отражен</w:t>
            </w:r>
            <w:r w:rsidR="00A00332" w:rsidRPr="00AB7D0C">
              <w:rPr>
                <w:rFonts w:ascii="Times New Roman" w:hAnsi="Times New Roman"/>
                <w:sz w:val="20"/>
                <w:szCs w:val="20"/>
                <w:lang w:val="ru-RU"/>
              </w:rPr>
              <w:t>ы</w:t>
            </w:r>
            <w:r w:rsidRPr="00AB7D0C">
              <w:rPr>
                <w:rFonts w:ascii="Times New Roman" w:hAnsi="Times New Roman"/>
                <w:sz w:val="20"/>
                <w:szCs w:val="20"/>
                <w:lang w:val="ru-RU"/>
              </w:rPr>
              <w:t xml:space="preserve"> в пунктах 3.1-3.11 таблицы</w:t>
            </w:r>
          </w:p>
        </w:tc>
        <w:tc>
          <w:tcPr>
            <w:tcW w:w="3969" w:type="dxa"/>
            <w:shd w:val="clear" w:color="auto" w:fill="auto"/>
            <w:tcMar>
              <w:top w:w="57" w:type="dxa"/>
              <w:left w:w="57" w:type="dxa"/>
              <w:bottom w:w="57" w:type="dxa"/>
              <w:right w:w="57" w:type="dxa"/>
            </w:tcMar>
          </w:tcPr>
          <w:p w:rsidR="00C4373F" w:rsidRPr="00AB7D0C" w:rsidRDefault="00262DE9" w:rsidP="00262DE9">
            <w:pPr>
              <w:widowControl w:val="0"/>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Достигнутые результаты отражены в пунктах 3.1-3.11 таблицы</w:t>
            </w:r>
          </w:p>
        </w:tc>
        <w:tc>
          <w:tcPr>
            <w:tcW w:w="2410" w:type="dxa"/>
            <w:tcMar>
              <w:top w:w="57" w:type="dxa"/>
              <w:left w:w="57" w:type="dxa"/>
              <w:bottom w:w="57" w:type="dxa"/>
              <w:right w:w="57" w:type="dxa"/>
            </w:tcMar>
          </w:tcPr>
          <w:p w:rsidR="00C4373F" w:rsidRPr="00AB7D0C" w:rsidRDefault="00C74766" w:rsidP="00262DE9">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w:t>
            </w:r>
          </w:p>
        </w:tc>
        <w:tc>
          <w:tcPr>
            <w:tcW w:w="1814" w:type="dxa"/>
            <w:tcMar>
              <w:top w:w="57" w:type="dxa"/>
              <w:left w:w="57" w:type="dxa"/>
              <w:bottom w:w="57" w:type="dxa"/>
              <w:right w:w="57" w:type="dxa"/>
            </w:tcMar>
          </w:tcPr>
          <w:p w:rsidR="008A1E98" w:rsidRPr="00AB7D0C" w:rsidRDefault="00C92754" w:rsidP="008A1E98">
            <w:pPr>
              <w:spacing w:after="0" w:line="240" w:lineRule="auto"/>
              <w:jc w:val="both"/>
              <w:rPr>
                <w:rFonts w:ascii="Times New Roman" w:hAnsi="Times New Roman"/>
                <w:lang w:val="ru-RU"/>
              </w:rPr>
            </w:pPr>
            <w:r w:rsidRPr="00AB7D0C">
              <w:rPr>
                <w:rFonts w:ascii="Times New Roman" w:hAnsi="Times New Roman"/>
                <w:sz w:val="20"/>
                <w:szCs w:val="20"/>
                <w:lang w:val="ru-RU"/>
              </w:rPr>
              <w:t>Показатели №№ 1</w:t>
            </w:r>
            <w:r w:rsidR="0006319A" w:rsidRPr="00AB7D0C">
              <w:rPr>
                <w:rFonts w:ascii="Times New Roman" w:hAnsi="Times New Roman"/>
                <w:sz w:val="20"/>
                <w:szCs w:val="20"/>
                <w:lang w:val="ru-RU"/>
              </w:rPr>
              <w:t>-</w:t>
            </w:r>
            <w:r w:rsidRPr="00AB7D0C">
              <w:rPr>
                <w:rFonts w:ascii="Times New Roman" w:hAnsi="Times New Roman"/>
                <w:sz w:val="20"/>
                <w:szCs w:val="20"/>
                <w:lang w:val="ru-RU"/>
              </w:rPr>
              <w:t>3,</w:t>
            </w:r>
            <w:r w:rsidR="008A1E98" w:rsidRPr="00AB7D0C">
              <w:rPr>
                <w:rFonts w:ascii="Times New Roman" w:hAnsi="Times New Roman"/>
                <w:sz w:val="20"/>
                <w:szCs w:val="20"/>
                <w:lang w:val="ru-RU"/>
              </w:rPr>
              <w:t xml:space="preserve"> </w:t>
            </w:r>
            <w:r w:rsidR="0006319A" w:rsidRPr="00AB7D0C">
              <w:rPr>
                <w:rFonts w:ascii="Times New Roman" w:hAnsi="Times New Roman"/>
                <w:sz w:val="20"/>
                <w:szCs w:val="20"/>
                <w:lang w:val="ru-RU"/>
              </w:rPr>
              <w:t>5, 7-</w:t>
            </w:r>
            <w:r w:rsidR="00F93E24" w:rsidRPr="00AB7D0C">
              <w:rPr>
                <w:rFonts w:ascii="Times New Roman" w:hAnsi="Times New Roman"/>
                <w:sz w:val="20"/>
                <w:szCs w:val="20"/>
                <w:lang w:val="ru-RU"/>
              </w:rPr>
              <w:t>9</w:t>
            </w:r>
          </w:p>
          <w:p w:rsidR="00C4373F" w:rsidRPr="00AB7D0C" w:rsidRDefault="00C4373F" w:rsidP="00F34E2D">
            <w:pPr>
              <w:pStyle w:val="aa"/>
              <w:spacing w:after="0"/>
              <w:jc w:val="both"/>
              <w:rPr>
                <w:rFonts w:ascii="Times New Roman" w:hAnsi="Times New Roman"/>
                <w:lang w:val="ru-RU" w:bidi="en-US"/>
              </w:rPr>
            </w:pPr>
          </w:p>
        </w:tc>
      </w:tr>
      <w:tr w:rsidR="00AB7D0C" w:rsidRPr="00AB7D0C" w:rsidTr="00C92754">
        <w:tc>
          <w:tcPr>
            <w:tcW w:w="534" w:type="dxa"/>
            <w:tcMar>
              <w:top w:w="57" w:type="dxa"/>
              <w:left w:w="57" w:type="dxa"/>
              <w:bottom w:w="57" w:type="dxa"/>
              <w:right w:w="57" w:type="dxa"/>
            </w:tcMar>
          </w:tcPr>
          <w:p w:rsidR="006635CC" w:rsidRPr="00AB7D0C" w:rsidRDefault="00C92754" w:rsidP="00C92754">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3.1.</w:t>
            </w:r>
          </w:p>
        </w:tc>
        <w:tc>
          <w:tcPr>
            <w:tcW w:w="2268" w:type="dxa"/>
            <w:tcMar>
              <w:top w:w="57" w:type="dxa"/>
              <w:left w:w="57" w:type="dxa"/>
              <w:bottom w:w="57" w:type="dxa"/>
              <w:right w:w="57" w:type="dxa"/>
            </w:tcMar>
          </w:tcPr>
          <w:p w:rsidR="006635CC" w:rsidRPr="00AB7D0C" w:rsidRDefault="006635CC" w:rsidP="008A1E98">
            <w:pPr>
              <w:widowControl w:val="0"/>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Мероприятия в рамках Всемирного дня здоровья</w:t>
            </w:r>
          </w:p>
        </w:tc>
        <w:tc>
          <w:tcPr>
            <w:tcW w:w="1701" w:type="dxa"/>
            <w:tcMar>
              <w:top w:w="57" w:type="dxa"/>
              <w:left w:w="57" w:type="dxa"/>
              <w:bottom w:w="57" w:type="dxa"/>
              <w:right w:w="57" w:type="dxa"/>
            </w:tcMar>
          </w:tcPr>
          <w:p w:rsidR="006635CC" w:rsidRPr="00AB7D0C" w:rsidRDefault="006635CC" w:rsidP="005F56F2">
            <w:pPr>
              <w:widowControl w:val="0"/>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Управление по работе с общественностью мэрии (МКУ «</w:t>
            </w:r>
            <w:r w:rsidR="00D70283" w:rsidRPr="00AB7D0C">
              <w:rPr>
                <w:rFonts w:ascii="Times New Roman" w:hAnsi="Times New Roman"/>
                <w:sz w:val="20"/>
                <w:szCs w:val="20"/>
                <w:lang w:val="ru-RU"/>
              </w:rPr>
              <w:t>ЧМ</w:t>
            </w:r>
            <w:r w:rsidR="005F56F2" w:rsidRPr="00AB7D0C">
              <w:rPr>
                <w:rFonts w:ascii="Times New Roman" w:hAnsi="Times New Roman"/>
                <w:sz w:val="20"/>
                <w:szCs w:val="20"/>
                <w:lang w:val="ru-RU"/>
              </w:rPr>
              <w:t>Ц</w:t>
            </w:r>
            <w:r w:rsidRPr="00AB7D0C">
              <w:rPr>
                <w:rFonts w:ascii="Times New Roman" w:hAnsi="Times New Roman"/>
                <w:sz w:val="20"/>
                <w:szCs w:val="20"/>
                <w:lang w:val="ru-RU"/>
              </w:rPr>
              <w:t>»)</w:t>
            </w:r>
            <w:r w:rsidR="003838CE" w:rsidRPr="00AB7D0C">
              <w:rPr>
                <w:rFonts w:ascii="Times New Roman" w:hAnsi="Times New Roman"/>
                <w:sz w:val="20"/>
                <w:szCs w:val="20"/>
                <w:lang w:val="ru-RU"/>
              </w:rPr>
              <w:t>, у</w:t>
            </w:r>
            <w:r w:rsidRPr="00AB7D0C">
              <w:rPr>
                <w:rFonts w:ascii="Times New Roman" w:hAnsi="Times New Roman"/>
                <w:sz w:val="20"/>
                <w:szCs w:val="20"/>
                <w:lang w:val="ru-RU"/>
              </w:rPr>
              <w:t>пр</w:t>
            </w:r>
            <w:r w:rsidR="00A271CA" w:rsidRPr="00AB7D0C">
              <w:rPr>
                <w:rFonts w:ascii="Times New Roman" w:hAnsi="Times New Roman"/>
                <w:sz w:val="20"/>
                <w:szCs w:val="20"/>
                <w:lang w:val="ru-RU"/>
              </w:rPr>
              <w:t xml:space="preserve">авление по делам культуры мэрии </w:t>
            </w:r>
            <w:r w:rsidRPr="00AB7D0C">
              <w:rPr>
                <w:rFonts w:ascii="Times New Roman" w:hAnsi="Times New Roman"/>
                <w:sz w:val="20"/>
                <w:szCs w:val="20"/>
                <w:lang w:val="ru-RU"/>
              </w:rPr>
              <w:t>(</w:t>
            </w:r>
            <w:r w:rsidR="00A271CA" w:rsidRPr="00AB7D0C">
              <w:rPr>
                <w:rFonts w:ascii="Times New Roman" w:hAnsi="Times New Roman"/>
                <w:sz w:val="20"/>
                <w:szCs w:val="20"/>
                <w:lang w:val="ru-RU"/>
              </w:rPr>
              <w:t>МАУК «ГКДЦ «Единение»</w:t>
            </w:r>
            <w:r w:rsidRPr="00AB7D0C">
              <w:rPr>
                <w:rFonts w:ascii="Times New Roman" w:hAnsi="Times New Roman"/>
                <w:sz w:val="20"/>
                <w:szCs w:val="20"/>
                <w:lang w:val="ru-RU"/>
              </w:rPr>
              <w:t>), мэрия города (отдел по реализации социальных программ мэрии)</w:t>
            </w:r>
          </w:p>
        </w:tc>
        <w:tc>
          <w:tcPr>
            <w:tcW w:w="2863" w:type="dxa"/>
            <w:tcMar>
              <w:top w:w="57" w:type="dxa"/>
              <w:left w:w="57" w:type="dxa"/>
              <w:bottom w:w="57" w:type="dxa"/>
              <w:right w:w="57" w:type="dxa"/>
            </w:tcMar>
          </w:tcPr>
          <w:p w:rsidR="006635CC" w:rsidRPr="00AB7D0C" w:rsidRDefault="006635CC" w:rsidP="006635CC">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Привлечение жителей города к участию в мероприятиях, пропагандирующих здоровый образ жизни</w:t>
            </w:r>
          </w:p>
        </w:tc>
        <w:tc>
          <w:tcPr>
            <w:tcW w:w="3969" w:type="dxa"/>
            <w:tcMar>
              <w:top w:w="57" w:type="dxa"/>
              <w:left w:w="57" w:type="dxa"/>
              <w:bottom w:w="57" w:type="dxa"/>
              <w:right w:w="57" w:type="dxa"/>
            </w:tcMar>
          </w:tcPr>
          <w:p w:rsidR="00296F56" w:rsidRPr="00AB7D0C" w:rsidRDefault="00796EDE" w:rsidP="0056112F">
            <w:pPr>
              <w:pStyle w:val="xmsonormal"/>
              <w:shd w:val="clear" w:color="auto" w:fill="FFFFFF"/>
              <w:spacing w:before="0" w:beforeAutospacing="0" w:after="0" w:afterAutospacing="0"/>
              <w:ind w:firstLine="340"/>
              <w:jc w:val="both"/>
              <w:rPr>
                <w:sz w:val="20"/>
                <w:szCs w:val="20"/>
                <w:lang w:eastAsia="en-US" w:bidi="en-US"/>
              </w:rPr>
            </w:pPr>
            <w:r w:rsidRPr="00AB7D0C">
              <w:rPr>
                <w:sz w:val="20"/>
                <w:szCs w:val="20"/>
                <w:lang w:eastAsia="en-US" w:bidi="en-US"/>
              </w:rPr>
              <w:t xml:space="preserve">В рамках </w:t>
            </w:r>
            <w:r w:rsidR="00345DA7" w:rsidRPr="00AB7D0C">
              <w:rPr>
                <w:sz w:val="20"/>
                <w:szCs w:val="20"/>
                <w:lang w:eastAsia="en-US" w:bidi="en-US"/>
              </w:rPr>
              <w:t>Всемирного</w:t>
            </w:r>
            <w:r w:rsidRPr="00AB7D0C">
              <w:rPr>
                <w:sz w:val="20"/>
                <w:szCs w:val="20"/>
                <w:lang w:eastAsia="en-US" w:bidi="en-US"/>
              </w:rPr>
              <w:t xml:space="preserve"> дня здоровья</w:t>
            </w:r>
            <w:r w:rsidR="00296F56" w:rsidRPr="00AB7D0C">
              <w:rPr>
                <w:sz w:val="20"/>
                <w:szCs w:val="20"/>
                <w:lang w:eastAsia="en-US" w:bidi="en-US"/>
              </w:rPr>
              <w:t xml:space="preserve"> организованы</w:t>
            </w:r>
            <w:r w:rsidRPr="00AB7D0C">
              <w:rPr>
                <w:sz w:val="20"/>
                <w:szCs w:val="20"/>
                <w:lang w:eastAsia="en-US" w:bidi="en-US"/>
              </w:rPr>
              <w:t xml:space="preserve"> </w:t>
            </w:r>
            <w:r w:rsidR="00BB6DAD" w:rsidRPr="00AB7D0C">
              <w:rPr>
                <w:sz w:val="20"/>
                <w:szCs w:val="20"/>
                <w:lang w:eastAsia="en-US" w:bidi="en-US"/>
              </w:rPr>
              <w:t>тематические мероприятия, связанные с продвижением здорового образа жизни, формированием ответственного отношения горожан к своему здоровью</w:t>
            </w:r>
            <w:r w:rsidR="00262DE9" w:rsidRPr="00AB7D0C">
              <w:rPr>
                <w:sz w:val="20"/>
                <w:szCs w:val="20"/>
                <w:lang w:eastAsia="en-US" w:bidi="en-US"/>
              </w:rPr>
              <w:t>,</w:t>
            </w:r>
            <w:r w:rsidR="00116F2F" w:rsidRPr="00AB7D0C">
              <w:rPr>
                <w:sz w:val="20"/>
                <w:szCs w:val="20"/>
                <w:lang w:eastAsia="en-US" w:bidi="en-US"/>
              </w:rPr>
              <w:t xml:space="preserve"> с общим </w:t>
            </w:r>
            <w:r w:rsidR="00296F56" w:rsidRPr="00AB7D0C">
              <w:rPr>
                <w:sz w:val="20"/>
                <w:szCs w:val="20"/>
                <w:lang w:eastAsia="en-US" w:bidi="en-US"/>
              </w:rPr>
              <w:t>охват</w:t>
            </w:r>
            <w:r w:rsidR="00116F2F" w:rsidRPr="00AB7D0C">
              <w:rPr>
                <w:sz w:val="20"/>
                <w:szCs w:val="20"/>
                <w:lang w:eastAsia="en-US" w:bidi="en-US"/>
              </w:rPr>
              <w:t xml:space="preserve">ом </w:t>
            </w:r>
            <w:r w:rsidR="00296F56" w:rsidRPr="00AB7D0C">
              <w:rPr>
                <w:sz w:val="20"/>
                <w:szCs w:val="20"/>
                <w:lang w:eastAsia="en-US" w:bidi="en-US"/>
              </w:rPr>
              <w:t>более 4</w:t>
            </w:r>
            <w:r w:rsidR="00262DE9" w:rsidRPr="00AB7D0C">
              <w:rPr>
                <w:sz w:val="20"/>
                <w:szCs w:val="20"/>
                <w:lang w:eastAsia="en-US" w:bidi="en-US"/>
              </w:rPr>
              <w:t xml:space="preserve"> </w:t>
            </w:r>
            <w:r w:rsidR="00296F56" w:rsidRPr="00AB7D0C">
              <w:rPr>
                <w:sz w:val="20"/>
                <w:szCs w:val="20"/>
                <w:lang w:eastAsia="en-US" w:bidi="en-US"/>
              </w:rPr>
              <w:t>000 человек</w:t>
            </w:r>
            <w:r w:rsidR="00116F2F" w:rsidRPr="00AB7D0C">
              <w:rPr>
                <w:sz w:val="20"/>
                <w:szCs w:val="20"/>
                <w:lang w:eastAsia="en-US" w:bidi="en-US"/>
              </w:rPr>
              <w:t xml:space="preserve"> </w:t>
            </w:r>
          </w:p>
          <w:p w:rsidR="00796EDE" w:rsidRPr="00AB7D0C" w:rsidRDefault="00796EDE" w:rsidP="00796EDE">
            <w:pPr>
              <w:spacing w:after="0" w:line="240" w:lineRule="auto"/>
              <w:ind w:firstLine="340"/>
              <w:jc w:val="both"/>
              <w:rPr>
                <w:rFonts w:ascii="Times New Roman" w:hAnsi="Times New Roman"/>
                <w:sz w:val="20"/>
                <w:szCs w:val="20"/>
                <w:lang w:val="ru-RU"/>
              </w:rPr>
            </w:pPr>
          </w:p>
        </w:tc>
        <w:tc>
          <w:tcPr>
            <w:tcW w:w="2410" w:type="dxa"/>
            <w:tcMar>
              <w:top w:w="57" w:type="dxa"/>
              <w:left w:w="57" w:type="dxa"/>
              <w:bottom w:w="57" w:type="dxa"/>
              <w:right w:w="57" w:type="dxa"/>
            </w:tcMar>
          </w:tcPr>
          <w:p w:rsidR="006635CC" w:rsidRPr="00AB7D0C" w:rsidRDefault="004735DB" w:rsidP="005F56F2">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w:t>
            </w:r>
          </w:p>
        </w:tc>
        <w:tc>
          <w:tcPr>
            <w:tcW w:w="1814" w:type="dxa"/>
            <w:tcMar>
              <w:top w:w="57" w:type="dxa"/>
              <w:left w:w="57" w:type="dxa"/>
              <w:bottom w:w="57" w:type="dxa"/>
              <w:right w:w="57" w:type="dxa"/>
            </w:tcMar>
          </w:tcPr>
          <w:p w:rsidR="006635CC" w:rsidRPr="00AB7D0C" w:rsidRDefault="005727AD" w:rsidP="00C34576">
            <w:pPr>
              <w:spacing w:after="0" w:line="240" w:lineRule="auto"/>
              <w:jc w:val="both"/>
              <w:rPr>
                <w:rFonts w:ascii="Times New Roman" w:hAnsi="Times New Roman"/>
                <w:lang w:val="ru-RU"/>
              </w:rPr>
            </w:pPr>
            <w:r w:rsidRPr="00AB7D0C">
              <w:rPr>
                <w:rFonts w:ascii="Times New Roman" w:hAnsi="Times New Roman"/>
                <w:sz w:val="20"/>
                <w:szCs w:val="20"/>
                <w:lang w:val="ru-RU"/>
              </w:rPr>
              <w:t xml:space="preserve">Показатели №№ 1, 3, </w:t>
            </w:r>
            <w:r w:rsidR="00F93E24" w:rsidRPr="00AB7D0C">
              <w:rPr>
                <w:rFonts w:ascii="Times New Roman" w:hAnsi="Times New Roman"/>
                <w:sz w:val="20"/>
                <w:szCs w:val="20"/>
                <w:lang w:val="ru-RU"/>
              </w:rPr>
              <w:t>5</w:t>
            </w:r>
            <w:r w:rsidR="00C34576" w:rsidRPr="00AB7D0C">
              <w:rPr>
                <w:rFonts w:ascii="Times New Roman" w:hAnsi="Times New Roman"/>
                <w:sz w:val="20"/>
                <w:szCs w:val="20"/>
                <w:lang w:val="ru-RU"/>
              </w:rPr>
              <w:t>-</w:t>
            </w:r>
            <w:r w:rsidR="00F93E24" w:rsidRPr="00AB7D0C">
              <w:rPr>
                <w:rFonts w:ascii="Times New Roman" w:hAnsi="Times New Roman"/>
                <w:sz w:val="20"/>
                <w:szCs w:val="20"/>
                <w:lang w:val="ru-RU"/>
              </w:rPr>
              <w:t>9</w:t>
            </w:r>
          </w:p>
        </w:tc>
      </w:tr>
      <w:tr w:rsidR="00AB7D0C" w:rsidRPr="00AB7D0C" w:rsidTr="00DE6F38">
        <w:trPr>
          <w:trHeight w:val="13"/>
        </w:trPr>
        <w:tc>
          <w:tcPr>
            <w:tcW w:w="534" w:type="dxa"/>
            <w:tcMar>
              <w:top w:w="57" w:type="dxa"/>
              <w:left w:w="57" w:type="dxa"/>
              <w:bottom w:w="57" w:type="dxa"/>
              <w:right w:w="57" w:type="dxa"/>
            </w:tcMar>
          </w:tcPr>
          <w:p w:rsidR="007A55B7" w:rsidRPr="00AB7D0C" w:rsidRDefault="007A55B7" w:rsidP="007A55B7">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3.2.</w:t>
            </w:r>
          </w:p>
        </w:tc>
        <w:tc>
          <w:tcPr>
            <w:tcW w:w="2268" w:type="dxa"/>
            <w:tcMar>
              <w:top w:w="57" w:type="dxa"/>
              <w:left w:w="57" w:type="dxa"/>
              <w:bottom w:w="57" w:type="dxa"/>
              <w:right w:w="57" w:type="dxa"/>
            </w:tcMar>
          </w:tcPr>
          <w:p w:rsidR="007A55B7" w:rsidRPr="00AB7D0C" w:rsidRDefault="007A55B7" w:rsidP="007A55B7">
            <w:pPr>
              <w:widowControl w:val="0"/>
              <w:autoSpaceDE w:val="0"/>
              <w:autoSpaceDN w:val="0"/>
              <w:adjustRightInd w:val="0"/>
              <w:spacing w:after="0" w:line="240" w:lineRule="auto"/>
              <w:rPr>
                <w:rFonts w:ascii="Times New Roman" w:hAnsi="Times New Roman"/>
                <w:sz w:val="20"/>
                <w:szCs w:val="20"/>
                <w:lang w:val="ru-RU"/>
              </w:rPr>
            </w:pPr>
            <w:r w:rsidRPr="00AB7D0C">
              <w:rPr>
                <w:rFonts w:ascii="Times New Roman" w:hAnsi="Times New Roman"/>
                <w:sz w:val="20"/>
                <w:szCs w:val="20"/>
                <w:lang w:val="ru-RU"/>
              </w:rPr>
              <w:t>Мероприятия для детей, пропагандирующие здоровый образ жизни и се</w:t>
            </w:r>
            <w:r w:rsidRPr="00AB7D0C">
              <w:rPr>
                <w:rFonts w:ascii="Times New Roman" w:hAnsi="Times New Roman"/>
                <w:sz w:val="20"/>
                <w:szCs w:val="20"/>
                <w:lang w:val="ru-RU"/>
              </w:rPr>
              <w:lastRenderedPageBreak/>
              <w:t>мейные ценности, в библиотеках города</w:t>
            </w:r>
          </w:p>
        </w:tc>
        <w:tc>
          <w:tcPr>
            <w:tcW w:w="1701" w:type="dxa"/>
            <w:tcMar>
              <w:top w:w="57" w:type="dxa"/>
              <w:left w:w="57" w:type="dxa"/>
              <w:bottom w:w="57" w:type="dxa"/>
              <w:right w:w="57" w:type="dxa"/>
            </w:tcMar>
          </w:tcPr>
          <w:p w:rsidR="007A55B7" w:rsidRPr="00AB7D0C" w:rsidRDefault="007A55B7" w:rsidP="007A55B7">
            <w:pPr>
              <w:widowControl w:val="0"/>
              <w:autoSpaceDE w:val="0"/>
              <w:autoSpaceDN w:val="0"/>
              <w:adjustRightInd w:val="0"/>
              <w:spacing w:after="0" w:line="240" w:lineRule="auto"/>
              <w:rPr>
                <w:rFonts w:ascii="Times New Roman" w:hAnsi="Times New Roman"/>
                <w:sz w:val="20"/>
                <w:szCs w:val="20"/>
                <w:lang w:val="ru-RU"/>
              </w:rPr>
            </w:pPr>
            <w:r w:rsidRPr="00AB7D0C">
              <w:rPr>
                <w:rFonts w:ascii="Times New Roman" w:hAnsi="Times New Roman"/>
                <w:sz w:val="20"/>
                <w:szCs w:val="20"/>
                <w:lang w:val="ru-RU"/>
              </w:rPr>
              <w:lastRenderedPageBreak/>
              <w:t xml:space="preserve">Управление по делам культуры мэрии (МБУК «Объединение </w:t>
            </w:r>
            <w:r w:rsidRPr="00AB7D0C">
              <w:rPr>
                <w:rFonts w:ascii="Times New Roman" w:hAnsi="Times New Roman"/>
                <w:sz w:val="20"/>
                <w:szCs w:val="20"/>
                <w:lang w:val="ru-RU"/>
              </w:rPr>
              <w:lastRenderedPageBreak/>
              <w:t>библиотек»)</w:t>
            </w:r>
          </w:p>
        </w:tc>
        <w:tc>
          <w:tcPr>
            <w:tcW w:w="2863" w:type="dxa"/>
            <w:tcMar>
              <w:top w:w="57" w:type="dxa"/>
              <w:left w:w="57" w:type="dxa"/>
              <w:bottom w:w="57" w:type="dxa"/>
              <w:right w:w="57" w:type="dxa"/>
            </w:tcMar>
          </w:tcPr>
          <w:p w:rsidR="007A55B7" w:rsidRPr="00AB7D0C" w:rsidRDefault="007A55B7" w:rsidP="007A55B7">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lastRenderedPageBreak/>
              <w:t>Участие школьников - посетителей библиотеки в тематиче</w:t>
            </w:r>
            <w:r w:rsidRPr="00AB7D0C">
              <w:rPr>
                <w:rFonts w:ascii="Times New Roman" w:hAnsi="Times New Roman"/>
                <w:sz w:val="20"/>
                <w:szCs w:val="20"/>
                <w:lang w:val="ru-RU"/>
              </w:rPr>
              <w:lastRenderedPageBreak/>
              <w:t>ских мероприятиях, пропагандирующих ЗОЖ и семейные ценности</w:t>
            </w:r>
          </w:p>
        </w:tc>
        <w:tc>
          <w:tcPr>
            <w:tcW w:w="3969" w:type="dxa"/>
            <w:tcMar>
              <w:top w:w="57" w:type="dxa"/>
              <w:left w:w="57" w:type="dxa"/>
              <w:bottom w:w="57" w:type="dxa"/>
              <w:right w:w="57" w:type="dxa"/>
            </w:tcMar>
          </w:tcPr>
          <w:p w:rsidR="007A55B7" w:rsidRPr="00AB7D0C" w:rsidRDefault="007D40C5" w:rsidP="009E3B2D">
            <w:pPr>
              <w:pBdr>
                <w:top w:val="nil"/>
                <w:left w:val="nil"/>
                <w:bottom w:val="nil"/>
                <w:right w:val="nil"/>
                <w:between w:val="nil"/>
              </w:pBdr>
              <w:spacing w:after="0" w:line="240" w:lineRule="auto"/>
              <w:ind w:firstLine="224"/>
              <w:jc w:val="both"/>
              <w:rPr>
                <w:rFonts w:ascii="Times New Roman" w:hAnsi="Times New Roman"/>
                <w:sz w:val="20"/>
                <w:szCs w:val="20"/>
                <w:lang w:val="ru-RU"/>
              </w:rPr>
            </w:pPr>
            <w:r w:rsidRPr="00AB7D0C">
              <w:rPr>
                <w:rFonts w:ascii="Times New Roman" w:hAnsi="Times New Roman"/>
                <w:sz w:val="20"/>
                <w:szCs w:val="20"/>
                <w:lang w:val="ru-RU"/>
              </w:rPr>
              <w:lastRenderedPageBreak/>
              <w:t>В рамках пропаганды ЗОЖ и семейных ценностей в библиотеках города проведены тематические мероприятия</w:t>
            </w:r>
            <w:r w:rsidR="00116F2F" w:rsidRPr="00AB7D0C">
              <w:rPr>
                <w:rFonts w:ascii="Times New Roman" w:hAnsi="Times New Roman"/>
                <w:sz w:val="20"/>
                <w:szCs w:val="20"/>
                <w:lang w:val="ru-RU"/>
              </w:rPr>
              <w:t xml:space="preserve"> с охватом более </w:t>
            </w:r>
            <w:r w:rsidR="00A271CA" w:rsidRPr="00AB7D0C">
              <w:rPr>
                <w:rFonts w:ascii="Times New Roman" w:hAnsi="Times New Roman"/>
                <w:sz w:val="20"/>
                <w:szCs w:val="20"/>
                <w:lang w:val="ru-RU"/>
              </w:rPr>
              <w:t xml:space="preserve">       </w:t>
            </w:r>
            <w:r w:rsidR="00116F2F" w:rsidRPr="00AB7D0C">
              <w:rPr>
                <w:rFonts w:ascii="Times New Roman" w:hAnsi="Times New Roman"/>
                <w:sz w:val="20"/>
                <w:szCs w:val="20"/>
                <w:lang w:val="ru-RU"/>
              </w:rPr>
              <w:t>3</w:t>
            </w:r>
            <w:r w:rsidR="00A271CA" w:rsidRPr="00AB7D0C">
              <w:rPr>
                <w:rFonts w:ascii="Times New Roman" w:hAnsi="Times New Roman"/>
                <w:sz w:val="20"/>
                <w:szCs w:val="20"/>
                <w:lang w:val="ru-RU"/>
              </w:rPr>
              <w:t xml:space="preserve"> </w:t>
            </w:r>
            <w:r w:rsidR="00116F2F" w:rsidRPr="00AB7D0C">
              <w:rPr>
                <w:rFonts w:ascii="Times New Roman" w:hAnsi="Times New Roman"/>
                <w:sz w:val="20"/>
                <w:szCs w:val="20"/>
                <w:lang w:val="ru-RU"/>
              </w:rPr>
              <w:t xml:space="preserve">000 человек </w:t>
            </w:r>
          </w:p>
        </w:tc>
        <w:tc>
          <w:tcPr>
            <w:tcW w:w="2410" w:type="dxa"/>
            <w:tcMar>
              <w:top w:w="57" w:type="dxa"/>
              <w:left w:w="57" w:type="dxa"/>
              <w:bottom w:w="57" w:type="dxa"/>
              <w:right w:w="57" w:type="dxa"/>
            </w:tcMar>
          </w:tcPr>
          <w:p w:rsidR="007A55B7" w:rsidRPr="00AB7D0C" w:rsidRDefault="007A55B7" w:rsidP="005F56F2">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w:t>
            </w:r>
          </w:p>
        </w:tc>
        <w:tc>
          <w:tcPr>
            <w:tcW w:w="1814" w:type="dxa"/>
            <w:tcMar>
              <w:top w:w="57" w:type="dxa"/>
              <w:left w:w="57" w:type="dxa"/>
              <w:bottom w:w="57" w:type="dxa"/>
              <w:right w:w="57" w:type="dxa"/>
            </w:tcMar>
          </w:tcPr>
          <w:p w:rsidR="007A55B7" w:rsidRPr="00AB7D0C" w:rsidRDefault="007A55B7" w:rsidP="00F93E24">
            <w:pPr>
              <w:spacing w:after="0" w:line="240" w:lineRule="auto"/>
              <w:jc w:val="both"/>
              <w:rPr>
                <w:rFonts w:ascii="Times New Roman" w:hAnsi="Times New Roman"/>
                <w:lang w:val="ru-RU"/>
              </w:rPr>
            </w:pPr>
            <w:r w:rsidRPr="00AB7D0C">
              <w:rPr>
                <w:rFonts w:ascii="Times New Roman" w:hAnsi="Times New Roman"/>
                <w:sz w:val="20"/>
                <w:szCs w:val="20"/>
                <w:lang w:val="ru-RU"/>
              </w:rPr>
              <w:t xml:space="preserve">Показатели №№ 1, 3, </w:t>
            </w:r>
            <w:r w:rsidR="00F93E24" w:rsidRPr="00AB7D0C">
              <w:rPr>
                <w:rFonts w:ascii="Times New Roman" w:hAnsi="Times New Roman"/>
                <w:sz w:val="20"/>
                <w:szCs w:val="20"/>
                <w:lang w:val="ru-RU"/>
              </w:rPr>
              <w:t>7-9</w:t>
            </w:r>
          </w:p>
        </w:tc>
      </w:tr>
      <w:tr w:rsidR="00AB7D0C" w:rsidRPr="00AB7D0C" w:rsidTr="00C92754">
        <w:tc>
          <w:tcPr>
            <w:tcW w:w="534" w:type="dxa"/>
            <w:tcMar>
              <w:top w:w="57" w:type="dxa"/>
              <w:left w:w="57" w:type="dxa"/>
              <w:bottom w:w="57" w:type="dxa"/>
              <w:right w:w="57" w:type="dxa"/>
            </w:tcMar>
          </w:tcPr>
          <w:p w:rsidR="007A55B7" w:rsidRPr="00AB7D0C" w:rsidRDefault="007A55B7" w:rsidP="007A55B7">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3.3.</w:t>
            </w:r>
          </w:p>
        </w:tc>
        <w:tc>
          <w:tcPr>
            <w:tcW w:w="2268" w:type="dxa"/>
            <w:tcMar>
              <w:top w:w="57" w:type="dxa"/>
              <w:left w:w="57" w:type="dxa"/>
              <w:bottom w:w="57" w:type="dxa"/>
              <w:right w:w="57" w:type="dxa"/>
            </w:tcMar>
          </w:tcPr>
          <w:p w:rsidR="007A55B7" w:rsidRPr="00AB7D0C" w:rsidRDefault="007A55B7" w:rsidP="007A55B7">
            <w:pPr>
              <w:widowControl w:val="0"/>
              <w:autoSpaceDE w:val="0"/>
              <w:autoSpaceDN w:val="0"/>
              <w:adjustRightInd w:val="0"/>
              <w:spacing w:after="0" w:line="240" w:lineRule="auto"/>
              <w:rPr>
                <w:rFonts w:ascii="Times New Roman" w:hAnsi="Times New Roman"/>
                <w:sz w:val="20"/>
                <w:szCs w:val="20"/>
                <w:lang w:val="ru-RU"/>
              </w:rPr>
            </w:pPr>
            <w:r w:rsidRPr="00AB7D0C">
              <w:rPr>
                <w:rFonts w:ascii="Times New Roman" w:hAnsi="Times New Roman"/>
                <w:sz w:val="20"/>
                <w:szCs w:val="20"/>
                <w:lang w:val="ru-RU"/>
              </w:rPr>
              <w:t>Открытый городской конкурс «Здоровые города России»</w:t>
            </w:r>
          </w:p>
        </w:tc>
        <w:tc>
          <w:tcPr>
            <w:tcW w:w="1701" w:type="dxa"/>
            <w:tcMar>
              <w:top w:w="57" w:type="dxa"/>
              <w:left w:w="57" w:type="dxa"/>
              <w:bottom w:w="57" w:type="dxa"/>
              <w:right w:w="57" w:type="dxa"/>
            </w:tcMar>
          </w:tcPr>
          <w:p w:rsidR="007A55B7" w:rsidRPr="00AB7D0C" w:rsidRDefault="007A55B7" w:rsidP="007A55B7">
            <w:pPr>
              <w:widowControl w:val="0"/>
              <w:autoSpaceDE w:val="0"/>
              <w:autoSpaceDN w:val="0"/>
              <w:adjustRightInd w:val="0"/>
              <w:spacing w:after="0" w:line="240" w:lineRule="auto"/>
              <w:rPr>
                <w:rFonts w:ascii="Times New Roman" w:hAnsi="Times New Roman"/>
                <w:sz w:val="20"/>
                <w:szCs w:val="20"/>
                <w:lang w:val="ru-RU"/>
              </w:rPr>
            </w:pPr>
            <w:r w:rsidRPr="00AB7D0C">
              <w:rPr>
                <w:rFonts w:ascii="Times New Roman" w:hAnsi="Times New Roman"/>
                <w:sz w:val="20"/>
                <w:szCs w:val="20"/>
                <w:lang w:val="ru-RU"/>
              </w:rPr>
              <w:t>Управление по делам культуры мэрии (МБОУ ДОД «Детская художественная школа № 1»)</w:t>
            </w:r>
          </w:p>
        </w:tc>
        <w:tc>
          <w:tcPr>
            <w:tcW w:w="2863" w:type="dxa"/>
            <w:tcMar>
              <w:top w:w="57" w:type="dxa"/>
              <w:left w:w="57" w:type="dxa"/>
              <w:bottom w:w="57" w:type="dxa"/>
              <w:right w:w="57" w:type="dxa"/>
            </w:tcMar>
          </w:tcPr>
          <w:p w:rsidR="007A55B7" w:rsidRPr="00AB7D0C" w:rsidRDefault="007A55B7" w:rsidP="00285CD0">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Участие в конкурсе детей с работами по тематике здорового образа жизни и идеологии движения Здоровых городов (рисунок, плакат, разнообразные поделки и т.п.)</w:t>
            </w:r>
          </w:p>
        </w:tc>
        <w:tc>
          <w:tcPr>
            <w:tcW w:w="3969" w:type="dxa"/>
            <w:tcMar>
              <w:top w:w="57" w:type="dxa"/>
              <w:left w:w="57" w:type="dxa"/>
              <w:bottom w:w="57" w:type="dxa"/>
              <w:right w:w="57" w:type="dxa"/>
            </w:tcMar>
          </w:tcPr>
          <w:p w:rsidR="007A55B7" w:rsidRPr="00AB7D0C" w:rsidRDefault="00DE6F38" w:rsidP="009E3B2D">
            <w:pPr>
              <w:suppressAutoHyphens/>
              <w:autoSpaceDE w:val="0"/>
              <w:autoSpaceDN w:val="0"/>
              <w:adjustRightInd w:val="0"/>
              <w:spacing w:after="0" w:line="240" w:lineRule="auto"/>
              <w:ind w:firstLine="224"/>
              <w:contextualSpacing/>
              <w:jc w:val="both"/>
              <w:rPr>
                <w:rFonts w:ascii="Times New Roman" w:hAnsi="Times New Roman"/>
                <w:sz w:val="20"/>
                <w:szCs w:val="20"/>
                <w:lang w:val="ru-RU" w:eastAsia="ru-RU" w:bidi="ar-SA"/>
              </w:rPr>
            </w:pPr>
            <w:r w:rsidRPr="00AB7D0C">
              <w:rPr>
                <w:rFonts w:ascii="Times New Roman" w:hAnsi="Times New Roman"/>
                <w:sz w:val="20"/>
                <w:szCs w:val="20"/>
                <w:lang w:val="ru-RU" w:eastAsia="ru-RU" w:bidi="ar-SA"/>
              </w:rPr>
              <w:t>В рамках Всероссийского конкурса детского изобразительного творчества «Здоровые города глазами детей» в МАУ ДО «Детская художественная школа № 1» и МАУК</w:t>
            </w:r>
            <w:r w:rsidR="005F56F2" w:rsidRPr="00AB7D0C">
              <w:rPr>
                <w:rFonts w:ascii="Times New Roman" w:hAnsi="Times New Roman"/>
                <w:sz w:val="20"/>
                <w:szCs w:val="20"/>
                <w:lang w:val="ru-RU" w:eastAsia="ru-RU" w:bidi="ar-SA"/>
              </w:rPr>
              <w:t xml:space="preserve"> </w:t>
            </w:r>
            <w:r w:rsidRPr="00AB7D0C">
              <w:rPr>
                <w:rFonts w:ascii="Times New Roman" w:hAnsi="Times New Roman"/>
                <w:sz w:val="20"/>
                <w:szCs w:val="20"/>
                <w:lang w:val="ru-RU" w:eastAsia="ru-RU" w:bidi="ar-SA"/>
              </w:rPr>
              <w:t xml:space="preserve">«Камерный театр» </w:t>
            </w:r>
            <w:r w:rsidR="009E3B2D" w:rsidRPr="00AB7D0C">
              <w:rPr>
                <w:rFonts w:ascii="Times New Roman" w:hAnsi="Times New Roman"/>
                <w:sz w:val="20"/>
                <w:szCs w:val="20"/>
                <w:lang w:val="ru-RU" w:eastAsia="ru-RU" w:bidi="ar-SA"/>
              </w:rPr>
              <w:t xml:space="preserve">проведены </w:t>
            </w:r>
            <w:r w:rsidRPr="00AB7D0C">
              <w:rPr>
                <w:rFonts w:ascii="Times New Roman" w:hAnsi="Times New Roman"/>
                <w:sz w:val="20"/>
                <w:szCs w:val="20"/>
                <w:lang w:val="ru-RU" w:eastAsia="ru-RU" w:bidi="ar-SA"/>
              </w:rPr>
              <w:t>выставки, на которых представлено 1 004 творческих работы</w:t>
            </w:r>
          </w:p>
        </w:tc>
        <w:tc>
          <w:tcPr>
            <w:tcW w:w="2410" w:type="dxa"/>
            <w:tcMar>
              <w:top w:w="57" w:type="dxa"/>
              <w:left w:w="57" w:type="dxa"/>
              <w:bottom w:w="57" w:type="dxa"/>
              <w:right w:w="57" w:type="dxa"/>
            </w:tcMar>
          </w:tcPr>
          <w:p w:rsidR="007A55B7" w:rsidRPr="00AB7D0C" w:rsidRDefault="007A55B7" w:rsidP="005F56F2">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w:t>
            </w:r>
          </w:p>
        </w:tc>
        <w:tc>
          <w:tcPr>
            <w:tcW w:w="1814" w:type="dxa"/>
            <w:tcMar>
              <w:top w:w="57" w:type="dxa"/>
              <w:left w:w="57" w:type="dxa"/>
              <w:bottom w:w="57" w:type="dxa"/>
              <w:right w:w="57" w:type="dxa"/>
            </w:tcMar>
          </w:tcPr>
          <w:p w:rsidR="007A55B7" w:rsidRPr="00AB7D0C" w:rsidRDefault="007A55B7" w:rsidP="00C34576">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Показатели №№ 1, 3,</w:t>
            </w:r>
            <w:r w:rsidR="00C34576" w:rsidRPr="00AB7D0C">
              <w:rPr>
                <w:rFonts w:ascii="Times New Roman" w:hAnsi="Times New Roman"/>
                <w:sz w:val="20"/>
                <w:szCs w:val="20"/>
                <w:lang w:val="ru-RU"/>
              </w:rPr>
              <w:t xml:space="preserve"> 5, </w:t>
            </w:r>
            <w:r w:rsidRPr="00AB7D0C">
              <w:rPr>
                <w:rFonts w:ascii="Times New Roman" w:hAnsi="Times New Roman"/>
                <w:sz w:val="20"/>
                <w:szCs w:val="20"/>
                <w:lang w:val="ru-RU"/>
              </w:rPr>
              <w:t>6</w:t>
            </w:r>
          </w:p>
        </w:tc>
      </w:tr>
      <w:tr w:rsidR="00AB7D0C" w:rsidRPr="00AB7D0C" w:rsidTr="00C92754">
        <w:tc>
          <w:tcPr>
            <w:tcW w:w="534" w:type="dxa"/>
            <w:tcMar>
              <w:top w:w="57" w:type="dxa"/>
              <w:left w:w="57" w:type="dxa"/>
              <w:bottom w:w="57" w:type="dxa"/>
              <w:right w:w="57" w:type="dxa"/>
            </w:tcMar>
          </w:tcPr>
          <w:p w:rsidR="007A55B7" w:rsidRPr="00AB7D0C" w:rsidRDefault="007A55B7" w:rsidP="00184AD8">
            <w:pPr>
              <w:spacing w:after="0" w:line="240" w:lineRule="auto"/>
              <w:jc w:val="center"/>
              <w:rPr>
                <w:rFonts w:ascii="Times New Roman" w:hAnsi="Times New Roman"/>
                <w:sz w:val="20"/>
                <w:szCs w:val="20"/>
              </w:rPr>
            </w:pPr>
            <w:r w:rsidRPr="00AB7D0C">
              <w:rPr>
                <w:rFonts w:ascii="Times New Roman" w:hAnsi="Times New Roman"/>
                <w:sz w:val="20"/>
                <w:szCs w:val="20"/>
              </w:rPr>
              <w:t>3.</w:t>
            </w:r>
            <w:r w:rsidR="00184AD8" w:rsidRPr="00AB7D0C">
              <w:rPr>
                <w:rFonts w:ascii="Times New Roman" w:hAnsi="Times New Roman"/>
                <w:sz w:val="20"/>
                <w:szCs w:val="20"/>
                <w:lang w:val="ru-RU"/>
              </w:rPr>
              <w:t>4</w:t>
            </w:r>
            <w:r w:rsidRPr="00AB7D0C">
              <w:rPr>
                <w:rFonts w:ascii="Times New Roman" w:hAnsi="Times New Roman"/>
                <w:sz w:val="20"/>
                <w:szCs w:val="20"/>
              </w:rPr>
              <w:t>.</w:t>
            </w:r>
          </w:p>
        </w:tc>
        <w:tc>
          <w:tcPr>
            <w:tcW w:w="2268" w:type="dxa"/>
            <w:tcMar>
              <w:top w:w="57" w:type="dxa"/>
              <w:left w:w="57" w:type="dxa"/>
              <w:bottom w:w="57" w:type="dxa"/>
              <w:right w:w="57" w:type="dxa"/>
            </w:tcMar>
          </w:tcPr>
          <w:p w:rsidR="007A55B7" w:rsidRPr="00AB7D0C" w:rsidRDefault="007A55B7" w:rsidP="007A55B7">
            <w:pPr>
              <w:widowControl w:val="0"/>
              <w:autoSpaceDE w:val="0"/>
              <w:autoSpaceDN w:val="0"/>
              <w:adjustRightInd w:val="0"/>
              <w:spacing w:after="0" w:line="240" w:lineRule="auto"/>
              <w:rPr>
                <w:rFonts w:ascii="Times New Roman" w:hAnsi="Times New Roman"/>
                <w:sz w:val="20"/>
                <w:szCs w:val="20"/>
                <w:lang w:val="ru-RU"/>
              </w:rPr>
            </w:pPr>
            <w:r w:rsidRPr="00AB7D0C">
              <w:rPr>
                <w:rFonts w:ascii="Times New Roman" w:hAnsi="Times New Roman"/>
                <w:sz w:val="20"/>
                <w:szCs w:val="20"/>
                <w:lang w:val="ru-RU"/>
              </w:rPr>
              <w:t>Мероприятия по пропаганде здорового образа жизни средствами кино</w:t>
            </w:r>
          </w:p>
        </w:tc>
        <w:tc>
          <w:tcPr>
            <w:tcW w:w="1701" w:type="dxa"/>
            <w:tcMar>
              <w:top w:w="57" w:type="dxa"/>
              <w:left w:w="57" w:type="dxa"/>
              <w:bottom w:w="57" w:type="dxa"/>
              <w:right w:w="57" w:type="dxa"/>
            </w:tcMar>
          </w:tcPr>
          <w:p w:rsidR="007A55B7" w:rsidRPr="00AB7D0C" w:rsidRDefault="007A55B7" w:rsidP="007A55B7">
            <w:pPr>
              <w:widowControl w:val="0"/>
              <w:autoSpaceDE w:val="0"/>
              <w:autoSpaceDN w:val="0"/>
              <w:adjustRightInd w:val="0"/>
              <w:spacing w:after="0" w:line="240" w:lineRule="auto"/>
              <w:rPr>
                <w:rFonts w:ascii="Times New Roman" w:hAnsi="Times New Roman"/>
                <w:sz w:val="20"/>
                <w:szCs w:val="20"/>
                <w:lang w:val="ru-RU"/>
              </w:rPr>
            </w:pPr>
            <w:r w:rsidRPr="00AB7D0C">
              <w:rPr>
                <w:rFonts w:ascii="Times New Roman" w:hAnsi="Times New Roman"/>
                <w:sz w:val="20"/>
                <w:szCs w:val="20"/>
                <w:lang w:val="ru-RU"/>
              </w:rPr>
              <w:t>Управление по делам культуры мэрии (</w:t>
            </w:r>
            <w:r w:rsidR="00A271CA" w:rsidRPr="00AB7D0C">
              <w:rPr>
                <w:rFonts w:ascii="Times New Roman" w:hAnsi="Times New Roman"/>
                <w:sz w:val="20"/>
                <w:szCs w:val="20"/>
                <w:lang w:val="ru-RU"/>
              </w:rPr>
              <w:t>МАУК «ГКДЦ «Единение»</w:t>
            </w:r>
            <w:r w:rsidRPr="00AB7D0C">
              <w:rPr>
                <w:rFonts w:ascii="Times New Roman" w:hAnsi="Times New Roman"/>
                <w:sz w:val="20"/>
                <w:szCs w:val="20"/>
                <w:lang w:val="ru-RU"/>
              </w:rPr>
              <w:t>)</w:t>
            </w:r>
          </w:p>
        </w:tc>
        <w:tc>
          <w:tcPr>
            <w:tcW w:w="2863" w:type="dxa"/>
            <w:tcMar>
              <w:top w:w="57" w:type="dxa"/>
              <w:left w:w="57" w:type="dxa"/>
              <w:bottom w:w="57" w:type="dxa"/>
              <w:right w:w="57" w:type="dxa"/>
            </w:tcMar>
          </w:tcPr>
          <w:p w:rsidR="007A55B7" w:rsidRPr="00AB7D0C" w:rsidRDefault="007A55B7" w:rsidP="00285CD0">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Проведение киноклубов, пропагандирующих здоровый образ жизни</w:t>
            </w:r>
          </w:p>
        </w:tc>
        <w:tc>
          <w:tcPr>
            <w:tcW w:w="3969" w:type="dxa"/>
            <w:tcMar>
              <w:top w:w="57" w:type="dxa"/>
              <w:left w:w="57" w:type="dxa"/>
              <w:bottom w:w="57" w:type="dxa"/>
              <w:right w:w="57" w:type="dxa"/>
            </w:tcMar>
          </w:tcPr>
          <w:p w:rsidR="007A55B7" w:rsidRPr="00AB7D0C" w:rsidRDefault="00152E8E" w:rsidP="00A271CA">
            <w:pPr>
              <w:spacing w:after="0" w:line="240" w:lineRule="auto"/>
              <w:ind w:firstLine="231"/>
              <w:jc w:val="both"/>
              <w:rPr>
                <w:rFonts w:ascii="Times New Roman" w:hAnsi="Times New Roman"/>
                <w:sz w:val="20"/>
                <w:szCs w:val="20"/>
                <w:lang w:val="ru-RU"/>
              </w:rPr>
            </w:pPr>
            <w:r w:rsidRPr="00AB7D0C">
              <w:rPr>
                <w:rFonts w:ascii="Times New Roman" w:hAnsi="Times New Roman"/>
                <w:sz w:val="20"/>
                <w:szCs w:val="20"/>
                <w:lang w:val="ru-RU" w:eastAsia="ru-RU" w:bidi="ar-SA"/>
              </w:rPr>
              <w:t xml:space="preserve">В рамках пропаганды здорового образа жизни средствами кино </w:t>
            </w:r>
            <w:r w:rsidR="00DE6F38" w:rsidRPr="00AB7D0C">
              <w:rPr>
                <w:rFonts w:ascii="Times New Roman" w:hAnsi="Times New Roman"/>
                <w:sz w:val="20"/>
                <w:szCs w:val="20"/>
                <w:lang w:val="ru-RU" w:eastAsia="ru-RU" w:bidi="ar-SA"/>
              </w:rPr>
              <w:t xml:space="preserve">проведен показ тематических роликов, короткометражных фильмов в </w:t>
            </w:r>
            <w:proofErr w:type="spellStart"/>
            <w:r w:rsidR="00DE6F38" w:rsidRPr="00AB7D0C">
              <w:rPr>
                <w:rFonts w:ascii="Times New Roman" w:hAnsi="Times New Roman"/>
                <w:sz w:val="20"/>
                <w:szCs w:val="20"/>
                <w:lang w:val="ru-RU" w:eastAsia="ru-RU" w:bidi="ar-SA"/>
              </w:rPr>
              <w:t>предкассовом</w:t>
            </w:r>
            <w:proofErr w:type="spellEnd"/>
            <w:r w:rsidR="00DE6F38" w:rsidRPr="00AB7D0C">
              <w:rPr>
                <w:rFonts w:ascii="Times New Roman" w:hAnsi="Times New Roman"/>
                <w:sz w:val="20"/>
                <w:szCs w:val="20"/>
                <w:lang w:val="ru-RU" w:eastAsia="ru-RU" w:bidi="ar-SA"/>
              </w:rPr>
              <w:t xml:space="preserve"> фойе МАУК «</w:t>
            </w:r>
            <w:r w:rsidR="00366890" w:rsidRPr="00AB7D0C">
              <w:rPr>
                <w:rFonts w:ascii="Times New Roman" w:hAnsi="Times New Roman"/>
                <w:sz w:val="20"/>
                <w:szCs w:val="20"/>
                <w:lang w:val="ru-RU" w:eastAsia="ru-RU" w:bidi="ar-SA"/>
              </w:rPr>
              <w:t>ГКДЦ</w:t>
            </w:r>
            <w:r w:rsidR="00116F2F" w:rsidRPr="00AB7D0C">
              <w:rPr>
                <w:rFonts w:ascii="Times New Roman" w:hAnsi="Times New Roman"/>
                <w:sz w:val="20"/>
                <w:szCs w:val="20"/>
                <w:lang w:val="ru-RU" w:eastAsia="ru-RU" w:bidi="ar-SA"/>
              </w:rPr>
              <w:t xml:space="preserve"> «Единение»,</w:t>
            </w:r>
            <w:r w:rsidR="00DE6F38" w:rsidRPr="00AB7D0C">
              <w:rPr>
                <w:rFonts w:ascii="Times New Roman" w:hAnsi="Times New Roman"/>
                <w:sz w:val="20"/>
                <w:szCs w:val="20"/>
                <w:lang w:val="ru-RU" w:eastAsia="ru-RU" w:bidi="ar-SA"/>
              </w:rPr>
              <w:t xml:space="preserve"> а также </w:t>
            </w:r>
            <w:proofErr w:type="spellStart"/>
            <w:r w:rsidR="00DE6F38" w:rsidRPr="00AB7D0C">
              <w:rPr>
                <w:rFonts w:ascii="Times New Roman" w:hAnsi="Times New Roman"/>
                <w:sz w:val="20"/>
                <w:szCs w:val="20"/>
                <w:lang w:val="ru-RU" w:eastAsia="ru-RU" w:bidi="ar-SA"/>
              </w:rPr>
              <w:t>предсеансовых</w:t>
            </w:r>
            <w:proofErr w:type="spellEnd"/>
            <w:r w:rsidR="00DE6F38" w:rsidRPr="00AB7D0C">
              <w:rPr>
                <w:rFonts w:ascii="Times New Roman" w:hAnsi="Times New Roman"/>
                <w:sz w:val="20"/>
                <w:szCs w:val="20"/>
                <w:lang w:val="ru-RU" w:eastAsia="ru-RU" w:bidi="ar-SA"/>
              </w:rPr>
              <w:t xml:space="preserve"> </w:t>
            </w:r>
            <w:r w:rsidR="00A271CA" w:rsidRPr="00AB7D0C">
              <w:rPr>
                <w:rFonts w:ascii="Times New Roman" w:hAnsi="Times New Roman"/>
                <w:sz w:val="20"/>
                <w:szCs w:val="20"/>
                <w:lang w:val="ru-RU" w:eastAsia="ru-RU" w:bidi="ar-SA"/>
              </w:rPr>
              <w:t xml:space="preserve">тематических </w:t>
            </w:r>
            <w:r w:rsidR="00DE6F38" w:rsidRPr="00AB7D0C">
              <w:rPr>
                <w:rFonts w:ascii="Times New Roman" w:hAnsi="Times New Roman"/>
                <w:sz w:val="20"/>
                <w:szCs w:val="20"/>
                <w:lang w:val="ru-RU" w:eastAsia="ru-RU" w:bidi="ar-SA"/>
              </w:rPr>
              <w:t>программ</w:t>
            </w:r>
            <w:r w:rsidR="00A271CA" w:rsidRPr="00AB7D0C">
              <w:rPr>
                <w:rFonts w:ascii="Times New Roman" w:hAnsi="Times New Roman"/>
                <w:sz w:val="20"/>
                <w:szCs w:val="20"/>
                <w:lang w:val="ru-RU" w:eastAsia="ru-RU" w:bidi="ar-SA"/>
              </w:rPr>
              <w:t xml:space="preserve"> (1</w:t>
            </w:r>
            <w:r w:rsidR="00DE6F38" w:rsidRPr="00AB7D0C">
              <w:rPr>
                <w:rFonts w:ascii="Times New Roman" w:hAnsi="Times New Roman"/>
                <w:sz w:val="20"/>
                <w:szCs w:val="20"/>
                <w:lang w:val="ru-RU" w:eastAsia="ru-RU" w:bidi="ar-SA"/>
              </w:rPr>
              <w:t>2 120 показов</w:t>
            </w:r>
            <w:r w:rsidR="00A271CA" w:rsidRPr="00AB7D0C">
              <w:rPr>
                <w:rFonts w:ascii="Times New Roman" w:hAnsi="Times New Roman"/>
                <w:sz w:val="20"/>
                <w:szCs w:val="20"/>
                <w:lang w:val="ru-RU" w:eastAsia="ru-RU" w:bidi="ar-SA"/>
              </w:rPr>
              <w:t>)</w:t>
            </w:r>
          </w:p>
        </w:tc>
        <w:tc>
          <w:tcPr>
            <w:tcW w:w="2410" w:type="dxa"/>
            <w:tcMar>
              <w:top w:w="57" w:type="dxa"/>
              <w:left w:w="57" w:type="dxa"/>
              <w:bottom w:w="57" w:type="dxa"/>
              <w:right w:w="57" w:type="dxa"/>
            </w:tcMar>
          </w:tcPr>
          <w:p w:rsidR="007A55B7" w:rsidRPr="00AB7D0C" w:rsidRDefault="00E70D19" w:rsidP="00E70D19">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w:t>
            </w:r>
          </w:p>
        </w:tc>
        <w:tc>
          <w:tcPr>
            <w:tcW w:w="1814" w:type="dxa"/>
            <w:tcMar>
              <w:top w:w="57" w:type="dxa"/>
              <w:left w:w="57" w:type="dxa"/>
              <w:bottom w:w="57" w:type="dxa"/>
              <w:right w:w="57" w:type="dxa"/>
            </w:tcMar>
          </w:tcPr>
          <w:p w:rsidR="007A55B7" w:rsidRPr="00AB7D0C" w:rsidRDefault="007A55B7" w:rsidP="007A55B7">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 xml:space="preserve">Показатели №№ 1, 3, </w:t>
            </w:r>
            <w:r w:rsidR="00F93E24" w:rsidRPr="00AB7D0C">
              <w:rPr>
                <w:rFonts w:ascii="Times New Roman" w:hAnsi="Times New Roman"/>
                <w:sz w:val="20"/>
                <w:szCs w:val="20"/>
                <w:lang w:val="ru-RU"/>
              </w:rPr>
              <w:t>7</w:t>
            </w:r>
          </w:p>
          <w:p w:rsidR="007A55B7" w:rsidRPr="00AB7D0C" w:rsidRDefault="007A55B7" w:rsidP="007A55B7">
            <w:pPr>
              <w:spacing w:after="0" w:line="240" w:lineRule="auto"/>
              <w:jc w:val="both"/>
              <w:rPr>
                <w:rFonts w:ascii="Times New Roman" w:hAnsi="Times New Roman"/>
                <w:sz w:val="20"/>
                <w:szCs w:val="20"/>
                <w:lang w:val="ru-RU"/>
              </w:rPr>
            </w:pPr>
          </w:p>
        </w:tc>
      </w:tr>
      <w:tr w:rsidR="00AB7D0C" w:rsidRPr="00AB7D0C" w:rsidTr="00C92754">
        <w:tc>
          <w:tcPr>
            <w:tcW w:w="534" w:type="dxa"/>
            <w:tcMar>
              <w:top w:w="57" w:type="dxa"/>
              <w:left w:w="57" w:type="dxa"/>
              <w:bottom w:w="57" w:type="dxa"/>
              <w:right w:w="57" w:type="dxa"/>
            </w:tcMar>
          </w:tcPr>
          <w:p w:rsidR="00184AD8" w:rsidRPr="00AB7D0C" w:rsidRDefault="00184AD8" w:rsidP="00EF31BB">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3.5.</w:t>
            </w:r>
          </w:p>
        </w:tc>
        <w:tc>
          <w:tcPr>
            <w:tcW w:w="2268" w:type="dxa"/>
            <w:tcMar>
              <w:top w:w="57" w:type="dxa"/>
              <w:left w:w="57" w:type="dxa"/>
              <w:bottom w:w="57" w:type="dxa"/>
              <w:right w:w="57" w:type="dxa"/>
            </w:tcMar>
          </w:tcPr>
          <w:p w:rsidR="00184AD8" w:rsidRPr="00AB7D0C" w:rsidRDefault="00184AD8" w:rsidP="00184AD8">
            <w:pPr>
              <w:spacing w:after="0" w:line="240" w:lineRule="auto"/>
              <w:rPr>
                <w:rFonts w:ascii="Times New Roman" w:hAnsi="Times New Roman"/>
                <w:sz w:val="20"/>
                <w:szCs w:val="20"/>
                <w:lang w:val="ru-RU"/>
              </w:rPr>
            </w:pPr>
            <w:r w:rsidRPr="00AB7D0C">
              <w:rPr>
                <w:rFonts w:ascii="Times New Roman" w:hAnsi="Times New Roman"/>
                <w:sz w:val="20"/>
                <w:szCs w:val="20"/>
                <w:lang w:val="ru-RU"/>
              </w:rPr>
              <w:t>Мероприятия по профилактике ВИЧ-инфекции</w:t>
            </w:r>
          </w:p>
        </w:tc>
        <w:tc>
          <w:tcPr>
            <w:tcW w:w="1701" w:type="dxa"/>
            <w:tcMar>
              <w:top w:w="57" w:type="dxa"/>
              <w:left w:w="57" w:type="dxa"/>
              <w:bottom w:w="57" w:type="dxa"/>
              <w:right w:w="57" w:type="dxa"/>
            </w:tcMar>
          </w:tcPr>
          <w:p w:rsidR="00184AD8" w:rsidRPr="00AB7D0C" w:rsidRDefault="00184AD8" w:rsidP="00184AD8">
            <w:pPr>
              <w:spacing w:after="0" w:line="240" w:lineRule="auto"/>
              <w:rPr>
                <w:rFonts w:ascii="Times New Roman" w:hAnsi="Times New Roman"/>
                <w:sz w:val="20"/>
                <w:szCs w:val="20"/>
                <w:lang w:val="ru-RU"/>
              </w:rPr>
            </w:pPr>
            <w:r w:rsidRPr="00AB7D0C">
              <w:rPr>
                <w:rFonts w:ascii="Times New Roman" w:hAnsi="Times New Roman"/>
                <w:sz w:val="20"/>
                <w:szCs w:val="20"/>
                <w:lang w:val="ru-RU"/>
              </w:rPr>
              <w:t>Мэрия города (отдел по реализации социальных программ мэрии)</w:t>
            </w:r>
          </w:p>
        </w:tc>
        <w:tc>
          <w:tcPr>
            <w:tcW w:w="2863" w:type="dxa"/>
            <w:tcMar>
              <w:top w:w="57" w:type="dxa"/>
              <w:left w:w="57" w:type="dxa"/>
              <w:bottom w:w="57" w:type="dxa"/>
              <w:right w:w="57" w:type="dxa"/>
            </w:tcMar>
          </w:tcPr>
          <w:p w:rsidR="00184AD8" w:rsidRPr="00AB7D0C" w:rsidRDefault="00184AD8" w:rsidP="00285CD0">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Повышение информированности различных групп населения по вопросам распространенности на территории города Череповца ВИЧ-инфекции, путях передачи, спос</w:t>
            </w:r>
            <w:r w:rsidR="00C12A6B" w:rsidRPr="00AB7D0C">
              <w:rPr>
                <w:rFonts w:ascii="Times New Roman" w:hAnsi="Times New Roman"/>
                <w:sz w:val="20"/>
                <w:szCs w:val="20"/>
                <w:lang w:val="ru-RU"/>
              </w:rPr>
              <w:t>обах предупреждения заболевания</w:t>
            </w:r>
          </w:p>
        </w:tc>
        <w:tc>
          <w:tcPr>
            <w:tcW w:w="3969" w:type="dxa"/>
            <w:tcMar>
              <w:top w:w="57" w:type="dxa"/>
              <w:left w:w="57" w:type="dxa"/>
              <w:bottom w:w="57" w:type="dxa"/>
              <w:right w:w="57" w:type="dxa"/>
            </w:tcMar>
          </w:tcPr>
          <w:p w:rsidR="00184AD8" w:rsidRPr="00AB7D0C" w:rsidRDefault="00DE6F38" w:rsidP="00C12A6B">
            <w:pPr>
              <w:spacing w:after="0" w:line="240" w:lineRule="auto"/>
              <w:ind w:firstLine="231"/>
              <w:jc w:val="both"/>
              <w:rPr>
                <w:rFonts w:ascii="Times New Roman" w:hAnsi="Times New Roman"/>
                <w:sz w:val="20"/>
                <w:szCs w:val="20"/>
                <w:lang w:val="ru-RU"/>
              </w:rPr>
            </w:pPr>
            <w:r w:rsidRPr="00AB7D0C">
              <w:rPr>
                <w:rFonts w:ascii="Times New Roman" w:hAnsi="Times New Roman"/>
                <w:sz w:val="20"/>
                <w:szCs w:val="20"/>
                <w:lang w:val="ru-RU"/>
              </w:rPr>
              <w:t>В рамках реализации Плана мероприятий по реализации Государственной стратегии противодействия распространению ВИЧ-инфекции в Российской Федерации на территории города Череповца организован</w:t>
            </w:r>
            <w:r w:rsidR="00A271CA" w:rsidRPr="00AB7D0C">
              <w:rPr>
                <w:rFonts w:ascii="Times New Roman" w:hAnsi="Times New Roman"/>
                <w:sz w:val="20"/>
                <w:szCs w:val="20"/>
                <w:lang w:val="ru-RU"/>
              </w:rPr>
              <w:t>ы</w:t>
            </w:r>
            <w:r w:rsidRPr="00AB7D0C">
              <w:rPr>
                <w:rFonts w:ascii="Times New Roman" w:hAnsi="Times New Roman"/>
                <w:sz w:val="20"/>
                <w:szCs w:val="20"/>
                <w:lang w:val="ru-RU"/>
              </w:rPr>
              <w:t xml:space="preserve"> и проведен</w:t>
            </w:r>
            <w:r w:rsidR="00A271CA" w:rsidRPr="00AB7D0C">
              <w:rPr>
                <w:rFonts w:ascii="Times New Roman" w:hAnsi="Times New Roman"/>
                <w:sz w:val="20"/>
                <w:szCs w:val="20"/>
                <w:lang w:val="ru-RU"/>
              </w:rPr>
              <w:t>ы</w:t>
            </w:r>
            <w:r w:rsidRPr="00AB7D0C">
              <w:rPr>
                <w:rFonts w:ascii="Times New Roman" w:hAnsi="Times New Roman"/>
                <w:sz w:val="20"/>
                <w:szCs w:val="20"/>
                <w:lang w:val="ru-RU"/>
              </w:rPr>
              <w:t xml:space="preserve"> межведомственны</w:t>
            </w:r>
            <w:r w:rsidR="00A271CA" w:rsidRPr="00AB7D0C">
              <w:rPr>
                <w:rFonts w:ascii="Times New Roman" w:hAnsi="Times New Roman"/>
                <w:sz w:val="20"/>
                <w:szCs w:val="20"/>
                <w:lang w:val="ru-RU"/>
              </w:rPr>
              <w:t>е</w:t>
            </w:r>
            <w:r w:rsidRPr="00AB7D0C">
              <w:rPr>
                <w:rFonts w:ascii="Times New Roman" w:hAnsi="Times New Roman"/>
                <w:sz w:val="20"/>
                <w:szCs w:val="20"/>
                <w:lang w:val="ru-RU"/>
              </w:rPr>
              <w:t xml:space="preserve"> мероприяти</w:t>
            </w:r>
            <w:r w:rsidR="00A271CA" w:rsidRPr="00AB7D0C">
              <w:rPr>
                <w:rFonts w:ascii="Times New Roman" w:hAnsi="Times New Roman"/>
                <w:sz w:val="20"/>
                <w:szCs w:val="20"/>
                <w:lang w:val="ru-RU"/>
              </w:rPr>
              <w:t>я</w:t>
            </w:r>
            <w:r w:rsidR="00116F2F" w:rsidRPr="00AB7D0C">
              <w:rPr>
                <w:rFonts w:ascii="Times New Roman" w:hAnsi="Times New Roman"/>
                <w:sz w:val="20"/>
                <w:szCs w:val="20"/>
                <w:lang w:val="ru-RU"/>
              </w:rPr>
              <w:t xml:space="preserve"> для различных групп населения с общим охватом более 150</w:t>
            </w:r>
            <w:r w:rsidR="0021460F" w:rsidRPr="00AB7D0C">
              <w:rPr>
                <w:rFonts w:ascii="Times New Roman" w:hAnsi="Times New Roman"/>
                <w:sz w:val="20"/>
                <w:szCs w:val="20"/>
                <w:lang w:val="ru-RU"/>
              </w:rPr>
              <w:t xml:space="preserve"> тыс. </w:t>
            </w:r>
            <w:r w:rsidR="00116F2F" w:rsidRPr="00AB7D0C">
              <w:rPr>
                <w:rFonts w:ascii="Times New Roman" w:hAnsi="Times New Roman"/>
                <w:sz w:val="20"/>
                <w:szCs w:val="20"/>
                <w:lang w:val="ru-RU"/>
              </w:rPr>
              <w:t xml:space="preserve">человек </w:t>
            </w:r>
          </w:p>
        </w:tc>
        <w:tc>
          <w:tcPr>
            <w:tcW w:w="2410" w:type="dxa"/>
            <w:tcMar>
              <w:top w:w="57" w:type="dxa"/>
              <w:left w:w="57" w:type="dxa"/>
              <w:bottom w:w="57" w:type="dxa"/>
              <w:right w:w="57" w:type="dxa"/>
            </w:tcMar>
          </w:tcPr>
          <w:p w:rsidR="00184AD8" w:rsidRPr="00AB7D0C" w:rsidRDefault="0014124F" w:rsidP="00E70D19">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w:t>
            </w:r>
          </w:p>
        </w:tc>
        <w:tc>
          <w:tcPr>
            <w:tcW w:w="1814" w:type="dxa"/>
            <w:tcMar>
              <w:top w:w="57" w:type="dxa"/>
              <w:left w:w="57" w:type="dxa"/>
              <w:bottom w:w="57" w:type="dxa"/>
              <w:right w:w="57" w:type="dxa"/>
            </w:tcMar>
          </w:tcPr>
          <w:p w:rsidR="00C34576" w:rsidRPr="00AB7D0C" w:rsidRDefault="00C34576" w:rsidP="00C34576">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Показатели №№ 1-3, 8, 9</w:t>
            </w:r>
          </w:p>
          <w:p w:rsidR="00184AD8" w:rsidRPr="00AB7D0C" w:rsidRDefault="00184AD8" w:rsidP="00184AD8">
            <w:pPr>
              <w:spacing w:after="0" w:line="240" w:lineRule="auto"/>
              <w:jc w:val="center"/>
              <w:rPr>
                <w:rFonts w:ascii="Times New Roman" w:hAnsi="Times New Roman"/>
                <w:sz w:val="20"/>
                <w:szCs w:val="20"/>
                <w:lang w:val="ru-RU"/>
              </w:rPr>
            </w:pPr>
          </w:p>
        </w:tc>
      </w:tr>
      <w:tr w:rsidR="00AB7D0C" w:rsidRPr="00AB7D0C" w:rsidTr="00C92754">
        <w:tc>
          <w:tcPr>
            <w:tcW w:w="534" w:type="dxa"/>
            <w:tcMar>
              <w:top w:w="57" w:type="dxa"/>
              <w:left w:w="57" w:type="dxa"/>
              <w:bottom w:w="57" w:type="dxa"/>
              <w:right w:w="57" w:type="dxa"/>
            </w:tcMar>
          </w:tcPr>
          <w:p w:rsidR="00AF6A80" w:rsidRPr="00AB7D0C" w:rsidRDefault="00AF6A80" w:rsidP="00EF31BB">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3.6.</w:t>
            </w:r>
          </w:p>
        </w:tc>
        <w:tc>
          <w:tcPr>
            <w:tcW w:w="2268" w:type="dxa"/>
            <w:tcMar>
              <w:top w:w="57" w:type="dxa"/>
              <w:left w:w="57" w:type="dxa"/>
              <w:bottom w:w="57" w:type="dxa"/>
              <w:right w:w="57" w:type="dxa"/>
            </w:tcMar>
          </w:tcPr>
          <w:p w:rsidR="00AF6A80" w:rsidRPr="00AB7D0C" w:rsidRDefault="00AF6A80" w:rsidP="00184AD8">
            <w:pPr>
              <w:spacing w:after="0" w:line="240" w:lineRule="auto"/>
              <w:rPr>
                <w:rFonts w:ascii="Times New Roman" w:hAnsi="Times New Roman"/>
                <w:sz w:val="20"/>
                <w:szCs w:val="20"/>
                <w:lang w:val="ru-RU"/>
              </w:rPr>
            </w:pPr>
            <w:r w:rsidRPr="00AB7D0C">
              <w:rPr>
                <w:rFonts w:ascii="Times New Roman" w:hAnsi="Times New Roman"/>
                <w:sz w:val="20"/>
                <w:szCs w:val="20"/>
                <w:lang w:val="ru-RU"/>
              </w:rPr>
              <w:t xml:space="preserve">Мероприятия по профилактике употребления </w:t>
            </w:r>
            <w:proofErr w:type="spellStart"/>
            <w:r w:rsidRPr="00AB7D0C">
              <w:rPr>
                <w:rFonts w:ascii="Times New Roman" w:hAnsi="Times New Roman"/>
                <w:sz w:val="20"/>
                <w:szCs w:val="20"/>
                <w:lang w:val="ru-RU"/>
              </w:rPr>
              <w:t>психоактивных</w:t>
            </w:r>
            <w:proofErr w:type="spellEnd"/>
            <w:r w:rsidRPr="00AB7D0C">
              <w:rPr>
                <w:rFonts w:ascii="Times New Roman" w:hAnsi="Times New Roman"/>
                <w:sz w:val="20"/>
                <w:szCs w:val="20"/>
                <w:lang w:val="ru-RU"/>
              </w:rPr>
              <w:t xml:space="preserve"> веществ</w:t>
            </w:r>
          </w:p>
        </w:tc>
        <w:tc>
          <w:tcPr>
            <w:tcW w:w="1701" w:type="dxa"/>
            <w:tcMar>
              <w:top w:w="57" w:type="dxa"/>
              <w:left w:w="57" w:type="dxa"/>
              <w:bottom w:w="57" w:type="dxa"/>
              <w:right w:w="57" w:type="dxa"/>
            </w:tcMar>
          </w:tcPr>
          <w:p w:rsidR="00AF6A80" w:rsidRPr="00AB7D0C" w:rsidRDefault="00AF6A80" w:rsidP="00184AD8">
            <w:pPr>
              <w:spacing w:after="0" w:line="240" w:lineRule="auto"/>
              <w:rPr>
                <w:rFonts w:ascii="Times New Roman" w:hAnsi="Times New Roman"/>
                <w:sz w:val="20"/>
                <w:szCs w:val="20"/>
                <w:lang w:val="ru-RU"/>
              </w:rPr>
            </w:pPr>
            <w:r w:rsidRPr="00AB7D0C">
              <w:rPr>
                <w:rFonts w:ascii="Times New Roman" w:hAnsi="Times New Roman"/>
                <w:sz w:val="20"/>
                <w:szCs w:val="20"/>
                <w:lang w:val="ru-RU"/>
              </w:rPr>
              <w:t>Мэрия города (отдел по реализации социальных программ мэрии)</w:t>
            </w:r>
          </w:p>
        </w:tc>
        <w:tc>
          <w:tcPr>
            <w:tcW w:w="2863" w:type="dxa"/>
            <w:tcMar>
              <w:top w:w="57" w:type="dxa"/>
              <w:left w:w="57" w:type="dxa"/>
              <w:bottom w:w="57" w:type="dxa"/>
              <w:right w:w="57" w:type="dxa"/>
            </w:tcMar>
          </w:tcPr>
          <w:p w:rsidR="00AF6A80" w:rsidRPr="00AB7D0C" w:rsidRDefault="00AF6A80" w:rsidP="00285CD0">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 xml:space="preserve">Формирование негативного отношения к употреблению </w:t>
            </w:r>
            <w:proofErr w:type="spellStart"/>
            <w:r w:rsidRPr="00AB7D0C">
              <w:rPr>
                <w:rFonts w:ascii="Times New Roman" w:hAnsi="Times New Roman"/>
                <w:sz w:val="20"/>
                <w:szCs w:val="20"/>
                <w:lang w:val="ru-RU"/>
              </w:rPr>
              <w:t>психоактивных</w:t>
            </w:r>
            <w:proofErr w:type="spellEnd"/>
            <w:r w:rsidRPr="00AB7D0C">
              <w:rPr>
                <w:rFonts w:ascii="Times New Roman" w:hAnsi="Times New Roman"/>
                <w:sz w:val="20"/>
                <w:szCs w:val="20"/>
                <w:lang w:val="ru-RU"/>
              </w:rPr>
              <w:t xml:space="preserve"> веществ путем проведения антинаркотической, антитабачной и антиалкогольной пропаганды. Работа с общественными организациями и медицинскими учреждениями с целью определения наиболее </w:t>
            </w:r>
            <w:r w:rsidRPr="00AB7D0C">
              <w:rPr>
                <w:rFonts w:ascii="Times New Roman" w:hAnsi="Times New Roman"/>
                <w:sz w:val="20"/>
                <w:szCs w:val="20"/>
                <w:lang w:val="ru-RU"/>
              </w:rPr>
              <w:lastRenderedPageBreak/>
              <w:t xml:space="preserve">подходящих и эффективных путей просвещения молодых людей в области зависимости от </w:t>
            </w:r>
            <w:proofErr w:type="spellStart"/>
            <w:r w:rsidRPr="00AB7D0C">
              <w:rPr>
                <w:rFonts w:ascii="Times New Roman" w:hAnsi="Times New Roman"/>
                <w:sz w:val="20"/>
                <w:szCs w:val="20"/>
                <w:lang w:val="ru-RU"/>
              </w:rPr>
              <w:t>психоактивных</w:t>
            </w:r>
            <w:proofErr w:type="spellEnd"/>
            <w:r w:rsidRPr="00AB7D0C">
              <w:rPr>
                <w:rFonts w:ascii="Times New Roman" w:hAnsi="Times New Roman"/>
                <w:sz w:val="20"/>
                <w:szCs w:val="20"/>
                <w:lang w:val="ru-RU"/>
              </w:rPr>
              <w:t xml:space="preserve"> веществ. Обеспечение максимальной информированности студентов о негативных последствиях потребления ПАВ.</w:t>
            </w:r>
          </w:p>
        </w:tc>
        <w:tc>
          <w:tcPr>
            <w:tcW w:w="3969" w:type="dxa"/>
            <w:tcMar>
              <w:top w:w="57" w:type="dxa"/>
              <w:left w:w="57" w:type="dxa"/>
              <w:bottom w:w="57" w:type="dxa"/>
              <w:right w:w="57" w:type="dxa"/>
            </w:tcMar>
          </w:tcPr>
          <w:p w:rsidR="0021460F" w:rsidRPr="00AB7D0C" w:rsidRDefault="0021460F" w:rsidP="0021460F">
            <w:pPr>
              <w:spacing w:after="0" w:line="240" w:lineRule="auto"/>
              <w:ind w:firstLine="231"/>
              <w:jc w:val="both"/>
              <w:rPr>
                <w:rFonts w:ascii="Times New Roman" w:hAnsi="Times New Roman"/>
                <w:sz w:val="20"/>
                <w:szCs w:val="20"/>
                <w:lang w:val="ru-RU"/>
              </w:rPr>
            </w:pPr>
            <w:r w:rsidRPr="00AB7D0C">
              <w:rPr>
                <w:rFonts w:ascii="Times New Roman" w:hAnsi="Times New Roman"/>
                <w:sz w:val="20"/>
                <w:szCs w:val="20"/>
                <w:lang w:val="ru-RU"/>
              </w:rPr>
              <w:lastRenderedPageBreak/>
              <w:t xml:space="preserve">Организованы </w:t>
            </w:r>
            <w:r w:rsidR="00C12A6B" w:rsidRPr="00AB7D0C">
              <w:rPr>
                <w:rFonts w:ascii="Times New Roman" w:hAnsi="Times New Roman"/>
                <w:sz w:val="20"/>
                <w:szCs w:val="20"/>
                <w:lang w:val="ru-RU"/>
              </w:rPr>
              <w:t xml:space="preserve">и проведены </w:t>
            </w:r>
            <w:r w:rsidRPr="00AB7D0C">
              <w:rPr>
                <w:rFonts w:ascii="Times New Roman" w:hAnsi="Times New Roman"/>
                <w:sz w:val="20"/>
                <w:szCs w:val="20"/>
                <w:lang w:val="ru-RU"/>
              </w:rPr>
              <w:t xml:space="preserve">мероприятия по профилактике употребления </w:t>
            </w:r>
            <w:proofErr w:type="spellStart"/>
            <w:r w:rsidRPr="00AB7D0C">
              <w:rPr>
                <w:rFonts w:ascii="Times New Roman" w:hAnsi="Times New Roman"/>
                <w:sz w:val="20"/>
                <w:szCs w:val="20"/>
                <w:lang w:val="ru-RU"/>
              </w:rPr>
              <w:t>психоактивных</w:t>
            </w:r>
            <w:proofErr w:type="spellEnd"/>
            <w:r w:rsidRPr="00AB7D0C">
              <w:rPr>
                <w:rFonts w:ascii="Times New Roman" w:hAnsi="Times New Roman"/>
                <w:sz w:val="20"/>
                <w:szCs w:val="20"/>
                <w:lang w:val="ru-RU"/>
              </w:rPr>
              <w:t xml:space="preserve"> веществ с общим охват участников </w:t>
            </w:r>
            <w:r w:rsidR="00C12A6B" w:rsidRPr="00AB7D0C">
              <w:rPr>
                <w:rFonts w:ascii="Times New Roman" w:hAnsi="Times New Roman"/>
                <w:sz w:val="20"/>
                <w:szCs w:val="20"/>
                <w:lang w:val="ru-RU"/>
              </w:rPr>
              <w:t>-</w:t>
            </w:r>
            <w:r w:rsidRPr="00AB7D0C">
              <w:rPr>
                <w:rFonts w:ascii="Times New Roman" w:hAnsi="Times New Roman"/>
                <w:sz w:val="20"/>
                <w:szCs w:val="20"/>
                <w:lang w:val="ru-RU"/>
              </w:rPr>
              <w:t xml:space="preserve"> более 130 тыс. человек </w:t>
            </w:r>
          </w:p>
          <w:p w:rsidR="0021460F" w:rsidRPr="00AB7D0C" w:rsidRDefault="0021460F" w:rsidP="0021460F">
            <w:pPr>
              <w:spacing w:after="0" w:line="240" w:lineRule="auto"/>
              <w:jc w:val="both"/>
              <w:rPr>
                <w:rFonts w:ascii="Times New Roman" w:hAnsi="Times New Roman"/>
                <w:sz w:val="20"/>
                <w:szCs w:val="20"/>
                <w:lang w:val="ru-RU"/>
              </w:rPr>
            </w:pPr>
          </w:p>
          <w:p w:rsidR="0062198C" w:rsidRPr="00AB7D0C" w:rsidRDefault="0062198C" w:rsidP="0062198C">
            <w:pPr>
              <w:spacing w:after="0" w:line="240" w:lineRule="auto"/>
              <w:ind w:firstLine="231"/>
              <w:jc w:val="both"/>
              <w:rPr>
                <w:rFonts w:ascii="Times New Roman" w:hAnsi="Times New Roman"/>
                <w:sz w:val="20"/>
                <w:szCs w:val="20"/>
                <w:lang w:val="ru-RU"/>
              </w:rPr>
            </w:pPr>
          </w:p>
          <w:p w:rsidR="00AF6A80" w:rsidRPr="00AB7D0C" w:rsidRDefault="00AF6A80" w:rsidP="0021460F">
            <w:pPr>
              <w:spacing w:after="0" w:line="240" w:lineRule="auto"/>
              <w:ind w:firstLine="231"/>
              <w:jc w:val="both"/>
              <w:rPr>
                <w:rFonts w:ascii="Times New Roman" w:hAnsi="Times New Roman"/>
                <w:sz w:val="20"/>
                <w:szCs w:val="20"/>
                <w:lang w:val="ru-RU"/>
              </w:rPr>
            </w:pPr>
          </w:p>
        </w:tc>
        <w:tc>
          <w:tcPr>
            <w:tcW w:w="2410" w:type="dxa"/>
            <w:tcMar>
              <w:top w:w="57" w:type="dxa"/>
              <w:left w:w="57" w:type="dxa"/>
              <w:bottom w:w="57" w:type="dxa"/>
              <w:right w:w="57" w:type="dxa"/>
            </w:tcMar>
          </w:tcPr>
          <w:p w:rsidR="00AF6A80" w:rsidRPr="00AB7D0C" w:rsidRDefault="0014124F" w:rsidP="00E70D19">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w:t>
            </w:r>
          </w:p>
        </w:tc>
        <w:tc>
          <w:tcPr>
            <w:tcW w:w="1814" w:type="dxa"/>
            <w:tcMar>
              <w:top w:w="57" w:type="dxa"/>
              <w:left w:w="57" w:type="dxa"/>
              <w:bottom w:w="57" w:type="dxa"/>
              <w:right w:w="57" w:type="dxa"/>
            </w:tcMar>
          </w:tcPr>
          <w:p w:rsidR="00C34576" w:rsidRPr="00AB7D0C" w:rsidRDefault="00C34576" w:rsidP="00C34576">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Показатели №№ 1-3, 8, 9</w:t>
            </w:r>
          </w:p>
          <w:p w:rsidR="00AF6A80" w:rsidRPr="00AB7D0C" w:rsidRDefault="00AF6A80" w:rsidP="00C34576">
            <w:pPr>
              <w:spacing w:after="0" w:line="240" w:lineRule="auto"/>
              <w:jc w:val="both"/>
              <w:rPr>
                <w:rFonts w:ascii="Times New Roman" w:hAnsi="Times New Roman"/>
                <w:sz w:val="20"/>
                <w:szCs w:val="20"/>
                <w:lang w:val="ru-RU"/>
              </w:rPr>
            </w:pPr>
          </w:p>
        </w:tc>
      </w:tr>
      <w:tr w:rsidR="00AB7D0C" w:rsidRPr="00AB7D0C" w:rsidTr="00C92754">
        <w:tc>
          <w:tcPr>
            <w:tcW w:w="534" w:type="dxa"/>
            <w:tcMar>
              <w:top w:w="57" w:type="dxa"/>
              <w:left w:w="57" w:type="dxa"/>
              <w:bottom w:w="57" w:type="dxa"/>
              <w:right w:w="57" w:type="dxa"/>
            </w:tcMar>
          </w:tcPr>
          <w:p w:rsidR="00AF6A80" w:rsidRPr="00AB7D0C" w:rsidRDefault="00AF6A80" w:rsidP="00EF31BB">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3.7.</w:t>
            </w:r>
          </w:p>
        </w:tc>
        <w:tc>
          <w:tcPr>
            <w:tcW w:w="2268" w:type="dxa"/>
            <w:tcMar>
              <w:top w:w="57" w:type="dxa"/>
              <w:left w:w="57" w:type="dxa"/>
              <w:bottom w:w="57" w:type="dxa"/>
              <w:right w:w="57" w:type="dxa"/>
            </w:tcMar>
          </w:tcPr>
          <w:p w:rsidR="00AF6A80" w:rsidRPr="00AB7D0C" w:rsidRDefault="00AF6A80" w:rsidP="00EF31BB">
            <w:pPr>
              <w:widowControl w:val="0"/>
              <w:autoSpaceDE w:val="0"/>
              <w:autoSpaceDN w:val="0"/>
              <w:adjustRightInd w:val="0"/>
              <w:spacing w:after="0" w:line="240" w:lineRule="auto"/>
              <w:rPr>
                <w:rFonts w:ascii="Times New Roman" w:hAnsi="Times New Roman"/>
                <w:sz w:val="20"/>
                <w:szCs w:val="20"/>
                <w:lang w:val="ru-RU"/>
              </w:rPr>
            </w:pPr>
            <w:r w:rsidRPr="00AB7D0C">
              <w:rPr>
                <w:rFonts w:ascii="Times New Roman" w:hAnsi="Times New Roman"/>
                <w:sz w:val="20"/>
                <w:szCs w:val="20"/>
                <w:lang w:val="ru-RU"/>
              </w:rPr>
              <w:t>Мероприятия в рамках Всемирного дня отказа от курения</w:t>
            </w:r>
          </w:p>
        </w:tc>
        <w:tc>
          <w:tcPr>
            <w:tcW w:w="1701" w:type="dxa"/>
            <w:tcMar>
              <w:top w:w="57" w:type="dxa"/>
              <w:left w:w="57" w:type="dxa"/>
              <w:bottom w:w="57" w:type="dxa"/>
              <w:right w:w="57" w:type="dxa"/>
            </w:tcMar>
          </w:tcPr>
          <w:p w:rsidR="00AF6A80" w:rsidRPr="00AB7D0C" w:rsidRDefault="00AF6A80" w:rsidP="00C12A6B">
            <w:pPr>
              <w:spacing w:after="0" w:line="240" w:lineRule="auto"/>
              <w:rPr>
                <w:rFonts w:ascii="Times New Roman" w:hAnsi="Times New Roman"/>
                <w:sz w:val="20"/>
                <w:szCs w:val="20"/>
                <w:lang w:val="ru-RU"/>
              </w:rPr>
            </w:pPr>
            <w:r w:rsidRPr="00AB7D0C">
              <w:rPr>
                <w:rFonts w:ascii="Times New Roman" w:hAnsi="Times New Roman"/>
                <w:sz w:val="20"/>
                <w:szCs w:val="20"/>
                <w:lang w:val="ru-RU"/>
              </w:rPr>
              <w:t>Мэрия города (отдел по реализации социальных программ мэрии), управление по работе с общественностью мэрии (МКУ «</w:t>
            </w:r>
            <w:r w:rsidR="00D70283" w:rsidRPr="00AB7D0C">
              <w:rPr>
                <w:rFonts w:ascii="Times New Roman" w:hAnsi="Times New Roman"/>
                <w:sz w:val="20"/>
                <w:szCs w:val="20"/>
                <w:lang w:val="ru-RU"/>
              </w:rPr>
              <w:t>ЧМ</w:t>
            </w:r>
            <w:r w:rsidR="00C12A6B" w:rsidRPr="00AB7D0C">
              <w:rPr>
                <w:rFonts w:ascii="Times New Roman" w:hAnsi="Times New Roman"/>
                <w:sz w:val="20"/>
                <w:szCs w:val="20"/>
                <w:lang w:val="ru-RU"/>
              </w:rPr>
              <w:t>Ц</w:t>
            </w:r>
            <w:r w:rsidRPr="00AB7D0C">
              <w:rPr>
                <w:rFonts w:ascii="Times New Roman" w:hAnsi="Times New Roman"/>
                <w:sz w:val="20"/>
                <w:szCs w:val="20"/>
                <w:lang w:val="ru-RU"/>
              </w:rPr>
              <w:t>»), управление образования</w:t>
            </w:r>
          </w:p>
        </w:tc>
        <w:tc>
          <w:tcPr>
            <w:tcW w:w="2863" w:type="dxa"/>
            <w:tcMar>
              <w:top w:w="57" w:type="dxa"/>
              <w:left w:w="57" w:type="dxa"/>
              <w:bottom w:w="57" w:type="dxa"/>
              <w:right w:w="57" w:type="dxa"/>
            </w:tcMar>
          </w:tcPr>
          <w:p w:rsidR="00AF6A80" w:rsidRPr="00AB7D0C" w:rsidRDefault="00AF6A80" w:rsidP="00EF31BB">
            <w:pPr>
              <w:widowControl w:val="0"/>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Привлечение горожан к участию в массовых мероприятиях антитабачной направленности</w:t>
            </w:r>
          </w:p>
        </w:tc>
        <w:tc>
          <w:tcPr>
            <w:tcW w:w="3969" w:type="dxa"/>
            <w:tcMar>
              <w:top w:w="57" w:type="dxa"/>
              <w:left w:w="57" w:type="dxa"/>
              <w:bottom w:w="57" w:type="dxa"/>
              <w:right w:w="57" w:type="dxa"/>
            </w:tcMar>
          </w:tcPr>
          <w:p w:rsidR="00AF6A80" w:rsidRPr="00AB7D0C" w:rsidRDefault="0021460F" w:rsidP="00C12A6B">
            <w:pPr>
              <w:spacing w:after="0" w:line="240" w:lineRule="auto"/>
              <w:ind w:firstLine="231"/>
              <w:jc w:val="both"/>
              <w:rPr>
                <w:rFonts w:ascii="Times New Roman" w:hAnsi="Times New Roman"/>
                <w:sz w:val="20"/>
                <w:szCs w:val="20"/>
                <w:lang w:val="ru-RU"/>
              </w:rPr>
            </w:pPr>
            <w:r w:rsidRPr="00AB7D0C">
              <w:rPr>
                <w:rFonts w:ascii="Times New Roman" w:hAnsi="Times New Roman"/>
                <w:sz w:val="20"/>
                <w:szCs w:val="20"/>
                <w:lang w:val="ru-RU"/>
              </w:rPr>
              <w:t xml:space="preserve">В рамках Всемирного дня без табака и областной информационно-коммуникационной кампании «Пространство без табака» организованы мероприятия, направленные на профилактику </w:t>
            </w:r>
            <w:proofErr w:type="spellStart"/>
            <w:r w:rsidRPr="00AB7D0C">
              <w:rPr>
                <w:rFonts w:ascii="Times New Roman" w:hAnsi="Times New Roman"/>
                <w:sz w:val="20"/>
                <w:szCs w:val="20"/>
                <w:lang w:val="ru-RU"/>
              </w:rPr>
              <w:t>табакокурения</w:t>
            </w:r>
            <w:proofErr w:type="spellEnd"/>
            <w:r w:rsidRPr="00AB7D0C">
              <w:rPr>
                <w:rFonts w:ascii="Times New Roman" w:hAnsi="Times New Roman"/>
                <w:sz w:val="20"/>
                <w:szCs w:val="20"/>
                <w:lang w:val="ru-RU"/>
              </w:rPr>
              <w:t xml:space="preserve"> и наркомании, с охватом более 100 тыс. человек </w:t>
            </w:r>
          </w:p>
        </w:tc>
        <w:tc>
          <w:tcPr>
            <w:tcW w:w="2410" w:type="dxa"/>
            <w:tcMar>
              <w:top w:w="57" w:type="dxa"/>
              <w:left w:w="57" w:type="dxa"/>
              <w:bottom w:w="57" w:type="dxa"/>
              <w:right w:w="57" w:type="dxa"/>
            </w:tcMar>
          </w:tcPr>
          <w:p w:rsidR="00AF6A80" w:rsidRPr="00AB7D0C" w:rsidRDefault="00AF6A80" w:rsidP="00E70D19">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w:t>
            </w:r>
          </w:p>
        </w:tc>
        <w:tc>
          <w:tcPr>
            <w:tcW w:w="1814" w:type="dxa"/>
            <w:tcMar>
              <w:top w:w="57" w:type="dxa"/>
              <w:left w:w="57" w:type="dxa"/>
              <w:bottom w:w="57" w:type="dxa"/>
              <w:right w:w="57" w:type="dxa"/>
            </w:tcMar>
          </w:tcPr>
          <w:p w:rsidR="00C34576" w:rsidRPr="00AB7D0C" w:rsidRDefault="00C34576" w:rsidP="00C34576">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Показатели №№ 1-3, 6-9</w:t>
            </w:r>
          </w:p>
          <w:p w:rsidR="00AF6A80" w:rsidRPr="00AB7D0C" w:rsidRDefault="00AF6A80" w:rsidP="00DF2073">
            <w:pPr>
              <w:spacing w:after="0" w:line="240" w:lineRule="auto"/>
              <w:jc w:val="both"/>
              <w:rPr>
                <w:rFonts w:ascii="Times New Roman" w:hAnsi="Times New Roman"/>
                <w:lang w:val="ru-RU"/>
              </w:rPr>
            </w:pPr>
          </w:p>
        </w:tc>
      </w:tr>
      <w:tr w:rsidR="00AB7D0C" w:rsidRPr="00AB7D0C" w:rsidTr="00C92754">
        <w:tc>
          <w:tcPr>
            <w:tcW w:w="534" w:type="dxa"/>
            <w:tcMar>
              <w:top w:w="57" w:type="dxa"/>
              <w:left w:w="57" w:type="dxa"/>
              <w:bottom w:w="57" w:type="dxa"/>
              <w:right w:w="57" w:type="dxa"/>
            </w:tcMar>
          </w:tcPr>
          <w:p w:rsidR="006635CC" w:rsidRPr="00AB7D0C" w:rsidRDefault="00FF02EC" w:rsidP="00FF02EC">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3.8.</w:t>
            </w:r>
          </w:p>
        </w:tc>
        <w:tc>
          <w:tcPr>
            <w:tcW w:w="2268" w:type="dxa"/>
            <w:tcMar>
              <w:top w:w="57" w:type="dxa"/>
              <w:left w:w="57" w:type="dxa"/>
              <w:bottom w:w="57" w:type="dxa"/>
              <w:right w:w="57" w:type="dxa"/>
            </w:tcMar>
          </w:tcPr>
          <w:p w:rsidR="006635CC" w:rsidRPr="00AB7D0C" w:rsidRDefault="006635CC" w:rsidP="006635CC">
            <w:pPr>
              <w:widowControl w:val="0"/>
              <w:autoSpaceDE w:val="0"/>
              <w:autoSpaceDN w:val="0"/>
              <w:adjustRightInd w:val="0"/>
              <w:spacing w:after="0" w:line="240" w:lineRule="auto"/>
              <w:rPr>
                <w:rFonts w:ascii="Times New Roman" w:hAnsi="Times New Roman"/>
                <w:sz w:val="20"/>
                <w:szCs w:val="20"/>
                <w:lang w:val="ru-RU"/>
              </w:rPr>
            </w:pPr>
            <w:r w:rsidRPr="00AB7D0C">
              <w:rPr>
                <w:rFonts w:ascii="Times New Roman" w:hAnsi="Times New Roman"/>
                <w:sz w:val="20"/>
                <w:szCs w:val="20"/>
                <w:lang w:val="ru-RU"/>
              </w:rPr>
              <w:t>Социальная реклама здорового образа жизни</w:t>
            </w:r>
          </w:p>
        </w:tc>
        <w:tc>
          <w:tcPr>
            <w:tcW w:w="1701" w:type="dxa"/>
            <w:tcMar>
              <w:top w:w="57" w:type="dxa"/>
              <w:left w:w="57" w:type="dxa"/>
              <w:bottom w:w="57" w:type="dxa"/>
              <w:right w:w="57" w:type="dxa"/>
            </w:tcMar>
          </w:tcPr>
          <w:p w:rsidR="006635CC" w:rsidRPr="00AB7D0C" w:rsidRDefault="006635CC" w:rsidP="006635CC">
            <w:pPr>
              <w:spacing w:after="0" w:line="240" w:lineRule="auto"/>
              <w:rPr>
                <w:rFonts w:ascii="Times New Roman" w:hAnsi="Times New Roman"/>
                <w:sz w:val="20"/>
                <w:szCs w:val="20"/>
                <w:lang w:val="ru-RU"/>
              </w:rPr>
            </w:pPr>
            <w:r w:rsidRPr="00AB7D0C">
              <w:rPr>
                <w:rFonts w:ascii="Times New Roman" w:hAnsi="Times New Roman"/>
                <w:sz w:val="20"/>
                <w:szCs w:val="20"/>
                <w:lang w:val="ru-RU"/>
              </w:rPr>
              <w:t>Мэрия города (отдел по реализации социальных программ мэрии)</w:t>
            </w:r>
          </w:p>
        </w:tc>
        <w:tc>
          <w:tcPr>
            <w:tcW w:w="2863" w:type="dxa"/>
            <w:tcMar>
              <w:top w:w="57" w:type="dxa"/>
              <w:left w:w="57" w:type="dxa"/>
              <w:bottom w:w="57" w:type="dxa"/>
              <w:right w:w="57" w:type="dxa"/>
            </w:tcMar>
          </w:tcPr>
          <w:p w:rsidR="006635CC" w:rsidRPr="00AB7D0C" w:rsidRDefault="006635CC" w:rsidP="006635CC">
            <w:pPr>
              <w:widowControl w:val="0"/>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Выпуск запланированного количества раздаточного материала, буклетов, баннеров, использование альтернативных носителей социальной рекламы с целью пропаганды здорового образа жизни</w:t>
            </w:r>
          </w:p>
        </w:tc>
        <w:tc>
          <w:tcPr>
            <w:tcW w:w="3969" w:type="dxa"/>
            <w:tcMar>
              <w:top w:w="57" w:type="dxa"/>
              <w:left w:w="57" w:type="dxa"/>
              <w:bottom w:w="57" w:type="dxa"/>
              <w:right w:w="57" w:type="dxa"/>
            </w:tcMar>
          </w:tcPr>
          <w:p w:rsidR="006635CC" w:rsidRPr="00AB7D0C" w:rsidRDefault="00C12A6B" w:rsidP="00C12A6B">
            <w:pPr>
              <w:spacing w:after="0" w:line="240" w:lineRule="auto"/>
              <w:ind w:firstLine="231"/>
              <w:jc w:val="both"/>
              <w:rPr>
                <w:rFonts w:ascii="Times New Roman" w:hAnsi="Times New Roman"/>
                <w:sz w:val="20"/>
                <w:szCs w:val="20"/>
                <w:lang w:val="ru-RU"/>
              </w:rPr>
            </w:pPr>
            <w:r w:rsidRPr="00AB7D0C">
              <w:rPr>
                <w:rFonts w:ascii="Times New Roman" w:hAnsi="Times New Roman"/>
                <w:sz w:val="20"/>
                <w:szCs w:val="20"/>
                <w:lang w:val="ru-RU"/>
              </w:rPr>
              <w:t>Р</w:t>
            </w:r>
            <w:r w:rsidR="00766DCC" w:rsidRPr="00AB7D0C">
              <w:rPr>
                <w:rFonts w:ascii="Times New Roman" w:hAnsi="Times New Roman"/>
                <w:sz w:val="20"/>
                <w:szCs w:val="20"/>
                <w:lang w:val="ru-RU"/>
              </w:rPr>
              <w:t>аспространен</w:t>
            </w:r>
            <w:r w:rsidRPr="00AB7D0C">
              <w:rPr>
                <w:rFonts w:ascii="Times New Roman" w:hAnsi="Times New Roman"/>
                <w:sz w:val="20"/>
                <w:szCs w:val="20"/>
                <w:lang w:val="ru-RU"/>
              </w:rPr>
              <w:t>ы</w:t>
            </w:r>
            <w:r w:rsidR="00766DCC" w:rsidRPr="00AB7D0C">
              <w:rPr>
                <w:rFonts w:ascii="Times New Roman" w:hAnsi="Times New Roman"/>
                <w:sz w:val="20"/>
                <w:szCs w:val="20"/>
                <w:lang w:val="ru-RU"/>
              </w:rPr>
              <w:t xml:space="preserve"> информационны</w:t>
            </w:r>
            <w:r w:rsidRPr="00AB7D0C">
              <w:rPr>
                <w:rFonts w:ascii="Times New Roman" w:hAnsi="Times New Roman"/>
                <w:sz w:val="20"/>
                <w:szCs w:val="20"/>
                <w:lang w:val="ru-RU"/>
              </w:rPr>
              <w:t>е</w:t>
            </w:r>
            <w:r w:rsidR="00766DCC" w:rsidRPr="00AB7D0C">
              <w:rPr>
                <w:rFonts w:ascii="Times New Roman" w:hAnsi="Times New Roman"/>
                <w:sz w:val="20"/>
                <w:szCs w:val="20"/>
                <w:lang w:val="ru-RU"/>
              </w:rPr>
              <w:t xml:space="preserve"> материал</w:t>
            </w:r>
            <w:r w:rsidRPr="00AB7D0C">
              <w:rPr>
                <w:rFonts w:ascii="Times New Roman" w:hAnsi="Times New Roman"/>
                <w:sz w:val="20"/>
                <w:szCs w:val="20"/>
                <w:lang w:val="ru-RU"/>
              </w:rPr>
              <w:t>ы</w:t>
            </w:r>
            <w:r w:rsidR="00766DCC" w:rsidRPr="00AB7D0C">
              <w:rPr>
                <w:rFonts w:ascii="Times New Roman" w:hAnsi="Times New Roman"/>
                <w:sz w:val="20"/>
                <w:szCs w:val="20"/>
                <w:lang w:val="ru-RU"/>
              </w:rPr>
              <w:t xml:space="preserve"> по ВИЧ-профилактике и пропаганде ЗОЖ, в том числе буклет</w:t>
            </w:r>
            <w:r w:rsidRPr="00AB7D0C">
              <w:rPr>
                <w:rFonts w:ascii="Times New Roman" w:hAnsi="Times New Roman"/>
                <w:sz w:val="20"/>
                <w:szCs w:val="20"/>
                <w:lang w:val="ru-RU"/>
              </w:rPr>
              <w:t>ы</w:t>
            </w:r>
            <w:r w:rsidR="00766DCC" w:rsidRPr="00AB7D0C">
              <w:rPr>
                <w:rFonts w:ascii="Times New Roman" w:hAnsi="Times New Roman"/>
                <w:sz w:val="20"/>
                <w:szCs w:val="20"/>
                <w:lang w:val="ru-RU"/>
              </w:rPr>
              <w:t>, брошюр</w:t>
            </w:r>
            <w:r w:rsidRPr="00AB7D0C">
              <w:rPr>
                <w:rFonts w:ascii="Times New Roman" w:hAnsi="Times New Roman"/>
                <w:sz w:val="20"/>
                <w:szCs w:val="20"/>
                <w:lang w:val="ru-RU"/>
              </w:rPr>
              <w:t>ы</w:t>
            </w:r>
            <w:r w:rsidR="00766DCC" w:rsidRPr="00AB7D0C">
              <w:rPr>
                <w:rFonts w:ascii="Times New Roman" w:hAnsi="Times New Roman"/>
                <w:sz w:val="20"/>
                <w:szCs w:val="20"/>
                <w:lang w:val="ru-RU"/>
              </w:rPr>
              <w:t xml:space="preserve">, </w:t>
            </w:r>
            <w:r w:rsidRPr="00AB7D0C">
              <w:rPr>
                <w:rFonts w:ascii="Times New Roman" w:hAnsi="Times New Roman"/>
                <w:sz w:val="20"/>
                <w:szCs w:val="20"/>
                <w:lang w:val="ru-RU"/>
              </w:rPr>
              <w:t xml:space="preserve">социальная реклама размещена </w:t>
            </w:r>
            <w:r w:rsidR="00766DCC" w:rsidRPr="00AB7D0C">
              <w:rPr>
                <w:rFonts w:ascii="Times New Roman" w:hAnsi="Times New Roman"/>
                <w:sz w:val="20"/>
                <w:szCs w:val="20"/>
                <w:lang w:val="ru-RU"/>
              </w:rPr>
              <w:t>посред</w:t>
            </w:r>
            <w:r w:rsidRPr="00AB7D0C">
              <w:rPr>
                <w:rFonts w:ascii="Times New Roman" w:hAnsi="Times New Roman"/>
                <w:sz w:val="20"/>
                <w:szCs w:val="20"/>
                <w:lang w:val="ru-RU"/>
              </w:rPr>
              <w:t>ством сайтов, социальных сетей,</w:t>
            </w:r>
            <w:r w:rsidR="00766DCC" w:rsidRPr="00AB7D0C">
              <w:rPr>
                <w:rFonts w:ascii="Times New Roman" w:hAnsi="Times New Roman"/>
                <w:sz w:val="20"/>
                <w:szCs w:val="20"/>
                <w:lang w:val="ru-RU"/>
              </w:rPr>
              <w:t xml:space="preserve"> на официальных сайтах учреждений, в социальной сети </w:t>
            </w:r>
            <w:r w:rsidRPr="00AB7D0C">
              <w:rPr>
                <w:rFonts w:ascii="Times New Roman" w:hAnsi="Times New Roman"/>
                <w:sz w:val="20"/>
                <w:szCs w:val="20"/>
                <w:lang w:val="ru-RU"/>
              </w:rPr>
              <w:t xml:space="preserve">размещены </w:t>
            </w:r>
            <w:r w:rsidR="00766DCC" w:rsidRPr="00AB7D0C">
              <w:rPr>
                <w:rFonts w:ascii="Times New Roman" w:hAnsi="Times New Roman"/>
                <w:sz w:val="20"/>
                <w:szCs w:val="20"/>
                <w:lang w:val="ru-RU"/>
              </w:rPr>
              <w:t>информационны</w:t>
            </w:r>
            <w:r w:rsidRPr="00AB7D0C">
              <w:rPr>
                <w:rFonts w:ascii="Times New Roman" w:hAnsi="Times New Roman"/>
                <w:sz w:val="20"/>
                <w:szCs w:val="20"/>
                <w:lang w:val="ru-RU"/>
              </w:rPr>
              <w:t>е</w:t>
            </w:r>
            <w:r w:rsidR="00766DCC" w:rsidRPr="00AB7D0C">
              <w:rPr>
                <w:rFonts w:ascii="Times New Roman" w:hAnsi="Times New Roman"/>
                <w:sz w:val="20"/>
                <w:szCs w:val="20"/>
                <w:lang w:val="ru-RU"/>
              </w:rPr>
              <w:t xml:space="preserve"> публикаци</w:t>
            </w:r>
            <w:r w:rsidRPr="00AB7D0C">
              <w:rPr>
                <w:rFonts w:ascii="Times New Roman" w:hAnsi="Times New Roman"/>
                <w:sz w:val="20"/>
                <w:szCs w:val="20"/>
                <w:lang w:val="ru-RU"/>
              </w:rPr>
              <w:t>и</w:t>
            </w:r>
            <w:r w:rsidR="00766DCC" w:rsidRPr="00AB7D0C">
              <w:rPr>
                <w:rFonts w:ascii="Times New Roman" w:hAnsi="Times New Roman"/>
                <w:sz w:val="20"/>
                <w:szCs w:val="20"/>
                <w:lang w:val="ru-RU"/>
              </w:rPr>
              <w:t xml:space="preserve"> и профилактически</w:t>
            </w:r>
            <w:r w:rsidRPr="00AB7D0C">
              <w:rPr>
                <w:rFonts w:ascii="Times New Roman" w:hAnsi="Times New Roman"/>
                <w:sz w:val="20"/>
                <w:szCs w:val="20"/>
                <w:lang w:val="ru-RU"/>
              </w:rPr>
              <w:t>е</w:t>
            </w:r>
            <w:r w:rsidR="00766DCC" w:rsidRPr="00AB7D0C">
              <w:rPr>
                <w:rFonts w:ascii="Times New Roman" w:hAnsi="Times New Roman"/>
                <w:sz w:val="20"/>
                <w:szCs w:val="20"/>
                <w:lang w:val="ru-RU"/>
              </w:rPr>
              <w:t xml:space="preserve"> видеоролик</w:t>
            </w:r>
            <w:r w:rsidRPr="00AB7D0C">
              <w:rPr>
                <w:rFonts w:ascii="Times New Roman" w:hAnsi="Times New Roman"/>
                <w:sz w:val="20"/>
                <w:szCs w:val="20"/>
                <w:lang w:val="ru-RU"/>
              </w:rPr>
              <w:t>и</w:t>
            </w:r>
            <w:r w:rsidR="00766DCC" w:rsidRPr="00AB7D0C">
              <w:rPr>
                <w:rFonts w:ascii="Times New Roman" w:hAnsi="Times New Roman"/>
                <w:sz w:val="20"/>
                <w:szCs w:val="20"/>
                <w:lang w:val="ru-RU"/>
              </w:rPr>
              <w:t>, направленных на противодействие распространению ВИЧ-инфекции (охват –</w:t>
            </w:r>
            <w:r w:rsidR="0062198C" w:rsidRPr="00AB7D0C">
              <w:rPr>
                <w:rFonts w:ascii="Times New Roman" w:hAnsi="Times New Roman"/>
                <w:sz w:val="20"/>
                <w:szCs w:val="20"/>
                <w:lang w:val="ru-RU"/>
              </w:rPr>
              <w:t xml:space="preserve"> более 100 тыс.</w:t>
            </w:r>
            <w:r w:rsidR="00766DCC" w:rsidRPr="00AB7D0C">
              <w:rPr>
                <w:rFonts w:ascii="Times New Roman" w:hAnsi="Times New Roman"/>
                <w:sz w:val="20"/>
                <w:szCs w:val="20"/>
                <w:lang w:val="ru-RU"/>
              </w:rPr>
              <w:t xml:space="preserve"> чел.)</w:t>
            </w:r>
          </w:p>
        </w:tc>
        <w:tc>
          <w:tcPr>
            <w:tcW w:w="2410" w:type="dxa"/>
            <w:tcMar>
              <w:top w:w="57" w:type="dxa"/>
              <w:left w:w="57" w:type="dxa"/>
              <w:bottom w:w="57" w:type="dxa"/>
              <w:right w:w="57" w:type="dxa"/>
            </w:tcMar>
          </w:tcPr>
          <w:p w:rsidR="006635CC" w:rsidRPr="00AB7D0C" w:rsidRDefault="00FF02EC" w:rsidP="00237198">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w:t>
            </w:r>
          </w:p>
        </w:tc>
        <w:tc>
          <w:tcPr>
            <w:tcW w:w="1814" w:type="dxa"/>
            <w:tcMar>
              <w:top w:w="57" w:type="dxa"/>
              <w:left w:w="57" w:type="dxa"/>
              <w:bottom w:w="57" w:type="dxa"/>
              <w:right w:w="57" w:type="dxa"/>
            </w:tcMar>
          </w:tcPr>
          <w:p w:rsidR="00FF02EC" w:rsidRPr="00AB7D0C" w:rsidRDefault="00FF02EC" w:rsidP="00FF02EC">
            <w:pPr>
              <w:spacing w:after="0" w:line="240" w:lineRule="auto"/>
              <w:jc w:val="both"/>
              <w:rPr>
                <w:rFonts w:ascii="Times New Roman" w:hAnsi="Times New Roman"/>
                <w:lang w:val="ru-RU"/>
              </w:rPr>
            </w:pPr>
            <w:r w:rsidRPr="00AB7D0C">
              <w:rPr>
                <w:rFonts w:ascii="Times New Roman" w:hAnsi="Times New Roman"/>
                <w:sz w:val="20"/>
                <w:szCs w:val="20"/>
                <w:lang w:val="ru-RU"/>
              </w:rPr>
              <w:t xml:space="preserve">Показатели №№ </w:t>
            </w:r>
            <w:r w:rsidR="00DF2073" w:rsidRPr="00AB7D0C">
              <w:rPr>
                <w:rFonts w:ascii="Times New Roman" w:hAnsi="Times New Roman"/>
                <w:sz w:val="20"/>
                <w:szCs w:val="20"/>
                <w:lang w:val="ru-RU"/>
              </w:rPr>
              <w:t>7-9</w:t>
            </w:r>
          </w:p>
          <w:p w:rsidR="006635CC" w:rsidRPr="00AB7D0C" w:rsidRDefault="006635CC" w:rsidP="006635CC">
            <w:pPr>
              <w:pStyle w:val="aa"/>
              <w:spacing w:after="0"/>
              <w:jc w:val="both"/>
              <w:rPr>
                <w:rFonts w:ascii="Times New Roman" w:hAnsi="Times New Roman"/>
                <w:lang w:val="ru-RU" w:bidi="en-US"/>
              </w:rPr>
            </w:pPr>
          </w:p>
        </w:tc>
      </w:tr>
      <w:tr w:rsidR="00AB7D0C" w:rsidRPr="00AB7D0C" w:rsidTr="0062198C">
        <w:trPr>
          <w:trHeight w:val="13"/>
        </w:trPr>
        <w:tc>
          <w:tcPr>
            <w:tcW w:w="534" w:type="dxa"/>
            <w:tcMar>
              <w:top w:w="57" w:type="dxa"/>
              <w:left w:w="57" w:type="dxa"/>
              <w:bottom w:w="57" w:type="dxa"/>
              <w:right w:w="57" w:type="dxa"/>
            </w:tcMar>
          </w:tcPr>
          <w:p w:rsidR="006635CC" w:rsidRPr="00AB7D0C" w:rsidRDefault="00AE4581" w:rsidP="003451B2">
            <w:pPr>
              <w:spacing w:after="0" w:line="240" w:lineRule="auto"/>
              <w:rPr>
                <w:rFonts w:ascii="Times New Roman" w:hAnsi="Times New Roman"/>
                <w:sz w:val="20"/>
                <w:szCs w:val="20"/>
                <w:lang w:val="ru-RU"/>
              </w:rPr>
            </w:pPr>
            <w:r w:rsidRPr="00AB7D0C">
              <w:rPr>
                <w:rFonts w:ascii="Times New Roman" w:hAnsi="Times New Roman"/>
                <w:sz w:val="20"/>
                <w:szCs w:val="20"/>
                <w:lang w:val="ru-RU"/>
              </w:rPr>
              <w:t>3.</w:t>
            </w:r>
            <w:r w:rsidR="003451B2" w:rsidRPr="00AB7D0C">
              <w:rPr>
                <w:rFonts w:ascii="Times New Roman" w:hAnsi="Times New Roman"/>
                <w:sz w:val="20"/>
                <w:szCs w:val="20"/>
                <w:lang w:val="ru-RU"/>
              </w:rPr>
              <w:t>9</w:t>
            </w:r>
          </w:p>
        </w:tc>
        <w:tc>
          <w:tcPr>
            <w:tcW w:w="2268" w:type="dxa"/>
            <w:tcMar>
              <w:top w:w="57" w:type="dxa"/>
              <w:left w:w="57" w:type="dxa"/>
              <w:bottom w:w="57" w:type="dxa"/>
              <w:right w:w="57" w:type="dxa"/>
            </w:tcMar>
          </w:tcPr>
          <w:p w:rsidR="006635CC" w:rsidRPr="00AB7D0C" w:rsidRDefault="006635CC" w:rsidP="006635CC">
            <w:pPr>
              <w:widowControl w:val="0"/>
              <w:autoSpaceDE w:val="0"/>
              <w:autoSpaceDN w:val="0"/>
              <w:adjustRightInd w:val="0"/>
              <w:spacing w:after="0" w:line="240" w:lineRule="auto"/>
              <w:rPr>
                <w:rFonts w:ascii="Times New Roman" w:hAnsi="Times New Roman"/>
                <w:sz w:val="20"/>
                <w:szCs w:val="20"/>
                <w:lang w:val="ru-RU"/>
              </w:rPr>
            </w:pPr>
            <w:r w:rsidRPr="00AB7D0C">
              <w:rPr>
                <w:rFonts w:ascii="Times New Roman" w:hAnsi="Times New Roman"/>
                <w:sz w:val="20"/>
                <w:szCs w:val="20"/>
                <w:lang w:val="ru-RU"/>
              </w:rPr>
              <w:t xml:space="preserve">Организация творческой активности ветеранов - членов клубов и посетителей лекториев при Центральной городской </w:t>
            </w:r>
            <w:r w:rsidRPr="00AB7D0C">
              <w:rPr>
                <w:rFonts w:ascii="Times New Roman" w:hAnsi="Times New Roman"/>
                <w:sz w:val="20"/>
                <w:szCs w:val="20"/>
                <w:lang w:val="ru-RU"/>
              </w:rPr>
              <w:lastRenderedPageBreak/>
              <w:t>библиотеке им. В.В. Верещагина</w:t>
            </w:r>
          </w:p>
        </w:tc>
        <w:tc>
          <w:tcPr>
            <w:tcW w:w="1701" w:type="dxa"/>
            <w:tcMar>
              <w:top w:w="57" w:type="dxa"/>
              <w:left w:w="57" w:type="dxa"/>
              <w:bottom w:w="57" w:type="dxa"/>
              <w:right w:w="57" w:type="dxa"/>
            </w:tcMar>
          </w:tcPr>
          <w:p w:rsidR="006635CC" w:rsidRPr="00AB7D0C" w:rsidRDefault="006635CC" w:rsidP="006635CC">
            <w:pPr>
              <w:widowControl w:val="0"/>
              <w:autoSpaceDE w:val="0"/>
              <w:autoSpaceDN w:val="0"/>
              <w:adjustRightInd w:val="0"/>
              <w:spacing w:after="0" w:line="240" w:lineRule="auto"/>
              <w:rPr>
                <w:rFonts w:ascii="Times New Roman" w:hAnsi="Times New Roman"/>
                <w:sz w:val="20"/>
                <w:szCs w:val="20"/>
                <w:lang w:val="ru-RU"/>
              </w:rPr>
            </w:pPr>
            <w:r w:rsidRPr="00AB7D0C">
              <w:rPr>
                <w:rFonts w:ascii="Times New Roman" w:hAnsi="Times New Roman"/>
                <w:sz w:val="20"/>
                <w:szCs w:val="20"/>
                <w:lang w:val="ru-RU"/>
              </w:rPr>
              <w:lastRenderedPageBreak/>
              <w:t>Управление по делам культуры мэрии (МБУК «Объединение библиотек»)</w:t>
            </w:r>
          </w:p>
        </w:tc>
        <w:tc>
          <w:tcPr>
            <w:tcW w:w="2863" w:type="dxa"/>
            <w:tcMar>
              <w:top w:w="57" w:type="dxa"/>
              <w:left w:w="57" w:type="dxa"/>
              <w:bottom w:w="57" w:type="dxa"/>
              <w:right w:w="57" w:type="dxa"/>
            </w:tcMar>
          </w:tcPr>
          <w:p w:rsidR="006635CC" w:rsidRPr="00AB7D0C" w:rsidRDefault="006635CC" w:rsidP="006635CC">
            <w:pPr>
              <w:widowControl w:val="0"/>
              <w:autoSpaceDE w:val="0"/>
              <w:autoSpaceDN w:val="0"/>
              <w:adjustRightInd w:val="0"/>
              <w:spacing w:after="0" w:line="240" w:lineRule="auto"/>
              <w:rPr>
                <w:rFonts w:ascii="Times New Roman" w:hAnsi="Times New Roman"/>
                <w:sz w:val="20"/>
                <w:szCs w:val="20"/>
                <w:lang w:val="ru-RU"/>
              </w:rPr>
            </w:pPr>
            <w:r w:rsidRPr="00AB7D0C">
              <w:rPr>
                <w:rFonts w:ascii="Times New Roman" w:hAnsi="Times New Roman"/>
                <w:sz w:val="20"/>
                <w:szCs w:val="20"/>
                <w:lang w:val="ru-RU"/>
              </w:rPr>
              <w:t>Проведение тематических вечеров и лекций для пожилых людей в библиотеках</w:t>
            </w:r>
          </w:p>
        </w:tc>
        <w:tc>
          <w:tcPr>
            <w:tcW w:w="3969" w:type="dxa"/>
            <w:tcMar>
              <w:top w:w="57" w:type="dxa"/>
              <w:left w:w="57" w:type="dxa"/>
              <w:bottom w:w="57" w:type="dxa"/>
              <w:right w:w="57" w:type="dxa"/>
            </w:tcMar>
          </w:tcPr>
          <w:p w:rsidR="006635CC" w:rsidRPr="00AB7D0C" w:rsidRDefault="003451B2" w:rsidP="000502F0">
            <w:pPr>
              <w:widowControl w:val="0"/>
              <w:autoSpaceDE w:val="0"/>
              <w:autoSpaceDN w:val="0"/>
              <w:adjustRightInd w:val="0"/>
              <w:spacing w:after="0" w:line="240" w:lineRule="auto"/>
              <w:ind w:firstLine="224"/>
              <w:jc w:val="both"/>
              <w:rPr>
                <w:rFonts w:ascii="Times New Roman" w:hAnsi="Times New Roman"/>
                <w:sz w:val="20"/>
                <w:szCs w:val="20"/>
                <w:lang w:val="ru-RU"/>
              </w:rPr>
            </w:pPr>
            <w:r w:rsidRPr="00AB7D0C">
              <w:rPr>
                <w:rFonts w:ascii="Times New Roman" w:hAnsi="Times New Roman"/>
                <w:sz w:val="20"/>
                <w:szCs w:val="20"/>
                <w:lang w:val="ru-RU"/>
              </w:rPr>
              <w:t>В</w:t>
            </w:r>
            <w:r w:rsidR="0021460F" w:rsidRPr="00AB7D0C">
              <w:rPr>
                <w:rFonts w:ascii="Times New Roman" w:hAnsi="Times New Roman"/>
                <w:sz w:val="20"/>
                <w:szCs w:val="20"/>
                <w:lang w:val="ru-RU"/>
              </w:rPr>
              <w:t xml:space="preserve"> организованных</w:t>
            </w:r>
            <w:r w:rsidRPr="00AB7D0C">
              <w:rPr>
                <w:rFonts w:ascii="Times New Roman" w:hAnsi="Times New Roman"/>
                <w:sz w:val="20"/>
                <w:szCs w:val="20"/>
                <w:lang w:val="ru-RU"/>
              </w:rPr>
              <w:t xml:space="preserve"> мероприятиях</w:t>
            </w:r>
            <w:r w:rsidR="0021460F" w:rsidRPr="00AB7D0C">
              <w:rPr>
                <w:rFonts w:ascii="Times New Roman" w:hAnsi="Times New Roman"/>
                <w:sz w:val="20"/>
                <w:szCs w:val="20"/>
                <w:lang w:val="ru-RU"/>
              </w:rPr>
              <w:t>, занятиях клубов</w:t>
            </w:r>
            <w:r w:rsidRPr="00AB7D0C">
              <w:rPr>
                <w:rFonts w:ascii="Times New Roman" w:hAnsi="Times New Roman"/>
                <w:sz w:val="20"/>
                <w:szCs w:val="20"/>
                <w:lang w:val="ru-RU"/>
              </w:rPr>
              <w:t xml:space="preserve"> приняли участие </w:t>
            </w:r>
            <w:r w:rsidR="0062198C" w:rsidRPr="00AB7D0C">
              <w:rPr>
                <w:rFonts w:ascii="Times New Roman" w:hAnsi="Times New Roman"/>
                <w:sz w:val="20"/>
                <w:szCs w:val="20"/>
                <w:lang w:val="ru-RU"/>
              </w:rPr>
              <w:t>637</w:t>
            </w:r>
            <w:r w:rsidRPr="00AB7D0C">
              <w:rPr>
                <w:rFonts w:ascii="Times New Roman" w:hAnsi="Times New Roman"/>
                <w:sz w:val="20"/>
                <w:szCs w:val="20"/>
                <w:lang w:val="ru-RU"/>
              </w:rPr>
              <w:t xml:space="preserve"> человек пожилого возраста</w:t>
            </w:r>
          </w:p>
        </w:tc>
        <w:tc>
          <w:tcPr>
            <w:tcW w:w="2410" w:type="dxa"/>
            <w:tcMar>
              <w:top w:w="57" w:type="dxa"/>
              <w:left w:w="57" w:type="dxa"/>
              <w:bottom w:w="57" w:type="dxa"/>
              <w:right w:w="57" w:type="dxa"/>
            </w:tcMar>
          </w:tcPr>
          <w:p w:rsidR="006635CC" w:rsidRPr="00AB7D0C" w:rsidRDefault="00A626EF" w:rsidP="00A626EF">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w:t>
            </w:r>
          </w:p>
        </w:tc>
        <w:tc>
          <w:tcPr>
            <w:tcW w:w="1814" w:type="dxa"/>
            <w:tcMar>
              <w:top w:w="57" w:type="dxa"/>
              <w:left w:w="57" w:type="dxa"/>
              <w:bottom w:w="57" w:type="dxa"/>
              <w:right w:w="57" w:type="dxa"/>
            </w:tcMar>
          </w:tcPr>
          <w:p w:rsidR="00AE4581" w:rsidRPr="00AB7D0C" w:rsidRDefault="00F93E24" w:rsidP="00AE4581">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Показатели №№ 1, 3</w:t>
            </w:r>
            <w:r w:rsidR="00AE4581" w:rsidRPr="00AB7D0C">
              <w:rPr>
                <w:rFonts w:ascii="Times New Roman" w:hAnsi="Times New Roman"/>
                <w:sz w:val="20"/>
                <w:szCs w:val="20"/>
                <w:lang w:val="ru-RU"/>
              </w:rPr>
              <w:t xml:space="preserve"> </w:t>
            </w:r>
          </w:p>
          <w:p w:rsidR="006635CC" w:rsidRPr="00AB7D0C" w:rsidRDefault="006635CC" w:rsidP="006635CC">
            <w:pPr>
              <w:spacing w:after="0" w:line="240" w:lineRule="auto"/>
              <w:jc w:val="both"/>
              <w:rPr>
                <w:rFonts w:ascii="Times New Roman" w:hAnsi="Times New Roman"/>
                <w:sz w:val="20"/>
                <w:szCs w:val="20"/>
                <w:lang w:val="ru-RU"/>
              </w:rPr>
            </w:pPr>
          </w:p>
        </w:tc>
      </w:tr>
      <w:tr w:rsidR="00AB7D0C" w:rsidRPr="00AB7D0C" w:rsidTr="00C92754">
        <w:tc>
          <w:tcPr>
            <w:tcW w:w="534" w:type="dxa"/>
            <w:tcMar>
              <w:top w:w="57" w:type="dxa"/>
              <w:left w:w="57" w:type="dxa"/>
              <w:bottom w:w="57" w:type="dxa"/>
              <w:right w:w="57" w:type="dxa"/>
            </w:tcMar>
          </w:tcPr>
          <w:p w:rsidR="006635CC" w:rsidRPr="00AB7D0C" w:rsidRDefault="002267A5" w:rsidP="003451B2">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3.1</w:t>
            </w:r>
            <w:r w:rsidR="003451B2" w:rsidRPr="00AB7D0C">
              <w:rPr>
                <w:rFonts w:ascii="Times New Roman" w:hAnsi="Times New Roman"/>
                <w:sz w:val="20"/>
                <w:szCs w:val="20"/>
                <w:lang w:val="ru-RU"/>
              </w:rPr>
              <w:t>0</w:t>
            </w:r>
          </w:p>
        </w:tc>
        <w:tc>
          <w:tcPr>
            <w:tcW w:w="2268" w:type="dxa"/>
            <w:tcMar>
              <w:top w:w="57" w:type="dxa"/>
              <w:left w:w="57" w:type="dxa"/>
              <w:bottom w:w="57" w:type="dxa"/>
              <w:right w:w="57" w:type="dxa"/>
            </w:tcMar>
          </w:tcPr>
          <w:p w:rsidR="006635CC" w:rsidRPr="00AB7D0C" w:rsidRDefault="006635CC" w:rsidP="00AE4581">
            <w:pPr>
              <w:spacing w:after="0" w:line="240" w:lineRule="auto"/>
              <w:rPr>
                <w:rFonts w:ascii="Times New Roman" w:hAnsi="Times New Roman"/>
                <w:sz w:val="20"/>
                <w:szCs w:val="20"/>
                <w:lang w:val="ru-RU"/>
              </w:rPr>
            </w:pPr>
            <w:r w:rsidRPr="00AB7D0C">
              <w:rPr>
                <w:rFonts w:ascii="Times New Roman" w:hAnsi="Times New Roman"/>
                <w:sz w:val="20"/>
                <w:szCs w:val="20"/>
                <w:lang w:val="ru-RU"/>
              </w:rPr>
              <w:t>Работа информационно-познавательного  клуба «Здоровый город»</w:t>
            </w:r>
          </w:p>
        </w:tc>
        <w:tc>
          <w:tcPr>
            <w:tcW w:w="1701" w:type="dxa"/>
            <w:tcMar>
              <w:top w:w="57" w:type="dxa"/>
              <w:left w:w="57" w:type="dxa"/>
              <w:bottom w:w="57" w:type="dxa"/>
              <w:right w:w="57" w:type="dxa"/>
            </w:tcMar>
          </w:tcPr>
          <w:p w:rsidR="006635CC" w:rsidRPr="00AB7D0C" w:rsidRDefault="006635CC" w:rsidP="006635CC">
            <w:pPr>
              <w:spacing w:after="0" w:line="240" w:lineRule="auto"/>
              <w:rPr>
                <w:rFonts w:ascii="Times New Roman" w:hAnsi="Times New Roman"/>
                <w:sz w:val="20"/>
                <w:szCs w:val="20"/>
                <w:lang w:val="ru-RU"/>
              </w:rPr>
            </w:pPr>
            <w:r w:rsidRPr="00AB7D0C">
              <w:rPr>
                <w:rFonts w:ascii="Times New Roman" w:hAnsi="Times New Roman"/>
                <w:sz w:val="20"/>
                <w:szCs w:val="20"/>
                <w:lang w:val="ru-RU"/>
              </w:rPr>
              <w:t>Управление по делам культуры</w:t>
            </w:r>
            <w:r w:rsidR="00AE4581" w:rsidRPr="00AB7D0C">
              <w:rPr>
                <w:rFonts w:ascii="Times New Roman" w:hAnsi="Times New Roman"/>
                <w:sz w:val="20"/>
                <w:szCs w:val="20"/>
                <w:lang w:val="ru-RU"/>
              </w:rPr>
              <w:t xml:space="preserve"> мэрии</w:t>
            </w:r>
            <w:r w:rsidR="00A00332" w:rsidRPr="00AB7D0C">
              <w:rPr>
                <w:rFonts w:ascii="Times New Roman" w:hAnsi="Times New Roman"/>
                <w:sz w:val="20"/>
                <w:szCs w:val="20"/>
                <w:lang w:val="ru-RU"/>
              </w:rPr>
              <w:t xml:space="preserve"> (МАУК «ГКДЦ «Единение»)</w:t>
            </w:r>
          </w:p>
        </w:tc>
        <w:tc>
          <w:tcPr>
            <w:tcW w:w="2863" w:type="dxa"/>
            <w:tcMar>
              <w:top w:w="57" w:type="dxa"/>
              <w:left w:w="57" w:type="dxa"/>
              <w:bottom w:w="57" w:type="dxa"/>
              <w:right w:w="57" w:type="dxa"/>
            </w:tcMar>
          </w:tcPr>
          <w:p w:rsidR="006635CC" w:rsidRPr="00AB7D0C" w:rsidRDefault="006635CC" w:rsidP="006635CC">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Проведение информационно-образовательных встреч  по вопросам формирования здорового образа жизни, включая сокращение потребления алкоголя и табака, соблюдение принципов здорового питания, повышение физической активности</w:t>
            </w:r>
          </w:p>
        </w:tc>
        <w:tc>
          <w:tcPr>
            <w:tcW w:w="3969" w:type="dxa"/>
            <w:tcMar>
              <w:top w:w="57" w:type="dxa"/>
              <w:left w:w="57" w:type="dxa"/>
              <w:bottom w:w="57" w:type="dxa"/>
              <w:right w:w="57" w:type="dxa"/>
            </w:tcMar>
          </w:tcPr>
          <w:p w:rsidR="006635CC" w:rsidRPr="00AB7D0C" w:rsidRDefault="003451B2" w:rsidP="00A00332">
            <w:pPr>
              <w:widowControl w:val="0"/>
              <w:autoSpaceDE w:val="0"/>
              <w:autoSpaceDN w:val="0"/>
              <w:adjustRightInd w:val="0"/>
              <w:spacing w:after="0" w:line="240" w:lineRule="auto"/>
              <w:ind w:firstLine="224"/>
              <w:jc w:val="both"/>
              <w:rPr>
                <w:rFonts w:ascii="Times New Roman" w:hAnsi="Times New Roman"/>
                <w:sz w:val="20"/>
                <w:szCs w:val="20"/>
                <w:lang w:val="ru-RU" w:eastAsia="ru-RU" w:bidi="ar-SA"/>
              </w:rPr>
            </w:pPr>
            <w:r w:rsidRPr="00AB7D0C">
              <w:rPr>
                <w:rFonts w:ascii="Times New Roman" w:hAnsi="Times New Roman"/>
                <w:sz w:val="20"/>
                <w:szCs w:val="20"/>
                <w:lang w:val="ru-RU" w:eastAsia="ru-RU" w:bidi="ar-SA"/>
              </w:rPr>
              <w:t>На базе М</w:t>
            </w:r>
            <w:r w:rsidR="00366890" w:rsidRPr="00AB7D0C">
              <w:rPr>
                <w:rFonts w:ascii="Times New Roman" w:hAnsi="Times New Roman"/>
                <w:sz w:val="20"/>
                <w:szCs w:val="20"/>
                <w:lang w:val="ru-RU" w:eastAsia="ru-RU" w:bidi="ar-SA"/>
              </w:rPr>
              <w:t>А</w:t>
            </w:r>
            <w:r w:rsidRPr="00AB7D0C">
              <w:rPr>
                <w:rFonts w:ascii="Times New Roman" w:hAnsi="Times New Roman"/>
                <w:sz w:val="20"/>
                <w:szCs w:val="20"/>
                <w:lang w:val="ru-RU" w:eastAsia="ru-RU" w:bidi="ar-SA"/>
              </w:rPr>
              <w:t>УК «ГКДЦ «Единение» организован</w:t>
            </w:r>
            <w:r w:rsidR="0055705B" w:rsidRPr="00AB7D0C">
              <w:rPr>
                <w:rFonts w:ascii="Times New Roman" w:hAnsi="Times New Roman"/>
                <w:sz w:val="20"/>
                <w:szCs w:val="20"/>
                <w:lang w:val="ru-RU" w:eastAsia="ru-RU" w:bidi="ar-SA"/>
              </w:rPr>
              <w:t xml:space="preserve">ы </w:t>
            </w:r>
            <w:r w:rsidR="00A00332" w:rsidRPr="00AB7D0C">
              <w:rPr>
                <w:rFonts w:ascii="Times New Roman" w:hAnsi="Times New Roman"/>
                <w:sz w:val="20"/>
                <w:szCs w:val="20"/>
                <w:lang w:val="ru-RU" w:eastAsia="ru-RU" w:bidi="ar-SA"/>
              </w:rPr>
              <w:t xml:space="preserve">и проведены </w:t>
            </w:r>
            <w:r w:rsidR="0055705B" w:rsidRPr="00AB7D0C">
              <w:rPr>
                <w:rFonts w:ascii="Times New Roman" w:hAnsi="Times New Roman"/>
                <w:sz w:val="20"/>
                <w:szCs w:val="20"/>
                <w:lang w:val="ru-RU" w:eastAsia="ru-RU" w:bidi="ar-SA"/>
              </w:rPr>
              <w:t xml:space="preserve">занятия </w:t>
            </w:r>
            <w:r w:rsidRPr="00AB7D0C">
              <w:rPr>
                <w:rFonts w:ascii="Times New Roman" w:hAnsi="Times New Roman"/>
                <w:sz w:val="20"/>
                <w:szCs w:val="20"/>
                <w:lang w:val="ru-RU" w:eastAsia="ru-RU" w:bidi="ar-SA"/>
              </w:rPr>
              <w:t>клуб</w:t>
            </w:r>
            <w:r w:rsidR="00366890" w:rsidRPr="00AB7D0C">
              <w:rPr>
                <w:rFonts w:ascii="Times New Roman" w:hAnsi="Times New Roman"/>
                <w:sz w:val="20"/>
                <w:szCs w:val="20"/>
                <w:lang w:val="ru-RU" w:eastAsia="ru-RU" w:bidi="ar-SA"/>
              </w:rPr>
              <w:t>ов</w:t>
            </w:r>
            <w:r w:rsidR="0055705B" w:rsidRPr="00AB7D0C">
              <w:rPr>
                <w:rFonts w:ascii="Times New Roman" w:hAnsi="Times New Roman"/>
                <w:sz w:val="20"/>
                <w:szCs w:val="20"/>
                <w:lang w:val="ru-RU" w:eastAsia="ru-RU" w:bidi="ar-SA"/>
              </w:rPr>
              <w:t xml:space="preserve"> «Здорово», </w:t>
            </w:r>
            <w:r w:rsidRPr="00AB7D0C">
              <w:rPr>
                <w:rFonts w:ascii="Times New Roman" w:hAnsi="Times New Roman"/>
                <w:sz w:val="20"/>
                <w:szCs w:val="20"/>
                <w:lang w:val="ru-RU" w:eastAsia="ru-RU" w:bidi="ar-SA"/>
              </w:rPr>
              <w:t xml:space="preserve">клуба «Здоровые привычки с детства» </w:t>
            </w:r>
            <w:r w:rsidR="0055705B" w:rsidRPr="00AB7D0C">
              <w:rPr>
                <w:rFonts w:ascii="Times New Roman" w:hAnsi="Times New Roman"/>
                <w:sz w:val="20"/>
                <w:szCs w:val="20"/>
                <w:lang w:val="ru-RU" w:eastAsia="ru-RU" w:bidi="ar-SA"/>
              </w:rPr>
              <w:t xml:space="preserve">с общим охватом 670 человек </w:t>
            </w:r>
          </w:p>
        </w:tc>
        <w:tc>
          <w:tcPr>
            <w:tcW w:w="2410" w:type="dxa"/>
            <w:tcMar>
              <w:top w:w="57" w:type="dxa"/>
              <w:left w:w="57" w:type="dxa"/>
              <w:bottom w:w="57" w:type="dxa"/>
              <w:right w:w="57" w:type="dxa"/>
            </w:tcMar>
          </w:tcPr>
          <w:p w:rsidR="006635CC" w:rsidRPr="00AB7D0C" w:rsidRDefault="00AE4581" w:rsidP="00237198">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w:t>
            </w:r>
          </w:p>
        </w:tc>
        <w:tc>
          <w:tcPr>
            <w:tcW w:w="1814" w:type="dxa"/>
            <w:tcMar>
              <w:top w:w="57" w:type="dxa"/>
              <w:left w:w="57" w:type="dxa"/>
              <w:bottom w:w="57" w:type="dxa"/>
              <w:right w:w="57" w:type="dxa"/>
            </w:tcMar>
          </w:tcPr>
          <w:p w:rsidR="00AE4581" w:rsidRPr="00AB7D0C" w:rsidRDefault="00AE4581" w:rsidP="00AE4581">
            <w:pPr>
              <w:keepNext/>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 xml:space="preserve">Показатели №№ 1, 3, </w:t>
            </w:r>
            <w:r w:rsidR="00DF2073" w:rsidRPr="00AB7D0C">
              <w:rPr>
                <w:rFonts w:ascii="Times New Roman" w:hAnsi="Times New Roman"/>
                <w:sz w:val="20"/>
                <w:szCs w:val="20"/>
                <w:lang w:val="ru-RU"/>
              </w:rPr>
              <w:t>7</w:t>
            </w:r>
            <w:r w:rsidRPr="00AB7D0C">
              <w:rPr>
                <w:rFonts w:ascii="Times New Roman" w:hAnsi="Times New Roman"/>
                <w:sz w:val="20"/>
                <w:szCs w:val="20"/>
                <w:lang w:val="ru-RU"/>
              </w:rPr>
              <w:t xml:space="preserve"> </w:t>
            </w:r>
          </w:p>
          <w:p w:rsidR="006635CC" w:rsidRPr="00AB7D0C" w:rsidRDefault="006635CC" w:rsidP="006635CC">
            <w:pPr>
              <w:spacing w:after="0" w:line="240" w:lineRule="auto"/>
              <w:jc w:val="both"/>
              <w:rPr>
                <w:rFonts w:ascii="Times New Roman" w:hAnsi="Times New Roman"/>
                <w:sz w:val="20"/>
                <w:szCs w:val="20"/>
                <w:lang w:val="ru-RU"/>
              </w:rPr>
            </w:pPr>
          </w:p>
        </w:tc>
      </w:tr>
      <w:tr w:rsidR="00AB7D0C" w:rsidRPr="00AB7D0C" w:rsidTr="002C5415">
        <w:trPr>
          <w:trHeight w:val="390"/>
        </w:trPr>
        <w:tc>
          <w:tcPr>
            <w:tcW w:w="534" w:type="dxa"/>
            <w:tcMar>
              <w:top w:w="57" w:type="dxa"/>
              <w:left w:w="57" w:type="dxa"/>
              <w:bottom w:w="57" w:type="dxa"/>
              <w:right w:w="57" w:type="dxa"/>
            </w:tcMar>
          </w:tcPr>
          <w:p w:rsidR="003451B2" w:rsidRPr="00AB7D0C" w:rsidRDefault="003451B2" w:rsidP="002C5415">
            <w:pPr>
              <w:spacing w:after="0" w:line="240" w:lineRule="auto"/>
              <w:jc w:val="center"/>
              <w:rPr>
                <w:rFonts w:ascii="Times New Roman" w:hAnsi="Times New Roman"/>
                <w:sz w:val="20"/>
                <w:szCs w:val="20"/>
                <w:lang w:val="ru-RU"/>
              </w:rPr>
            </w:pPr>
            <w:r w:rsidRPr="00AB7D0C">
              <w:rPr>
                <w:rFonts w:ascii="Times New Roman" w:hAnsi="Times New Roman"/>
                <w:sz w:val="20"/>
                <w:szCs w:val="20"/>
              </w:rPr>
              <w:t>3.1</w:t>
            </w:r>
            <w:r w:rsidRPr="00AB7D0C">
              <w:rPr>
                <w:rFonts w:ascii="Times New Roman" w:hAnsi="Times New Roman"/>
                <w:sz w:val="20"/>
                <w:szCs w:val="20"/>
                <w:lang w:val="ru-RU"/>
              </w:rPr>
              <w:t>1</w:t>
            </w:r>
          </w:p>
        </w:tc>
        <w:tc>
          <w:tcPr>
            <w:tcW w:w="2268" w:type="dxa"/>
            <w:tcMar>
              <w:top w:w="57" w:type="dxa"/>
              <w:left w:w="57" w:type="dxa"/>
              <w:bottom w:w="57" w:type="dxa"/>
              <w:right w:w="57" w:type="dxa"/>
            </w:tcMar>
          </w:tcPr>
          <w:p w:rsidR="003451B2" w:rsidRPr="00AB7D0C" w:rsidRDefault="003451B2" w:rsidP="002C5415">
            <w:pPr>
              <w:spacing w:after="0" w:line="240" w:lineRule="auto"/>
              <w:rPr>
                <w:rFonts w:ascii="Times New Roman" w:hAnsi="Times New Roman"/>
                <w:sz w:val="20"/>
                <w:szCs w:val="20"/>
              </w:rPr>
            </w:pPr>
            <w:proofErr w:type="spellStart"/>
            <w:r w:rsidRPr="00AB7D0C">
              <w:rPr>
                <w:rFonts w:ascii="Times New Roman" w:hAnsi="Times New Roman"/>
                <w:sz w:val="20"/>
                <w:szCs w:val="20"/>
              </w:rPr>
              <w:t>Декады</w:t>
            </w:r>
            <w:proofErr w:type="spellEnd"/>
            <w:r w:rsidRPr="00AB7D0C">
              <w:rPr>
                <w:rFonts w:ascii="Times New Roman" w:hAnsi="Times New Roman"/>
                <w:sz w:val="20"/>
                <w:szCs w:val="20"/>
              </w:rPr>
              <w:t xml:space="preserve"> здоровья в </w:t>
            </w:r>
            <w:proofErr w:type="spellStart"/>
            <w:r w:rsidRPr="00AB7D0C">
              <w:rPr>
                <w:rFonts w:ascii="Times New Roman" w:hAnsi="Times New Roman"/>
                <w:sz w:val="20"/>
                <w:szCs w:val="20"/>
              </w:rPr>
              <w:t>школах</w:t>
            </w:r>
            <w:proofErr w:type="spellEnd"/>
          </w:p>
        </w:tc>
        <w:tc>
          <w:tcPr>
            <w:tcW w:w="1701" w:type="dxa"/>
            <w:tcMar>
              <w:top w:w="57" w:type="dxa"/>
              <w:left w:w="57" w:type="dxa"/>
              <w:bottom w:w="57" w:type="dxa"/>
              <w:right w:w="57" w:type="dxa"/>
            </w:tcMar>
          </w:tcPr>
          <w:p w:rsidR="003451B2" w:rsidRPr="00AB7D0C" w:rsidRDefault="003451B2" w:rsidP="002C5415">
            <w:pPr>
              <w:spacing w:after="0" w:line="240" w:lineRule="auto"/>
              <w:rPr>
                <w:rFonts w:ascii="Times New Roman" w:hAnsi="Times New Roman"/>
                <w:sz w:val="20"/>
                <w:szCs w:val="20"/>
                <w:lang w:val="ru-RU"/>
              </w:rPr>
            </w:pPr>
            <w:r w:rsidRPr="00AB7D0C">
              <w:rPr>
                <w:rFonts w:ascii="Times New Roman" w:hAnsi="Times New Roman"/>
                <w:sz w:val="20"/>
                <w:szCs w:val="20"/>
                <w:lang w:val="ru-RU"/>
              </w:rPr>
              <w:t>Мэрия города (отдел по реализации социальных программ мэрии)</w:t>
            </w:r>
          </w:p>
          <w:p w:rsidR="003451B2" w:rsidRPr="00AB7D0C" w:rsidRDefault="003451B2" w:rsidP="002C5415">
            <w:pPr>
              <w:spacing w:after="0" w:line="240" w:lineRule="auto"/>
              <w:rPr>
                <w:rFonts w:ascii="Times New Roman" w:hAnsi="Times New Roman"/>
                <w:sz w:val="20"/>
                <w:szCs w:val="20"/>
                <w:lang w:val="ru-RU"/>
              </w:rPr>
            </w:pPr>
          </w:p>
        </w:tc>
        <w:tc>
          <w:tcPr>
            <w:tcW w:w="2863" w:type="dxa"/>
            <w:tcMar>
              <w:top w:w="57" w:type="dxa"/>
              <w:left w:w="57" w:type="dxa"/>
              <w:bottom w:w="57" w:type="dxa"/>
              <w:right w:w="57" w:type="dxa"/>
            </w:tcMar>
          </w:tcPr>
          <w:p w:rsidR="003451B2" w:rsidRPr="00AB7D0C" w:rsidRDefault="003451B2" w:rsidP="002C5415">
            <w:pPr>
              <w:spacing w:after="0" w:line="240" w:lineRule="auto"/>
              <w:jc w:val="both"/>
              <w:rPr>
                <w:rFonts w:ascii="Times New Roman" w:hAnsi="Times New Roman"/>
                <w:sz w:val="20"/>
                <w:szCs w:val="20"/>
                <w:lang w:val="ru-RU"/>
              </w:rPr>
            </w:pPr>
            <w:r w:rsidRPr="00AB7D0C">
              <w:rPr>
                <w:rFonts w:ascii="Times New Roman" w:hAnsi="Times New Roman"/>
                <w:bCs/>
                <w:sz w:val="20"/>
                <w:szCs w:val="20"/>
                <w:lang w:val="ru-RU"/>
              </w:rPr>
              <w:t xml:space="preserve">Цикл тематических мероприятий, посвященных различным аспектам ведения здорового образа жизни, профилактике вредных привычек среди школьников, посредством информирования в лекционном, конкурсном и игровом формате. </w:t>
            </w:r>
            <w:r w:rsidRPr="00AB7D0C">
              <w:rPr>
                <w:rFonts w:ascii="Times New Roman" w:hAnsi="Times New Roman"/>
                <w:sz w:val="20"/>
                <w:szCs w:val="20"/>
                <w:lang w:val="ru-RU"/>
              </w:rPr>
              <w:t>Воспитание негативного отношения к вредным привычкам, активная пропаганда здорового образа жизни. Привлечение школьников к участию в мероприятиях, пропагандирующих различные аспекты здорового образа жизни – здоровое питание, двигательную активность, отказ от вредных привычек – в течение всего учебного года.</w:t>
            </w:r>
          </w:p>
        </w:tc>
        <w:tc>
          <w:tcPr>
            <w:tcW w:w="3969" w:type="dxa"/>
            <w:tcMar>
              <w:top w:w="57" w:type="dxa"/>
              <w:left w:w="57" w:type="dxa"/>
              <w:bottom w:w="57" w:type="dxa"/>
              <w:right w:w="57" w:type="dxa"/>
            </w:tcMar>
          </w:tcPr>
          <w:p w:rsidR="003451B2" w:rsidRPr="00AB7D0C" w:rsidRDefault="003451B2" w:rsidP="00842D8C">
            <w:pPr>
              <w:spacing w:after="0" w:line="240" w:lineRule="auto"/>
              <w:ind w:firstLine="225"/>
              <w:jc w:val="both"/>
              <w:rPr>
                <w:rFonts w:ascii="Times New Roman" w:hAnsi="Times New Roman"/>
                <w:sz w:val="20"/>
                <w:szCs w:val="20"/>
                <w:lang w:val="ru-RU"/>
              </w:rPr>
            </w:pPr>
            <w:r w:rsidRPr="00AB7D0C">
              <w:rPr>
                <w:rFonts w:ascii="Times New Roman" w:hAnsi="Times New Roman"/>
                <w:sz w:val="20"/>
                <w:szCs w:val="20"/>
                <w:lang w:val="ru-RU"/>
              </w:rPr>
              <w:t>Цикл мероприятий, посвященных здоровому образу жизни, проведен для школьников в рамках мероприятий</w:t>
            </w:r>
            <w:r w:rsidR="002C5415" w:rsidRPr="00AB7D0C">
              <w:rPr>
                <w:rFonts w:ascii="Times New Roman" w:hAnsi="Times New Roman"/>
                <w:sz w:val="20"/>
                <w:szCs w:val="20"/>
                <w:lang w:val="ru-RU"/>
              </w:rPr>
              <w:t xml:space="preserve"> Программы 3.2, 3.4-3.7, отраженных в данной таблице</w:t>
            </w:r>
          </w:p>
          <w:p w:rsidR="003451B2" w:rsidRPr="00AB7D0C" w:rsidRDefault="003451B2" w:rsidP="002C5415">
            <w:pPr>
              <w:spacing w:after="0" w:line="240" w:lineRule="auto"/>
              <w:jc w:val="both"/>
              <w:rPr>
                <w:rFonts w:ascii="Times New Roman" w:hAnsi="Times New Roman"/>
                <w:sz w:val="20"/>
                <w:szCs w:val="20"/>
                <w:lang w:val="ru-RU"/>
              </w:rPr>
            </w:pPr>
          </w:p>
        </w:tc>
        <w:tc>
          <w:tcPr>
            <w:tcW w:w="2410" w:type="dxa"/>
            <w:tcMar>
              <w:top w:w="57" w:type="dxa"/>
              <w:left w:w="57" w:type="dxa"/>
              <w:bottom w:w="57" w:type="dxa"/>
              <w:right w:w="57" w:type="dxa"/>
            </w:tcMar>
          </w:tcPr>
          <w:p w:rsidR="003451B2" w:rsidRPr="00AB7D0C" w:rsidRDefault="002C5415" w:rsidP="0014124F">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w:t>
            </w:r>
          </w:p>
        </w:tc>
        <w:tc>
          <w:tcPr>
            <w:tcW w:w="1814" w:type="dxa"/>
            <w:tcMar>
              <w:top w:w="57" w:type="dxa"/>
              <w:left w:w="57" w:type="dxa"/>
              <w:bottom w:w="57" w:type="dxa"/>
              <w:right w:w="57" w:type="dxa"/>
            </w:tcMar>
          </w:tcPr>
          <w:p w:rsidR="003451B2" w:rsidRPr="00AB7D0C" w:rsidRDefault="003451B2" w:rsidP="002C5415">
            <w:pPr>
              <w:keepNext/>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Показатели №№ 1</w:t>
            </w:r>
            <w:r w:rsidR="00FE20B6" w:rsidRPr="00AB7D0C">
              <w:rPr>
                <w:rFonts w:ascii="Times New Roman" w:hAnsi="Times New Roman"/>
                <w:sz w:val="20"/>
                <w:szCs w:val="20"/>
                <w:lang w:val="ru-RU"/>
              </w:rPr>
              <w:t>-</w:t>
            </w:r>
            <w:r w:rsidRPr="00AB7D0C">
              <w:rPr>
                <w:rFonts w:ascii="Times New Roman" w:hAnsi="Times New Roman"/>
                <w:sz w:val="20"/>
                <w:szCs w:val="20"/>
                <w:lang w:val="ru-RU"/>
              </w:rPr>
              <w:t xml:space="preserve">3, </w:t>
            </w:r>
            <w:r w:rsidR="00FE20B6" w:rsidRPr="00AB7D0C">
              <w:rPr>
                <w:rFonts w:ascii="Times New Roman" w:hAnsi="Times New Roman"/>
                <w:sz w:val="20"/>
                <w:szCs w:val="20"/>
                <w:lang w:val="ru-RU"/>
              </w:rPr>
              <w:t>4, 5, 7</w:t>
            </w:r>
            <w:r w:rsidRPr="00AB7D0C">
              <w:rPr>
                <w:rFonts w:ascii="Times New Roman" w:hAnsi="Times New Roman"/>
                <w:sz w:val="20"/>
                <w:szCs w:val="20"/>
                <w:lang w:val="ru-RU"/>
              </w:rPr>
              <w:t xml:space="preserve"> </w:t>
            </w:r>
          </w:p>
          <w:p w:rsidR="003451B2" w:rsidRPr="00AB7D0C" w:rsidRDefault="003451B2" w:rsidP="002C5415">
            <w:pPr>
              <w:spacing w:after="0" w:line="240" w:lineRule="auto"/>
              <w:jc w:val="both"/>
              <w:rPr>
                <w:rFonts w:ascii="Times New Roman" w:hAnsi="Times New Roman"/>
                <w:sz w:val="20"/>
                <w:szCs w:val="20"/>
                <w:lang w:val="ru-RU"/>
              </w:rPr>
            </w:pPr>
          </w:p>
        </w:tc>
      </w:tr>
      <w:tr w:rsidR="00AB7D0C" w:rsidRPr="00AB7D0C" w:rsidTr="0012623E">
        <w:trPr>
          <w:trHeight w:val="1079"/>
        </w:trPr>
        <w:tc>
          <w:tcPr>
            <w:tcW w:w="534" w:type="dxa"/>
            <w:tcMar>
              <w:top w:w="57" w:type="dxa"/>
              <w:left w:w="57" w:type="dxa"/>
              <w:bottom w:w="57" w:type="dxa"/>
              <w:right w:w="57" w:type="dxa"/>
            </w:tcMar>
          </w:tcPr>
          <w:p w:rsidR="00A00332" w:rsidRPr="00AB7D0C" w:rsidRDefault="00A00332" w:rsidP="00A00332">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4</w:t>
            </w:r>
          </w:p>
        </w:tc>
        <w:tc>
          <w:tcPr>
            <w:tcW w:w="2268" w:type="dxa"/>
            <w:tcMar>
              <w:top w:w="57" w:type="dxa"/>
              <w:left w:w="57" w:type="dxa"/>
              <w:bottom w:w="57" w:type="dxa"/>
              <w:right w:w="57" w:type="dxa"/>
            </w:tcMar>
          </w:tcPr>
          <w:p w:rsidR="00A00332" w:rsidRPr="00AB7D0C" w:rsidRDefault="00A00332" w:rsidP="00A00332">
            <w:pPr>
              <w:spacing w:after="0" w:line="240" w:lineRule="auto"/>
              <w:rPr>
                <w:rFonts w:ascii="Times New Roman" w:hAnsi="Times New Roman"/>
                <w:sz w:val="20"/>
                <w:szCs w:val="20"/>
                <w:lang w:val="ru-RU"/>
              </w:rPr>
            </w:pPr>
            <w:r w:rsidRPr="00AB7D0C">
              <w:rPr>
                <w:rFonts w:ascii="Times New Roman" w:hAnsi="Times New Roman"/>
                <w:sz w:val="20"/>
                <w:szCs w:val="20"/>
                <w:lang w:val="ru-RU"/>
              </w:rPr>
              <w:t>Основное мероприятие 4 «Здоровье на рабочем месте»</w:t>
            </w:r>
          </w:p>
        </w:tc>
        <w:tc>
          <w:tcPr>
            <w:tcW w:w="1701" w:type="dxa"/>
            <w:tcMar>
              <w:top w:w="57" w:type="dxa"/>
              <w:left w:w="57" w:type="dxa"/>
              <w:bottom w:w="57" w:type="dxa"/>
              <w:right w:w="57" w:type="dxa"/>
            </w:tcMar>
          </w:tcPr>
          <w:p w:rsidR="00A00332" w:rsidRPr="00AB7D0C" w:rsidRDefault="00A00332" w:rsidP="00A00332">
            <w:pPr>
              <w:spacing w:after="0" w:line="240" w:lineRule="auto"/>
              <w:rPr>
                <w:rFonts w:ascii="Times New Roman" w:hAnsi="Times New Roman"/>
                <w:sz w:val="20"/>
                <w:szCs w:val="20"/>
                <w:lang w:val="ru-RU"/>
              </w:rPr>
            </w:pPr>
            <w:r w:rsidRPr="00AB7D0C">
              <w:rPr>
                <w:rFonts w:ascii="Times New Roman" w:hAnsi="Times New Roman"/>
                <w:sz w:val="20"/>
                <w:szCs w:val="20"/>
                <w:lang w:val="ru-RU"/>
              </w:rPr>
              <w:t xml:space="preserve">Управление муниципальной </w:t>
            </w:r>
            <w:r w:rsidRPr="00AB7D0C">
              <w:rPr>
                <w:rFonts w:ascii="Times New Roman" w:hAnsi="Times New Roman"/>
                <w:sz w:val="20"/>
                <w:szCs w:val="20"/>
                <w:lang w:val="ru-RU"/>
              </w:rPr>
              <w:lastRenderedPageBreak/>
              <w:t>службы и кадровой политики мэрии</w:t>
            </w:r>
          </w:p>
        </w:tc>
        <w:tc>
          <w:tcPr>
            <w:tcW w:w="2863" w:type="dxa"/>
            <w:shd w:val="clear" w:color="auto" w:fill="auto"/>
            <w:tcMar>
              <w:top w:w="57" w:type="dxa"/>
              <w:left w:w="57" w:type="dxa"/>
              <w:bottom w:w="57" w:type="dxa"/>
              <w:right w:w="57" w:type="dxa"/>
            </w:tcMar>
          </w:tcPr>
          <w:p w:rsidR="00A00332" w:rsidRPr="00AB7D0C" w:rsidRDefault="00842D8C" w:rsidP="00A00332">
            <w:pPr>
              <w:widowControl w:val="0"/>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lastRenderedPageBreak/>
              <w:t xml:space="preserve">Разработка </w:t>
            </w:r>
            <w:proofErr w:type="spellStart"/>
            <w:r w:rsidRPr="00AB7D0C">
              <w:rPr>
                <w:rFonts w:ascii="Times New Roman" w:hAnsi="Times New Roman"/>
                <w:sz w:val="20"/>
                <w:szCs w:val="20"/>
                <w:lang w:val="ru-RU"/>
              </w:rPr>
              <w:t>здоровьесберегающих</w:t>
            </w:r>
            <w:proofErr w:type="spellEnd"/>
            <w:r w:rsidRPr="00AB7D0C">
              <w:rPr>
                <w:rFonts w:ascii="Times New Roman" w:hAnsi="Times New Roman"/>
                <w:sz w:val="20"/>
                <w:szCs w:val="20"/>
                <w:lang w:val="ru-RU"/>
              </w:rPr>
              <w:t xml:space="preserve"> программ, обмен опытом по вопросам охраны труда </w:t>
            </w:r>
          </w:p>
        </w:tc>
        <w:tc>
          <w:tcPr>
            <w:tcW w:w="3969" w:type="dxa"/>
            <w:shd w:val="clear" w:color="auto" w:fill="auto"/>
            <w:tcMar>
              <w:top w:w="57" w:type="dxa"/>
              <w:left w:w="57" w:type="dxa"/>
              <w:bottom w:w="57" w:type="dxa"/>
              <w:right w:w="57" w:type="dxa"/>
            </w:tcMar>
          </w:tcPr>
          <w:p w:rsidR="00A00332" w:rsidRPr="00AB7D0C" w:rsidRDefault="00842D8C" w:rsidP="00842D8C">
            <w:pPr>
              <w:widowControl w:val="0"/>
              <w:autoSpaceDE w:val="0"/>
              <w:autoSpaceDN w:val="0"/>
              <w:adjustRightInd w:val="0"/>
              <w:spacing w:after="0" w:line="240" w:lineRule="auto"/>
              <w:ind w:firstLine="225"/>
              <w:jc w:val="both"/>
              <w:rPr>
                <w:rFonts w:ascii="Times New Roman" w:hAnsi="Times New Roman"/>
                <w:sz w:val="20"/>
                <w:szCs w:val="20"/>
                <w:lang w:val="ru-RU"/>
              </w:rPr>
            </w:pPr>
            <w:r w:rsidRPr="00AB7D0C">
              <w:rPr>
                <w:rFonts w:ascii="Times New Roman" w:hAnsi="Times New Roman"/>
                <w:sz w:val="20"/>
                <w:szCs w:val="20"/>
                <w:lang w:val="ru-RU"/>
              </w:rPr>
              <w:t xml:space="preserve">Разработана Корпоративная программа укрепления здоровья сотрудников мэрии города, подведомственными муниципальными </w:t>
            </w:r>
            <w:r w:rsidRPr="00AB7D0C">
              <w:rPr>
                <w:rFonts w:ascii="Times New Roman" w:hAnsi="Times New Roman"/>
                <w:sz w:val="20"/>
                <w:szCs w:val="20"/>
                <w:lang w:val="ru-RU"/>
              </w:rPr>
              <w:lastRenderedPageBreak/>
              <w:t xml:space="preserve">учреждениями разработаны более 90 </w:t>
            </w:r>
            <w:proofErr w:type="spellStart"/>
            <w:r w:rsidRPr="00AB7D0C">
              <w:rPr>
                <w:rFonts w:ascii="Times New Roman" w:hAnsi="Times New Roman"/>
                <w:sz w:val="20"/>
                <w:szCs w:val="20"/>
                <w:lang w:val="ru-RU"/>
              </w:rPr>
              <w:t>здоровьесберегающих</w:t>
            </w:r>
            <w:proofErr w:type="spellEnd"/>
            <w:r w:rsidRPr="00AB7D0C">
              <w:rPr>
                <w:rFonts w:ascii="Times New Roman" w:hAnsi="Times New Roman"/>
                <w:sz w:val="20"/>
                <w:szCs w:val="20"/>
                <w:lang w:val="ru-RU"/>
              </w:rPr>
              <w:t xml:space="preserve"> локальных программ</w:t>
            </w:r>
          </w:p>
        </w:tc>
        <w:tc>
          <w:tcPr>
            <w:tcW w:w="2410" w:type="dxa"/>
            <w:tcMar>
              <w:top w:w="57" w:type="dxa"/>
              <w:left w:w="57" w:type="dxa"/>
              <w:bottom w:w="57" w:type="dxa"/>
              <w:right w:w="57" w:type="dxa"/>
            </w:tcMar>
          </w:tcPr>
          <w:p w:rsidR="00A00332" w:rsidRPr="00AB7D0C" w:rsidRDefault="00A00332" w:rsidP="00A00332">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lastRenderedPageBreak/>
              <w:t>-</w:t>
            </w:r>
          </w:p>
        </w:tc>
        <w:tc>
          <w:tcPr>
            <w:tcW w:w="1814" w:type="dxa"/>
            <w:tcMar>
              <w:top w:w="57" w:type="dxa"/>
              <w:left w:w="57" w:type="dxa"/>
              <w:bottom w:w="57" w:type="dxa"/>
              <w:right w:w="57" w:type="dxa"/>
            </w:tcMar>
          </w:tcPr>
          <w:p w:rsidR="00A00332" w:rsidRPr="00AB7D0C" w:rsidRDefault="00A00332" w:rsidP="00A00332">
            <w:pPr>
              <w:spacing w:after="0" w:line="240" w:lineRule="auto"/>
              <w:jc w:val="both"/>
              <w:rPr>
                <w:rFonts w:ascii="Times New Roman" w:hAnsi="Times New Roman"/>
                <w:lang w:val="ru-RU"/>
              </w:rPr>
            </w:pPr>
            <w:r w:rsidRPr="00AB7D0C">
              <w:rPr>
                <w:rFonts w:ascii="Times New Roman" w:hAnsi="Times New Roman"/>
                <w:sz w:val="20"/>
                <w:szCs w:val="20"/>
                <w:lang w:val="ru-RU"/>
              </w:rPr>
              <w:t xml:space="preserve">Показатели №№ 1, 3, 8, 9 </w:t>
            </w:r>
          </w:p>
          <w:p w:rsidR="00A00332" w:rsidRPr="00AB7D0C" w:rsidRDefault="00A00332" w:rsidP="00A00332">
            <w:pPr>
              <w:pStyle w:val="aa"/>
              <w:spacing w:after="0"/>
              <w:jc w:val="both"/>
              <w:rPr>
                <w:rFonts w:ascii="Times New Roman" w:hAnsi="Times New Roman"/>
                <w:lang w:val="ru-RU" w:bidi="en-US"/>
              </w:rPr>
            </w:pPr>
          </w:p>
        </w:tc>
      </w:tr>
      <w:tr w:rsidR="00AB7D0C" w:rsidRPr="00AB7D0C" w:rsidTr="00BB321F">
        <w:trPr>
          <w:trHeight w:val="248"/>
        </w:trPr>
        <w:tc>
          <w:tcPr>
            <w:tcW w:w="534" w:type="dxa"/>
            <w:tcMar>
              <w:top w:w="57" w:type="dxa"/>
              <w:left w:w="57" w:type="dxa"/>
              <w:bottom w:w="57" w:type="dxa"/>
              <w:right w:w="57" w:type="dxa"/>
            </w:tcMar>
          </w:tcPr>
          <w:p w:rsidR="006635CC" w:rsidRPr="00AB7D0C" w:rsidRDefault="00721AEB" w:rsidP="00721AEB">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4.1.</w:t>
            </w:r>
          </w:p>
        </w:tc>
        <w:tc>
          <w:tcPr>
            <w:tcW w:w="2268" w:type="dxa"/>
            <w:tcMar>
              <w:top w:w="57" w:type="dxa"/>
              <w:left w:w="57" w:type="dxa"/>
              <w:bottom w:w="57" w:type="dxa"/>
              <w:right w:w="57" w:type="dxa"/>
            </w:tcMar>
          </w:tcPr>
          <w:p w:rsidR="006635CC" w:rsidRPr="00AB7D0C" w:rsidRDefault="006635CC" w:rsidP="006635CC">
            <w:pPr>
              <w:widowControl w:val="0"/>
              <w:autoSpaceDE w:val="0"/>
              <w:autoSpaceDN w:val="0"/>
              <w:adjustRightInd w:val="0"/>
              <w:spacing w:after="0" w:line="240" w:lineRule="auto"/>
              <w:rPr>
                <w:rFonts w:ascii="Times New Roman" w:hAnsi="Times New Roman"/>
                <w:sz w:val="20"/>
                <w:szCs w:val="20"/>
                <w:lang w:val="ru-RU"/>
              </w:rPr>
            </w:pPr>
            <w:r w:rsidRPr="00AB7D0C">
              <w:rPr>
                <w:rFonts w:ascii="Times New Roman" w:hAnsi="Times New Roman"/>
                <w:sz w:val="20"/>
                <w:szCs w:val="20"/>
                <w:lang w:val="ru-RU"/>
              </w:rPr>
              <w:t>Проведение «круглого стола», посвященного Всемирному дню охраны труда</w:t>
            </w:r>
          </w:p>
        </w:tc>
        <w:tc>
          <w:tcPr>
            <w:tcW w:w="1701" w:type="dxa"/>
            <w:tcMar>
              <w:top w:w="57" w:type="dxa"/>
              <w:left w:w="57" w:type="dxa"/>
              <w:bottom w:w="57" w:type="dxa"/>
              <w:right w:w="57" w:type="dxa"/>
            </w:tcMar>
          </w:tcPr>
          <w:p w:rsidR="006635CC" w:rsidRPr="00AB7D0C" w:rsidRDefault="006635CC" w:rsidP="006635CC">
            <w:pPr>
              <w:widowControl w:val="0"/>
              <w:autoSpaceDE w:val="0"/>
              <w:autoSpaceDN w:val="0"/>
              <w:adjustRightInd w:val="0"/>
              <w:spacing w:after="0" w:line="240" w:lineRule="auto"/>
              <w:rPr>
                <w:rFonts w:ascii="Times New Roman" w:hAnsi="Times New Roman"/>
                <w:sz w:val="20"/>
                <w:szCs w:val="20"/>
                <w:lang w:val="ru-RU"/>
              </w:rPr>
            </w:pPr>
            <w:r w:rsidRPr="00AB7D0C">
              <w:rPr>
                <w:rFonts w:ascii="Times New Roman" w:hAnsi="Times New Roman"/>
                <w:sz w:val="20"/>
                <w:szCs w:val="20"/>
                <w:lang w:val="ru-RU"/>
              </w:rPr>
              <w:t>Управление муниципальной службы и кадровой политики мэрии</w:t>
            </w:r>
          </w:p>
        </w:tc>
        <w:tc>
          <w:tcPr>
            <w:tcW w:w="2863" w:type="dxa"/>
            <w:tcMar>
              <w:top w:w="57" w:type="dxa"/>
              <w:left w:w="57" w:type="dxa"/>
              <w:bottom w:w="57" w:type="dxa"/>
              <w:right w:w="57" w:type="dxa"/>
            </w:tcMar>
          </w:tcPr>
          <w:p w:rsidR="006635CC" w:rsidRPr="00AB7D0C" w:rsidRDefault="006635CC" w:rsidP="00A00332">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Организация обмена опытом по вопросам охраны труда среди городских организаций</w:t>
            </w:r>
          </w:p>
        </w:tc>
        <w:tc>
          <w:tcPr>
            <w:tcW w:w="3969" w:type="dxa"/>
            <w:tcMar>
              <w:top w:w="57" w:type="dxa"/>
              <w:left w:w="57" w:type="dxa"/>
              <w:bottom w:w="57" w:type="dxa"/>
              <w:right w:w="57" w:type="dxa"/>
            </w:tcMar>
          </w:tcPr>
          <w:p w:rsidR="005C7906" w:rsidRPr="00AB7D0C" w:rsidRDefault="00842D8C" w:rsidP="00842D8C">
            <w:pPr>
              <w:spacing w:after="0" w:line="240" w:lineRule="auto"/>
              <w:ind w:firstLine="231"/>
              <w:jc w:val="both"/>
              <w:rPr>
                <w:rFonts w:ascii="Times New Roman" w:hAnsi="Times New Roman"/>
                <w:sz w:val="20"/>
                <w:szCs w:val="20"/>
                <w:lang w:val="ru-RU"/>
              </w:rPr>
            </w:pPr>
            <w:r w:rsidRPr="00AB7D0C">
              <w:rPr>
                <w:rFonts w:ascii="Times New Roman" w:hAnsi="Times New Roman"/>
                <w:sz w:val="20"/>
                <w:szCs w:val="20"/>
                <w:lang w:val="ru-RU"/>
              </w:rPr>
              <w:t>Организовано и проведено праздничное мероприятие, посвященное всемирному Дню охраны труда в формате деловой игры «Герои в касках»</w:t>
            </w:r>
          </w:p>
        </w:tc>
        <w:tc>
          <w:tcPr>
            <w:tcW w:w="2410" w:type="dxa"/>
            <w:tcMar>
              <w:top w:w="57" w:type="dxa"/>
              <w:left w:w="57" w:type="dxa"/>
              <w:bottom w:w="57" w:type="dxa"/>
              <w:right w:w="57" w:type="dxa"/>
            </w:tcMar>
          </w:tcPr>
          <w:p w:rsidR="006635CC" w:rsidRPr="00AB7D0C" w:rsidRDefault="00A626EF" w:rsidP="00A626EF">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w:t>
            </w:r>
          </w:p>
        </w:tc>
        <w:tc>
          <w:tcPr>
            <w:tcW w:w="1814" w:type="dxa"/>
            <w:tcMar>
              <w:top w:w="57" w:type="dxa"/>
              <w:left w:w="57" w:type="dxa"/>
              <w:bottom w:w="57" w:type="dxa"/>
              <w:right w:w="57" w:type="dxa"/>
            </w:tcMar>
          </w:tcPr>
          <w:p w:rsidR="00721AEB" w:rsidRPr="00AB7D0C" w:rsidRDefault="00721AEB" w:rsidP="00721AEB">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 xml:space="preserve">Показатели №№ 1, 3 </w:t>
            </w:r>
          </w:p>
          <w:p w:rsidR="006635CC" w:rsidRPr="00AB7D0C" w:rsidRDefault="006635CC" w:rsidP="006635CC">
            <w:pPr>
              <w:spacing w:after="0" w:line="240" w:lineRule="auto"/>
              <w:jc w:val="both"/>
              <w:rPr>
                <w:rFonts w:ascii="Times New Roman" w:hAnsi="Times New Roman"/>
                <w:sz w:val="20"/>
                <w:szCs w:val="20"/>
                <w:lang w:val="ru-RU"/>
              </w:rPr>
            </w:pPr>
          </w:p>
        </w:tc>
      </w:tr>
      <w:tr w:rsidR="00AB7D0C" w:rsidRPr="00AB7D0C" w:rsidTr="00A23F8F">
        <w:tc>
          <w:tcPr>
            <w:tcW w:w="534" w:type="dxa"/>
            <w:tcMar>
              <w:top w:w="57" w:type="dxa"/>
              <w:left w:w="57" w:type="dxa"/>
              <w:bottom w:w="57" w:type="dxa"/>
              <w:right w:w="57" w:type="dxa"/>
            </w:tcMar>
          </w:tcPr>
          <w:p w:rsidR="00842D8C" w:rsidRPr="00AB7D0C" w:rsidRDefault="00842D8C" w:rsidP="00842D8C">
            <w:pPr>
              <w:spacing w:after="0" w:line="240" w:lineRule="auto"/>
              <w:jc w:val="center"/>
              <w:rPr>
                <w:rFonts w:ascii="Times New Roman" w:hAnsi="Times New Roman"/>
                <w:sz w:val="20"/>
                <w:szCs w:val="20"/>
              </w:rPr>
            </w:pPr>
            <w:r w:rsidRPr="00AB7D0C">
              <w:rPr>
                <w:rFonts w:ascii="Times New Roman" w:hAnsi="Times New Roman"/>
                <w:sz w:val="20"/>
                <w:szCs w:val="20"/>
              </w:rPr>
              <w:t>5</w:t>
            </w:r>
          </w:p>
        </w:tc>
        <w:tc>
          <w:tcPr>
            <w:tcW w:w="2268" w:type="dxa"/>
            <w:tcMar>
              <w:top w:w="57" w:type="dxa"/>
              <w:left w:w="57" w:type="dxa"/>
              <w:bottom w:w="57" w:type="dxa"/>
              <w:right w:w="57" w:type="dxa"/>
            </w:tcMar>
          </w:tcPr>
          <w:p w:rsidR="00842D8C" w:rsidRPr="00AB7D0C" w:rsidRDefault="00842D8C" w:rsidP="00842D8C">
            <w:pPr>
              <w:widowControl w:val="0"/>
              <w:autoSpaceDE w:val="0"/>
              <w:autoSpaceDN w:val="0"/>
              <w:adjustRightInd w:val="0"/>
              <w:spacing w:after="0" w:line="240" w:lineRule="auto"/>
              <w:rPr>
                <w:rFonts w:ascii="Times New Roman" w:hAnsi="Times New Roman"/>
                <w:sz w:val="20"/>
                <w:szCs w:val="20"/>
              </w:rPr>
            </w:pPr>
            <w:proofErr w:type="spellStart"/>
            <w:r w:rsidRPr="00AB7D0C">
              <w:rPr>
                <w:rFonts w:ascii="Times New Roman" w:hAnsi="Times New Roman"/>
                <w:sz w:val="20"/>
                <w:szCs w:val="20"/>
              </w:rPr>
              <w:t>Основное</w:t>
            </w:r>
            <w:proofErr w:type="spellEnd"/>
            <w:r w:rsidRPr="00AB7D0C">
              <w:rPr>
                <w:rFonts w:ascii="Times New Roman" w:hAnsi="Times New Roman"/>
                <w:sz w:val="20"/>
                <w:szCs w:val="20"/>
              </w:rPr>
              <w:t xml:space="preserve"> </w:t>
            </w:r>
            <w:proofErr w:type="spellStart"/>
            <w:r w:rsidRPr="00AB7D0C">
              <w:rPr>
                <w:rFonts w:ascii="Times New Roman" w:hAnsi="Times New Roman"/>
                <w:sz w:val="20"/>
                <w:szCs w:val="20"/>
              </w:rPr>
              <w:t>мероприятие</w:t>
            </w:r>
            <w:proofErr w:type="spellEnd"/>
            <w:r w:rsidRPr="00AB7D0C">
              <w:rPr>
                <w:rFonts w:ascii="Times New Roman" w:hAnsi="Times New Roman"/>
                <w:sz w:val="20"/>
                <w:szCs w:val="20"/>
              </w:rPr>
              <w:t xml:space="preserve"> 5 «</w:t>
            </w:r>
            <w:proofErr w:type="spellStart"/>
            <w:r w:rsidRPr="00AB7D0C">
              <w:rPr>
                <w:rFonts w:ascii="Times New Roman" w:hAnsi="Times New Roman"/>
                <w:sz w:val="20"/>
                <w:szCs w:val="20"/>
              </w:rPr>
              <w:t>Активное</w:t>
            </w:r>
            <w:proofErr w:type="spellEnd"/>
            <w:r w:rsidRPr="00AB7D0C">
              <w:rPr>
                <w:rFonts w:ascii="Times New Roman" w:hAnsi="Times New Roman"/>
                <w:sz w:val="20"/>
                <w:szCs w:val="20"/>
              </w:rPr>
              <w:t xml:space="preserve"> </w:t>
            </w:r>
            <w:proofErr w:type="spellStart"/>
            <w:r w:rsidRPr="00AB7D0C">
              <w:rPr>
                <w:rFonts w:ascii="Times New Roman" w:hAnsi="Times New Roman"/>
                <w:sz w:val="20"/>
                <w:szCs w:val="20"/>
              </w:rPr>
              <w:t>долголетие</w:t>
            </w:r>
            <w:proofErr w:type="spellEnd"/>
            <w:r w:rsidRPr="00AB7D0C">
              <w:rPr>
                <w:rFonts w:ascii="Times New Roman" w:hAnsi="Times New Roman"/>
                <w:sz w:val="20"/>
                <w:szCs w:val="20"/>
              </w:rPr>
              <w:t>»</w:t>
            </w:r>
          </w:p>
        </w:tc>
        <w:tc>
          <w:tcPr>
            <w:tcW w:w="1701" w:type="dxa"/>
            <w:tcMar>
              <w:top w:w="57" w:type="dxa"/>
              <w:left w:w="57" w:type="dxa"/>
              <w:bottom w:w="57" w:type="dxa"/>
              <w:right w:w="57" w:type="dxa"/>
            </w:tcMar>
          </w:tcPr>
          <w:p w:rsidR="00842D8C" w:rsidRPr="00AB7D0C" w:rsidRDefault="00842D8C" w:rsidP="00842D8C">
            <w:pPr>
              <w:spacing w:after="0" w:line="240" w:lineRule="auto"/>
              <w:rPr>
                <w:rFonts w:ascii="Times New Roman" w:hAnsi="Times New Roman"/>
                <w:sz w:val="20"/>
                <w:szCs w:val="20"/>
                <w:lang w:val="ru-RU"/>
              </w:rPr>
            </w:pPr>
            <w:r w:rsidRPr="00AB7D0C">
              <w:rPr>
                <w:rFonts w:ascii="Times New Roman" w:hAnsi="Times New Roman"/>
                <w:sz w:val="20"/>
                <w:szCs w:val="20"/>
                <w:lang w:val="ru-RU"/>
              </w:rPr>
              <w:t>Мэрия города (отдел по реализации социальных программ мэрии)</w:t>
            </w:r>
          </w:p>
        </w:tc>
        <w:tc>
          <w:tcPr>
            <w:tcW w:w="2863" w:type="dxa"/>
            <w:shd w:val="clear" w:color="auto" w:fill="auto"/>
            <w:tcMar>
              <w:top w:w="57" w:type="dxa"/>
              <w:left w:w="57" w:type="dxa"/>
              <w:bottom w:w="57" w:type="dxa"/>
              <w:right w:w="57" w:type="dxa"/>
            </w:tcMar>
          </w:tcPr>
          <w:p w:rsidR="00842D8C" w:rsidRPr="00AB7D0C" w:rsidRDefault="00842D8C" w:rsidP="00842D8C">
            <w:pPr>
              <w:widowControl w:val="0"/>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Запланированные результаты отражены в пунктах 5.1-5.6 таблицы</w:t>
            </w:r>
          </w:p>
        </w:tc>
        <w:tc>
          <w:tcPr>
            <w:tcW w:w="3969" w:type="dxa"/>
            <w:shd w:val="clear" w:color="auto" w:fill="auto"/>
            <w:tcMar>
              <w:top w:w="57" w:type="dxa"/>
              <w:left w:w="57" w:type="dxa"/>
              <w:bottom w:w="57" w:type="dxa"/>
              <w:right w:w="57" w:type="dxa"/>
            </w:tcMar>
          </w:tcPr>
          <w:p w:rsidR="00842D8C" w:rsidRPr="00AB7D0C" w:rsidRDefault="00842D8C" w:rsidP="00842D8C">
            <w:pPr>
              <w:widowControl w:val="0"/>
              <w:autoSpaceDE w:val="0"/>
              <w:autoSpaceDN w:val="0"/>
              <w:adjustRightInd w:val="0"/>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Достигнутые результаты отражены в пунктах 5.1-5.6 таблицы</w:t>
            </w:r>
          </w:p>
        </w:tc>
        <w:tc>
          <w:tcPr>
            <w:tcW w:w="2410" w:type="dxa"/>
            <w:tcMar>
              <w:top w:w="57" w:type="dxa"/>
              <w:left w:w="57" w:type="dxa"/>
              <w:bottom w:w="57" w:type="dxa"/>
              <w:right w:w="57" w:type="dxa"/>
            </w:tcMar>
          </w:tcPr>
          <w:p w:rsidR="00842D8C" w:rsidRPr="00AB7D0C" w:rsidRDefault="00842D8C" w:rsidP="00842D8C">
            <w:pPr>
              <w:spacing w:after="0" w:line="240" w:lineRule="auto"/>
              <w:jc w:val="both"/>
              <w:rPr>
                <w:rFonts w:ascii="Times New Roman" w:hAnsi="Times New Roman"/>
                <w:sz w:val="20"/>
                <w:szCs w:val="20"/>
                <w:lang w:val="ru-RU"/>
              </w:rPr>
            </w:pPr>
          </w:p>
        </w:tc>
        <w:tc>
          <w:tcPr>
            <w:tcW w:w="1814" w:type="dxa"/>
            <w:tcMar>
              <w:top w:w="57" w:type="dxa"/>
              <w:left w:w="57" w:type="dxa"/>
              <w:bottom w:w="57" w:type="dxa"/>
              <w:right w:w="57" w:type="dxa"/>
            </w:tcMar>
          </w:tcPr>
          <w:p w:rsidR="00842D8C" w:rsidRPr="00AB7D0C" w:rsidRDefault="00842D8C" w:rsidP="00842D8C">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Показатели №№ 1, 10</w:t>
            </w:r>
          </w:p>
        </w:tc>
      </w:tr>
      <w:tr w:rsidR="00AB7D0C" w:rsidRPr="00AB7D0C" w:rsidTr="00C92754">
        <w:tc>
          <w:tcPr>
            <w:tcW w:w="534" w:type="dxa"/>
            <w:tcMar>
              <w:top w:w="57" w:type="dxa"/>
              <w:left w:w="57" w:type="dxa"/>
              <w:bottom w:w="57" w:type="dxa"/>
              <w:right w:w="57" w:type="dxa"/>
            </w:tcMar>
          </w:tcPr>
          <w:p w:rsidR="00842D8C" w:rsidRPr="00AB7D0C" w:rsidRDefault="00842D8C" w:rsidP="00842D8C">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5.1.</w:t>
            </w:r>
          </w:p>
        </w:tc>
        <w:tc>
          <w:tcPr>
            <w:tcW w:w="2268" w:type="dxa"/>
            <w:tcMar>
              <w:top w:w="57" w:type="dxa"/>
              <w:left w:w="57" w:type="dxa"/>
              <w:bottom w:w="57" w:type="dxa"/>
              <w:right w:w="57" w:type="dxa"/>
            </w:tcMar>
          </w:tcPr>
          <w:p w:rsidR="00842D8C" w:rsidRPr="00AB7D0C" w:rsidRDefault="00842D8C" w:rsidP="00842D8C">
            <w:pPr>
              <w:spacing w:after="0" w:line="240" w:lineRule="auto"/>
              <w:rPr>
                <w:rFonts w:ascii="Times New Roman" w:hAnsi="Times New Roman"/>
                <w:sz w:val="20"/>
                <w:szCs w:val="20"/>
                <w:lang w:val="ru-RU"/>
              </w:rPr>
            </w:pPr>
            <w:r w:rsidRPr="00AB7D0C">
              <w:rPr>
                <w:rFonts w:ascii="Times New Roman" w:hAnsi="Times New Roman"/>
                <w:sz w:val="20"/>
                <w:szCs w:val="20"/>
                <w:lang w:val="ru-RU"/>
              </w:rPr>
              <w:t xml:space="preserve">Смотр-конкурса художественной самодеятельности среди ветеранских организаций </w:t>
            </w:r>
          </w:p>
        </w:tc>
        <w:tc>
          <w:tcPr>
            <w:tcW w:w="1701" w:type="dxa"/>
            <w:tcMar>
              <w:top w:w="57" w:type="dxa"/>
              <w:left w:w="57" w:type="dxa"/>
              <w:bottom w:w="57" w:type="dxa"/>
              <w:right w:w="57" w:type="dxa"/>
            </w:tcMar>
          </w:tcPr>
          <w:p w:rsidR="00842D8C" w:rsidRPr="00AB7D0C" w:rsidRDefault="00842D8C" w:rsidP="00842D8C">
            <w:pPr>
              <w:spacing w:after="0" w:line="240" w:lineRule="auto"/>
              <w:rPr>
                <w:rFonts w:ascii="Times New Roman" w:hAnsi="Times New Roman"/>
                <w:sz w:val="20"/>
                <w:szCs w:val="20"/>
                <w:lang w:val="ru-RU"/>
              </w:rPr>
            </w:pPr>
            <w:r w:rsidRPr="00AB7D0C">
              <w:rPr>
                <w:rFonts w:ascii="Times New Roman" w:hAnsi="Times New Roman"/>
                <w:sz w:val="20"/>
                <w:szCs w:val="20"/>
                <w:lang w:val="ru-RU"/>
              </w:rPr>
              <w:t>Мэрия города (отдел по реализации социальных программ мэрии)</w:t>
            </w:r>
          </w:p>
        </w:tc>
        <w:tc>
          <w:tcPr>
            <w:tcW w:w="2863" w:type="dxa"/>
            <w:tcMar>
              <w:top w:w="57" w:type="dxa"/>
              <w:left w:w="57" w:type="dxa"/>
              <w:bottom w:w="57" w:type="dxa"/>
              <w:right w:w="57" w:type="dxa"/>
            </w:tcMar>
          </w:tcPr>
          <w:p w:rsidR="00842D8C" w:rsidRPr="00AB7D0C" w:rsidRDefault="00842D8C" w:rsidP="00842D8C">
            <w:pPr>
              <w:spacing w:after="0" w:line="240" w:lineRule="auto"/>
              <w:jc w:val="both"/>
              <w:rPr>
                <w:rFonts w:ascii="Times New Roman" w:hAnsi="Times New Roman"/>
                <w:bCs/>
                <w:sz w:val="20"/>
                <w:szCs w:val="20"/>
                <w:lang w:val="ru-RU"/>
              </w:rPr>
            </w:pPr>
            <w:r w:rsidRPr="00AB7D0C">
              <w:rPr>
                <w:rFonts w:ascii="Times New Roman" w:hAnsi="Times New Roman"/>
                <w:sz w:val="20"/>
                <w:szCs w:val="20"/>
                <w:lang w:val="ru-RU"/>
              </w:rPr>
              <w:t>Увеличение числа граждан пожилого возраста, посетивших социокультурные мероприятия, привлечение граждан пожилого возраста к творческой деятельности, активным формам проведения досуга</w:t>
            </w:r>
          </w:p>
        </w:tc>
        <w:tc>
          <w:tcPr>
            <w:tcW w:w="3969" w:type="dxa"/>
            <w:tcMar>
              <w:top w:w="57" w:type="dxa"/>
              <w:left w:w="57" w:type="dxa"/>
              <w:bottom w:w="57" w:type="dxa"/>
              <w:right w:w="57" w:type="dxa"/>
            </w:tcMar>
          </w:tcPr>
          <w:p w:rsidR="00842D8C" w:rsidRPr="00AB7D0C" w:rsidRDefault="00842D8C" w:rsidP="00842D8C">
            <w:pPr>
              <w:spacing w:after="0" w:line="240" w:lineRule="auto"/>
              <w:ind w:firstLine="231"/>
              <w:jc w:val="both"/>
              <w:rPr>
                <w:rFonts w:ascii="Times New Roman" w:hAnsi="Times New Roman"/>
                <w:sz w:val="20"/>
                <w:szCs w:val="20"/>
                <w:lang w:val="ru-RU"/>
              </w:rPr>
            </w:pPr>
            <w:r w:rsidRPr="00AB7D0C">
              <w:rPr>
                <w:rFonts w:ascii="Times New Roman" w:hAnsi="Times New Roman"/>
                <w:sz w:val="20"/>
                <w:szCs w:val="20"/>
                <w:lang w:val="ru-RU"/>
              </w:rPr>
              <w:t>13 апреля 2022 года состоялся ежегодный городской смотр-конкурс творческих ветеранских коллективов города «Великих лет святая память», посвященного 77-ой годовщине Великой отечественной войны</w:t>
            </w:r>
          </w:p>
          <w:p w:rsidR="00842D8C" w:rsidRPr="00AB7D0C" w:rsidRDefault="00842D8C" w:rsidP="00842D8C">
            <w:pPr>
              <w:spacing w:after="0" w:line="240" w:lineRule="auto"/>
              <w:jc w:val="both"/>
              <w:rPr>
                <w:rFonts w:ascii="Times New Roman" w:hAnsi="Times New Roman"/>
                <w:sz w:val="20"/>
                <w:szCs w:val="20"/>
                <w:lang w:val="ru-RU"/>
              </w:rPr>
            </w:pPr>
          </w:p>
        </w:tc>
        <w:tc>
          <w:tcPr>
            <w:tcW w:w="2410" w:type="dxa"/>
            <w:tcMar>
              <w:top w:w="57" w:type="dxa"/>
              <w:left w:w="57" w:type="dxa"/>
              <w:bottom w:w="57" w:type="dxa"/>
              <w:right w:w="57" w:type="dxa"/>
            </w:tcMar>
          </w:tcPr>
          <w:p w:rsidR="00842D8C" w:rsidRPr="00AB7D0C" w:rsidRDefault="00842D8C" w:rsidP="00842D8C">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w:t>
            </w:r>
          </w:p>
        </w:tc>
        <w:tc>
          <w:tcPr>
            <w:tcW w:w="1814" w:type="dxa"/>
            <w:tcMar>
              <w:top w:w="57" w:type="dxa"/>
              <w:left w:w="57" w:type="dxa"/>
              <w:bottom w:w="57" w:type="dxa"/>
              <w:right w:w="57" w:type="dxa"/>
            </w:tcMar>
          </w:tcPr>
          <w:p w:rsidR="00842D8C" w:rsidRPr="00AB7D0C" w:rsidRDefault="00842D8C" w:rsidP="00842D8C">
            <w:r w:rsidRPr="00AB7D0C">
              <w:rPr>
                <w:rFonts w:ascii="Times New Roman" w:hAnsi="Times New Roman"/>
                <w:sz w:val="20"/>
                <w:szCs w:val="20"/>
                <w:lang w:val="ru-RU"/>
              </w:rPr>
              <w:t>Показатели №№ 1, 10</w:t>
            </w:r>
          </w:p>
        </w:tc>
      </w:tr>
      <w:tr w:rsidR="00AB7D0C" w:rsidRPr="00AB7D0C" w:rsidTr="00C92754">
        <w:trPr>
          <w:trHeight w:val="1035"/>
        </w:trPr>
        <w:tc>
          <w:tcPr>
            <w:tcW w:w="534" w:type="dxa"/>
            <w:tcMar>
              <w:top w:w="57" w:type="dxa"/>
              <w:left w:w="57" w:type="dxa"/>
              <w:bottom w:w="57" w:type="dxa"/>
              <w:right w:w="57" w:type="dxa"/>
            </w:tcMar>
          </w:tcPr>
          <w:p w:rsidR="00842D8C" w:rsidRPr="00AB7D0C" w:rsidRDefault="00842D8C" w:rsidP="00842D8C">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5.2.</w:t>
            </w:r>
          </w:p>
        </w:tc>
        <w:tc>
          <w:tcPr>
            <w:tcW w:w="2268" w:type="dxa"/>
            <w:tcMar>
              <w:top w:w="57" w:type="dxa"/>
              <w:left w:w="57" w:type="dxa"/>
              <w:bottom w:w="57" w:type="dxa"/>
              <w:right w:w="57" w:type="dxa"/>
            </w:tcMar>
          </w:tcPr>
          <w:p w:rsidR="00842D8C" w:rsidRPr="00AB7D0C" w:rsidRDefault="00842D8C" w:rsidP="00842D8C">
            <w:pPr>
              <w:spacing w:after="0" w:line="240" w:lineRule="auto"/>
              <w:rPr>
                <w:rFonts w:ascii="Times New Roman" w:hAnsi="Times New Roman"/>
                <w:sz w:val="20"/>
                <w:szCs w:val="20"/>
                <w:lang w:val="ru-RU"/>
              </w:rPr>
            </w:pPr>
            <w:r w:rsidRPr="00AB7D0C">
              <w:rPr>
                <w:rFonts w:ascii="Times New Roman" w:hAnsi="Times New Roman"/>
                <w:sz w:val="20"/>
                <w:szCs w:val="20"/>
                <w:lang w:val="ru-RU"/>
              </w:rPr>
              <w:t xml:space="preserve">Гала-концерт художественной самодеятельности среди ветеранских организаций </w:t>
            </w:r>
          </w:p>
        </w:tc>
        <w:tc>
          <w:tcPr>
            <w:tcW w:w="1701" w:type="dxa"/>
            <w:tcMar>
              <w:top w:w="57" w:type="dxa"/>
              <w:left w:w="57" w:type="dxa"/>
              <w:bottom w:w="57" w:type="dxa"/>
              <w:right w:w="57" w:type="dxa"/>
            </w:tcMar>
          </w:tcPr>
          <w:p w:rsidR="00842D8C" w:rsidRPr="00AB7D0C" w:rsidRDefault="00842D8C" w:rsidP="00842D8C">
            <w:pPr>
              <w:spacing w:after="0" w:line="240" w:lineRule="auto"/>
              <w:rPr>
                <w:rFonts w:ascii="Times New Roman" w:hAnsi="Times New Roman"/>
                <w:sz w:val="20"/>
                <w:szCs w:val="20"/>
                <w:lang w:val="ru-RU"/>
              </w:rPr>
            </w:pPr>
            <w:r w:rsidRPr="00AB7D0C">
              <w:rPr>
                <w:rFonts w:ascii="Times New Roman" w:hAnsi="Times New Roman"/>
                <w:sz w:val="20"/>
                <w:szCs w:val="20"/>
                <w:lang w:val="ru-RU"/>
              </w:rPr>
              <w:t>Мэрия города (отдел по реализации социальных программ мэрии)</w:t>
            </w:r>
          </w:p>
        </w:tc>
        <w:tc>
          <w:tcPr>
            <w:tcW w:w="2863" w:type="dxa"/>
            <w:tcMar>
              <w:top w:w="57" w:type="dxa"/>
              <w:left w:w="57" w:type="dxa"/>
              <w:bottom w:w="57" w:type="dxa"/>
              <w:right w:w="57" w:type="dxa"/>
            </w:tcMar>
          </w:tcPr>
          <w:p w:rsidR="00842D8C" w:rsidRPr="00AB7D0C" w:rsidRDefault="00842D8C" w:rsidP="00842D8C">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Увеличение числа граждан пожилого возраста, посетивших социокультурные мероприятия, привлечение граждан пожилого возраста к творческой деятельности, активным формам проведения досуга</w:t>
            </w:r>
          </w:p>
        </w:tc>
        <w:tc>
          <w:tcPr>
            <w:tcW w:w="3969" w:type="dxa"/>
            <w:tcMar>
              <w:top w:w="57" w:type="dxa"/>
              <w:left w:w="57" w:type="dxa"/>
              <w:bottom w:w="57" w:type="dxa"/>
              <w:right w:w="57" w:type="dxa"/>
            </w:tcMar>
          </w:tcPr>
          <w:p w:rsidR="00842D8C" w:rsidRPr="00AB7D0C" w:rsidRDefault="00842D8C" w:rsidP="00842D8C">
            <w:pPr>
              <w:spacing w:after="0" w:line="240" w:lineRule="auto"/>
              <w:ind w:firstLine="373"/>
              <w:jc w:val="both"/>
              <w:rPr>
                <w:rFonts w:ascii="Times New Roman" w:hAnsi="Times New Roman"/>
                <w:sz w:val="20"/>
                <w:szCs w:val="20"/>
                <w:lang w:val="ru-RU"/>
              </w:rPr>
            </w:pPr>
            <w:r w:rsidRPr="00AB7D0C">
              <w:rPr>
                <w:rFonts w:ascii="Times New Roman" w:hAnsi="Times New Roman"/>
                <w:sz w:val="20"/>
                <w:szCs w:val="20"/>
                <w:lang w:val="ru-RU"/>
              </w:rPr>
              <w:t>14 апреля 2022 года состоялся гала-концерт самодеятельных ветеранских коллективов прошел в ДК «Строитель», на сцене которого выступили солисты, ансамбли, хоры, дуэты и чтецы</w:t>
            </w:r>
          </w:p>
        </w:tc>
        <w:tc>
          <w:tcPr>
            <w:tcW w:w="2410" w:type="dxa"/>
            <w:tcMar>
              <w:top w:w="57" w:type="dxa"/>
              <w:left w:w="57" w:type="dxa"/>
              <w:bottom w:w="57" w:type="dxa"/>
              <w:right w:w="57" w:type="dxa"/>
            </w:tcMar>
          </w:tcPr>
          <w:p w:rsidR="00842D8C" w:rsidRPr="00AB7D0C" w:rsidRDefault="00842D8C" w:rsidP="00842D8C">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w:t>
            </w:r>
          </w:p>
        </w:tc>
        <w:tc>
          <w:tcPr>
            <w:tcW w:w="1814" w:type="dxa"/>
            <w:tcMar>
              <w:top w:w="57" w:type="dxa"/>
              <w:left w:w="57" w:type="dxa"/>
              <w:bottom w:w="57" w:type="dxa"/>
              <w:right w:w="57" w:type="dxa"/>
            </w:tcMar>
          </w:tcPr>
          <w:p w:rsidR="00842D8C" w:rsidRPr="00AB7D0C" w:rsidRDefault="00842D8C" w:rsidP="00842D8C">
            <w:r w:rsidRPr="00AB7D0C">
              <w:rPr>
                <w:rFonts w:ascii="Times New Roman" w:hAnsi="Times New Roman"/>
                <w:sz w:val="20"/>
                <w:szCs w:val="20"/>
                <w:lang w:val="ru-RU"/>
              </w:rPr>
              <w:t>Показатели №№ 1, 10</w:t>
            </w:r>
          </w:p>
        </w:tc>
      </w:tr>
      <w:tr w:rsidR="00AB7D0C" w:rsidRPr="00AB7D0C" w:rsidTr="00825D0E">
        <w:trPr>
          <w:trHeight w:val="1190"/>
        </w:trPr>
        <w:tc>
          <w:tcPr>
            <w:tcW w:w="534" w:type="dxa"/>
            <w:tcMar>
              <w:top w:w="57" w:type="dxa"/>
              <w:left w:w="57" w:type="dxa"/>
              <w:bottom w:w="57" w:type="dxa"/>
              <w:right w:w="57" w:type="dxa"/>
            </w:tcMar>
          </w:tcPr>
          <w:p w:rsidR="00842D8C" w:rsidRPr="00AB7D0C" w:rsidRDefault="00842D8C" w:rsidP="00842D8C">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lastRenderedPageBreak/>
              <w:t>5.3.</w:t>
            </w:r>
          </w:p>
        </w:tc>
        <w:tc>
          <w:tcPr>
            <w:tcW w:w="2268" w:type="dxa"/>
            <w:tcMar>
              <w:top w:w="57" w:type="dxa"/>
              <w:left w:w="57" w:type="dxa"/>
              <w:bottom w:w="57" w:type="dxa"/>
              <w:right w:w="57" w:type="dxa"/>
            </w:tcMar>
          </w:tcPr>
          <w:p w:rsidR="00842D8C" w:rsidRPr="00AB7D0C" w:rsidRDefault="00842D8C" w:rsidP="00842D8C">
            <w:pPr>
              <w:spacing w:after="0" w:line="240" w:lineRule="auto"/>
              <w:rPr>
                <w:rFonts w:ascii="Times New Roman" w:hAnsi="Times New Roman"/>
                <w:sz w:val="20"/>
                <w:szCs w:val="20"/>
              </w:rPr>
            </w:pPr>
            <w:proofErr w:type="spellStart"/>
            <w:r w:rsidRPr="00AB7D0C">
              <w:rPr>
                <w:rFonts w:ascii="Times New Roman" w:hAnsi="Times New Roman"/>
                <w:sz w:val="20"/>
                <w:szCs w:val="20"/>
              </w:rPr>
              <w:t>Выставка</w:t>
            </w:r>
            <w:proofErr w:type="spellEnd"/>
            <w:r w:rsidRPr="00AB7D0C">
              <w:rPr>
                <w:rFonts w:ascii="Times New Roman" w:hAnsi="Times New Roman"/>
                <w:sz w:val="20"/>
                <w:szCs w:val="20"/>
              </w:rPr>
              <w:t xml:space="preserve"> «</w:t>
            </w:r>
            <w:proofErr w:type="spellStart"/>
            <w:r w:rsidRPr="00AB7D0C">
              <w:rPr>
                <w:rFonts w:ascii="Times New Roman" w:hAnsi="Times New Roman"/>
                <w:sz w:val="20"/>
                <w:szCs w:val="20"/>
              </w:rPr>
              <w:t>Дары</w:t>
            </w:r>
            <w:proofErr w:type="spellEnd"/>
            <w:r w:rsidRPr="00AB7D0C">
              <w:rPr>
                <w:rFonts w:ascii="Times New Roman" w:hAnsi="Times New Roman"/>
                <w:sz w:val="20"/>
                <w:szCs w:val="20"/>
              </w:rPr>
              <w:t xml:space="preserve"> </w:t>
            </w:r>
            <w:proofErr w:type="spellStart"/>
            <w:r w:rsidRPr="00AB7D0C">
              <w:rPr>
                <w:rFonts w:ascii="Times New Roman" w:hAnsi="Times New Roman"/>
                <w:sz w:val="20"/>
                <w:szCs w:val="20"/>
              </w:rPr>
              <w:t>осени</w:t>
            </w:r>
            <w:proofErr w:type="spellEnd"/>
            <w:r w:rsidRPr="00AB7D0C">
              <w:rPr>
                <w:rFonts w:ascii="Times New Roman" w:hAnsi="Times New Roman"/>
                <w:sz w:val="20"/>
                <w:szCs w:val="20"/>
              </w:rPr>
              <w:t>»</w:t>
            </w:r>
          </w:p>
        </w:tc>
        <w:tc>
          <w:tcPr>
            <w:tcW w:w="1701" w:type="dxa"/>
            <w:tcMar>
              <w:top w:w="57" w:type="dxa"/>
              <w:left w:w="57" w:type="dxa"/>
              <w:bottom w:w="57" w:type="dxa"/>
              <w:right w:w="57" w:type="dxa"/>
            </w:tcMar>
          </w:tcPr>
          <w:p w:rsidR="00842D8C" w:rsidRPr="00AB7D0C" w:rsidRDefault="00842D8C" w:rsidP="00842D8C">
            <w:pPr>
              <w:spacing w:after="0" w:line="240" w:lineRule="auto"/>
              <w:rPr>
                <w:rFonts w:ascii="Times New Roman" w:hAnsi="Times New Roman"/>
                <w:sz w:val="20"/>
                <w:szCs w:val="20"/>
                <w:lang w:val="ru-RU"/>
              </w:rPr>
            </w:pPr>
            <w:r w:rsidRPr="00AB7D0C">
              <w:rPr>
                <w:rFonts w:ascii="Times New Roman" w:hAnsi="Times New Roman"/>
                <w:sz w:val="20"/>
                <w:szCs w:val="20"/>
                <w:lang w:val="ru-RU"/>
              </w:rPr>
              <w:t>Мэрия города (отдел по реализации социальных программ мэрии)</w:t>
            </w:r>
          </w:p>
        </w:tc>
        <w:tc>
          <w:tcPr>
            <w:tcW w:w="2863" w:type="dxa"/>
            <w:tcMar>
              <w:top w:w="57" w:type="dxa"/>
              <w:left w:w="57" w:type="dxa"/>
              <w:bottom w:w="57" w:type="dxa"/>
              <w:right w:w="57" w:type="dxa"/>
            </w:tcMar>
          </w:tcPr>
          <w:p w:rsidR="00842D8C" w:rsidRPr="00AB7D0C" w:rsidRDefault="00842D8C" w:rsidP="00842D8C">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Увеличение числа граждан пожилого возраста, посетивших социокультурные мероприятия, привлечение граждан пожилого возраста к творческой деятельности, активным формам проведения досуга</w:t>
            </w:r>
          </w:p>
        </w:tc>
        <w:tc>
          <w:tcPr>
            <w:tcW w:w="3969" w:type="dxa"/>
            <w:tcMar>
              <w:top w:w="57" w:type="dxa"/>
              <w:left w:w="57" w:type="dxa"/>
              <w:bottom w:w="57" w:type="dxa"/>
              <w:right w:w="57" w:type="dxa"/>
            </w:tcMar>
          </w:tcPr>
          <w:p w:rsidR="00842D8C" w:rsidRPr="00AB7D0C" w:rsidRDefault="00842D8C" w:rsidP="00842D8C">
            <w:pPr>
              <w:spacing w:after="0" w:line="240" w:lineRule="auto"/>
              <w:ind w:firstLine="366"/>
              <w:jc w:val="both"/>
              <w:rPr>
                <w:rFonts w:ascii="Times New Roman" w:hAnsi="Times New Roman"/>
                <w:sz w:val="20"/>
                <w:szCs w:val="20"/>
                <w:lang w:val="ru-RU"/>
              </w:rPr>
            </w:pPr>
            <w:r w:rsidRPr="00AB7D0C">
              <w:rPr>
                <w:rFonts w:ascii="Times New Roman" w:hAnsi="Times New Roman"/>
                <w:sz w:val="20"/>
                <w:szCs w:val="20"/>
                <w:lang w:val="ru-RU"/>
              </w:rPr>
              <w:t>2 сентября 2022 года в физкультурно-оздоровительном комплексе на ул. Сталеваров, 45а, состоялась выставка «Дары осени», организатором которого традиционно является городской совет ветеранов, участие  в котором приняли почти 140 человек из 17 ветеранских организаций</w:t>
            </w:r>
          </w:p>
        </w:tc>
        <w:tc>
          <w:tcPr>
            <w:tcW w:w="2410" w:type="dxa"/>
            <w:tcMar>
              <w:top w:w="57" w:type="dxa"/>
              <w:left w:w="57" w:type="dxa"/>
              <w:bottom w:w="57" w:type="dxa"/>
              <w:right w:w="57" w:type="dxa"/>
            </w:tcMar>
          </w:tcPr>
          <w:p w:rsidR="00842D8C" w:rsidRPr="00AB7D0C" w:rsidRDefault="00842D8C" w:rsidP="00842D8C">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w:t>
            </w:r>
          </w:p>
        </w:tc>
        <w:tc>
          <w:tcPr>
            <w:tcW w:w="1814" w:type="dxa"/>
            <w:tcMar>
              <w:top w:w="57" w:type="dxa"/>
              <w:left w:w="57" w:type="dxa"/>
              <w:bottom w:w="57" w:type="dxa"/>
              <w:right w:w="57" w:type="dxa"/>
            </w:tcMar>
          </w:tcPr>
          <w:p w:rsidR="00842D8C" w:rsidRPr="00AB7D0C" w:rsidRDefault="00842D8C" w:rsidP="00842D8C">
            <w:r w:rsidRPr="00AB7D0C">
              <w:rPr>
                <w:rFonts w:ascii="Times New Roman" w:hAnsi="Times New Roman"/>
                <w:sz w:val="20"/>
                <w:szCs w:val="20"/>
                <w:lang w:val="ru-RU"/>
              </w:rPr>
              <w:t>Показатели №№ 1, 10</w:t>
            </w:r>
          </w:p>
        </w:tc>
      </w:tr>
      <w:tr w:rsidR="00AB7D0C" w:rsidRPr="00AB7D0C" w:rsidTr="00825D0E">
        <w:trPr>
          <w:trHeight w:val="577"/>
        </w:trPr>
        <w:tc>
          <w:tcPr>
            <w:tcW w:w="534" w:type="dxa"/>
            <w:tcMar>
              <w:top w:w="57" w:type="dxa"/>
              <w:left w:w="57" w:type="dxa"/>
              <w:bottom w:w="57" w:type="dxa"/>
              <w:right w:w="57" w:type="dxa"/>
            </w:tcMar>
          </w:tcPr>
          <w:p w:rsidR="00842D8C" w:rsidRPr="00AB7D0C" w:rsidRDefault="00842D8C" w:rsidP="00842D8C">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5.4.</w:t>
            </w:r>
          </w:p>
        </w:tc>
        <w:tc>
          <w:tcPr>
            <w:tcW w:w="2268" w:type="dxa"/>
            <w:tcMar>
              <w:top w:w="57" w:type="dxa"/>
              <w:left w:w="57" w:type="dxa"/>
              <w:bottom w:w="57" w:type="dxa"/>
              <w:right w:w="57" w:type="dxa"/>
            </w:tcMar>
          </w:tcPr>
          <w:p w:rsidR="00842D8C" w:rsidRPr="00AB7D0C" w:rsidRDefault="00842D8C" w:rsidP="00842D8C">
            <w:pPr>
              <w:spacing w:after="0" w:line="240" w:lineRule="auto"/>
              <w:rPr>
                <w:rFonts w:ascii="Times New Roman" w:hAnsi="Times New Roman"/>
                <w:sz w:val="20"/>
                <w:szCs w:val="20"/>
              </w:rPr>
            </w:pPr>
            <w:proofErr w:type="spellStart"/>
            <w:r w:rsidRPr="00AB7D0C">
              <w:rPr>
                <w:rFonts w:ascii="Times New Roman" w:hAnsi="Times New Roman"/>
                <w:sz w:val="20"/>
                <w:szCs w:val="20"/>
              </w:rPr>
              <w:t>Информационная</w:t>
            </w:r>
            <w:proofErr w:type="spellEnd"/>
            <w:r w:rsidRPr="00AB7D0C">
              <w:rPr>
                <w:rFonts w:ascii="Times New Roman" w:hAnsi="Times New Roman"/>
                <w:sz w:val="20"/>
                <w:szCs w:val="20"/>
              </w:rPr>
              <w:t xml:space="preserve"> </w:t>
            </w:r>
            <w:proofErr w:type="spellStart"/>
            <w:r w:rsidRPr="00AB7D0C">
              <w:rPr>
                <w:rFonts w:ascii="Times New Roman" w:hAnsi="Times New Roman"/>
                <w:sz w:val="20"/>
                <w:szCs w:val="20"/>
              </w:rPr>
              <w:t>конференция</w:t>
            </w:r>
            <w:proofErr w:type="spellEnd"/>
            <w:r w:rsidRPr="00AB7D0C">
              <w:rPr>
                <w:rFonts w:ascii="Times New Roman" w:hAnsi="Times New Roman"/>
                <w:sz w:val="20"/>
                <w:szCs w:val="20"/>
              </w:rPr>
              <w:t xml:space="preserve"> «</w:t>
            </w:r>
            <w:proofErr w:type="spellStart"/>
            <w:r w:rsidRPr="00AB7D0C">
              <w:rPr>
                <w:rFonts w:ascii="Times New Roman" w:hAnsi="Times New Roman"/>
                <w:sz w:val="20"/>
                <w:szCs w:val="20"/>
              </w:rPr>
              <w:t>Твой</w:t>
            </w:r>
            <w:proofErr w:type="spellEnd"/>
            <w:r w:rsidRPr="00AB7D0C">
              <w:rPr>
                <w:rFonts w:ascii="Times New Roman" w:hAnsi="Times New Roman"/>
                <w:sz w:val="20"/>
                <w:szCs w:val="20"/>
              </w:rPr>
              <w:t xml:space="preserve"> </w:t>
            </w:r>
            <w:proofErr w:type="spellStart"/>
            <w:r w:rsidRPr="00AB7D0C">
              <w:rPr>
                <w:rFonts w:ascii="Times New Roman" w:hAnsi="Times New Roman"/>
                <w:sz w:val="20"/>
                <w:szCs w:val="20"/>
              </w:rPr>
              <w:t>выбор</w:t>
            </w:r>
            <w:proofErr w:type="spellEnd"/>
            <w:r w:rsidRPr="00AB7D0C">
              <w:rPr>
                <w:rFonts w:ascii="Times New Roman" w:hAnsi="Times New Roman"/>
                <w:sz w:val="20"/>
                <w:szCs w:val="20"/>
              </w:rPr>
              <w:t>»</w:t>
            </w:r>
          </w:p>
        </w:tc>
        <w:tc>
          <w:tcPr>
            <w:tcW w:w="1701" w:type="dxa"/>
            <w:tcMar>
              <w:top w:w="57" w:type="dxa"/>
              <w:left w:w="57" w:type="dxa"/>
              <w:bottom w:w="57" w:type="dxa"/>
              <w:right w:w="57" w:type="dxa"/>
            </w:tcMar>
          </w:tcPr>
          <w:p w:rsidR="00842D8C" w:rsidRPr="00AB7D0C" w:rsidRDefault="00842D8C" w:rsidP="00842D8C">
            <w:pPr>
              <w:spacing w:after="0" w:line="240" w:lineRule="auto"/>
              <w:rPr>
                <w:rFonts w:ascii="Times New Roman" w:hAnsi="Times New Roman"/>
                <w:sz w:val="20"/>
                <w:szCs w:val="20"/>
                <w:lang w:val="ru-RU"/>
              </w:rPr>
            </w:pPr>
            <w:r w:rsidRPr="00AB7D0C">
              <w:rPr>
                <w:rFonts w:ascii="Times New Roman" w:hAnsi="Times New Roman"/>
                <w:sz w:val="20"/>
                <w:szCs w:val="20"/>
                <w:lang w:val="ru-RU"/>
              </w:rPr>
              <w:t>Мэрия города (отдел по реализации социальных программ мэрии)</w:t>
            </w:r>
          </w:p>
        </w:tc>
        <w:tc>
          <w:tcPr>
            <w:tcW w:w="2863" w:type="dxa"/>
            <w:tcMar>
              <w:top w:w="57" w:type="dxa"/>
              <w:left w:w="57" w:type="dxa"/>
              <w:bottom w:w="57" w:type="dxa"/>
              <w:right w:w="57" w:type="dxa"/>
            </w:tcMar>
          </w:tcPr>
          <w:p w:rsidR="00842D8C" w:rsidRPr="00AB7D0C" w:rsidRDefault="00842D8C" w:rsidP="00842D8C">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Привлечение граждан пожилого возраста к творческой деятельности, активным формам проведения досуга</w:t>
            </w:r>
          </w:p>
        </w:tc>
        <w:tc>
          <w:tcPr>
            <w:tcW w:w="3969" w:type="dxa"/>
            <w:tcMar>
              <w:top w:w="57" w:type="dxa"/>
              <w:left w:w="57" w:type="dxa"/>
              <w:bottom w:w="57" w:type="dxa"/>
              <w:right w:w="57" w:type="dxa"/>
            </w:tcMar>
          </w:tcPr>
          <w:p w:rsidR="00842D8C" w:rsidRPr="00AB7D0C" w:rsidRDefault="00842D8C" w:rsidP="00842D8C">
            <w:pPr>
              <w:spacing w:after="0" w:line="240" w:lineRule="auto"/>
              <w:ind w:firstLine="366"/>
              <w:jc w:val="both"/>
              <w:rPr>
                <w:rFonts w:ascii="Times New Roman" w:hAnsi="Times New Roman"/>
                <w:sz w:val="20"/>
                <w:szCs w:val="20"/>
                <w:lang w:val="ru-RU"/>
              </w:rPr>
            </w:pPr>
            <w:r w:rsidRPr="00AB7D0C">
              <w:rPr>
                <w:rFonts w:ascii="Times New Roman" w:hAnsi="Times New Roman"/>
                <w:sz w:val="20"/>
                <w:szCs w:val="20"/>
                <w:lang w:val="ru-RU"/>
              </w:rPr>
              <w:t xml:space="preserve">Мероприятие организовано и проведено Советом ветеранов в МАУК «ГКДЦ «Единение» для граждан пожилого возраста с целью доведения информации о формах организации досуга, планируемых мероприятиях в городе   </w:t>
            </w:r>
          </w:p>
        </w:tc>
        <w:tc>
          <w:tcPr>
            <w:tcW w:w="2410" w:type="dxa"/>
            <w:tcMar>
              <w:top w:w="57" w:type="dxa"/>
              <w:left w:w="57" w:type="dxa"/>
              <w:bottom w:w="57" w:type="dxa"/>
              <w:right w:w="57" w:type="dxa"/>
            </w:tcMar>
          </w:tcPr>
          <w:p w:rsidR="00842D8C" w:rsidRPr="00AB7D0C" w:rsidRDefault="00842D8C" w:rsidP="00842D8C">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w:t>
            </w:r>
          </w:p>
        </w:tc>
        <w:tc>
          <w:tcPr>
            <w:tcW w:w="1814" w:type="dxa"/>
            <w:tcMar>
              <w:top w:w="57" w:type="dxa"/>
              <w:left w:w="57" w:type="dxa"/>
              <w:bottom w:w="57" w:type="dxa"/>
              <w:right w:w="57" w:type="dxa"/>
            </w:tcMar>
          </w:tcPr>
          <w:p w:rsidR="00842D8C" w:rsidRPr="00AB7D0C" w:rsidRDefault="00842D8C" w:rsidP="00842D8C">
            <w:r w:rsidRPr="00AB7D0C">
              <w:rPr>
                <w:rFonts w:ascii="Times New Roman" w:hAnsi="Times New Roman"/>
                <w:sz w:val="20"/>
                <w:szCs w:val="20"/>
                <w:lang w:val="ru-RU"/>
              </w:rPr>
              <w:t>Показатели №№ 1, 10</w:t>
            </w:r>
          </w:p>
        </w:tc>
      </w:tr>
      <w:tr w:rsidR="00AB7D0C" w:rsidRPr="00AB7D0C" w:rsidTr="00C92754">
        <w:tc>
          <w:tcPr>
            <w:tcW w:w="534" w:type="dxa"/>
            <w:tcMar>
              <w:top w:w="57" w:type="dxa"/>
              <w:left w:w="57" w:type="dxa"/>
              <w:bottom w:w="57" w:type="dxa"/>
              <w:right w:w="57" w:type="dxa"/>
            </w:tcMar>
          </w:tcPr>
          <w:p w:rsidR="00842D8C" w:rsidRPr="00AB7D0C" w:rsidRDefault="00842D8C" w:rsidP="00842D8C">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5.5.</w:t>
            </w:r>
          </w:p>
        </w:tc>
        <w:tc>
          <w:tcPr>
            <w:tcW w:w="2268" w:type="dxa"/>
            <w:tcMar>
              <w:top w:w="57" w:type="dxa"/>
              <w:left w:w="57" w:type="dxa"/>
              <w:bottom w:w="57" w:type="dxa"/>
              <w:right w:w="57" w:type="dxa"/>
            </w:tcMar>
          </w:tcPr>
          <w:p w:rsidR="00842D8C" w:rsidRPr="00AB7D0C" w:rsidRDefault="00842D8C" w:rsidP="00842D8C">
            <w:pPr>
              <w:spacing w:after="0" w:line="240" w:lineRule="auto"/>
              <w:rPr>
                <w:rFonts w:ascii="Times New Roman" w:hAnsi="Times New Roman"/>
                <w:sz w:val="20"/>
                <w:szCs w:val="20"/>
                <w:lang w:val="ru-RU"/>
              </w:rPr>
            </w:pPr>
            <w:r w:rsidRPr="00AB7D0C">
              <w:rPr>
                <w:rFonts w:ascii="Times New Roman" w:hAnsi="Times New Roman"/>
                <w:sz w:val="20"/>
                <w:szCs w:val="20"/>
                <w:lang w:val="ru-RU"/>
              </w:rPr>
              <w:t xml:space="preserve">Мероприятия, посвященные праздничным и памятным датам (День памяти и скорби, Международный день пожилых людей, День снятия блокады города Ленинграда, мероприятие, посвященное чествованию </w:t>
            </w:r>
            <w:r w:rsidRPr="00AB7D0C">
              <w:rPr>
                <w:rFonts w:ascii="Times New Roman" w:hAnsi="Times New Roman"/>
                <w:sz w:val="20"/>
                <w:szCs w:val="20"/>
              </w:rPr>
              <w:t>«</w:t>
            </w:r>
            <w:proofErr w:type="spellStart"/>
            <w:r w:rsidRPr="00AB7D0C">
              <w:rPr>
                <w:rFonts w:ascii="Times New Roman" w:hAnsi="Times New Roman"/>
                <w:sz w:val="20"/>
                <w:szCs w:val="20"/>
              </w:rPr>
              <w:t>золотых</w:t>
            </w:r>
            <w:proofErr w:type="spellEnd"/>
            <w:r w:rsidRPr="00AB7D0C">
              <w:rPr>
                <w:rFonts w:ascii="Times New Roman" w:hAnsi="Times New Roman"/>
                <w:sz w:val="20"/>
                <w:szCs w:val="20"/>
              </w:rPr>
              <w:t xml:space="preserve">» </w:t>
            </w:r>
            <w:proofErr w:type="spellStart"/>
            <w:r w:rsidRPr="00AB7D0C">
              <w:rPr>
                <w:rFonts w:ascii="Times New Roman" w:hAnsi="Times New Roman"/>
                <w:sz w:val="20"/>
                <w:szCs w:val="20"/>
              </w:rPr>
              <w:t>супружеских</w:t>
            </w:r>
            <w:proofErr w:type="spellEnd"/>
            <w:r w:rsidRPr="00AB7D0C">
              <w:rPr>
                <w:rFonts w:ascii="Times New Roman" w:hAnsi="Times New Roman"/>
                <w:sz w:val="20"/>
                <w:szCs w:val="20"/>
              </w:rPr>
              <w:t xml:space="preserve"> </w:t>
            </w:r>
            <w:proofErr w:type="spellStart"/>
            <w:r w:rsidRPr="00AB7D0C">
              <w:rPr>
                <w:rFonts w:ascii="Times New Roman" w:hAnsi="Times New Roman"/>
                <w:sz w:val="20"/>
                <w:szCs w:val="20"/>
              </w:rPr>
              <w:t>пар</w:t>
            </w:r>
            <w:proofErr w:type="spellEnd"/>
            <w:r w:rsidRPr="00AB7D0C">
              <w:rPr>
                <w:rFonts w:ascii="Times New Roman" w:hAnsi="Times New Roman"/>
                <w:sz w:val="20"/>
                <w:szCs w:val="20"/>
              </w:rPr>
              <w:t xml:space="preserve"> и </w:t>
            </w:r>
            <w:proofErr w:type="spellStart"/>
            <w:r w:rsidRPr="00AB7D0C">
              <w:rPr>
                <w:rFonts w:ascii="Times New Roman" w:hAnsi="Times New Roman"/>
                <w:sz w:val="20"/>
                <w:szCs w:val="20"/>
              </w:rPr>
              <w:t>пр</w:t>
            </w:r>
            <w:proofErr w:type="spellEnd"/>
            <w:r w:rsidRPr="00AB7D0C">
              <w:rPr>
                <w:rFonts w:ascii="Times New Roman" w:hAnsi="Times New Roman"/>
                <w:sz w:val="20"/>
                <w:szCs w:val="20"/>
              </w:rPr>
              <w:t>.)</w:t>
            </w:r>
          </w:p>
        </w:tc>
        <w:tc>
          <w:tcPr>
            <w:tcW w:w="1701" w:type="dxa"/>
            <w:tcMar>
              <w:top w:w="57" w:type="dxa"/>
              <w:left w:w="57" w:type="dxa"/>
              <w:bottom w:w="57" w:type="dxa"/>
              <w:right w:w="57" w:type="dxa"/>
            </w:tcMar>
          </w:tcPr>
          <w:p w:rsidR="00842D8C" w:rsidRPr="00AB7D0C" w:rsidRDefault="00842D8C" w:rsidP="00842D8C">
            <w:pPr>
              <w:spacing w:after="0" w:line="240" w:lineRule="auto"/>
              <w:rPr>
                <w:rFonts w:ascii="Times New Roman" w:hAnsi="Times New Roman"/>
                <w:sz w:val="20"/>
                <w:szCs w:val="20"/>
                <w:lang w:val="ru-RU"/>
              </w:rPr>
            </w:pPr>
            <w:r w:rsidRPr="00AB7D0C">
              <w:rPr>
                <w:rFonts w:ascii="Times New Roman" w:hAnsi="Times New Roman"/>
                <w:sz w:val="20"/>
                <w:szCs w:val="20"/>
                <w:lang w:val="ru-RU"/>
              </w:rPr>
              <w:t>Мэрия города (отдел по реализации социальных программ мэрии)</w:t>
            </w:r>
          </w:p>
        </w:tc>
        <w:tc>
          <w:tcPr>
            <w:tcW w:w="2863" w:type="dxa"/>
            <w:tcMar>
              <w:top w:w="57" w:type="dxa"/>
              <w:left w:w="57" w:type="dxa"/>
              <w:bottom w:w="57" w:type="dxa"/>
              <w:right w:w="57" w:type="dxa"/>
            </w:tcMar>
          </w:tcPr>
          <w:p w:rsidR="00842D8C" w:rsidRPr="00AB7D0C" w:rsidRDefault="00842D8C" w:rsidP="00842D8C">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 xml:space="preserve">Увеличение числа граждан пожилого возраста, посетивших социокультурные мероприятия </w:t>
            </w:r>
          </w:p>
        </w:tc>
        <w:tc>
          <w:tcPr>
            <w:tcW w:w="3969" w:type="dxa"/>
            <w:tcMar>
              <w:top w:w="57" w:type="dxa"/>
              <w:left w:w="57" w:type="dxa"/>
              <w:bottom w:w="57" w:type="dxa"/>
              <w:right w:w="57" w:type="dxa"/>
            </w:tcMar>
          </w:tcPr>
          <w:p w:rsidR="00842D8C" w:rsidRPr="00AB7D0C" w:rsidRDefault="00842D8C" w:rsidP="00842D8C">
            <w:pPr>
              <w:spacing w:after="0" w:line="240" w:lineRule="auto"/>
              <w:ind w:firstLine="366"/>
              <w:jc w:val="both"/>
              <w:rPr>
                <w:rFonts w:ascii="Times New Roman" w:hAnsi="Times New Roman"/>
                <w:sz w:val="20"/>
                <w:szCs w:val="20"/>
                <w:lang w:val="ru-RU"/>
              </w:rPr>
            </w:pPr>
            <w:r w:rsidRPr="00AB7D0C">
              <w:rPr>
                <w:rFonts w:ascii="Times New Roman" w:hAnsi="Times New Roman"/>
                <w:sz w:val="20"/>
                <w:szCs w:val="20"/>
                <w:lang w:val="ru-RU" w:eastAsia="ru-RU" w:bidi="ar-SA"/>
              </w:rPr>
              <w:t>В мероприятиях, организованных отделом по реализации социальных программ мэрии, приняло участие 2 165 человек. Дополнительно в прочих социокультурных мероприятиях приняли участие 33 888 человек.</w:t>
            </w:r>
          </w:p>
        </w:tc>
        <w:tc>
          <w:tcPr>
            <w:tcW w:w="2410" w:type="dxa"/>
            <w:tcMar>
              <w:top w:w="57" w:type="dxa"/>
              <w:left w:w="57" w:type="dxa"/>
              <w:bottom w:w="57" w:type="dxa"/>
              <w:right w:w="57" w:type="dxa"/>
            </w:tcMar>
          </w:tcPr>
          <w:p w:rsidR="00842D8C" w:rsidRPr="00AB7D0C" w:rsidRDefault="00842D8C" w:rsidP="00842D8C">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w:t>
            </w:r>
          </w:p>
        </w:tc>
        <w:tc>
          <w:tcPr>
            <w:tcW w:w="1814" w:type="dxa"/>
            <w:tcMar>
              <w:top w:w="57" w:type="dxa"/>
              <w:left w:w="57" w:type="dxa"/>
              <w:bottom w:w="57" w:type="dxa"/>
              <w:right w:w="57" w:type="dxa"/>
            </w:tcMar>
          </w:tcPr>
          <w:p w:rsidR="00842D8C" w:rsidRPr="00AB7D0C" w:rsidRDefault="00842D8C" w:rsidP="00842D8C">
            <w:r w:rsidRPr="00AB7D0C">
              <w:rPr>
                <w:rFonts w:ascii="Times New Roman" w:hAnsi="Times New Roman"/>
                <w:sz w:val="20"/>
                <w:szCs w:val="20"/>
                <w:lang w:val="ru-RU"/>
              </w:rPr>
              <w:t>Показатели №№ 1, 10</w:t>
            </w:r>
          </w:p>
        </w:tc>
      </w:tr>
      <w:tr w:rsidR="00AB7D0C" w:rsidRPr="00AB7D0C" w:rsidTr="00C92754">
        <w:tc>
          <w:tcPr>
            <w:tcW w:w="534" w:type="dxa"/>
            <w:tcMar>
              <w:top w:w="57" w:type="dxa"/>
              <w:left w:w="57" w:type="dxa"/>
              <w:bottom w:w="57" w:type="dxa"/>
              <w:right w:w="57" w:type="dxa"/>
            </w:tcMar>
          </w:tcPr>
          <w:p w:rsidR="00842D8C" w:rsidRPr="00AB7D0C" w:rsidRDefault="00842D8C" w:rsidP="00842D8C">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5.6.</w:t>
            </w:r>
          </w:p>
        </w:tc>
        <w:tc>
          <w:tcPr>
            <w:tcW w:w="2268" w:type="dxa"/>
            <w:tcMar>
              <w:top w:w="57" w:type="dxa"/>
              <w:left w:w="57" w:type="dxa"/>
              <w:bottom w:w="57" w:type="dxa"/>
              <w:right w:w="57" w:type="dxa"/>
            </w:tcMar>
          </w:tcPr>
          <w:p w:rsidR="00842D8C" w:rsidRPr="00AB7D0C" w:rsidRDefault="00842D8C" w:rsidP="00842D8C">
            <w:pPr>
              <w:spacing w:after="0" w:line="240" w:lineRule="auto"/>
              <w:rPr>
                <w:rFonts w:ascii="Times New Roman" w:hAnsi="Times New Roman"/>
                <w:sz w:val="20"/>
                <w:szCs w:val="20"/>
                <w:lang w:val="ru-RU"/>
              </w:rPr>
            </w:pPr>
            <w:r w:rsidRPr="00AB7D0C">
              <w:rPr>
                <w:rFonts w:ascii="Times New Roman" w:hAnsi="Times New Roman"/>
                <w:sz w:val="20"/>
                <w:szCs w:val="20"/>
                <w:lang w:val="ru-RU"/>
              </w:rPr>
              <w:t xml:space="preserve">Поздравление ветеранов Великой Отечественной войны с юбилейными датами рождения, начиная с 90-летия </w:t>
            </w:r>
          </w:p>
        </w:tc>
        <w:tc>
          <w:tcPr>
            <w:tcW w:w="1701" w:type="dxa"/>
            <w:tcMar>
              <w:top w:w="57" w:type="dxa"/>
              <w:left w:w="57" w:type="dxa"/>
              <w:bottom w:w="57" w:type="dxa"/>
              <w:right w:w="57" w:type="dxa"/>
            </w:tcMar>
          </w:tcPr>
          <w:p w:rsidR="00842D8C" w:rsidRPr="00AB7D0C" w:rsidRDefault="00842D8C" w:rsidP="00842D8C">
            <w:pPr>
              <w:spacing w:after="0" w:line="240" w:lineRule="auto"/>
              <w:rPr>
                <w:rFonts w:ascii="Times New Roman" w:hAnsi="Times New Roman"/>
                <w:sz w:val="20"/>
                <w:szCs w:val="20"/>
                <w:lang w:val="ru-RU"/>
              </w:rPr>
            </w:pPr>
            <w:r w:rsidRPr="00AB7D0C">
              <w:rPr>
                <w:rFonts w:ascii="Times New Roman" w:hAnsi="Times New Roman"/>
                <w:sz w:val="20"/>
                <w:szCs w:val="20"/>
                <w:lang w:val="ru-RU"/>
              </w:rPr>
              <w:t>Мэрия города (отдел по реализации социальных программ мэрии)</w:t>
            </w:r>
          </w:p>
        </w:tc>
        <w:tc>
          <w:tcPr>
            <w:tcW w:w="2863" w:type="dxa"/>
            <w:tcMar>
              <w:top w:w="57" w:type="dxa"/>
              <w:left w:w="57" w:type="dxa"/>
              <w:bottom w:w="57" w:type="dxa"/>
              <w:right w:w="57" w:type="dxa"/>
            </w:tcMar>
          </w:tcPr>
          <w:p w:rsidR="00842D8C" w:rsidRPr="00AB7D0C" w:rsidRDefault="00842D8C" w:rsidP="00842D8C">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Чествование ветеранов Великой Отечественной войны</w:t>
            </w:r>
          </w:p>
        </w:tc>
        <w:tc>
          <w:tcPr>
            <w:tcW w:w="3969" w:type="dxa"/>
            <w:tcMar>
              <w:top w:w="57" w:type="dxa"/>
              <w:left w:w="57" w:type="dxa"/>
              <w:bottom w:w="57" w:type="dxa"/>
              <w:right w:w="57" w:type="dxa"/>
            </w:tcMar>
          </w:tcPr>
          <w:p w:rsidR="00842D8C" w:rsidRPr="00AB7D0C" w:rsidRDefault="00842D8C" w:rsidP="00842D8C">
            <w:pPr>
              <w:spacing w:after="0" w:line="240" w:lineRule="auto"/>
              <w:jc w:val="both"/>
              <w:rPr>
                <w:rFonts w:ascii="Times New Roman" w:hAnsi="Times New Roman"/>
                <w:sz w:val="20"/>
                <w:szCs w:val="20"/>
                <w:lang w:val="ru-RU"/>
              </w:rPr>
            </w:pPr>
            <w:r w:rsidRPr="00AB7D0C">
              <w:rPr>
                <w:rFonts w:ascii="Times New Roman" w:hAnsi="Times New Roman"/>
                <w:sz w:val="20"/>
                <w:szCs w:val="20"/>
                <w:lang w:val="ru-RU"/>
              </w:rPr>
              <w:t>Проведено чествование 286 ветеранов с юбилейными датами</w:t>
            </w:r>
          </w:p>
        </w:tc>
        <w:tc>
          <w:tcPr>
            <w:tcW w:w="2410" w:type="dxa"/>
            <w:tcMar>
              <w:top w:w="57" w:type="dxa"/>
              <w:left w:w="57" w:type="dxa"/>
              <w:bottom w:w="57" w:type="dxa"/>
              <w:right w:w="57" w:type="dxa"/>
            </w:tcMar>
          </w:tcPr>
          <w:p w:rsidR="00842D8C" w:rsidRPr="00AB7D0C" w:rsidRDefault="00842D8C" w:rsidP="00842D8C">
            <w:pPr>
              <w:spacing w:after="0" w:line="240" w:lineRule="auto"/>
              <w:jc w:val="center"/>
              <w:rPr>
                <w:rFonts w:ascii="Times New Roman" w:hAnsi="Times New Roman"/>
                <w:sz w:val="20"/>
                <w:szCs w:val="20"/>
                <w:lang w:val="ru-RU"/>
              </w:rPr>
            </w:pPr>
            <w:r w:rsidRPr="00AB7D0C">
              <w:rPr>
                <w:rFonts w:ascii="Times New Roman" w:hAnsi="Times New Roman"/>
                <w:sz w:val="20"/>
                <w:szCs w:val="20"/>
                <w:lang w:val="ru-RU"/>
              </w:rPr>
              <w:t>-</w:t>
            </w:r>
          </w:p>
        </w:tc>
        <w:tc>
          <w:tcPr>
            <w:tcW w:w="1814" w:type="dxa"/>
            <w:tcMar>
              <w:top w:w="57" w:type="dxa"/>
              <w:left w:w="57" w:type="dxa"/>
              <w:bottom w:w="57" w:type="dxa"/>
              <w:right w:w="57" w:type="dxa"/>
            </w:tcMar>
          </w:tcPr>
          <w:p w:rsidR="00842D8C" w:rsidRPr="00AB7D0C" w:rsidRDefault="00842D8C" w:rsidP="00842D8C">
            <w:r w:rsidRPr="00AB7D0C">
              <w:rPr>
                <w:rFonts w:ascii="Times New Roman" w:hAnsi="Times New Roman"/>
                <w:sz w:val="20"/>
                <w:szCs w:val="20"/>
                <w:lang w:val="ru-RU"/>
              </w:rPr>
              <w:t>Показатели №№ 1, 10</w:t>
            </w:r>
          </w:p>
        </w:tc>
      </w:tr>
    </w:tbl>
    <w:p w:rsidR="006635CC" w:rsidRPr="00AB7D0C" w:rsidRDefault="006635CC" w:rsidP="00927594">
      <w:pPr>
        <w:spacing w:after="0" w:line="240" w:lineRule="auto"/>
        <w:ind w:left="10773"/>
        <w:rPr>
          <w:rFonts w:ascii="Times New Roman" w:hAnsi="Times New Roman"/>
          <w:sz w:val="26"/>
          <w:szCs w:val="26"/>
          <w:lang w:val="ru-RU" w:eastAsia="ru-RU" w:bidi="ar-SA"/>
        </w:rPr>
      </w:pPr>
    </w:p>
    <w:p w:rsidR="006635CC" w:rsidRPr="00AB7D0C" w:rsidRDefault="006635CC">
      <w:pPr>
        <w:spacing w:after="0" w:line="240" w:lineRule="auto"/>
        <w:rPr>
          <w:rFonts w:ascii="Times New Roman" w:hAnsi="Times New Roman"/>
          <w:sz w:val="26"/>
          <w:szCs w:val="26"/>
          <w:lang w:val="ru-RU" w:eastAsia="ru-RU" w:bidi="ar-SA"/>
        </w:rPr>
      </w:pPr>
      <w:r w:rsidRPr="00AB7D0C">
        <w:rPr>
          <w:rFonts w:ascii="Times New Roman" w:hAnsi="Times New Roman"/>
          <w:sz w:val="26"/>
          <w:szCs w:val="26"/>
          <w:lang w:val="ru-RU" w:eastAsia="ru-RU" w:bidi="ar-SA"/>
        </w:rPr>
        <w:br w:type="page"/>
      </w:r>
    </w:p>
    <w:p w:rsidR="00EF0EF5" w:rsidRPr="00AB7D0C" w:rsidRDefault="00EF0EF5" w:rsidP="00DC3D04">
      <w:pPr>
        <w:spacing w:after="0" w:line="240" w:lineRule="auto"/>
        <w:jc w:val="right"/>
        <w:rPr>
          <w:rFonts w:ascii="Times New Roman" w:hAnsi="Times New Roman"/>
          <w:sz w:val="26"/>
          <w:szCs w:val="26"/>
          <w:lang w:val="ru-RU" w:eastAsia="ru-RU" w:bidi="ar-SA"/>
        </w:rPr>
      </w:pPr>
      <w:r w:rsidRPr="00AB7D0C">
        <w:rPr>
          <w:rFonts w:ascii="Times New Roman" w:hAnsi="Times New Roman"/>
          <w:sz w:val="26"/>
          <w:szCs w:val="26"/>
          <w:lang w:val="ru-RU" w:eastAsia="ru-RU" w:bidi="ar-SA"/>
        </w:rPr>
        <w:lastRenderedPageBreak/>
        <w:t>Приложение 3</w:t>
      </w:r>
    </w:p>
    <w:p w:rsidR="00CD449A" w:rsidRPr="00AB7D0C" w:rsidRDefault="00CD449A" w:rsidP="00EF0EF5">
      <w:pPr>
        <w:spacing w:after="0" w:line="240" w:lineRule="auto"/>
        <w:jc w:val="right"/>
        <w:rPr>
          <w:rFonts w:ascii="Times New Roman" w:hAnsi="Times New Roman"/>
          <w:sz w:val="26"/>
          <w:szCs w:val="26"/>
          <w:lang w:val="ru-RU" w:eastAsia="ru-RU" w:bidi="ar-SA"/>
        </w:rPr>
      </w:pPr>
    </w:p>
    <w:p w:rsidR="00EF0EF5" w:rsidRPr="00AB7D0C" w:rsidRDefault="00EF0EF5" w:rsidP="00EF0EF5">
      <w:pPr>
        <w:spacing w:after="0" w:line="240" w:lineRule="auto"/>
        <w:rPr>
          <w:rFonts w:ascii="Times New Roman" w:hAnsi="Times New Roman"/>
          <w:sz w:val="26"/>
          <w:szCs w:val="26"/>
          <w:lang w:val="ru-RU" w:eastAsia="ru-RU" w:bidi="ar-SA"/>
        </w:rPr>
      </w:pPr>
    </w:p>
    <w:p w:rsidR="00EF0EF5" w:rsidRPr="00AB7D0C" w:rsidRDefault="00EF0EF5" w:rsidP="00EF0EF5">
      <w:pPr>
        <w:spacing w:after="0" w:line="240" w:lineRule="auto"/>
        <w:jc w:val="center"/>
        <w:rPr>
          <w:rFonts w:ascii="Times New Roman" w:hAnsi="Times New Roman"/>
          <w:sz w:val="26"/>
          <w:szCs w:val="26"/>
          <w:lang w:val="ru-RU" w:eastAsia="ru-RU" w:bidi="ar-SA"/>
        </w:rPr>
      </w:pPr>
      <w:r w:rsidRPr="00AB7D0C">
        <w:rPr>
          <w:rFonts w:ascii="Times New Roman" w:hAnsi="Times New Roman"/>
          <w:sz w:val="26"/>
          <w:szCs w:val="26"/>
          <w:lang w:val="ru-RU" w:eastAsia="ru-RU" w:bidi="ar-SA"/>
        </w:rPr>
        <w:t>Отчет об использовании бюджетных ассигнований</w:t>
      </w:r>
    </w:p>
    <w:p w:rsidR="00EF0EF5" w:rsidRPr="00AB7D0C" w:rsidRDefault="00EF0EF5" w:rsidP="00EF0EF5">
      <w:pPr>
        <w:spacing w:after="0" w:line="240" w:lineRule="auto"/>
        <w:jc w:val="center"/>
        <w:rPr>
          <w:rFonts w:ascii="Times New Roman" w:hAnsi="Times New Roman"/>
          <w:sz w:val="26"/>
          <w:szCs w:val="26"/>
          <w:lang w:val="ru-RU" w:eastAsia="ru-RU" w:bidi="ar-SA"/>
        </w:rPr>
      </w:pPr>
      <w:r w:rsidRPr="00AB7D0C">
        <w:rPr>
          <w:rFonts w:ascii="Times New Roman" w:hAnsi="Times New Roman"/>
          <w:sz w:val="26"/>
          <w:szCs w:val="26"/>
          <w:lang w:val="ru-RU" w:eastAsia="ru-RU" w:bidi="ar-SA"/>
        </w:rPr>
        <w:t xml:space="preserve">городского бюджета на реализацию муниципальной программы </w:t>
      </w:r>
    </w:p>
    <w:p w:rsidR="00EF0EF5" w:rsidRPr="00AB7D0C" w:rsidRDefault="00EF0EF5" w:rsidP="00EF0EF5">
      <w:pPr>
        <w:spacing w:after="0" w:line="240" w:lineRule="auto"/>
        <w:rPr>
          <w:rFonts w:ascii="Times New Roman" w:hAnsi="Times New Roman"/>
          <w:sz w:val="24"/>
          <w:szCs w:val="24"/>
          <w:lang w:val="ru-RU" w:eastAsia="ru-RU" w:bidi="ar-SA"/>
        </w:rPr>
      </w:pPr>
    </w:p>
    <w:tbl>
      <w:tblPr>
        <w:tblW w:w="5000" w:type="pct"/>
        <w:tblCellMar>
          <w:top w:w="75" w:type="dxa"/>
          <w:left w:w="0" w:type="dxa"/>
          <w:bottom w:w="75" w:type="dxa"/>
          <w:right w:w="0" w:type="dxa"/>
        </w:tblCellMar>
        <w:tblLook w:val="0000" w:firstRow="0" w:lastRow="0" w:firstColumn="0" w:lastColumn="0" w:noHBand="0" w:noVBand="0"/>
      </w:tblPr>
      <w:tblGrid>
        <w:gridCol w:w="513"/>
        <w:gridCol w:w="3243"/>
        <w:gridCol w:w="3607"/>
        <w:gridCol w:w="2889"/>
        <w:gridCol w:w="2932"/>
        <w:gridCol w:w="2510"/>
      </w:tblGrid>
      <w:tr w:rsidR="00394B54" w:rsidRPr="00AB7D0C" w:rsidTr="00370D1D">
        <w:trPr>
          <w:tblHeader/>
        </w:trPr>
        <w:tc>
          <w:tcPr>
            <w:tcW w:w="13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0EF5" w:rsidRPr="00AB7D0C" w:rsidRDefault="00EF0EF5" w:rsidP="00CD449A">
            <w:pPr>
              <w:widowControl w:val="0"/>
              <w:autoSpaceDE w:val="0"/>
              <w:autoSpaceDN w:val="0"/>
              <w:adjustRightInd w:val="0"/>
              <w:spacing w:after="0" w:line="240" w:lineRule="auto"/>
              <w:jc w:val="center"/>
              <w:rPr>
                <w:rFonts w:ascii="Times New Roman" w:hAnsi="Times New Roman"/>
              </w:rPr>
            </w:pPr>
            <w:r w:rsidRPr="00AB7D0C">
              <w:rPr>
                <w:rFonts w:ascii="Times New Roman" w:hAnsi="Times New Roman"/>
              </w:rPr>
              <w:t>№</w:t>
            </w:r>
          </w:p>
          <w:p w:rsidR="00EF0EF5" w:rsidRPr="00AB7D0C" w:rsidRDefault="00EF0EF5" w:rsidP="00CD449A">
            <w:pPr>
              <w:widowControl w:val="0"/>
              <w:autoSpaceDE w:val="0"/>
              <w:autoSpaceDN w:val="0"/>
              <w:adjustRightInd w:val="0"/>
              <w:spacing w:after="0" w:line="240" w:lineRule="auto"/>
              <w:jc w:val="center"/>
              <w:rPr>
                <w:rFonts w:ascii="Times New Roman" w:hAnsi="Times New Roman"/>
              </w:rPr>
            </w:pPr>
            <w:r w:rsidRPr="00AB7D0C">
              <w:rPr>
                <w:rFonts w:ascii="Times New Roman" w:hAnsi="Times New Roman"/>
              </w:rPr>
              <w:t>п/п</w:t>
            </w:r>
          </w:p>
        </w:tc>
        <w:tc>
          <w:tcPr>
            <w:tcW w:w="103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0EF5" w:rsidRPr="00AB7D0C" w:rsidRDefault="00EF0EF5" w:rsidP="00F620ED">
            <w:pPr>
              <w:autoSpaceDE w:val="0"/>
              <w:autoSpaceDN w:val="0"/>
              <w:adjustRightInd w:val="0"/>
              <w:spacing w:after="0" w:line="240" w:lineRule="auto"/>
              <w:ind w:left="105"/>
              <w:jc w:val="center"/>
              <w:rPr>
                <w:rFonts w:ascii="Times New Roman" w:hAnsi="Times New Roman"/>
                <w:lang w:val="ru-RU"/>
              </w:rPr>
            </w:pPr>
            <w:r w:rsidRPr="00AB7D0C">
              <w:rPr>
                <w:rFonts w:ascii="Times New Roman" w:hAnsi="Times New Roman"/>
                <w:lang w:val="ru-RU" w:eastAsia="ru-RU" w:bidi="ar-SA"/>
              </w:rPr>
              <w:t>Наименование муниципальной программы</w:t>
            </w:r>
            <w:r w:rsidR="00F620ED" w:rsidRPr="00AB7D0C">
              <w:rPr>
                <w:rFonts w:ascii="Times New Roman" w:hAnsi="Times New Roman"/>
                <w:lang w:val="ru-RU" w:eastAsia="ru-RU" w:bidi="ar-SA"/>
              </w:rPr>
              <w:t xml:space="preserve">, </w:t>
            </w:r>
            <w:r w:rsidRPr="00AB7D0C">
              <w:rPr>
                <w:rFonts w:ascii="Times New Roman" w:hAnsi="Times New Roman"/>
                <w:lang w:val="ru-RU" w:eastAsia="ru-RU" w:bidi="ar-SA"/>
              </w:rPr>
              <w:t>основного мероприятия</w:t>
            </w:r>
          </w:p>
        </w:tc>
        <w:tc>
          <w:tcPr>
            <w:tcW w:w="11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0EF5" w:rsidRPr="00AB7D0C" w:rsidRDefault="00EF0EF5" w:rsidP="00CD449A">
            <w:pPr>
              <w:widowControl w:val="0"/>
              <w:autoSpaceDE w:val="0"/>
              <w:autoSpaceDN w:val="0"/>
              <w:adjustRightInd w:val="0"/>
              <w:spacing w:after="0" w:line="240" w:lineRule="auto"/>
              <w:jc w:val="center"/>
              <w:rPr>
                <w:rFonts w:ascii="Times New Roman" w:hAnsi="Times New Roman"/>
              </w:rPr>
            </w:pPr>
            <w:proofErr w:type="spellStart"/>
            <w:r w:rsidRPr="00AB7D0C">
              <w:rPr>
                <w:rFonts w:ascii="Times New Roman" w:hAnsi="Times New Roman"/>
              </w:rPr>
              <w:t>Ответственный</w:t>
            </w:r>
            <w:proofErr w:type="spellEnd"/>
            <w:r w:rsidRPr="00AB7D0C">
              <w:rPr>
                <w:rFonts w:ascii="Times New Roman" w:hAnsi="Times New Roman"/>
              </w:rPr>
              <w:t xml:space="preserve"> </w:t>
            </w:r>
            <w:proofErr w:type="spellStart"/>
            <w:r w:rsidRPr="00AB7D0C">
              <w:rPr>
                <w:rFonts w:ascii="Times New Roman" w:hAnsi="Times New Roman"/>
              </w:rPr>
              <w:t>исполнитель</w:t>
            </w:r>
            <w:proofErr w:type="spellEnd"/>
            <w:r w:rsidRPr="00AB7D0C">
              <w:rPr>
                <w:rFonts w:ascii="Times New Roman" w:hAnsi="Times New Roman"/>
              </w:rPr>
              <w:t>,</w:t>
            </w:r>
          </w:p>
          <w:p w:rsidR="00EF0EF5" w:rsidRPr="00AB7D0C" w:rsidRDefault="00394B54" w:rsidP="00CD449A">
            <w:pPr>
              <w:widowControl w:val="0"/>
              <w:autoSpaceDE w:val="0"/>
              <w:autoSpaceDN w:val="0"/>
              <w:adjustRightInd w:val="0"/>
              <w:spacing w:after="0" w:line="240" w:lineRule="auto"/>
              <w:jc w:val="center"/>
              <w:rPr>
                <w:rFonts w:ascii="Times New Roman" w:hAnsi="Times New Roman"/>
                <w:lang w:val="ru-RU"/>
              </w:rPr>
            </w:pPr>
            <w:proofErr w:type="spellStart"/>
            <w:r w:rsidRPr="00AB7D0C">
              <w:rPr>
                <w:rFonts w:ascii="Times New Roman" w:hAnsi="Times New Roman"/>
              </w:rPr>
              <w:t>соисполнитель</w:t>
            </w:r>
            <w:proofErr w:type="spellEnd"/>
            <w:r w:rsidR="00EF0EF5" w:rsidRPr="00AB7D0C">
              <w:rPr>
                <w:rFonts w:ascii="Times New Roman" w:hAnsi="Times New Roman"/>
                <w:lang w:val="ru-RU"/>
              </w:rPr>
              <w:t>, участник</w:t>
            </w:r>
          </w:p>
        </w:tc>
        <w:tc>
          <w:tcPr>
            <w:tcW w:w="2672"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0EF5" w:rsidRPr="00AB7D0C" w:rsidRDefault="00EF0EF5" w:rsidP="00CD449A">
            <w:pPr>
              <w:widowControl w:val="0"/>
              <w:autoSpaceDE w:val="0"/>
              <w:autoSpaceDN w:val="0"/>
              <w:adjustRightInd w:val="0"/>
              <w:spacing w:after="0" w:line="240" w:lineRule="auto"/>
              <w:jc w:val="center"/>
              <w:rPr>
                <w:rFonts w:ascii="Times New Roman" w:hAnsi="Times New Roman"/>
                <w:lang w:val="ru-RU"/>
              </w:rPr>
            </w:pPr>
            <w:proofErr w:type="spellStart"/>
            <w:r w:rsidRPr="00AB7D0C">
              <w:rPr>
                <w:rFonts w:ascii="Times New Roman" w:hAnsi="Times New Roman"/>
              </w:rPr>
              <w:t>Расходы</w:t>
            </w:r>
            <w:proofErr w:type="spellEnd"/>
            <w:r w:rsidRPr="00AB7D0C">
              <w:rPr>
                <w:rFonts w:ascii="Times New Roman" w:hAnsi="Times New Roman"/>
              </w:rPr>
              <w:t xml:space="preserve"> (</w:t>
            </w:r>
            <w:proofErr w:type="spellStart"/>
            <w:r w:rsidRPr="00AB7D0C">
              <w:rPr>
                <w:rFonts w:ascii="Times New Roman" w:hAnsi="Times New Roman"/>
              </w:rPr>
              <w:t>тыс</w:t>
            </w:r>
            <w:proofErr w:type="spellEnd"/>
            <w:r w:rsidRPr="00AB7D0C">
              <w:rPr>
                <w:rFonts w:ascii="Times New Roman" w:hAnsi="Times New Roman"/>
              </w:rPr>
              <w:t xml:space="preserve">. </w:t>
            </w:r>
            <w:proofErr w:type="spellStart"/>
            <w:r w:rsidRPr="00AB7D0C">
              <w:rPr>
                <w:rFonts w:ascii="Times New Roman" w:hAnsi="Times New Roman"/>
              </w:rPr>
              <w:t>руб</w:t>
            </w:r>
            <w:proofErr w:type="spellEnd"/>
            <w:r w:rsidRPr="00AB7D0C">
              <w:rPr>
                <w:rFonts w:ascii="Times New Roman" w:hAnsi="Times New Roman"/>
              </w:rPr>
              <w:t>.</w:t>
            </w:r>
            <w:r w:rsidRPr="00AB7D0C">
              <w:rPr>
                <w:rFonts w:ascii="Times New Roman" w:hAnsi="Times New Roman"/>
                <w:lang w:val="ru-RU"/>
              </w:rPr>
              <w:t>)</w:t>
            </w:r>
          </w:p>
        </w:tc>
      </w:tr>
      <w:tr w:rsidR="00394B54" w:rsidRPr="003D6C76" w:rsidTr="00370D1D">
        <w:trPr>
          <w:trHeight w:val="799"/>
          <w:tblHeader/>
        </w:trPr>
        <w:tc>
          <w:tcPr>
            <w:tcW w:w="135"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0EF5" w:rsidRPr="00AB7D0C" w:rsidRDefault="00EF0EF5" w:rsidP="00CD449A">
            <w:pPr>
              <w:widowControl w:val="0"/>
              <w:autoSpaceDE w:val="0"/>
              <w:autoSpaceDN w:val="0"/>
              <w:adjustRightInd w:val="0"/>
              <w:spacing w:after="0" w:line="240" w:lineRule="auto"/>
              <w:jc w:val="center"/>
              <w:rPr>
                <w:rFonts w:ascii="Times New Roman" w:hAnsi="Times New Roman"/>
              </w:rPr>
            </w:pPr>
          </w:p>
        </w:tc>
        <w:tc>
          <w:tcPr>
            <w:tcW w:w="1039"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0EF5" w:rsidRPr="00AB7D0C" w:rsidRDefault="00EF0EF5" w:rsidP="00CD449A">
            <w:pPr>
              <w:widowControl w:val="0"/>
              <w:autoSpaceDE w:val="0"/>
              <w:autoSpaceDN w:val="0"/>
              <w:adjustRightInd w:val="0"/>
              <w:spacing w:after="0" w:line="240" w:lineRule="auto"/>
              <w:jc w:val="center"/>
              <w:rPr>
                <w:rFonts w:ascii="Times New Roman" w:hAnsi="Times New Roman"/>
              </w:rPr>
            </w:pPr>
          </w:p>
        </w:tc>
        <w:tc>
          <w:tcPr>
            <w:tcW w:w="1155"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0EF5" w:rsidRPr="00AB7D0C" w:rsidRDefault="00EF0EF5" w:rsidP="00CD449A">
            <w:pPr>
              <w:widowControl w:val="0"/>
              <w:autoSpaceDE w:val="0"/>
              <w:autoSpaceDN w:val="0"/>
              <w:adjustRightInd w:val="0"/>
              <w:spacing w:after="0" w:line="240" w:lineRule="auto"/>
              <w:jc w:val="center"/>
              <w:rPr>
                <w:rFonts w:ascii="Times New Roman" w:hAnsi="Times New Roman"/>
              </w:rPr>
            </w:pP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0EF5" w:rsidRPr="00AB7D0C" w:rsidRDefault="00EF0EF5" w:rsidP="00CD434A">
            <w:pPr>
              <w:spacing w:line="240" w:lineRule="auto"/>
              <w:contextualSpacing/>
              <w:jc w:val="center"/>
              <w:rPr>
                <w:lang w:val="ru-RU"/>
              </w:rPr>
            </w:pPr>
            <w:r w:rsidRPr="00AB7D0C">
              <w:rPr>
                <w:rFonts w:ascii="Times New Roman" w:eastAsia="Calibri" w:hAnsi="Times New Roman"/>
                <w:bCs/>
                <w:lang w:val="ru-RU" w:bidi="ar-SA"/>
              </w:rPr>
              <w:t>сводная бюджетная роспись, план на 1 января 202</w:t>
            </w:r>
            <w:r w:rsidR="00370D1D" w:rsidRPr="00AB7D0C">
              <w:rPr>
                <w:rFonts w:ascii="Times New Roman" w:eastAsia="Calibri" w:hAnsi="Times New Roman"/>
                <w:bCs/>
                <w:lang w:val="ru-RU" w:bidi="ar-SA"/>
              </w:rPr>
              <w:t>2</w:t>
            </w:r>
            <w:r w:rsidRPr="00AB7D0C">
              <w:rPr>
                <w:rFonts w:ascii="Times New Roman" w:eastAsia="Calibri" w:hAnsi="Times New Roman"/>
                <w:bCs/>
                <w:lang w:val="ru-RU" w:bidi="ar-SA"/>
              </w:rPr>
              <w:t xml:space="preserve"> года</w:t>
            </w:r>
          </w:p>
        </w:tc>
        <w:tc>
          <w:tcPr>
            <w:tcW w:w="9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0EF5" w:rsidRPr="00AB7D0C" w:rsidRDefault="00EF0EF5" w:rsidP="00CD434A">
            <w:pPr>
              <w:spacing w:line="240" w:lineRule="auto"/>
              <w:contextualSpacing/>
              <w:jc w:val="center"/>
              <w:rPr>
                <w:lang w:val="ru-RU"/>
              </w:rPr>
            </w:pPr>
            <w:r w:rsidRPr="00AB7D0C">
              <w:rPr>
                <w:rFonts w:ascii="Times New Roman" w:eastAsia="Calibri" w:hAnsi="Times New Roman"/>
                <w:bCs/>
                <w:lang w:val="ru-RU" w:bidi="ar-SA"/>
              </w:rPr>
              <w:t xml:space="preserve">сводная бюджетная роспись по состоянию на </w:t>
            </w:r>
            <w:r w:rsidR="00370D1D" w:rsidRPr="00AB7D0C">
              <w:rPr>
                <w:rFonts w:ascii="Times New Roman" w:eastAsia="Calibri" w:hAnsi="Times New Roman"/>
                <w:bCs/>
                <w:lang w:val="ru-RU" w:bidi="ar-SA"/>
              </w:rPr>
              <w:t>31 декабря</w:t>
            </w:r>
            <w:r w:rsidRPr="00AB7D0C">
              <w:rPr>
                <w:rFonts w:ascii="Times New Roman" w:eastAsia="Calibri" w:hAnsi="Times New Roman"/>
                <w:bCs/>
                <w:lang w:val="ru-RU" w:bidi="ar-SA"/>
              </w:rPr>
              <w:t xml:space="preserve"> 202</w:t>
            </w:r>
            <w:r w:rsidR="00370D1D" w:rsidRPr="00AB7D0C">
              <w:rPr>
                <w:rFonts w:ascii="Times New Roman" w:eastAsia="Calibri" w:hAnsi="Times New Roman"/>
                <w:bCs/>
                <w:lang w:val="ru-RU" w:bidi="ar-SA"/>
              </w:rPr>
              <w:t>2</w:t>
            </w:r>
            <w:r w:rsidRPr="00AB7D0C">
              <w:rPr>
                <w:rFonts w:ascii="Times New Roman" w:eastAsia="Calibri" w:hAnsi="Times New Roman"/>
                <w:bCs/>
                <w:lang w:val="ru-RU" w:bidi="ar-SA"/>
              </w:rPr>
              <w:t xml:space="preserve"> года</w:t>
            </w:r>
          </w:p>
        </w:tc>
        <w:tc>
          <w:tcPr>
            <w:tcW w:w="8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0EF5" w:rsidRPr="00AB7D0C" w:rsidRDefault="00EF0EF5" w:rsidP="00CD434A">
            <w:pPr>
              <w:widowControl w:val="0"/>
              <w:autoSpaceDE w:val="0"/>
              <w:autoSpaceDN w:val="0"/>
              <w:adjustRightInd w:val="0"/>
              <w:spacing w:after="0" w:line="240" w:lineRule="auto"/>
              <w:jc w:val="center"/>
              <w:rPr>
                <w:rFonts w:ascii="Times New Roman" w:eastAsia="Calibri" w:hAnsi="Times New Roman"/>
                <w:bCs/>
                <w:lang w:val="ru-RU" w:bidi="ar-SA"/>
              </w:rPr>
            </w:pPr>
            <w:r w:rsidRPr="00AB7D0C">
              <w:rPr>
                <w:rFonts w:ascii="Times New Roman" w:eastAsia="Calibri" w:hAnsi="Times New Roman"/>
                <w:bCs/>
                <w:lang w:val="ru-RU" w:bidi="ar-SA"/>
              </w:rPr>
              <w:t xml:space="preserve">кассовое исполнение </w:t>
            </w:r>
          </w:p>
          <w:p w:rsidR="00EF0EF5" w:rsidRPr="00AB7D0C" w:rsidRDefault="00EF0EF5" w:rsidP="00CD434A">
            <w:pPr>
              <w:widowControl w:val="0"/>
              <w:autoSpaceDE w:val="0"/>
              <w:autoSpaceDN w:val="0"/>
              <w:adjustRightInd w:val="0"/>
              <w:spacing w:after="0" w:line="240" w:lineRule="auto"/>
              <w:jc w:val="center"/>
              <w:rPr>
                <w:rFonts w:ascii="Times New Roman" w:eastAsia="Calibri" w:hAnsi="Times New Roman"/>
                <w:bCs/>
                <w:lang w:val="ru-RU" w:bidi="ar-SA"/>
              </w:rPr>
            </w:pPr>
            <w:r w:rsidRPr="00AB7D0C">
              <w:rPr>
                <w:rFonts w:ascii="Times New Roman" w:eastAsia="Calibri" w:hAnsi="Times New Roman"/>
                <w:bCs/>
                <w:lang w:val="ru-RU" w:bidi="ar-SA"/>
              </w:rPr>
              <w:t xml:space="preserve">по состоянию </w:t>
            </w:r>
          </w:p>
          <w:p w:rsidR="00EF0EF5" w:rsidRPr="00AB7D0C" w:rsidRDefault="00EF0EF5" w:rsidP="00CD434A">
            <w:pPr>
              <w:widowControl w:val="0"/>
              <w:autoSpaceDE w:val="0"/>
              <w:autoSpaceDN w:val="0"/>
              <w:adjustRightInd w:val="0"/>
              <w:spacing w:after="0" w:line="240" w:lineRule="auto"/>
              <w:jc w:val="center"/>
              <w:rPr>
                <w:rFonts w:ascii="Times New Roman" w:hAnsi="Times New Roman"/>
                <w:lang w:val="ru-RU"/>
              </w:rPr>
            </w:pPr>
            <w:r w:rsidRPr="00AB7D0C">
              <w:rPr>
                <w:rFonts w:ascii="Times New Roman" w:eastAsia="Calibri" w:hAnsi="Times New Roman"/>
                <w:bCs/>
                <w:lang w:val="ru-RU" w:bidi="ar-SA"/>
              </w:rPr>
              <w:t xml:space="preserve">на </w:t>
            </w:r>
            <w:r w:rsidR="00370D1D" w:rsidRPr="00AB7D0C">
              <w:rPr>
                <w:rFonts w:ascii="Times New Roman" w:eastAsia="Calibri" w:hAnsi="Times New Roman"/>
                <w:bCs/>
                <w:lang w:val="ru-RU" w:bidi="ar-SA"/>
              </w:rPr>
              <w:t>31 декабря</w:t>
            </w:r>
            <w:r w:rsidRPr="00AB7D0C">
              <w:rPr>
                <w:rFonts w:ascii="Times New Roman" w:eastAsia="Calibri" w:hAnsi="Times New Roman"/>
                <w:bCs/>
                <w:lang w:val="ru-RU" w:bidi="ar-SA"/>
              </w:rPr>
              <w:t xml:space="preserve"> 202</w:t>
            </w:r>
            <w:r w:rsidR="00370D1D" w:rsidRPr="00AB7D0C">
              <w:rPr>
                <w:rFonts w:ascii="Times New Roman" w:eastAsia="Calibri" w:hAnsi="Times New Roman"/>
                <w:bCs/>
                <w:lang w:val="ru-RU" w:bidi="ar-SA"/>
              </w:rPr>
              <w:t>2</w:t>
            </w:r>
            <w:r w:rsidRPr="00AB7D0C">
              <w:rPr>
                <w:rFonts w:ascii="Times New Roman" w:eastAsia="Calibri" w:hAnsi="Times New Roman"/>
                <w:bCs/>
                <w:lang w:val="ru-RU" w:bidi="ar-SA"/>
              </w:rPr>
              <w:t xml:space="preserve"> года</w:t>
            </w:r>
          </w:p>
        </w:tc>
      </w:tr>
      <w:tr w:rsidR="00394B54" w:rsidRPr="00AB7D0C" w:rsidTr="00370D1D">
        <w:trPr>
          <w:tblHeader/>
        </w:trPr>
        <w:tc>
          <w:tcPr>
            <w:tcW w:w="1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0EF5" w:rsidRPr="00AB7D0C" w:rsidRDefault="00EF0EF5" w:rsidP="00CD449A">
            <w:pPr>
              <w:widowControl w:val="0"/>
              <w:autoSpaceDE w:val="0"/>
              <w:autoSpaceDN w:val="0"/>
              <w:adjustRightInd w:val="0"/>
              <w:spacing w:after="0" w:line="240" w:lineRule="auto"/>
              <w:jc w:val="center"/>
              <w:rPr>
                <w:rFonts w:ascii="Times New Roman" w:hAnsi="Times New Roman"/>
              </w:rPr>
            </w:pPr>
            <w:r w:rsidRPr="00AB7D0C">
              <w:rPr>
                <w:rFonts w:ascii="Times New Roman" w:hAnsi="Times New Roman"/>
              </w:rPr>
              <w:t>1</w:t>
            </w:r>
          </w:p>
        </w:tc>
        <w:tc>
          <w:tcPr>
            <w:tcW w:w="1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0EF5" w:rsidRPr="00AB7D0C" w:rsidRDefault="00EF0EF5" w:rsidP="00CD449A">
            <w:pPr>
              <w:widowControl w:val="0"/>
              <w:autoSpaceDE w:val="0"/>
              <w:autoSpaceDN w:val="0"/>
              <w:adjustRightInd w:val="0"/>
              <w:spacing w:after="0" w:line="240" w:lineRule="auto"/>
              <w:jc w:val="center"/>
              <w:rPr>
                <w:rFonts w:ascii="Times New Roman" w:hAnsi="Times New Roman"/>
              </w:rPr>
            </w:pPr>
            <w:r w:rsidRPr="00AB7D0C">
              <w:rPr>
                <w:rFonts w:ascii="Times New Roman" w:hAnsi="Times New Roman"/>
              </w:rPr>
              <w:t>2</w:t>
            </w:r>
          </w:p>
        </w:tc>
        <w:tc>
          <w:tcPr>
            <w:tcW w:w="11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0EF5" w:rsidRPr="00AB7D0C" w:rsidRDefault="00EF0EF5" w:rsidP="00CD449A">
            <w:pPr>
              <w:widowControl w:val="0"/>
              <w:autoSpaceDE w:val="0"/>
              <w:autoSpaceDN w:val="0"/>
              <w:adjustRightInd w:val="0"/>
              <w:spacing w:after="0" w:line="240" w:lineRule="auto"/>
              <w:jc w:val="center"/>
              <w:rPr>
                <w:rFonts w:ascii="Times New Roman" w:hAnsi="Times New Roman"/>
              </w:rPr>
            </w:pPr>
            <w:r w:rsidRPr="00AB7D0C">
              <w:rPr>
                <w:rFonts w:ascii="Times New Roman" w:hAnsi="Times New Roman"/>
              </w:rPr>
              <w:t>3</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0EF5" w:rsidRPr="00AB7D0C" w:rsidRDefault="00EF0EF5" w:rsidP="00CD449A">
            <w:pPr>
              <w:widowControl w:val="0"/>
              <w:autoSpaceDE w:val="0"/>
              <w:autoSpaceDN w:val="0"/>
              <w:adjustRightInd w:val="0"/>
              <w:spacing w:after="0" w:line="240" w:lineRule="auto"/>
              <w:jc w:val="center"/>
              <w:rPr>
                <w:rFonts w:ascii="Times New Roman" w:hAnsi="Times New Roman"/>
              </w:rPr>
            </w:pPr>
          </w:p>
        </w:tc>
        <w:tc>
          <w:tcPr>
            <w:tcW w:w="9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0EF5" w:rsidRPr="00AB7D0C" w:rsidRDefault="00EF0EF5" w:rsidP="00CD449A">
            <w:pPr>
              <w:widowControl w:val="0"/>
              <w:autoSpaceDE w:val="0"/>
              <w:autoSpaceDN w:val="0"/>
              <w:adjustRightInd w:val="0"/>
              <w:spacing w:after="0" w:line="240" w:lineRule="auto"/>
              <w:jc w:val="center"/>
              <w:rPr>
                <w:rFonts w:ascii="Times New Roman" w:hAnsi="Times New Roman"/>
              </w:rPr>
            </w:pPr>
          </w:p>
        </w:tc>
        <w:tc>
          <w:tcPr>
            <w:tcW w:w="8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0EF5" w:rsidRPr="00AB7D0C" w:rsidRDefault="00EF0EF5" w:rsidP="00CD449A">
            <w:pPr>
              <w:widowControl w:val="0"/>
              <w:autoSpaceDE w:val="0"/>
              <w:autoSpaceDN w:val="0"/>
              <w:adjustRightInd w:val="0"/>
              <w:spacing w:after="0" w:line="240" w:lineRule="auto"/>
              <w:jc w:val="center"/>
              <w:rPr>
                <w:rFonts w:ascii="Times New Roman" w:hAnsi="Times New Roman"/>
              </w:rPr>
            </w:pPr>
          </w:p>
        </w:tc>
      </w:tr>
      <w:tr w:rsidR="000B28FD" w:rsidRPr="00AB7D0C" w:rsidTr="00370D1D">
        <w:tc>
          <w:tcPr>
            <w:tcW w:w="13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28FD" w:rsidRPr="00AB7D0C" w:rsidRDefault="000B28FD" w:rsidP="0001779F">
            <w:pPr>
              <w:widowControl w:val="0"/>
              <w:autoSpaceDE w:val="0"/>
              <w:autoSpaceDN w:val="0"/>
              <w:adjustRightInd w:val="0"/>
              <w:spacing w:after="0" w:line="240" w:lineRule="auto"/>
              <w:rPr>
                <w:rFonts w:ascii="Times New Roman" w:hAnsi="Times New Roman"/>
              </w:rPr>
            </w:pPr>
            <w:r w:rsidRPr="00AB7D0C">
              <w:rPr>
                <w:rFonts w:ascii="Times New Roman" w:hAnsi="Times New Roman"/>
              </w:rPr>
              <w:t>1</w:t>
            </w:r>
          </w:p>
        </w:tc>
        <w:tc>
          <w:tcPr>
            <w:tcW w:w="103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28FD" w:rsidRPr="00AB7D0C" w:rsidRDefault="000B28FD" w:rsidP="000B28FD">
            <w:pPr>
              <w:widowControl w:val="0"/>
              <w:autoSpaceDE w:val="0"/>
              <w:autoSpaceDN w:val="0"/>
              <w:adjustRightInd w:val="0"/>
              <w:spacing w:after="0" w:line="240" w:lineRule="auto"/>
              <w:rPr>
                <w:rFonts w:ascii="Times New Roman" w:hAnsi="Times New Roman"/>
                <w:lang w:val="ru-RU"/>
              </w:rPr>
            </w:pPr>
            <w:r w:rsidRPr="00AB7D0C">
              <w:rPr>
                <w:rFonts w:ascii="Times New Roman" w:hAnsi="Times New Roman"/>
                <w:lang w:val="ru-RU"/>
              </w:rPr>
              <w:t>Муниципальная программа «Здоровый город» на 2022-2024 годы</w:t>
            </w:r>
          </w:p>
        </w:tc>
        <w:tc>
          <w:tcPr>
            <w:tcW w:w="11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28FD" w:rsidRPr="00AB7D0C" w:rsidRDefault="000B28FD" w:rsidP="0001779F">
            <w:pPr>
              <w:widowControl w:val="0"/>
              <w:autoSpaceDE w:val="0"/>
              <w:autoSpaceDN w:val="0"/>
              <w:adjustRightInd w:val="0"/>
              <w:spacing w:after="0" w:line="240" w:lineRule="auto"/>
              <w:rPr>
                <w:rFonts w:ascii="Times New Roman" w:hAnsi="Times New Roman"/>
              </w:rPr>
            </w:pPr>
            <w:proofErr w:type="spellStart"/>
            <w:r w:rsidRPr="00AB7D0C">
              <w:rPr>
                <w:rFonts w:ascii="Times New Roman" w:hAnsi="Times New Roman"/>
              </w:rPr>
              <w:t>Всего</w:t>
            </w:r>
            <w:proofErr w:type="spellEnd"/>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28FD" w:rsidRPr="00AB7D0C" w:rsidRDefault="000B28FD" w:rsidP="00394B54">
            <w:pPr>
              <w:widowControl w:val="0"/>
              <w:autoSpaceDE w:val="0"/>
              <w:autoSpaceDN w:val="0"/>
              <w:adjustRightInd w:val="0"/>
              <w:spacing w:after="0" w:line="240" w:lineRule="auto"/>
              <w:jc w:val="center"/>
              <w:rPr>
                <w:rFonts w:ascii="Times New Roman" w:hAnsi="Times New Roman"/>
                <w:lang w:val="ru-RU"/>
              </w:rPr>
            </w:pPr>
            <w:r w:rsidRPr="00AB7D0C">
              <w:rPr>
                <w:rFonts w:ascii="Times New Roman" w:hAnsi="Times New Roman"/>
                <w:lang w:val="ru-RU"/>
              </w:rPr>
              <w:t>66,9</w:t>
            </w:r>
          </w:p>
        </w:tc>
        <w:tc>
          <w:tcPr>
            <w:tcW w:w="9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28FD" w:rsidRPr="00AB7D0C" w:rsidRDefault="000B28FD" w:rsidP="00167325">
            <w:pPr>
              <w:widowControl w:val="0"/>
              <w:autoSpaceDE w:val="0"/>
              <w:autoSpaceDN w:val="0"/>
              <w:adjustRightInd w:val="0"/>
              <w:spacing w:after="0" w:line="240" w:lineRule="auto"/>
              <w:jc w:val="center"/>
              <w:rPr>
                <w:rFonts w:ascii="Times New Roman" w:hAnsi="Times New Roman"/>
                <w:lang w:val="ru-RU"/>
              </w:rPr>
            </w:pPr>
            <w:r w:rsidRPr="00AB7D0C">
              <w:rPr>
                <w:rFonts w:ascii="Times New Roman" w:hAnsi="Times New Roman"/>
                <w:lang w:val="ru-RU"/>
              </w:rPr>
              <w:t>66,9</w:t>
            </w:r>
          </w:p>
        </w:tc>
        <w:tc>
          <w:tcPr>
            <w:tcW w:w="8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28FD" w:rsidRPr="00AB7D0C" w:rsidRDefault="000B28FD" w:rsidP="00394B54">
            <w:pPr>
              <w:spacing w:after="0" w:line="240" w:lineRule="auto"/>
              <w:jc w:val="center"/>
              <w:rPr>
                <w:rFonts w:ascii="Times New Roman" w:hAnsi="Times New Roman"/>
                <w:lang w:val="ru-RU"/>
              </w:rPr>
            </w:pPr>
            <w:r w:rsidRPr="00AB7D0C">
              <w:rPr>
                <w:rFonts w:ascii="Times New Roman" w:hAnsi="Times New Roman"/>
                <w:lang w:val="ru-RU"/>
              </w:rPr>
              <w:t>31,2</w:t>
            </w:r>
          </w:p>
        </w:tc>
      </w:tr>
      <w:tr w:rsidR="000B28FD" w:rsidRPr="00AB7D0C" w:rsidTr="00370D1D">
        <w:tc>
          <w:tcPr>
            <w:tcW w:w="135"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28FD" w:rsidRPr="00AB7D0C" w:rsidRDefault="000B28FD" w:rsidP="0001779F">
            <w:pPr>
              <w:widowControl w:val="0"/>
              <w:autoSpaceDE w:val="0"/>
              <w:autoSpaceDN w:val="0"/>
              <w:adjustRightInd w:val="0"/>
              <w:spacing w:after="0" w:line="240" w:lineRule="auto"/>
              <w:jc w:val="both"/>
              <w:rPr>
                <w:rFonts w:ascii="Times New Roman" w:hAnsi="Times New Roman"/>
              </w:rPr>
            </w:pPr>
          </w:p>
        </w:tc>
        <w:tc>
          <w:tcPr>
            <w:tcW w:w="1039"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28FD" w:rsidRPr="00AB7D0C" w:rsidRDefault="000B28FD" w:rsidP="0001779F">
            <w:pPr>
              <w:widowControl w:val="0"/>
              <w:autoSpaceDE w:val="0"/>
              <w:autoSpaceDN w:val="0"/>
              <w:adjustRightInd w:val="0"/>
              <w:spacing w:after="0" w:line="240" w:lineRule="auto"/>
              <w:jc w:val="both"/>
              <w:rPr>
                <w:rFonts w:ascii="Times New Roman" w:hAnsi="Times New Roman"/>
              </w:rPr>
            </w:pPr>
          </w:p>
        </w:tc>
        <w:tc>
          <w:tcPr>
            <w:tcW w:w="11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28FD" w:rsidRPr="00AB7D0C" w:rsidRDefault="000B28FD" w:rsidP="0001779F">
            <w:pPr>
              <w:spacing w:after="0" w:line="240" w:lineRule="auto"/>
              <w:jc w:val="both"/>
              <w:rPr>
                <w:rFonts w:ascii="Times New Roman" w:hAnsi="Times New Roman"/>
                <w:lang w:val="ru-RU"/>
              </w:rPr>
            </w:pPr>
            <w:r w:rsidRPr="00AB7D0C">
              <w:rPr>
                <w:rFonts w:ascii="Times New Roman" w:hAnsi="Times New Roman"/>
                <w:lang w:val="ru-RU"/>
              </w:rPr>
              <w:t>Мэрия города (отдел по реализации социальных программ мэрии)</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28FD" w:rsidRPr="00AB7D0C" w:rsidRDefault="000B28FD" w:rsidP="00167325">
            <w:pPr>
              <w:widowControl w:val="0"/>
              <w:autoSpaceDE w:val="0"/>
              <w:autoSpaceDN w:val="0"/>
              <w:adjustRightInd w:val="0"/>
              <w:spacing w:after="0" w:line="240" w:lineRule="auto"/>
              <w:jc w:val="center"/>
              <w:rPr>
                <w:rFonts w:ascii="Times New Roman" w:hAnsi="Times New Roman"/>
                <w:lang w:val="ru-RU"/>
              </w:rPr>
            </w:pPr>
            <w:r w:rsidRPr="00AB7D0C">
              <w:rPr>
                <w:rFonts w:ascii="Times New Roman" w:hAnsi="Times New Roman"/>
                <w:lang w:val="ru-RU"/>
              </w:rPr>
              <w:t>66,9</w:t>
            </w:r>
          </w:p>
        </w:tc>
        <w:tc>
          <w:tcPr>
            <w:tcW w:w="9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28FD" w:rsidRPr="00AB7D0C" w:rsidRDefault="000B28FD" w:rsidP="00167325">
            <w:pPr>
              <w:widowControl w:val="0"/>
              <w:autoSpaceDE w:val="0"/>
              <w:autoSpaceDN w:val="0"/>
              <w:adjustRightInd w:val="0"/>
              <w:spacing w:after="0" w:line="240" w:lineRule="auto"/>
              <w:jc w:val="center"/>
              <w:rPr>
                <w:rFonts w:ascii="Times New Roman" w:hAnsi="Times New Roman"/>
                <w:lang w:val="ru-RU"/>
              </w:rPr>
            </w:pPr>
            <w:r w:rsidRPr="00AB7D0C">
              <w:rPr>
                <w:rFonts w:ascii="Times New Roman" w:hAnsi="Times New Roman"/>
                <w:lang w:val="ru-RU"/>
              </w:rPr>
              <w:t>66,9</w:t>
            </w:r>
          </w:p>
        </w:tc>
        <w:tc>
          <w:tcPr>
            <w:tcW w:w="8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28FD" w:rsidRPr="00AB7D0C" w:rsidRDefault="000B28FD" w:rsidP="00167325">
            <w:pPr>
              <w:spacing w:after="0" w:line="240" w:lineRule="auto"/>
              <w:jc w:val="center"/>
              <w:rPr>
                <w:rFonts w:ascii="Times New Roman" w:hAnsi="Times New Roman"/>
                <w:lang w:val="ru-RU"/>
              </w:rPr>
            </w:pPr>
            <w:r w:rsidRPr="00AB7D0C">
              <w:rPr>
                <w:rFonts w:ascii="Times New Roman" w:hAnsi="Times New Roman"/>
                <w:lang w:val="ru-RU"/>
              </w:rPr>
              <w:t>31,2</w:t>
            </w:r>
          </w:p>
        </w:tc>
      </w:tr>
      <w:tr w:rsidR="000B28FD" w:rsidRPr="00AB7D0C" w:rsidTr="00370D1D">
        <w:tc>
          <w:tcPr>
            <w:tcW w:w="13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28FD" w:rsidRPr="00AB7D0C" w:rsidRDefault="000B28FD" w:rsidP="0001779F">
            <w:pPr>
              <w:widowControl w:val="0"/>
              <w:autoSpaceDE w:val="0"/>
              <w:autoSpaceDN w:val="0"/>
              <w:adjustRightInd w:val="0"/>
              <w:spacing w:after="0" w:line="240" w:lineRule="auto"/>
              <w:rPr>
                <w:rFonts w:ascii="Times New Roman" w:hAnsi="Times New Roman"/>
              </w:rPr>
            </w:pPr>
            <w:r w:rsidRPr="00AB7D0C">
              <w:rPr>
                <w:rFonts w:ascii="Times New Roman" w:hAnsi="Times New Roman"/>
              </w:rPr>
              <w:t>2</w:t>
            </w:r>
          </w:p>
        </w:tc>
        <w:tc>
          <w:tcPr>
            <w:tcW w:w="103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28FD" w:rsidRPr="00AB7D0C" w:rsidRDefault="000B28FD" w:rsidP="0001779F">
            <w:pPr>
              <w:widowControl w:val="0"/>
              <w:autoSpaceDE w:val="0"/>
              <w:autoSpaceDN w:val="0"/>
              <w:adjustRightInd w:val="0"/>
              <w:spacing w:after="0" w:line="240" w:lineRule="auto"/>
              <w:rPr>
                <w:rFonts w:ascii="Times New Roman" w:hAnsi="Times New Roman"/>
                <w:lang w:val="ru-RU"/>
              </w:rPr>
            </w:pPr>
            <w:r w:rsidRPr="00AB7D0C">
              <w:rPr>
                <w:rFonts w:ascii="Times New Roman" w:hAnsi="Times New Roman"/>
                <w:lang w:val="ru-RU"/>
              </w:rPr>
              <w:t>Основное мероприятие 1.</w:t>
            </w:r>
          </w:p>
          <w:p w:rsidR="000B28FD" w:rsidRPr="00AB7D0C" w:rsidRDefault="000B28FD" w:rsidP="0001779F">
            <w:pPr>
              <w:widowControl w:val="0"/>
              <w:autoSpaceDE w:val="0"/>
              <w:autoSpaceDN w:val="0"/>
              <w:adjustRightInd w:val="0"/>
              <w:spacing w:after="0" w:line="240" w:lineRule="auto"/>
              <w:rPr>
                <w:rFonts w:ascii="Times New Roman" w:hAnsi="Times New Roman"/>
                <w:lang w:val="ru-RU"/>
              </w:rPr>
            </w:pPr>
            <w:r w:rsidRPr="00AB7D0C">
              <w:rPr>
                <w:rFonts w:ascii="Times New Roman" w:hAnsi="Times New Roman"/>
                <w:lang w:val="ru-RU"/>
              </w:rPr>
              <w:t>Организационно-методическое обеспечение программы</w:t>
            </w:r>
          </w:p>
        </w:tc>
        <w:tc>
          <w:tcPr>
            <w:tcW w:w="11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28FD" w:rsidRPr="00AB7D0C" w:rsidRDefault="000B28FD" w:rsidP="0001779F">
            <w:pPr>
              <w:widowControl w:val="0"/>
              <w:autoSpaceDE w:val="0"/>
              <w:autoSpaceDN w:val="0"/>
              <w:adjustRightInd w:val="0"/>
              <w:spacing w:after="0" w:line="240" w:lineRule="auto"/>
              <w:rPr>
                <w:rFonts w:ascii="Times New Roman" w:hAnsi="Times New Roman"/>
              </w:rPr>
            </w:pPr>
            <w:proofErr w:type="spellStart"/>
            <w:r w:rsidRPr="00AB7D0C">
              <w:rPr>
                <w:rFonts w:ascii="Times New Roman" w:hAnsi="Times New Roman"/>
              </w:rPr>
              <w:t>Всего</w:t>
            </w:r>
            <w:proofErr w:type="spellEnd"/>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28FD" w:rsidRPr="00AB7D0C" w:rsidRDefault="000B28FD" w:rsidP="00167325">
            <w:pPr>
              <w:widowControl w:val="0"/>
              <w:autoSpaceDE w:val="0"/>
              <w:autoSpaceDN w:val="0"/>
              <w:adjustRightInd w:val="0"/>
              <w:spacing w:after="0" w:line="240" w:lineRule="auto"/>
              <w:jc w:val="center"/>
              <w:rPr>
                <w:rFonts w:ascii="Times New Roman" w:hAnsi="Times New Roman"/>
                <w:lang w:val="ru-RU"/>
              </w:rPr>
            </w:pPr>
            <w:r w:rsidRPr="00AB7D0C">
              <w:rPr>
                <w:rFonts w:ascii="Times New Roman" w:hAnsi="Times New Roman"/>
                <w:lang w:val="ru-RU"/>
              </w:rPr>
              <w:t>66,9</w:t>
            </w:r>
          </w:p>
        </w:tc>
        <w:tc>
          <w:tcPr>
            <w:tcW w:w="9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28FD" w:rsidRPr="00AB7D0C" w:rsidRDefault="000B28FD" w:rsidP="00167325">
            <w:pPr>
              <w:widowControl w:val="0"/>
              <w:autoSpaceDE w:val="0"/>
              <w:autoSpaceDN w:val="0"/>
              <w:adjustRightInd w:val="0"/>
              <w:spacing w:after="0" w:line="240" w:lineRule="auto"/>
              <w:jc w:val="center"/>
              <w:rPr>
                <w:rFonts w:ascii="Times New Roman" w:hAnsi="Times New Roman"/>
                <w:lang w:val="ru-RU"/>
              </w:rPr>
            </w:pPr>
            <w:r w:rsidRPr="00AB7D0C">
              <w:rPr>
                <w:rFonts w:ascii="Times New Roman" w:hAnsi="Times New Roman"/>
                <w:lang w:val="ru-RU"/>
              </w:rPr>
              <w:t>66,9</w:t>
            </w:r>
          </w:p>
        </w:tc>
        <w:tc>
          <w:tcPr>
            <w:tcW w:w="8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28FD" w:rsidRPr="00AB7D0C" w:rsidRDefault="000B28FD" w:rsidP="00167325">
            <w:pPr>
              <w:spacing w:after="0" w:line="240" w:lineRule="auto"/>
              <w:jc w:val="center"/>
              <w:rPr>
                <w:rFonts w:ascii="Times New Roman" w:hAnsi="Times New Roman"/>
                <w:lang w:val="ru-RU"/>
              </w:rPr>
            </w:pPr>
            <w:r w:rsidRPr="00AB7D0C">
              <w:rPr>
                <w:rFonts w:ascii="Times New Roman" w:hAnsi="Times New Roman"/>
                <w:lang w:val="ru-RU"/>
              </w:rPr>
              <w:t>31,2</w:t>
            </w:r>
          </w:p>
        </w:tc>
      </w:tr>
      <w:tr w:rsidR="000B28FD" w:rsidRPr="00AB7D0C" w:rsidTr="00370D1D">
        <w:tc>
          <w:tcPr>
            <w:tcW w:w="135"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28FD" w:rsidRPr="00AB7D0C" w:rsidRDefault="000B28FD" w:rsidP="0001779F">
            <w:pPr>
              <w:widowControl w:val="0"/>
              <w:autoSpaceDE w:val="0"/>
              <w:autoSpaceDN w:val="0"/>
              <w:adjustRightInd w:val="0"/>
              <w:spacing w:after="0" w:line="240" w:lineRule="auto"/>
              <w:jc w:val="both"/>
              <w:rPr>
                <w:rFonts w:ascii="Times New Roman" w:hAnsi="Times New Roman"/>
              </w:rPr>
            </w:pPr>
          </w:p>
        </w:tc>
        <w:tc>
          <w:tcPr>
            <w:tcW w:w="1039"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28FD" w:rsidRPr="00AB7D0C" w:rsidRDefault="000B28FD" w:rsidP="0001779F">
            <w:pPr>
              <w:widowControl w:val="0"/>
              <w:autoSpaceDE w:val="0"/>
              <w:autoSpaceDN w:val="0"/>
              <w:adjustRightInd w:val="0"/>
              <w:spacing w:after="0" w:line="240" w:lineRule="auto"/>
              <w:jc w:val="both"/>
              <w:rPr>
                <w:rFonts w:ascii="Times New Roman" w:hAnsi="Times New Roman"/>
              </w:rPr>
            </w:pPr>
          </w:p>
        </w:tc>
        <w:tc>
          <w:tcPr>
            <w:tcW w:w="11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28FD" w:rsidRPr="00AB7D0C" w:rsidRDefault="000B28FD" w:rsidP="0001779F">
            <w:pPr>
              <w:spacing w:after="0" w:line="240" w:lineRule="auto"/>
              <w:jc w:val="both"/>
              <w:rPr>
                <w:rFonts w:ascii="Times New Roman" w:hAnsi="Times New Roman"/>
                <w:lang w:val="ru-RU"/>
              </w:rPr>
            </w:pPr>
            <w:r w:rsidRPr="00AB7D0C">
              <w:rPr>
                <w:rFonts w:ascii="Times New Roman" w:hAnsi="Times New Roman"/>
                <w:lang w:val="ru-RU"/>
              </w:rPr>
              <w:t>Мэрия города (отдел по реализации социальных программ мэрии)</w:t>
            </w:r>
          </w:p>
        </w:tc>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28FD" w:rsidRPr="00AB7D0C" w:rsidRDefault="000B28FD" w:rsidP="00167325">
            <w:pPr>
              <w:widowControl w:val="0"/>
              <w:autoSpaceDE w:val="0"/>
              <w:autoSpaceDN w:val="0"/>
              <w:adjustRightInd w:val="0"/>
              <w:spacing w:after="0" w:line="240" w:lineRule="auto"/>
              <w:jc w:val="center"/>
              <w:rPr>
                <w:rFonts w:ascii="Times New Roman" w:hAnsi="Times New Roman"/>
                <w:lang w:val="ru-RU"/>
              </w:rPr>
            </w:pPr>
            <w:r w:rsidRPr="00AB7D0C">
              <w:rPr>
                <w:rFonts w:ascii="Times New Roman" w:hAnsi="Times New Roman"/>
                <w:lang w:val="ru-RU"/>
              </w:rPr>
              <w:t>66,9</w:t>
            </w:r>
          </w:p>
        </w:tc>
        <w:tc>
          <w:tcPr>
            <w:tcW w:w="9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28FD" w:rsidRPr="00AB7D0C" w:rsidRDefault="000B28FD" w:rsidP="00167325">
            <w:pPr>
              <w:widowControl w:val="0"/>
              <w:autoSpaceDE w:val="0"/>
              <w:autoSpaceDN w:val="0"/>
              <w:adjustRightInd w:val="0"/>
              <w:spacing w:after="0" w:line="240" w:lineRule="auto"/>
              <w:jc w:val="center"/>
              <w:rPr>
                <w:rFonts w:ascii="Times New Roman" w:hAnsi="Times New Roman"/>
                <w:lang w:val="ru-RU"/>
              </w:rPr>
            </w:pPr>
            <w:r w:rsidRPr="00AB7D0C">
              <w:rPr>
                <w:rFonts w:ascii="Times New Roman" w:hAnsi="Times New Roman"/>
                <w:lang w:val="ru-RU"/>
              </w:rPr>
              <w:t>66,9</w:t>
            </w:r>
          </w:p>
        </w:tc>
        <w:tc>
          <w:tcPr>
            <w:tcW w:w="8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28FD" w:rsidRPr="00AB7D0C" w:rsidRDefault="000B28FD" w:rsidP="00167325">
            <w:pPr>
              <w:spacing w:after="0" w:line="240" w:lineRule="auto"/>
              <w:jc w:val="center"/>
              <w:rPr>
                <w:rFonts w:ascii="Times New Roman" w:hAnsi="Times New Roman"/>
                <w:lang w:val="ru-RU"/>
              </w:rPr>
            </w:pPr>
            <w:r w:rsidRPr="00AB7D0C">
              <w:rPr>
                <w:rFonts w:ascii="Times New Roman" w:hAnsi="Times New Roman"/>
                <w:lang w:val="ru-RU"/>
              </w:rPr>
              <w:t>31,2</w:t>
            </w:r>
          </w:p>
        </w:tc>
      </w:tr>
    </w:tbl>
    <w:p w:rsidR="00EF0EF5" w:rsidRPr="00AB7D0C" w:rsidRDefault="00EF0EF5">
      <w:pPr>
        <w:spacing w:after="0" w:line="240" w:lineRule="auto"/>
        <w:rPr>
          <w:rFonts w:ascii="Times New Roman" w:hAnsi="Times New Roman"/>
          <w:sz w:val="26"/>
          <w:szCs w:val="26"/>
          <w:lang w:val="ru-RU" w:eastAsia="ru-RU" w:bidi="ar-SA"/>
        </w:rPr>
      </w:pPr>
    </w:p>
    <w:p w:rsidR="00EF0EF5" w:rsidRPr="00AB7D0C" w:rsidRDefault="00EF0EF5">
      <w:pPr>
        <w:spacing w:after="0" w:line="240" w:lineRule="auto"/>
        <w:rPr>
          <w:rFonts w:ascii="Times New Roman" w:hAnsi="Times New Roman"/>
          <w:sz w:val="26"/>
          <w:szCs w:val="26"/>
          <w:lang w:val="ru-RU" w:eastAsia="ru-RU" w:bidi="ar-SA"/>
        </w:rPr>
      </w:pPr>
      <w:r w:rsidRPr="00AB7D0C">
        <w:rPr>
          <w:rFonts w:ascii="Times New Roman" w:hAnsi="Times New Roman"/>
          <w:sz w:val="26"/>
          <w:szCs w:val="26"/>
          <w:lang w:val="ru-RU" w:eastAsia="ru-RU" w:bidi="ar-SA"/>
        </w:rPr>
        <w:br w:type="page"/>
      </w:r>
    </w:p>
    <w:p w:rsidR="00CD449A" w:rsidRPr="00AB7D0C" w:rsidRDefault="00CD449A" w:rsidP="00DC3D04">
      <w:pPr>
        <w:spacing w:after="0" w:line="240" w:lineRule="auto"/>
        <w:jc w:val="right"/>
        <w:rPr>
          <w:rFonts w:ascii="Times New Roman" w:hAnsi="Times New Roman"/>
          <w:sz w:val="26"/>
          <w:szCs w:val="26"/>
          <w:lang w:val="ru-RU" w:eastAsia="ru-RU" w:bidi="ar-SA"/>
        </w:rPr>
      </w:pPr>
      <w:r w:rsidRPr="00AB7D0C">
        <w:rPr>
          <w:rFonts w:ascii="Times New Roman" w:hAnsi="Times New Roman"/>
          <w:sz w:val="26"/>
          <w:szCs w:val="26"/>
          <w:lang w:val="ru-RU" w:eastAsia="ru-RU" w:bidi="ar-SA"/>
        </w:rPr>
        <w:lastRenderedPageBreak/>
        <w:t xml:space="preserve">  Приложение 4</w:t>
      </w:r>
    </w:p>
    <w:p w:rsidR="00CD449A" w:rsidRPr="00AB7D0C" w:rsidRDefault="00CD449A" w:rsidP="00CD449A">
      <w:pPr>
        <w:autoSpaceDE w:val="0"/>
        <w:autoSpaceDN w:val="0"/>
        <w:adjustRightInd w:val="0"/>
        <w:spacing w:after="0" w:line="240" w:lineRule="auto"/>
        <w:jc w:val="center"/>
        <w:rPr>
          <w:rFonts w:ascii="Times New Roman" w:hAnsi="Times New Roman"/>
          <w:sz w:val="26"/>
          <w:szCs w:val="26"/>
          <w:lang w:val="ru-RU" w:eastAsia="ru-RU" w:bidi="ar-SA"/>
        </w:rPr>
      </w:pPr>
    </w:p>
    <w:p w:rsidR="00DC3D04" w:rsidRPr="00AB7D0C" w:rsidRDefault="00DC3D04" w:rsidP="00CD449A">
      <w:pPr>
        <w:autoSpaceDE w:val="0"/>
        <w:autoSpaceDN w:val="0"/>
        <w:adjustRightInd w:val="0"/>
        <w:spacing w:after="0" w:line="240" w:lineRule="auto"/>
        <w:jc w:val="center"/>
        <w:rPr>
          <w:rFonts w:ascii="Times New Roman" w:hAnsi="Times New Roman"/>
          <w:sz w:val="26"/>
          <w:szCs w:val="26"/>
          <w:lang w:val="ru-RU" w:eastAsia="ru-RU" w:bidi="ar-SA"/>
        </w:rPr>
      </w:pPr>
    </w:p>
    <w:p w:rsidR="00CD449A" w:rsidRPr="00AB7D0C" w:rsidRDefault="00CD449A" w:rsidP="00CD449A">
      <w:pPr>
        <w:autoSpaceDE w:val="0"/>
        <w:autoSpaceDN w:val="0"/>
        <w:adjustRightInd w:val="0"/>
        <w:spacing w:after="0" w:line="240" w:lineRule="auto"/>
        <w:jc w:val="center"/>
        <w:rPr>
          <w:rFonts w:ascii="Times New Roman" w:hAnsi="Times New Roman"/>
          <w:sz w:val="26"/>
          <w:szCs w:val="26"/>
          <w:lang w:val="ru-RU" w:eastAsia="ru-RU" w:bidi="ar-SA"/>
        </w:rPr>
      </w:pPr>
      <w:r w:rsidRPr="00AB7D0C">
        <w:rPr>
          <w:rFonts w:ascii="Times New Roman" w:hAnsi="Times New Roman"/>
          <w:sz w:val="26"/>
          <w:szCs w:val="26"/>
          <w:lang w:val="ru-RU" w:eastAsia="ru-RU" w:bidi="ar-SA"/>
        </w:rPr>
        <w:t xml:space="preserve">Информация </w:t>
      </w:r>
      <w:r w:rsidRPr="00AB7D0C">
        <w:rPr>
          <w:rFonts w:ascii="Times New Roman" w:eastAsiaTheme="minorHAnsi" w:hAnsi="Times New Roman"/>
          <w:sz w:val="26"/>
          <w:szCs w:val="26"/>
          <w:lang w:val="ru-RU" w:bidi="ar-SA"/>
        </w:rPr>
        <w:t xml:space="preserve">о расходах городского, </w:t>
      </w:r>
      <w:r w:rsidRPr="00AB7D0C">
        <w:rPr>
          <w:rFonts w:ascii="Times New Roman" w:hAnsi="Times New Roman"/>
          <w:sz w:val="26"/>
          <w:szCs w:val="26"/>
          <w:lang w:val="ru-RU" w:eastAsia="ru-RU" w:bidi="ar-SA"/>
        </w:rPr>
        <w:t>федерального, областного бюджетов, внебюджетных источников</w:t>
      </w:r>
    </w:p>
    <w:p w:rsidR="00CD449A" w:rsidRPr="00AB7D0C" w:rsidRDefault="00CD449A" w:rsidP="00CD449A">
      <w:pPr>
        <w:autoSpaceDE w:val="0"/>
        <w:autoSpaceDN w:val="0"/>
        <w:adjustRightInd w:val="0"/>
        <w:spacing w:after="0" w:line="240" w:lineRule="auto"/>
        <w:jc w:val="center"/>
        <w:rPr>
          <w:rFonts w:ascii="Times New Roman" w:hAnsi="Times New Roman"/>
          <w:sz w:val="26"/>
          <w:szCs w:val="26"/>
          <w:lang w:val="ru-RU" w:eastAsia="ru-RU" w:bidi="ar-SA"/>
        </w:rPr>
      </w:pPr>
      <w:r w:rsidRPr="00AB7D0C">
        <w:rPr>
          <w:rFonts w:ascii="Times New Roman" w:hAnsi="Times New Roman"/>
          <w:sz w:val="26"/>
          <w:szCs w:val="26"/>
          <w:lang w:val="ru-RU" w:eastAsia="ru-RU" w:bidi="ar-SA"/>
        </w:rPr>
        <w:t xml:space="preserve">на реализацию целей муниципальной программы </w:t>
      </w:r>
    </w:p>
    <w:p w:rsidR="00CD449A" w:rsidRPr="00AB7D0C" w:rsidRDefault="00CD449A" w:rsidP="00CD449A">
      <w:pPr>
        <w:autoSpaceDE w:val="0"/>
        <w:autoSpaceDN w:val="0"/>
        <w:adjustRightInd w:val="0"/>
        <w:spacing w:after="0" w:line="240" w:lineRule="auto"/>
        <w:rPr>
          <w:rFonts w:ascii="Times New Roman" w:hAnsi="Times New Roman"/>
          <w:sz w:val="24"/>
          <w:szCs w:val="24"/>
          <w:lang w:val="ru-RU" w:eastAsia="ru-RU" w:bidi="ar-SA"/>
        </w:rPr>
      </w:pPr>
    </w:p>
    <w:tbl>
      <w:tblPr>
        <w:tblW w:w="148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5"/>
        <w:gridCol w:w="5566"/>
        <w:gridCol w:w="3454"/>
        <w:gridCol w:w="1794"/>
        <w:gridCol w:w="1857"/>
        <w:gridCol w:w="1567"/>
      </w:tblGrid>
      <w:tr w:rsidR="00AB7D0C" w:rsidRPr="00AB7D0C" w:rsidTr="006E7363">
        <w:trPr>
          <w:cantSplit/>
          <w:trHeight w:val="224"/>
          <w:tblHeader/>
          <w:jc w:val="center"/>
        </w:trPr>
        <w:tc>
          <w:tcPr>
            <w:tcW w:w="565" w:type="dxa"/>
            <w:vMerge w:val="restart"/>
            <w:tcBorders>
              <w:top w:val="single" w:sz="4" w:space="0" w:color="auto"/>
              <w:left w:val="single" w:sz="4" w:space="0" w:color="auto"/>
              <w:bottom w:val="single" w:sz="4" w:space="0" w:color="auto"/>
              <w:right w:val="single" w:sz="4" w:space="0" w:color="auto"/>
            </w:tcBorders>
            <w:vAlign w:val="center"/>
          </w:tcPr>
          <w:p w:rsidR="00CD449A" w:rsidRPr="00AB7D0C" w:rsidRDefault="00CD449A" w:rsidP="00CD449A">
            <w:pPr>
              <w:widowControl w:val="0"/>
              <w:autoSpaceDE w:val="0"/>
              <w:autoSpaceDN w:val="0"/>
              <w:adjustRightInd w:val="0"/>
              <w:spacing w:after="0" w:line="240" w:lineRule="auto"/>
              <w:jc w:val="center"/>
              <w:rPr>
                <w:rFonts w:ascii="Times New Roman" w:hAnsi="Times New Roman"/>
                <w:lang w:val="ru-RU" w:eastAsia="ru-RU" w:bidi="ar-SA"/>
              </w:rPr>
            </w:pPr>
            <w:r w:rsidRPr="00AB7D0C">
              <w:rPr>
                <w:rFonts w:ascii="Times New Roman" w:eastAsia="Calibri" w:hAnsi="Times New Roman"/>
                <w:lang w:val="ru-RU" w:bidi="ar-SA"/>
              </w:rPr>
              <w:t>№ п/п</w:t>
            </w:r>
          </w:p>
        </w:tc>
        <w:tc>
          <w:tcPr>
            <w:tcW w:w="5566" w:type="dxa"/>
            <w:vMerge w:val="restart"/>
            <w:tcBorders>
              <w:top w:val="single" w:sz="4" w:space="0" w:color="auto"/>
              <w:left w:val="single" w:sz="4" w:space="0" w:color="auto"/>
              <w:bottom w:val="single" w:sz="4" w:space="0" w:color="auto"/>
              <w:right w:val="single" w:sz="4" w:space="0" w:color="auto"/>
            </w:tcBorders>
            <w:vAlign w:val="center"/>
          </w:tcPr>
          <w:p w:rsidR="00CD449A" w:rsidRPr="00AB7D0C" w:rsidRDefault="00CD449A" w:rsidP="00CD449A">
            <w:pPr>
              <w:autoSpaceDE w:val="0"/>
              <w:autoSpaceDN w:val="0"/>
              <w:adjustRightInd w:val="0"/>
              <w:spacing w:after="0" w:line="240" w:lineRule="auto"/>
              <w:ind w:left="105"/>
              <w:jc w:val="center"/>
              <w:rPr>
                <w:rFonts w:ascii="Times New Roman" w:hAnsi="Times New Roman"/>
                <w:lang w:val="ru-RU" w:eastAsia="ru-RU" w:bidi="ar-SA"/>
              </w:rPr>
            </w:pPr>
            <w:r w:rsidRPr="00AB7D0C">
              <w:rPr>
                <w:rFonts w:ascii="Times New Roman" w:hAnsi="Times New Roman"/>
                <w:lang w:val="ru-RU" w:eastAsia="ru-RU" w:bidi="ar-SA"/>
              </w:rPr>
              <w:t xml:space="preserve">Наименование муниципальной программы, </w:t>
            </w:r>
          </w:p>
          <w:p w:rsidR="00CD449A" w:rsidRPr="00AB7D0C" w:rsidRDefault="00CD449A" w:rsidP="00CD449A">
            <w:pPr>
              <w:autoSpaceDE w:val="0"/>
              <w:autoSpaceDN w:val="0"/>
              <w:adjustRightInd w:val="0"/>
              <w:spacing w:after="0" w:line="240" w:lineRule="auto"/>
              <w:ind w:left="105"/>
              <w:jc w:val="center"/>
              <w:rPr>
                <w:rFonts w:ascii="Times New Roman" w:hAnsi="Times New Roman"/>
                <w:lang w:val="ru-RU" w:eastAsia="ru-RU" w:bidi="ar-SA"/>
              </w:rPr>
            </w:pPr>
            <w:r w:rsidRPr="00AB7D0C">
              <w:rPr>
                <w:rFonts w:ascii="Times New Roman" w:hAnsi="Times New Roman"/>
                <w:lang w:val="ru-RU" w:eastAsia="ru-RU" w:bidi="ar-SA"/>
              </w:rPr>
              <w:t>основного мероприятия</w:t>
            </w:r>
          </w:p>
        </w:tc>
        <w:tc>
          <w:tcPr>
            <w:tcW w:w="3454" w:type="dxa"/>
            <w:vMerge w:val="restart"/>
            <w:tcBorders>
              <w:top w:val="single" w:sz="4" w:space="0" w:color="auto"/>
              <w:left w:val="single" w:sz="4" w:space="0" w:color="auto"/>
              <w:bottom w:val="single" w:sz="4" w:space="0" w:color="auto"/>
              <w:right w:val="single" w:sz="4" w:space="0" w:color="auto"/>
            </w:tcBorders>
            <w:vAlign w:val="center"/>
          </w:tcPr>
          <w:p w:rsidR="00CD449A" w:rsidRPr="00AB7D0C" w:rsidRDefault="00CD449A" w:rsidP="00CD449A">
            <w:pPr>
              <w:autoSpaceDE w:val="0"/>
              <w:autoSpaceDN w:val="0"/>
              <w:adjustRightInd w:val="0"/>
              <w:spacing w:after="0" w:line="240" w:lineRule="auto"/>
              <w:jc w:val="center"/>
              <w:rPr>
                <w:rFonts w:ascii="Times New Roman" w:hAnsi="Times New Roman"/>
                <w:lang w:val="ru-RU" w:eastAsia="ru-RU" w:bidi="ar-SA"/>
              </w:rPr>
            </w:pPr>
            <w:r w:rsidRPr="00AB7D0C">
              <w:rPr>
                <w:rFonts w:ascii="Times New Roman" w:hAnsi="Times New Roman"/>
                <w:lang w:val="ru-RU" w:eastAsia="ru-RU" w:bidi="ar-SA"/>
              </w:rPr>
              <w:t>Источники ресурсного</w:t>
            </w:r>
          </w:p>
          <w:p w:rsidR="00CD449A" w:rsidRPr="00AB7D0C" w:rsidRDefault="00CD449A" w:rsidP="00CD449A">
            <w:pPr>
              <w:autoSpaceDE w:val="0"/>
              <w:autoSpaceDN w:val="0"/>
              <w:adjustRightInd w:val="0"/>
              <w:spacing w:after="0" w:line="240" w:lineRule="auto"/>
              <w:jc w:val="center"/>
              <w:rPr>
                <w:rFonts w:ascii="Times New Roman" w:hAnsi="Times New Roman"/>
                <w:lang w:val="ru-RU" w:eastAsia="ru-RU" w:bidi="ar-SA"/>
              </w:rPr>
            </w:pPr>
            <w:r w:rsidRPr="00AB7D0C">
              <w:rPr>
                <w:rFonts w:ascii="Times New Roman" w:hAnsi="Times New Roman"/>
                <w:lang w:val="ru-RU" w:eastAsia="ru-RU" w:bidi="ar-SA"/>
              </w:rPr>
              <w:t>обеспечения</w:t>
            </w:r>
          </w:p>
        </w:tc>
        <w:tc>
          <w:tcPr>
            <w:tcW w:w="5218" w:type="dxa"/>
            <w:gridSpan w:val="3"/>
            <w:tcBorders>
              <w:top w:val="single" w:sz="4" w:space="0" w:color="auto"/>
              <w:left w:val="single" w:sz="4" w:space="0" w:color="auto"/>
              <w:bottom w:val="single" w:sz="4" w:space="0" w:color="auto"/>
              <w:right w:val="single" w:sz="4" w:space="0" w:color="auto"/>
            </w:tcBorders>
            <w:vAlign w:val="center"/>
          </w:tcPr>
          <w:p w:rsidR="00CD449A" w:rsidRPr="00AB7D0C" w:rsidRDefault="00CD449A" w:rsidP="00CD449A">
            <w:pPr>
              <w:autoSpaceDE w:val="0"/>
              <w:autoSpaceDN w:val="0"/>
              <w:adjustRightInd w:val="0"/>
              <w:spacing w:after="0" w:line="240" w:lineRule="auto"/>
              <w:jc w:val="center"/>
              <w:rPr>
                <w:rFonts w:ascii="Times New Roman" w:hAnsi="Times New Roman"/>
                <w:lang w:val="ru-RU" w:eastAsia="ru-RU" w:bidi="ar-SA"/>
              </w:rPr>
            </w:pPr>
            <w:r w:rsidRPr="00AB7D0C">
              <w:rPr>
                <w:rFonts w:ascii="Times New Roman" w:hAnsi="Times New Roman"/>
                <w:lang w:val="ru-RU" w:eastAsia="ru-RU" w:bidi="ar-SA"/>
              </w:rPr>
              <w:t>Расходы (тыс. руб.)</w:t>
            </w:r>
          </w:p>
        </w:tc>
      </w:tr>
      <w:tr w:rsidR="00AB7D0C" w:rsidRPr="00AB7D0C" w:rsidTr="006E7363">
        <w:trPr>
          <w:cantSplit/>
          <w:trHeight w:val="133"/>
          <w:tblHeader/>
          <w:jc w:val="center"/>
        </w:trPr>
        <w:tc>
          <w:tcPr>
            <w:tcW w:w="565" w:type="dxa"/>
            <w:vMerge/>
            <w:tcBorders>
              <w:top w:val="single" w:sz="4" w:space="0" w:color="auto"/>
              <w:left w:val="single" w:sz="4" w:space="0" w:color="auto"/>
              <w:bottom w:val="single" w:sz="4" w:space="0" w:color="auto"/>
              <w:right w:val="single" w:sz="4" w:space="0" w:color="auto"/>
            </w:tcBorders>
          </w:tcPr>
          <w:p w:rsidR="00CD449A" w:rsidRPr="00AB7D0C" w:rsidRDefault="00CD449A" w:rsidP="00CD449A">
            <w:pPr>
              <w:autoSpaceDE w:val="0"/>
              <w:autoSpaceDN w:val="0"/>
              <w:adjustRightInd w:val="0"/>
              <w:spacing w:after="0" w:line="240" w:lineRule="auto"/>
              <w:jc w:val="center"/>
              <w:rPr>
                <w:rFonts w:ascii="Times New Roman" w:hAnsi="Times New Roman"/>
                <w:lang w:val="ru-RU" w:eastAsia="ru-RU" w:bidi="ar-SA"/>
              </w:rPr>
            </w:pPr>
          </w:p>
        </w:tc>
        <w:tc>
          <w:tcPr>
            <w:tcW w:w="5566" w:type="dxa"/>
            <w:vMerge/>
            <w:tcBorders>
              <w:top w:val="single" w:sz="4" w:space="0" w:color="auto"/>
              <w:left w:val="single" w:sz="4" w:space="0" w:color="auto"/>
              <w:bottom w:val="single" w:sz="4" w:space="0" w:color="auto"/>
              <w:right w:val="single" w:sz="4" w:space="0" w:color="auto"/>
            </w:tcBorders>
            <w:vAlign w:val="center"/>
          </w:tcPr>
          <w:p w:rsidR="00CD449A" w:rsidRPr="00AB7D0C" w:rsidRDefault="00CD449A" w:rsidP="00CD449A">
            <w:pPr>
              <w:autoSpaceDE w:val="0"/>
              <w:autoSpaceDN w:val="0"/>
              <w:adjustRightInd w:val="0"/>
              <w:spacing w:after="0" w:line="240" w:lineRule="auto"/>
              <w:jc w:val="center"/>
              <w:rPr>
                <w:rFonts w:ascii="Times New Roman" w:hAnsi="Times New Roman"/>
                <w:lang w:val="ru-RU" w:eastAsia="ru-RU" w:bidi="ar-SA"/>
              </w:rPr>
            </w:pPr>
          </w:p>
        </w:tc>
        <w:tc>
          <w:tcPr>
            <w:tcW w:w="3454" w:type="dxa"/>
            <w:vMerge/>
            <w:tcBorders>
              <w:top w:val="single" w:sz="4" w:space="0" w:color="auto"/>
              <w:left w:val="single" w:sz="4" w:space="0" w:color="auto"/>
              <w:bottom w:val="single" w:sz="4" w:space="0" w:color="auto"/>
              <w:right w:val="single" w:sz="4" w:space="0" w:color="auto"/>
            </w:tcBorders>
            <w:vAlign w:val="center"/>
          </w:tcPr>
          <w:p w:rsidR="00CD449A" w:rsidRPr="00AB7D0C" w:rsidRDefault="00CD449A" w:rsidP="00CD449A">
            <w:pPr>
              <w:autoSpaceDE w:val="0"/>
              <w:autoSpaceDN w:val="0"/>
              <w:adjustRightInd w:val="0"/>
              <w:spacing w:after="0" w:line="240" w:lineRule="auto"/>
              <w:jc w:val="center"/>
              <w:rPr>
                <w:rFonts w:ascii="Times New Roman" w:hAnsi="Times New Roman"/>
                <w:lang w:val="ru-RU" w:eastAsia="ru-RU" w:bidi="ar-SA"/>
              </w:rPr>
            </w:pPr>
          </w:p>
        </w:tc>
        <w:tc>
          <w:tcPr>
            <w:tcW w:w="1794" w:type="dxa"/>
            <w:tcBorders>
              <w:top w:val="single" w:sz="4" w:space="0" w:color="auto"/>
              <w:left w:val="single" w:sz="4" w:space="0" w:color="auto"/>
              <w:bottom w:val="single" w:sz="4" w:space="0" w:color="auto"/>
              <w:right w:val="single" w:sz="4" w:space="0" w:color="auto"/>
            </w:tcBorders>
            <w:vAlign w:val="center"/>
          </w:tcPr>
          <w:p w:rsidR="00CD449A" w:rsidRPr="00AB7D0C" w:rsidRDefault="00CD449A" w:rsidP="00CD449A">
            <w:pPr>
              <w:spacing w:after="0" w:line="240" w:lineRule="auto"/>
              <w:jc w:val="center"/>
              <w:rPr>
                <w:rFonts w:ascii="Times New Roman" w:eastAsia="Calibri" w:hAnsi="Times New Roman"/>
                <w:lang w:val="ru-RU" w:bidi="ar-SA"/>
              </w:rPr>
            </w:pPr>
            <w:r w:rsidRPr="00AB7D0C">
              <w:rPr>
                <w:rFonts w:ascii="Times New Roman" w:hAnsi="Times New Roman"/>
                <w:lang w:val="ru-RU" w:eastAsia="ru-RU" w:bidi="ar-SA"/>
              </w:rPr>
              <w:t>План</w:t>
            </w:r>
          </w:p>
        </w:tc>
        <w:tc>
          <w:tcPr>
            <w:tcW w:w="1857" w:type="dxa"/>
            <w:tcBorders>
              <w:top w:val="single" w:sz="4" w:space="0" w:color="auto"/>
              <w:left w:val="single" w:sz="4" w:space="0" w:color="auto"/>
              <w:bottom w:val="single" w:sz="4" w:space="0" w:color="auto"/>
              <w:right w:val="single" w:sz="4" w:space="0" w:color="auto"/>
            </w:tcBorders>
            <w:vAlign w:val="center"/>
          </w:tcPr>
          <w:p w:rsidR="00CD449A" w:rsidRPr="00AB7D0C" w:rsidRDefault="00CD449A" w:rsidP="00370D1D">
            <w:pPr>
              <w:spacing w:after="0" w:line="240" w:lineRule="auto"/>
              <w:jc w:val="center"/>
              <w:rPr>
                <w:rFonts w:ascii="Times New Roman" w:eastAsia="Calibri" w:hAnsi="Times New Roman"/>
                <w:lang w:val="ru-RU" w:bidi="ar-SA"/>
              </w:rPr>
            </w:pPr>
            <w:r w:rsidRPr="00AB7D0C">
              <w:rPr>
                <w:rFonts w:ascii="Times New Roman" w:eastAsia="Calibri" w:hAnsi="Times New Roman"/>
                <w:lang w:val="ru-RU" w:bidi="ar-SA"/>
              </w:rPr>
              <w:t xml:space="preserve">Факт </w:t>
            </w:r>
            <w:r w:rsidRPr="00AB7D0C">
              <w:rPr>
                <w:rFonts w:ascii="Times New Roman" w:eastAsia="Calibri" w:hAnsi="Times New Roman"/>
                <w:bCs/>
                <w:lang w:val="ru-RU" w:bidi="ar-SA"/>
              </w:rPr>
              <w:t xml:space="preserve">по состоянию на </w:t>
            </w:r>
            <w:r w:rsidR="00370D1D" w:rsidRPr="00AB7D0C">
              <w:rPr>
                <w:rFonts w:ascii="Times New Roman" w:eastAsia="Calibri" w:hAnsi="Times New Roman"/>
                <w:bCs/>
                <w:lang w:val="ru-RU" w:bidi="ar-SA"/>
              </w:rPr>
              <w:t>3</w:t>
            </w:r>
            <w:r w:rsidR="001B42B4" w:rsidRPr="00AB7D0C">
              <w:rPr>
                <w:rFonts w:ascii="Times New Roman" w:eastAsia="Calibri" w:hAnsi="Times New Roman"/>
                <w:bCs/>
                <w:lang w:val="ru-RU" w:bidi="ar-SA"/>
              </w:rPr>
              <w:t xml:space="preserve">1 </w:t>
            </w:r>
            <w:r w:rsidR="00370D1D" w:rsidRPr="00AB7D0C">
              <w:rPr>
                <w:rFonts w:ascii="Times New Roman" w:eastAsia="Calibri" w:hAnsi="Times New Roman"/>
                <w:bCs/>
                <w:lang w:val="ru-RU" w:bidi="ar-SA"/>
              </w:rPr>
              <w:t>декабря</w:t>
            </w:r>
            <w:r w:rsidRPr="00AB7D0C">
              <w:rPr>
                <w:rFonts w:ascii="Times New Roman" w:eastAsia="Calibri" w:hAnsi="Times New Roman"/>
                <w:bCs/>
                <w:lang w:val="ru-RU" w:bidi="ar-SA"/>
              </w:rPr>
              <w:t xml:space="preserve"> 202</w:t>
            </w:r>
            <w:r w:rsidR="00370D1D" w:rsidRPr="00AB7D0C">
              <w:rPr>
                <w:rFonts w:ascii="Times New Roman" w:eastAsia="Calibri" w:hAnsi="Times New Roman"/>
                <w:bCs/>
                <w:lang w:val="ru-RU" w:bidi="ar-SA"/>
              </w:rPr>
              <w:t>2</w:t>
            </w:r>
            <w:r w:rsidRPr="00AB7D0C">
              <w:rPr>
                <w:rFonts w:ascii="Times New Roman" w:eastAsia="Calibri" w:hAnsi="Times New Roman"/>
                <w:bCs/>
                <w:lang w:val="ru-RU" w:bidi="ar-SA"/>
              </w:rPr>
              <w:t xml:space="preserve"> года</w:t>
            </w:r>
          </w:p>
        </w:tc>
        <w:tc>
          <w:tcPr>
            <w:tcW w:w="1567" w:type="dxa"/>
            <w:tcBorders>
              <w:top w:val="single" w:sz="4" w:space="0" w:color="auto"/>
              <w:left w:val="single" w:sz="4" w:space="0" w:color="auto"/>
              <w:bottom w:val="single" w:sz="4" w:space="0" w:color="auto"/>
              <w:right w:val="single" w:sz="4" w:space="0" w:color="auto"/>
            </w:tcBorders>
            <w:vAlign w:val="center"/>
          </w:tcPr>
          <w:p w:rsidR="00CD449A" w:rsidRPr="00AB7D0C" w:rsidRDefault="00CD449A" w:rsidP="00CD449A">
            <w:pPr>
              <w:autoSpaceDE w:val="0"/>
              <w:autoSpaceDN w:val="0"/>
              <w:adjustRightInd w:val="0"/>
              <w:spacing w:after="0" w:line="240" w:lineRule="auto"/>
              <w:jc w:val="center"/>
              <w:rPr>
                <w:rFonts w:ascii="Times New Roman" w:hAnsi="Times New Roman"/>
                <w:lang w:val="ru-RU" w:eastAsia="ru-RU" w:bidi="ar-SA"/>
              </w:rPr>
            </w:pPr>
            <w:r w:rsidRPr="00AB7D0C">
              <w:rPr>
                <w:rFonts w:ascii="Times New Roman" w:hAnsi="Times New Roman"/>
                <w:lang w:val="ru-RU" w:eastAsia="ru-RU" w:bidi="ar-SA"/>
              </w:rPr>
              <w:t>% освоения</w:t>
            </w:r>
          </w:p>
        </w:tc>
      </w:tr>
      <w:tr w:rsidR="00AB7D0C" w:rsidRPr="00AB7D0C" w:rsidTr="006E7363">
        <w:trPr>
          <w:cantSplit/>
          <w:trHeight w:val="240"/>
          <w:tblHeader/>
          <w:jc w:val="center"/>
        </w:trPr>
        <w:tc>
          <w:tcPr>
            <w:tcW w:w="565" w:type="dxa"/>
            <w:tcBorders>
              <w:top w:val="single" w:sz="4" w:space="0" w:color="auto"/>
              <w:left w:val="single" w:sz="4" w:space="0" w:color="auto"/>
              <w:bottom w:val="single" w:sz="4" w:space="0" w:color="auto"/>
              <w:right w:val="single" w:sz="4" w:space="0" w:color="auto"/>
            </w:tcBorders>
          </w:tcPr>
          <w:p w:rsidR="00CD449A" w:rsidRPr="00AB7D0C" w:rsidRDefault="00CD449A" w:rsidP="00CD449A">
            <w:pPr>
              <w:autoSpaceDE w:val="0"/>
              <w:autoSpaceDN w:val="0"/>
              <w:adjustRightInd w:val="0"/>
              <w:spacing w:after="0" w:line="240" w:lineRule="auto"/>
              <w:jc w:val="center"/>
              <w:rPr>
                <w:rFonts w:ascii="Times New Roman" w:hAnsi="Times New Roman"/>
                <w:lang w:val="ru-RU" w:eastAsia="ru-RU" w:bidi="ar-SA"/>
              </w:rPr>
            </w:pPr>
            <w:r w:rsidRPr="00AB7D0C">
              <w:rPr>
                <w:rFonts w:ascii="Times New Roman" w:hAnsi="Times New Roman"/>
                <w:lang w:val="ru-RU" w:eastAsia="ru-RU" w:bidi="ar-SA"/>
              </w:rPr>
              <w:t>1</w:t>
            </w:r>
          </w:p>
        </w:tc>
        <w:tc>
          <w:tcPr>
            <w:tcW w:w="5566" w:type="dxa"/>
            <w:tcBorders>
              <w:top w:val="single" w:sz="4" w:space="0" w:color="auto"/>
              <w:left w:val="single" w:sz="4" w:space="0" w:color="auto"/>
              <w:bottom w:val="single" w:sz="4" w:space="0" w:color="auto"/>
              <w:right w:val="single" w:sz="4" w:space="0" w:color="auto"/>
            </w:tcBorders>
            <w:vAlign w:val="center"/>
          </w:tcPr>
          <w:p w:rsidR="00CD449A" w:rsidRPr="00AB7D0C" w:rsidRDefault="00CD449A" w:rsidP="00CD449A">
            <w:pPr>
              <w:autoSpaceDE w:val="0"/>
              <w:autoSpaceDN w:val="0"/>
              <w:adjustRightInd w:val="0"/>
              <w:spacing w:after="0" w:line="240" w:lineRule="auto"/>
              <w:jc w:val="center"/>
              <w:rPr>
                <w:rFonts w:ascii="Times New Roman" w:hAnsi="Times New Roman"/>
                <w:lang w:val="ru-RU" w:eastAsia="ru-RU" w:bidi="ar-SA"/>
              </w:rPr>
            </w:pPr>
            <w:r w:rsidRPr="00AB7D0C">
              <w:rPr>
                <w:rFonts w:ascii="Times New Roman" w:hAnsi="Times New Roman"/>
                <w:lang w:val="ru-RU" w:eastAsia="ru-RU" w:bidi="ar-SA"/>
              </w:rPr>
              <w:t>2</w:t>
            </w:r>
          </w:p>
        </w:tc>
        <w:tc>
          <w:tcPr>
            <w:tcW w:w="3454" w:type="dxa"/>
            <w:tcBorders>
              <w:top w:val="single" w:sz="4" w:space="0" w:color="auto"/>
              <w:left w:val="single" w:sz="4" w:space="0" w:color="auto"/>
              <w:bottom w:val="single" w:sz="4" w:space="0" w:color="auto"/>
              <w:right w:val="single" w:sz="4" w:space="0" w:color="auto"/>
            </w:tcBorders>
            <w:vAlign w:val="center"/>
          </w:tcPr>
          <w:p w:rsidR="00CD449A" w:rsidRPr="00AB7D0C" w:rsidRDefault="00CD449A" w:rsidP="00CD449A">
            <w:pPr>
              <w:autoSpaceDE w:val="0"/>
              <w:autoSpaceDN w:val="0"/>
              <w:adjustRightInd w:val="0"/>
              <w:spacing w:after="0" w:line="240" w:lineRule="auto"/>
              <w:jc w:val="center"/>
              <w:rPr>
                <w:rFonts w:ascii="Times New Roman" w:hAnsi="Times New Roman"/>
                <w:lang w:val="ru-RU" w:eastAsia="ru-RU" w:bidi="ar-SA"/>
              </w:rPr>
            </w:pPr>
            <w:r w:rsidRPr="00AB7D0C">
              <w:rPr>
                <w:rFonts w:ascii="Times New Roman" w:hAnsi="Times New Roman"/>
                <w:lang w:val="ru-RU" w:eastAsia="ru-RU" w:bidi="ar-SA"/>
              </w:rPr>
              <w:t>3</w:t>
            </w:r>
          </w:p>
        </w:tc>
        <w:tc>
          <w:tcPr>
            <w:tcW w:w="1794" w:type="dxa"/>
            <w:tcBorders>
              <w:top w:val="single" w:sz="4" w:space="0" w:color="auto"/>
              <w:left w:val="single" w:sz="4" w:space="0" w:color="auto"/>
              <w:bottom w:val="single" w:sz="4" w:space="0" w:color="auto"/>
              <w:right w:val="single" w:sz="4" w:space="0" w:color="auto"/>
            </w:tcBorders>
          </w:tcPr>
          <w:p w:rsidR="00CD449A" w:rsidRPr="00AB7D0C" w:rsidRDefault="00CD449A" w:rsidP="00CD449A">
            <w:pPr>
              <w:autoSpaceDE w:val="0"/>
              <w:autoSpaceDN w:val="0"/>
              <w:adjustRightInd w:val="0"/>
              <w:spacing w:after="0" w:line="240" w:lineRule="auto"/>
              <w:jc w:val="center"/>
              <w:rPr>
                <w:rFonts w:ascii="Times New Roman" w:hAnsi="Times New Roman"/>
                <w:lang w:val="ru-RU" w:eastAsia="ru-RU" w:bidi="ar-SA"/>
              </w:rPr>
            </w:pPr>
            <w:r w:rsidRPr="00AB7D0C">
              <w:rPr>
                <w:rFonts w:ascii="Times New Roman" w:hAnsi="Times New Roman"/>
                <w:lang w:val="ru-RU" w:eastAsia="ru-RU" w:bidi="ar-SA"/>
              </w:rPr>
              <w:t>4</w:t>
            </w:r>
          </w:p>
        </w:tc>
        <w:tc>
          <w:tcPr>
            <w:tcW w:w="1857" w:type="dxa"/>
            <w:tcBorders>
              <w:top w:val="single" w:sz="4" w:space="0" w:color="auto"/>
              <w:left w:val="single" w:sz="4" w:space="0" w:color="auto"/>
              <w:bottom w:val="single" w:sz="4" w:space="0" w:color="auto"/>
              <w:right w:val="single" w:sz="4" w:space="0" w:color="auto"/>
            </w:tcBorders>
          </w:tcPr>
          <w:p w:rsidR="00CD449A" w:rsidRPr="00AB7D0C" w:rsidRDefault="00CD449A" w:rsidP="00CD449A">
            <w:pPr>
              <w:autoSpaceDE w:val="0"/>
              <w:autoSpaceDN w:val="0"/>
              <w:adjustRightInd w:val="0"/>
              <w:spacing w:after="0" w:line="240" w:lineRule="auto"/>
              <w:jc w:val="center"/>
              <w:rPr>
                <w:rFonts w:ascii="Times New Roman" w:hAnsi="Times New Roman"/>
                <w:lang w:val="ru-RU" w:eastAsia="ru-RU" w:bidi="ar-SA"/>
              </w:rPr>
            </w:pPr>
            <w:r w:rsidRPr="00AB7D0C">
              <w:rPr>
                <w:rFonts w:ascii="Times New Roman" w:hAnsi="Times New Roman"/>
                <w:lang w:val="ru-RU" w:eastAsia="ru-RU" w:bidi="ar-SA"/>
              </w:rPr>
              <w:t>5</w:t>
            </w:r>
          </w:p>
        </w:tc>
        <w:tc>
          <w:tcPr>
            <w:tcW w:w="1567" w:type="dxa"/>
            <w:tcBorders>
              <w:top w:val="single" w:sz="4" w:space="0" w:color="auto"/>
              <w:left w:val="single" w:sz="4" w:space="0" w:color="auto"/>
              <w:bottom w:val="single" w:sz="4" w:space="0" w:color="auto"/>
              <w:right w:val="single" w:sz="4" w:space="0" w:color="auto"/>
            </w:tcBorders>
          </w:tcPr>
          <w:p w:rsidR="00CD449A" w:rsidRPr="00AB7D0C" w:rsidRDefault="00CD449A" w:rsidP="00CD449A">
            <w:pPr>
              <w:autoSpaceDE w:val="0"/>
              <w:autoSpaceDN w:val="0"/>
              <w:adjustRightInd w:val="0"/>
              <w:spacing w:after="0" w:line="240" w:lineRule="auto"/>
              <w:jc w:val="center"/>
              <w:rPr>
                <w:rFonts w:ascii="Times New Roman" w:hAnsi="Times New Roman"/>
                <w:lang w:val="ru-RU" w:eastAsia="ru-RU" w:bidi="ar-SA"/>
              </w:rPr>
            </w:pPr>
            <w:r w:rsidRPr="00AB7D0C">
              <w:rPr>
                <w:rFonts w:ascii="Times New Roman" w:hAnsi="Times New Roman"/>
                <w:lang w:val="ru-RU" w:eastAsia="ru-RU" w:bidi="ar-SA"/>
              </w:rPr>
              <w:t>6</w:t>
            </w:r>
          </w:p>
        </w:tc>
      </w:tr>
      <w:tr w:rsidR="00AB7D0C" w:rsidRPr="00AB7D0C" w:rsidTr="006E7363">
        <w:trPr>
          <w:cantSplit/>
          <w:trHeight w:val="240"/>
          <w:jc w:val="center"/>
        </w:trPr>
        <w:tc>
          <w:tcPr>
            <w:tcW w:w="565" w:type="dxa"/>
            <w:vMerge w:val="restart"/>
            <w:tcBorders>
              <w:top w:val="single" w:sz="4" w:space="0" w:color="auto"/>
              <w:left w:val="single" w:sz="4" w:space="0" w:color="auto"/>
              <w:bottom w:val="single" w:sz="4" w:space="0" w:color="auto"/>
              <w:right w:val="single" w:sz="4" w:space="0" w:color="auto"/>
            </w:tcBorders>
            <w:vAlign w:val="center"/>
          </w:tcPr>
          <w:p w:rsidR="001B42B4" w:rsidRPr="00AB7D0C" w:rsidRDefault="001B42B4" w:rsidP="0062467C">
            <w:pPr>
              <w:autoSpaceDE w:val="0"/>
              <w:autoSpaceDN w:val="0"/>
              <w:adjustRightInd w:val="0"/>
              <w:spacing w:after="0" w:line="240" w:lineRule="auto"/>
              <w:jc w:val="center"/>
              <w:rPr>
                <w:rFonts w:ascii="Times New Roman" w:hAnsi="Times New Roman"/>
                <w:lang w:val="ru-RU" w:eastAsia="ru-RU" w:bidi="ar-SA"/>
              </w:rPr>
            </w:pPr>
            <w:r w:rsidRPr="00AB7D0C">
              <w:rPr>
                <w:rFonts w:ascii="Times New Roman" w:hAnsi="Times New Roman"/>
                <w:lang w:val="ru-RU" w:eastAsia="ru-RU" w:bidi="ar-SA"/>
              </w:rPr>
              <w:t>1</w:t>
            </w:r>
          </w:p>
        </w:tc>
        <w:tc>
          <w:tcPr>
            <w:tcW w:w="5566" w:type="dxa"/>
            <w:vMerge w:val="restart"/>
            <w:tcBorders>
              <w:top w:val="single" w:sz="4" w:space="0" w:color="auto"/>
              <w:left w:val="single" w:sz="4" w:space="0" w:color="auto"/>
              <w:bottom w:val="single" w:sz="4" w:space="0" w:color="auto"/>
              <w:right w:val="single" w:sz="4" w:space="0" w:color="auto"/>
            </w:tcBorders>
            <w:vAlign w:val="center"/>
          </w:tcPr>
          <w:p w:rsidR="001B42B4" w:rsidRPr="00AB7D0C" w:rsidRDefault="001B42B4" w:rsidP="00DF1625">
            <w:pPr>
              <w:autoSpaceDE w:val="0"/>
              <w:autoSpaceDN w:val="0"/>
              <w:adjustRightInd w:val="0"/>
              <w:spacing w:after="0" w:line="240" w:lineRule="auto"/>
              <w:rPr>
                <w:rFonts w:ascii="Times New Roman" w:hAnsi="Times New Roman"/>
                <w:lang w:val="ru-RU" w:eastAsia="ru-RU" w:bidi="ar-SA"/>
              </w:rPr>
            </w:pPr>
            <w:r w:rsidRPr="00AB7D0C">
              <w:rPr>
                <w:rFonts w:ascii="Times New Roman" w:hAnsi="Times New Roman"/>
                <w:lang w:val="ru-RU"/>
              </w:rPr>
              <w:t>Муниципальная программа «Здоровый город» на 20</w:t>
            </w:r>
            <w:r w:rsidR="00DF1625" w:rsidRPr="00AB7D0C">
              <w:rPr>
                <w:rFonts w:ascii="Times New Roman" w:hAnsi="Times New Roman"/>
                <w:lang w:val="ru-RU"/>
              </w:rPr>
              <w:t>22</w:t>
            </w:r>
            <w:r w:rsidRPr="00AB7D0C">
              <w:rPr>
                <w:rFonts w:ascii="Times New Roman" w:hAnsi="Times New Roman"/>
                <w:lang w:val="ru-RU"/>
              </w:rPr>
              <w:t>-202</w:t>
            </w:r>
            <w:r w:rsidR="00DF1625" w:rsidRPr="00AB7D0C">
              <w:rPr>
                <w:rFonts w:ascii="Times New Roman" w:hAnsi="Times New Roman"/>
                <w:lang w:val="ru-RU"/>
              </w:rPr>
              <w:t>4</w:t>
            </w:r>
            <w:r w:rsidRPr="00AB7D0C">
              <w:rPr>
                <w:rFonts w:ascii="Times New Roman" w:hAnsi="Times New Roman"/>
                <w:lang w:val="ru-RU"/>
              </w:rPr>
              <w:t xml:space="preserve"> годы</w:t>
            </w:r>
          </w:p>
        </w:tc>
        <w:tc>
          <w:tcPr>
            <w:tcW w:w="3454" w:type="dxa"/>
            <w:tcBorders>
              <w:top w:val="single" w:sz="4" w:space="0" w:color="auto"/>
              <w:left w:val="single" w:sz="4" w:space="0" w:color="auto"/>
              <w:bottom w:val="single" w:sz="4" w:space="0" w:color="auto"/>
              <w:right w:val="single" w:sz="4" w:space="0" w:color="auto"/>
            </w:tcBorders>
          </w:tcPr>
          <w:p w:rsidR="001B42B4" w:rsidRPr="00AB7D0C" w:rsidRDefault="001B42B4" w:rsidP="0062467C">
            <w:pPr>
              <w:autoSpaceDE w:val="0"/>
              <w:autoSpaceDN w:val="0"/>
              <w:adjustRightInd w:val="0"/>
              <w:spacing w:after="0" w:line="240" w:lineRule="auto"/>
              <w:rPr>
                <w:rFonts w:ascii="Times New Roman" w:hAnsi="Times New Roman"/>
                <w:lang w:val="ru-RU" w:eastAsia="ru-RU" w:bidi="ar-SA"/>
              </w:rPr>
            </w:pPr>
            <w:r w:rsidRPr="00AB7D0C">
              <w:rPr>
                <w:rFonts w:ascii="Times New Roman" w:hAnsi="Times New Roman"/>
                <w:lang w:val="ru-RU" w:eastAsia="ru-RU" w:bidi="ar-SA"/>
              </w:rPr>
              <w:t xml:space="preserve">всего </w:t>
            </w:r>
          </w:p>
        </w:tc>
        <w:tc>
          <w:tcPr>
            <w:tcW w:w="1794" w:type="dxa"/>
            <w:tcBorders>
              <w:top w:val="single" w:sz="4" w:space="0" w:color="auto"/>
              <w:left w:val="single" w:sz="4" w:space="0" w:color="auto"/>
              <w:bottom w:val="single" w:sz="4" w:space="0" w:color="auto"/>
              <w:right w:val="single" w:sz="4" w:space="0" w:color="auto"/>
            </w:tcBorders>
            <w:vAlign w:val="center"/>
          </w:tcPr>
          <w:p w:rsidR="001B42B4" w:rsidRPr="00AB7D0C" w:rsidRDefault="001B42B4" w:rsidP="0062467C">
            <w:pPr>
              <w:widowControl w:val="0"/>
              <w:autoSpaceDE w:val="0"/>
              <w:autoSpaceDN w:val="0"/>
              <w:adjustRightInd w:val="0"/>
              <w:spacing w:after="0" w:line="240" w:lineRule="auto"/>
              <w:jc w:val="center"/>
              <w:rPr>
                <w:rFonts w:ascii="Times New Roman" w:hAnsi="Times New Roman"/>
                <w:lang w:val="ru-RU"/>
              </w:rPr>
            </w:pPr>
            <w:r w:rsidRPr="00AB7D0C">
              <w:rPr>
                <w:rFonts w:ascii="Times New Roman" w:hAnsi="Times New Roman"/>
                <w:lang w:val="ru-RU"/>
              </w:rPr>
              <w:t>66,9</w:t>
            </w:r>
          </w:p>
        </w:tc>
        <w:tc>
          <w:tcPr>
            <w:tcW w:w="1857" w:type="dxa"/>
            <w:tcBorders>
              <w:top w:val="single" w:sz="4" w:space="0" w:color="auto"/>
              <w:left w:val="single" w:sz="4" w:space="0" w:color="auto"/>
              <w:bottom w:val="single" w:sz="4" w:space="0" w:color="auto"/>
              <w:right w:val="single" w:sz="4" w:space="0" w:color="auto"/>
            </w:tcBorders>
            <w:vAlign w:val="center"/>
          </w:tcPr>
          <w:p w:rsidR="001B42B4" w:rsidRPr="00AB7D0C" w:rsidRDefault="001B42B4" w:rsidP="0062467C">
            <w:pPr>
              <w:spacing w:after="0" w:line="240" w:lineRule="auto"/>
              <w:jc w:val="center"/>
              <w:rPr>
                <w:rFonts w:ascii="Times New Roman" w:hAnsi="Times New Roman"/>
                <w:lang w:val="ru-RU"/>
              </w:rPr>
            </w:pPr>
            <w:r w:rsidRPr="00AB7D0C">
              <w:rPr>
                <w:rFonts w:ascii="Times New Roman" w:hAnsi="Times New Roman"/>
                <w:lang w:val="ru-RU"/>
              </w:rPr>
              <w:t>31,2</w:t>
            </w:r>
          </w:p>
        </w:tc>
        <w:tc>
          <w:tcPr>
            <w:tcW w:w="1567" w:type="dxa"/>
            <w:tcBorders>
              <w:top w:val="single" w:sz="4" w:space="0" w:color="auto"/>
              <w:left w:val="single" w:sz="4" w:space="0" w:color="auto"/>
              <w:bottom w:val="single" w:sz="4" w:space="0" w:color="auto"/>
              <w:right w:val="single" w:sz="4" w:space="0" w:color="auto"/>
            </w:tcBorders>
          </w:tcPr>
          <w:p w:rsidR="001B42B4" w:rsidRPr="00AB7D0C" w:rsidRDefault="001B42B4" w:rsidP="00AF1381">
            <w:pPr>
              <w:autoSpaceDE w:val="0"/>
              <w:autoSpaceDN w:val="0"/>
              <w:adjustRightInd w:val="0"/>
              <w:spacing w:after="0" w:line="240" w:lineRule="auto"/>
              <w:jc w:val="center"/>
              <w:rPr>
                <w:rFonts w:ascii="Times New Roman" w:hAnsi="Times New Roman"/>
                <w:lang w:val="ru-RU" w:eastAsia="ru-RU" w:bidi="ar-SA"/>
              </w:rPr>
            </w:pPr>
            <w:r w:rsidRPr="00AB7D0C">
              <w:rPr>
                <w:rFonts w:ascii="Times New Roman" w:hAnsi="Times New Roman"/>
                <w:lang w:val="ru-RU" w:eastAsia="ru-RU" w:bidi="ar-SA"/>
              </w:rPr>
              <w:t>46,6</w:t>
            </w:r>
          </w:p>
        </w:tc>
      </w:tr>
      <w:tr w:rsidR="00AB7D0C" w:rsidRPr="00AB7D0C" w:rsidTr="006E7363">
        <w:trPr>
          <w:cantSplit/>
          <w:trHeight w:val="240"/>
          <w:jc w:val="center"/>
        </w:trPr>
        <w:tc>
          <w:tcPr>
            <w:tcW w:w="565" w:type="dxa"/>
            <w:vMerge/>
            <w:tcBorders>
              <w:top w:val="single" w:sz="4" w:space="0" w:color="auto"/>
              <w:left w:val="single" w:sz="4" w:space="0" w:color="auto"/>
              <w:bottom w:val="single" w:sz="4" w:space="0" w:color="auto"/>
              <w:right w:val="single" w:sz="4" w:space="0" w:color="auto"/>
            </w:tcBorders>
            <w:vAlign w:val="center"/>
          </w:tcPr>
          <w:p w:rsidR="001B42B4" w:rsidRPr="00AB7D0C" w:rsidRDefault="001B42B4" w:rsidP="0062467C">
            <w:pPr>
              <w:autoSpaceDE w:val="0"/>
              <w:autoSpaceDN w:val="0"/>
              <w:adjustRightInd w:val="0"/>
              <w:spacing w:after="0" w:line="240" w:lineRule="auto"/>
              <w:jc w:val="center"/>
              <w:rPr>
                <w:rFonts w:ascii="Times New Roman" w:hAnsi="Times New Roman"/>
                <w:lang w:val="ru-RU" w:eastAsia="ru-RU" w:bidi="ar-SA"/>
              </w:rPr>
            </w:pPr>
          </w:p>
        </w:tc>
        <w:tc>
          <w:tcPr>
            <w:tcW w:w="5566" w:type="dxa"/>
            <w:vMerge/>
            <w:tcBorders>
              <w:top w:val="single" w:sz="4" w:space="0" w:color="auto"/>
              <w:left w:val="single" w:sz="4" w:space="0" w:color="auto"/>
              <w:bottom w:val="single" w:sz="4" w:space="0" w:color="auto"/>
              <w:right w:val="single" w:sz="4" w:space="0" w:color="auto"/>
            </w:tcBorders>
            <w:vAlign w:val="center"/>
          </w:tcPr>
          <w:p w:rsidR="001B42B4" w:rsidRPr="00AB7D0C" w:rsidRDefault="001B42B4" w:rsidP="0062467C">
            <w:pPr>
              <w:autoSpaceDE w:val="0"/>
              <w:autoSpaceDN w:val="0"/>
              <w:adjustRightInd w:val="0"/>
              <w:spacing w:after="0" w:line="240" w:lineRule="auto"/>
              <w:rPr>
                <w:rFonts w:ascii="Times New Roman" w:hAnsi="Times New Roman"/>
                <w:lang w:val="ru-RU" w:eastAsia="ru-RU" w:bidi="ar-SA"/>
              </w:rPr>
            </w:pPr>
          </w:p>
        </w:tc>
        <w:tc>
          <w:tcPr>
            <w:tcW w:w="3454" w:type="dxa"/>
            <w:tcBorders>
              <w:top w:val="single" w:sz="4" w:space="0" w:color="auto"/>
              <w:left w:val="single" w:sz="4" w:space="0" w:color="auto"/>
              <w:bottom w:val="single" w:sz="4" w:space="0" w:color="auto"/>
              <w:right w:val="single" w:sz="4" w:space="0" w:color="auto"/>
            </w:tcBorders>
          </w:tcPr>
          <w:p w:rsidR="001B42B4" w:rsidRPr="00AB7D0C" w:rsidRDefault="001B42B4" w:rsidP="0062467C">
            <w:pPr>
              <w:autoSpaceDE w:val="0"/>
              <w:autoSpaceDN w:val="0"/>
              <w:adjustRightInd w:val="0"/>
              <w:spacing w:after="0" w:line="240" w:lineRule="auto"/>
              <w:rPr>
                <w:rFonts w:ascii="Times New Roman" w:hAnsi="Times New Roman"/>
                <w:vertAlign w:val="superscript"/>
                <w:lang w:val="ru-RU" w:eastAsia="ru-RU" w:bidi="ar-SA"/>
              </w:rPr>
            </w:pPr>
            <w:r w:rsidRPr="00AB7D0C">
              <w:rPr>
                <w:rFonts w:ascii="Times New Roman" w:hAnsi="Times New Roman"/>
                <w:lang w:val="ru-RU" w:eastAsia="ru-RU" w:bidi="ar-SA"/>
              </w:rPr>
              <w:t>городской бюджет</w:t>
            </w:r>
          </w:p>
        </w:tc>
        <w:tc>
          <w:tcPr>
            <w:tcW w:w="1794" w:type="dxa"/>
            <w:tcBorders>
              <w:top w:val="single" w:sz="4" w:space="0" w:color="auto"/>
              <w:left w:val="single" w:sz="4" w:space="0" w:color="auto"/>
              <w:bottom w:val="single" w:sz="4" w:space="0" w:color="auto"/>
              <w:right w:val="single" w:sz="4" w:space="0" w:color="auto"/>
            </w:tcBorders>
            <w:vAlign w:val="center"/>
          </w:tcPr>
          <w:p w:rsidR="001B42B4" w:rsidRPr="00AB7D0C" w:rsidRDefault="001B42B4" w:rsidP="00167325">
            <w:pPr>
              <w:widowControl w:val="0"/>
              <w:autoSpaceDE w:val="0"/>
              <w:autoSpaceDN w:val="0"/>
              <w:adjustRightInd w:val="0"/>
              <w:spacing w:after="0" w:line="240" w:lineRule="auto"/>
              <w:jc w:val="center"/>
              <w:rPr>
                <w:rFonts w:ascii="Times New Roman" w:hAnsi="Times New Roman"/>
                <w:lang w:val="ru-RU"/>
              </w:rPr>
            </w:pPr>
            <w:r w:rsidRPr="00AB7D0C">
              <w:rPr>
                <w:rFonts w:ascii="Times New Roman" w:hAnsi="Times New Roman"/>
                <w:lang w:val="ru-RU"/>
              </w:rPr>
              <w:t>66,9</w:t>
            </w:r>
          </w:p>
        </w:tc>
        <w:tc>
          <w:tcPr>
            <w:tcW w:w="1857" w:type="dxa"/>
            <w:tcBorders>
              <w:top w:val="single" w:sz="4" w:space="0" w:color="auto"/>
              <w:left w:val="single" w:sz="4" w:space="0" w:color="auto"/>
              <w:bottom w:val="single" w:sz="4" w:space="0" w:color="auto"/>
              <w:right w:val="single" w:sz="4" w:space="0" w:color="auto"/>
            </w:tcBorders>
            <w:vAlign w:val="center"/>
          </w:tcPr>
          <w:p w:rsidR="001B42B4" w:rsidRPr="00AB7D0C" w:rsidRDefault="001B42B4" w:rsidP="00167325">
            <w:pPr>
              <w:spacing w:after="0" w:line="240" w:lineRule="auto"/>
              <w:jc w:val="center"/>
              <w:rPr>
                <w:rFonts w:ascii="Times New Roman" w:hAnsi="Times New Roman"/>
                <w:lang w:val="ru-RU"/>
              </w:rPr>
            </w:pPr>
            <w:r w:rsidRPr="00AB7D0C">
              <w:rPr>
                <w:rFonts w:ascii="Times New Roman" w:hAnsi="Times New Roman"/>
                <w:lang w:val="ru-RU"/>
              </w:rPr>
              <w:t>31,2</w:t>
            </w:r>
          </w:p>
        </w:tc>
        <w:tc>
          <w:tcPr>
            <w:tcW w:w="1567" w:type="dxa"/>
            <w:tcBorders>
              <w:top w:val="single" w:sz="4" w:space="0" w:color="auto"/>
              <w:left w:val="single" w:sz="4" w:space="0" w:color="auto"/>
              <w:bottom w:val="single" w:sz="4" w:space="0" w:color="auto"/>
              <w:right w:val="single" w:sz="4" w:space="0" w:color="auto"/>
            </w:tcBorders>
          </w:tcPr>
          <w:p w:rsidR="001B42B4" w:rsidRPr="00AB7D0C" w:rsidRDefault="001B42B4" w:rsidP="00167325">
            <w:pPr>
              <w:autoSpaceDE w:val="0"/>
              <w:autoSpaceDN w:val="0"/>
              <w:adjustRightInd w:val="0"/>
              <w:spacing w:after="0" w:line="240" w:lineRule="auto"/>
              <w:jc w:val="center"/>
              <w:rPr>
                <w:rFonts w:ascii="Times New Roman" w:hAnsi="Times New Roman"/>
                <w:lang w:val="ru-RU" w:eastAsia="ru-RU" w:bidi="ar-SA"/>
              </w:rPr>
            </w:pPr>
            <w:r w:rsidRPr="00AB7D0C">
              <w:rPr>
                <w:rFonts w:ascii="Times New Roman" w:hAnsi="Times New Roman"/>
                <w:lang w:val="ru-RU" w:eastAsia="ru-RU" w:bidi="ar-SA"/>
              </w:rPr>
              <w:t>46,6</w:t>
            </w:r>
          </w:p>
        </w:tc>
      </w:tr>
      <w:tr w:rsidR="00AB7D0C" w:rsidRPr="00AB7D0C" w:rsidTr="006E7363">
        <w:trPr>
          <w:cantSplit/>
          <w:trHeight w:val="240"/>
          <w:jc w:val="center"/>
        </w:trPr>
        <w:tc>
          <w:tcPr>
            <w:tcW w:w="565" w:type="dxa"/>
            <w:vMerge/>
            <w:tcBorders>
              <w:top w:val="single" w:sz="4" w:space="0" w:color="auto"/>
            </w:tcBorders>
            <w:vAlign w:val="center"/>
          </w:tcPr>
          <w:p w:rsidR="00CD449A" w:rsidRPr="00AB7D0C" w:rsidRDefault="00CD449A" w:rsidP="00CD449A">
            <w:pPr>
              <w:autoSpaceDE w:val="0"/>
              <w:autoSpaceDN w:val="0"/>
              <w:adjustRightInd w:val="0"/>
              <w:spacing w:after="0" w:line="240" w:lineRule="auto"/>
              <w:jc w:val="center"/>
              <w:rPr>
                <w:rFonts w:ascii="Times New Roman" w:hAnsi="Times New Roman"/>
                <w:lang w:val="ru-RU" w:eastAsia="ru-RU" w:bidi="ar-SA"/>
              </w:rPr>
            </w:pPr>
          </w:p>
        </w:tc>
        <w:tc>
          <w:tcPr>
            <w:tcW w:w="5566" w:type="dxa"/>
            <w:vMerge/>
            <w:tcBorders>
              <w:top w:val="single" w:sz="4" w:space="0" w:color="auto"/>
            </w:tcBorders>
            <w:vAlign w:val="center"/>
          </w:tcPr>
          <w:p w:rsidR="00CD449A" w:rsidRPr="00AB7D0C" w:rsidRDefault="00CD449A" w:rsidP="00CD449A">
            <w:pPr>
              <w:autoSpaceDE w:val="0"/>
              <w:autoSpaceDN w:val="0"/>
              <w:adjustRightInd w:val="0"/>
              <w:spacing w:after="0" w:line="240" w:lineRule="auto"/>
              <w:rPr>
                <w:rFonts w:ascii="Times New Roman" w:hAnsi="Times New Roman"/>
                <w:lang w:val="ru-RU" w:eastAsia="ru-RU" w:bidi="ar-SA"/>
              </w:rPr>
            </w:pPr>
          </w:p>
        </w:tc>
        <w:tc>
          <w:tcPr>
            <w:tcW w:w="3454" w:type="dxa"/>
            <w:tcBorders>
              <w:top w:val="single" w:sz="4" w:space="0" w:color="auto"/>
            </w:tcBorders>
          </w:tcPr>
          <w:p w:rsidR="00CD449A" w:rsidRPr="00AB7D0C" w:rsidRDefault="00CD449A" w:rsidP="00CD449A">
            <w:pPr>
              <w:autoSpaceDE w:val="0"/>
              <w:autoSpaceDN w:val="0"/>
              <w:adjustRightInd w:val="0"/>
              <w:spacing w:after="0" w:line="240" w:lineRule="auto"/>
              <w:rPr>
                <w:rFonts w:ascii="Times New Roman" w:hAnsi="Times New Roman"/>
                <w:lang w:val="ru-RU" w:eastAsia="ru-RU" w:bidi="ar-SA"/>
              </w:rPr>
            </w:pPr>
            <w:r w:rsidRPr="00AB7D0C">
              <w:rPr>
                <w:rFonts w:ascii="Times New Roman" w:hAnsi="Times New Roman"/>
                <w:lang w:val="ru-RU" w:eastAsia="ru-RU" w:bidi="ar-SA"/>
              </w:rPr>
              <w:t>федеральный бюджет</w:t>
            </w:r>
          </w:p>
        </w:tc>
        <w:tc>
          <w:tcPr>
            <w:tcW w:w="1794" w:type="dxa"/>
            <w:tcBorders>
              <w:top w:val="single" w:sz="4" w:space="0" w:color="auto"/>
            </w:tcBorders>
          </w:tcPr>
          <w:p w:rsidR="00CD449A" w:rsidRPr="00AB7D0C" w:rsidRDefault="00CD449A" w:rsidP="00CD449A">
            <w:pPr>
              <w:autoSpaceDE w:val="0"/>
              <w:autoSpaceDN w:val="0"/>
              <w:adjustRightInd w:val="0"/>
              <w:spacing w:after="0" w:line="240" w:lineRule="auto"/>
              <w:jc w:val="center"/>
              <w:rPr>
                <w:rFonts w:ascii="Times New Roman" w:hAnsi="Times New Roman"/>
                <w:lang w:val="ru-RU" w:eastAsia="ru-RU" w:bidi="ar-SA"/>
              </w:rPr>
            </w:pPr>
          </w:p>
        </w:tc>
        <w:tc>
          <w:tcPr>
            <w:tcW w:w="1857" w:type="dxa"/>
            <w:tcBorders>
              <w:top w:val="single" w:sz="4" w:space="0" w:color="auto"/>
            </w:tcBorders>
          </w:tcPr>
          <w:p w:rsidR="00CD449A" w:rsidRPr="00AB7D0C" w:rsidRDefault="00CD449A" w:rsidP="00CD449A">
            <w:pPr>
              <w:autoSpaceDE w:val="0"/>
              <w:autoSpaceDN w:val="0"/>
              <w:adjustRightInd w:val="0"/>
              <w:spacing w:after="0" w:line="240" w:lineRule="auto"/>
              <w:rPr>
                <w:rFonts w:ascii="Times New Roman" w:hAnsi="Times New Roman"/>
                <w:lang w:val="ru-RU" w:eastAsia="ru-RU" w:bidi="ar-SA"/>
              </w:rPr>
            </w:pPr>
          </w:p>
        </w:tc>
        <w:tc>
          <w:tcPr>
            <w:tcW w:w="1567" w:type="dxa"/>
            <w:tcBorders>
              <w:top w:val="single" w:sz="4" w:space="0" w:color="auto"/>
            </w:tcBorders>
          </w:tcPr>
          <w:p w:rsidR="00CD449A" w:rsidRPr="00AB7D0C" w:rsidRDefault="00CD449A" w:rsidP="00CD449A">
            <w:pPr>
              <w:autoSpaceDE w:val="0"/>
              <w:autoSpaceDN w:val="0"/>
              <w:adjustRightInd w:val="0"/>
              <w:spacing w:after="0" w:line="240" w:lineRule="auto"/>
              <w:rPr>
                <w:rFonts w:ascii="Times New Roman" w:hAnsi="Times New Roman"/>
                <w:lang w:val="ru-RU" w:eastAsia="ru-RU" w:bidi="ar-SA"/>
              </w:rPr>
            </w:pPr>
          </w:p>
        </w:tc>
      </w:tr>
      <w:tr w:rsidR="00AB7D0C" w:rsidRPr="00AB7D0C" w:rsidTr="00CD449A">
        <w:trPr>
          <w:cantSplit/>
          <w:trHeight w:val="240"/>
          <w:jc w:val="center"/>
        </w:trPr>
        <w:tc>
          <w:tcPr>
            <w:tcW w:w="565" w:type="dxa"/>
            <w:vMerge/>
            <w:vAlign w:val="center"/>
          </w:tcPr>
          <w:p w:rsidR="00CD449A" w:rsidRPr="00AB7D0C" w:rsidRDefault="00CD449A" w:rsidP="00CD449A">
            <w:pPr>
              <w:autoSpaceDE w:val="0"/>
              <w:autoSpaceDN w:val="0"/>
              <w:adjustRightInd w:val="0"/>
              <w:spacing w:after="0" w:line="240" w:lineRule="auto"/>
              <w:jc w:val="center"/>
              <w:rPr>
                <w:rFonts w:ascii="Times New Roman" w:hAnsi="Times New Roman"/>
                <w:lang w:val="ru-RU" w:eastAsia="ru-RU" w:bidi="ar-SA"/>
              </w:rPr>
            </w:pPr>
          </w:p>
        </w:tc>
        <w:tc>
          <w:tcPr>
            <w:tcW w:w="5566" w:type="dxa"/>
            <w:vMerge/>
            <w:vAlign w:val="center"/>
          </w:tcPr>
          <w:p w:rsidR="00CD449A" w:rsidRPr="00AB7D0C" w:rsidRDefault="00CD449A" w:rsidP="00CD449A">
            <w:pPr>
              <w:autoSpaceDE w:val="0"/>
              <w:autoSpaceDN w:val="0"/>
              <w:adjustRightInd w:val="0"/>
              <w:spacing w:after="0" w:line="240" w:lineRule="auto"/>
              <w:rPr>
                <w:rFonts w:ascii="Times New Roman" w:hAnsi="Times New Roman"/>
                <w:lang w:val="ru-RU" w:eastAsia="ru-RU" w:bidi="ar-SA"/>
              </w:rPr>
            </w:pPr>
          </w:p>
        </w:tc>
        <w:tc>
          <w:tcPr>
            <w:tcW w:w="3454" w:type="dxa"/>
          </w:tcPr>
          <w:p w:rsidR="00CD449A" w:rsidRPr="00AB7D0C" w:rsidRDefault="00CD449A" w:rsidP="00CD449A">
            <w:pPr>
              <w:autoSpaceDE w:val="0"/>
              <w:autoSpaceDN w:val="0"/>
              <w:adjustRightInd w:val="0"/>
              <w:spacing w:after="0" w:line="240" w:lineRule="auto"/>
              <w:rPr>
                <w:rFonts w:ascii="Times New Roman" w:hAnsi="Times New Roman"/>
                <w:lang w:val="ru-RU" w:eastAsia="ru-RU" w:bidi="ar-SA"/>
              </w:rPr>
            </w:pPr>
            <w:r w:rsidRPr="00AB7D0C">
              <w:rPr>
                <w:rFonts w:ascii="Times New Roman" w:hAnsi="Times New Roman"/>
                <w:lang w:val="ru-RU" w:eastAsia="ru-RU" w:bidi="ar-SA"/>
              </w:rPr>
              <w:t xml:space="preserve">областной бюджет </w:t>
            </w:r>
          </w:p>
        </w:tc>
        <w:tc>
          <w:tcPr>
            <w:tcW w:w="1794" w:type="dxa"/>
          </w:tcPr>
          <w:p w:rsidR="00CD449A" w:rsidRPr="00AB7D0C" w:rsidRDefault="00CD449A" w:rsidP="00CD449A">
            <w:pPr>
              <w:autoSpaceDE w:val="0"/>
              <w:autoSpaceDN w:val="0"/>
              <w:adjustRightInd w:val="0"/>
              <w:spacing w:after="0" w:line="240" w:lineRule="auto"/>
              <w:jc w:val="center"/>
              <w:rPr>
                <w:rFonts w:ascii="Times New Roman" w:hAnsi="Times New Roman"/>
                <w:lang w:val="ru-RU" w:eastAsia="ru-RU" w:bidi="ar-SA"/>
              </w:rPr>
            </w:pPr>
          </w:p>
        </w:tc>
        <w:tc>
          <w:tcPr>
            <w:tcW w:w="1857" w:type="dxa"/>
          </w:tcPr>
          <w:p w:rsidR="00CD449A" w:rsidRPr="00AB7D0C" w:rsidRDefault="00CD449A" w:rsidP="00CD449A">
            <w:pPr>
              <w:autoSpaceDE w:val="0"/>
              <w:autoSpaceDN w:val="0"/>
              <w:adjustRightInd w:val="0"/>
              <w:spacing w:after="0" w:line="240" w:lineRule="auto"/>
              <w:rPr>
                <w:rFonts w:ascii="Times New Roman" w:hAnsi="Times New Roman"/>
                <w:lang w:val="ru-RU" w:eastAsia="ru-RU" w:bidi="ar-SA"/>
              </w:rPr>
            </w:pPr>
          </w:p>
        </w:tc>
        <w:tc>
          <w:tcPr>
            <w:tcW w:w="1567" w:type="dxa"/>
          </w:tcPr>
          <w:p w:rsidR="00CD449A" w:rsidRPr="00AB7D0C" w:rsidRDefault="00CD449A" w:rsidP="00CD449A">
            <w:pPr>
              <w:autoSpaceDE w:val="0"/>
              <w:autoSpaceDN w:val="0"/>
              <w:adjustRightInd w:val="0"/>
              <w:spacing w:after="0" w:line="240" w:lineRule="auto"/>
              <w:rPr>
                <w:rFonts w:ascii="Times New Roman" w:hAnsi="Times New Roman"/>
                <w:lang w:val="ru-RU" w:eastAsia="ru-RU" w:bidi="ar-SA"/>
              </w:rPr>
            </w:pPr>
          </w:p>
        </w:tc>
      </w:tr>
      <w:tr w:rsidR="00AB7D0C" w:rsidRPr="00AB7D0C" w:rsidTr="00CD449A">
        <w:trPr>
          <w:cantSplit/>
          <w:trHeight w:val="240"/>
          <w:jc w:val="center"/>
        </w:trPr>
        <w:tc>
          <w:tcPr>
            <w:tcW w:w="565" w:type="dxa"/>
            <w:vMerge/>
            <w:vAlign w:val="center"/>
          </w:tcPr>
          <w:p w:rsidR="00CD449A" w:rsidRPr="00AB7D0C" w:rsidRDefault="00CD449A" w:rsidP="00CD449A">
            <w:pPr>
              <w:autoSpaceDE w:val="0"/>
              <w:autoSpaceDN w:val="0"/>
              <w:adjustRightInd w:val="0"/>
              <w:spacing w:after="0" w:line="240" w:lineRule="auto"/>
              <w:jc w:val="center"/>
              <w:rPr>
                <w:rFonts w:ascii="Times New Roman" w:hAnsi="Times New Roman"/>
                <w:lang w:val="ru-RU" w:eastAsia="ru-RU" w:bidi="ar-SA"/>
              </w:rPr>
            </w:pPr>
          </w:p>
        </w:tc>
        <w:tc>
          <w:tcPr>
            <w:tcW w:w="5566" w:type="dxa"/>
            <w:vMerge/>
            <w:vAlign w:val="center"/>
          </w:tcPr>
          <w:p w:rsidR="00CD449A" w:rsidRPr="00AB7D0C" w:rsidRDefault="00CD449A" w:rsidP="00CD449A">
            <w:pPr>
              <w:autoSpaceDE w:val="0"/>
              <w:autoSpaceDN w:val="0"/>
              <w:adjustRightInd w:val="0"/>
              <w:spacing w:after="0" w:line="240" w:lineRule="auto"/>
              <w:rPr>
                <w:rFonts w:ascii="Times New Roman" w:hAnsi="Times New Roman"/>
                <w:lang w:val="ru-RU" w:eastAsia="ru-RU" w:bidi="ar-SA"/>
              </w:rPr>
            </w:pPr>
          </w:p>
        </w:tc>
        <w:tc>
          <w:tcPr>
            <w:tcW w:w="3454" w:type="dxa"/>
          </w:tcPr>
          <w:p w:rsidR="00CD449A" w:rsidRPr="00AB7D0C" w:rsidRDefault="00CD449A" w:rsidP="00CD449A">
            <w:pPr>
              <w:autoSpaceDE w:val="0"/>
              <w:autoSpaceDN w:val="0"/>
              <w:adjustRightInd w:val="0"/>
              <w:spacing w:after="0" w:line="240" w:lineRule="auto"/>
              <w:rPr>
                <w:rFonts w:ascii="Times New Roman" w:hAnsi="Times New Roman"/>
                <w:lang w:val="ru-RU" w:eastAsia="ru-RU" w:bidi="ar-SA"/>
              </w:rPr>
            </w:pPr>
            <w:r w:rsidRPr="00AB7D0C">
              <w:rPr>
                <w:rFonts w:ascii="Times New Roman" w:hAnsi="Times New Roman"/>
                <w:lang w:val="ru-RU" w:eastAsia="ru-RU" w:bidi="ar-SA"/>
              </w:rPr>
              <w:t>внебюджетные источники</w:t>
            </w:r>
          </w:p>
        </w:tc>
        <w:tc>
          <w:tcPr>
            <w:tcW w:w="1794" w:type="dxa"/>
          </w:tcPr>
          <w:p w:rsidR="00CD449A" w:rsidRPr="00AB7D0C" w:rsidRDefault="00CD449A" w:rsidP="00CD449A">
            <w:pPr>
              <w:autoSpaceDE w:val="0"/>
              <w:autoSpaceDN w:val="0"/>
              <w:adjustRightInd w:val="0"/>
              <w:spacing w:after="0" w:line="240" w:lineRule="auto"/>
              <w:jc w:val="center"/>
              <w:rPr>
                <w:rFonts w:ascii="Times New Roman" w:hAnsi="Times New Roman"/>
                <w:lang w:val="ru-RU" w:eastAsia="ru-RU" w:bidi="ar-SA"/>
              </w:rPr>
            </w:pPr>
          </w:p>
        </w:tc>
        <w:tc>
          <w:tcPr>
            <w:tcW w:w="1857" w:type="dxa"/>
          </w:tcPr>
          <w:p w:rsidR="00CD449A" w:rsidRPr="00AB7D0C" w:rsidRDefault="00CD449A" w:rsidP="00CD449A">
            <w:pPr>
              <w:autoSpaceDE w:val="0"/>
              <w:autoSpaceDN w:val="0"/>
              <w:adjustRightInd w:val="0"/>
              <w:spacing w:after="0" w:line="240" w:lineRule="auto"/>
              <w:rPr>
                <w:rFonts w:ascii="Times New Roman" w:hAnsi="Times New Roman"/>
                <w:lang w:val="ru-RU" w:eastAsia="ru-RU" w:bidi="ar-SA"/>
              </w:rPr>
            </w:pPr>
          </w:p>
        </w:tc>
        <w:tc>
          <w:tcPr>
            <w:tcW w:w="1567" w:type="dxa"/>
          </w:tcPr>
          <w:p w:rsidR="00CD449A" w:rsidRPr="00AB7D0C" w:rsidRDefault="00CD449A" w:rsidP="00CD449A">
            <w:pPr>
              <w:autoSpaceDE w:val="0"/>
              <w:autoSpaceDN w:val="0"/>
              <w:adjustRightInd w:val="0"/>
              <w:spacing w:after="0" w:line="240" w:lineRule="auto"/>
              <w:rPr>
                <w:rFonts w:ascii="Times New Roman" w:hAnsi="Times New Roman"/>
                <w:lang w:val="ru-RU" w:eastAsia="ru-RU" w:bidi="ar-SA"/>
              </w:rPr>
            </w:pPr>
          </w:p>
        </w:tc>
      </w:tr>
      <w:tr w:rsidR="00AB7D0C" w:rsidRPr="00AB7D0C" w:rsidTr="005E2BC4">
        <w:trPr>
          <w:cantSplit/>
          <w:trHeight w:val="240"/>
          <w:jc w:val="center"/>
        </w:trPr>
        <w:tc>
          <w:tcPr>
            <w:tcW w:w="565" w:type="dxa"/>
            <w:vMerge w:val="restart"/>
            <w:vAlign w:val="center"/>
          </w:tcPr>
          <w:p w:rsidR="001B42B4" w:rsidRPr="00AB7D0C" w:rsidRDefault="001B42B4" w:rsidP="0062467C">
            <w:pPr>
              <w:autoSpaceDE w:val="0"/>
              <w:autoSpaceDN w:val="0"/>
              <w:adjustRightInd w:val="0"/>
              <w:spacing w:after="0" w:line="240" w:lineRule="auto"/>
              <w:jc w:val="center"/>
              <w:rPr>
                <w:rFonts w:ascii="Times New Roman" w:hAnsi="Times New Roman"/>
                <w:lang w:val="ru-RU" w:eastAsia="ru-RU" w:bidi="ar-SA"/>
              </w:rPr>
            </w:pPr>
            <w:r w:rsidRPr="00AB7D0C">
              <w:rPr>
                <w:rFonts w:ascii="Times New Roman" w:hAnsi="Times New Roman"/>
                <w:lang w:val="ru-RU" w:eastAsia="ru-RU" w:bidi="ar-SA"/>
              </w:rPr>
              <w:t>2</w:t>
            </w:r>
          </w:p>
        </w:tc>
        <w:tc>
          <w:tcPr>
            <w:tcW w:w="5566" w:type="dxa"/>
            <w:vMerge w:val="restart"/>
            <w:vAlign w:val="center"/>
          </w:tcPr>
          <w:p w:rsidR="001B42B4" w:rsidRPr="00AB7D0C" w:rsidRDefault="001B42B4" w:rsidP="0062467C">
            <w:pPr>
              <w:widowControl w:val="0"/>
              <w:autoSpaceDE w:val="0"/>
              <w:autoSpaceDN w:val="0"/>
              <w:adjustRightInd w:val="0"/>
              <w:spacing w:after="0" w:line="240" w:lineRule="auto"/>
              <w:rPr>
                <w:rFonts w:ascii="Times New Roman" w:hAnsi="Times New Roman"/>
                <w:lang w:val="ru-RU"/>
              </w:rPr>
            </w:pPr>
            <w:r w:rsidRPr="00AB7D0C">
              <w:rPr>
                <w:rFonts w:ascii="Times New Roman" w:hAnsi="Times New Roman"/>
                <w:lang w:val="ru-RU"/>
              </w:rPr>
              <w:t xml:space="preserve">Основное мероприятие 1. </w:t>
            </w:r>
          </w:p>
          <w:p w:rsidR="001B42B4" w:rsidRPr="00AB7D0C" w:rsidRDefault="001B42B4" w:rsidP="0062467C">
            <w:pPr>
              <w:spacing w:after="0" w:line="240" w:lineRule="auto"/>
              <w:contextualSpacing/>
              <w:rPr>
                <w:rFonts w:ascii="Times New Roman" w:hAnsi="Times New Roman"/>
                <w:lang w:val="ru-RU" w:eastAsia="ru-RU" w:bidi="ar-SA"/>
              </w:rPr>
            </w:pPr>
            <w:r w:rsidRPr="00AB7D0C">
              <w:rPr>
                <w:rFonts w:ascii="Times New Roman" w:hAnsi="Times New Roman"/>
                <w:lang w:val="ru-RU"/>
              </w:rPr>
              <w:t>Организационно-методическое обеспечение программы</w:t>
            </w:r>
          </w:p>
        </w:tc>
        <w:tc>
          <w:tcPr>
            <w:tcW w:w="3454" w:type="dxa"/>
          </w:tcPr>
          <w:p w:rsidR="001B42B4" w:rsidRPr="00AB7D0C" w:rsidRDefault="001B42B4" w:rsidP="0062467C">
            <w:pPr>
              <w:autoSpaceDE w:val="0"/>
              <w:autoSpaceDN w:val="0"/>
              <w:adjustRightInd w:val="0"/>
              <w:spacing w:after="0" w:line="240" w:lineRule="auto"/>
              <w:rPr>
                <w:rFonts w:ascii="Times New Roman" w:hAnsi="Times New Roman"/>
                <w:lang w:val="ru-RU" w:eastAsia="ru-RU" w:bidi="ar-SA"/>
              </w:rPr>
            </w:pPr>
            <w:r w:rsidRPr="00AB7D0C">
              <w:rPr>
                <w:rFonts w:ascii="Times New Roman" w:hAnsi="Times New Roman"/>
                <w:lang w:val="ru-RU" w:eastAsia="ru-RU" w:bidi="ar-SA"/>
              </w:rPr>
              <w:t xml:space="preserve">всего </w:t>
            </w:r>
          </w:p>
        </w:tc>
        <w:tc>
          <w:tcPr>
            <w:tcW w:w="1794" w:type="dxa"/>
            <w:tcBorders>
              <w:top w:val="single" w:sz="4" w:space="0" w:color="auto"/>
              <w:left w:val="single" w:sz="4" w:space="0" w:color="auto"/>
              <w:bottom w:val="single" w:sz="4" w:space="0" w:color="auto"/>
              <w:right w:val="single" w:sz="4" w:space="0" w:color="auto"/>
            </w:tcBorders>
            <w:vAlign w:val="center"/>
          </w:tcPr>
          <w:p w:rsidR="001B42B4" w:rsidRPr="00AB7D0C" w:rsidRDefault="001B42B4" w:rsidP="00167325">
            <w:pPr>
              <w:widowControl w:val="0"/>
              <w:autoSpaceDE w:val="0"/>
              <w:autoSpaceDN w:val="0"/>
              <w:adjustRightInd w:val="0"/>
              <w:spacing w:after="0" w:line="240" w:lineRule="auto"/>
              <w:jc w:val="center"/>
              <w:rPr>
                <w:rFonts w:ascii="Times New Roman" w:hAnsi="Times New Roman"/>
                <w:lang w:val="ru-RU"/>
              </w:rPr>
            </w:pPr>
            <w:r w:rsidRPr="00AB7D0C">
              <w:rPr>
                <w:rFonts w:ascii="Times New Roman" w:hAnsi="Times New Roman"/>
                <w:lang w:val="ru-RU"/>
              </w:rPr>
              <w:t>66,9</w:t>
            </w:r>
          </w:p>
        </w:tc>
        <w:tc>
          <w:tcPr>
            <w:tcW w:w="1857" w:type="dxa"/>
            <w:tcBorders>
              <w:top w:val="single" w:sz="4" w:space="0" w:color="auto"/>
              <w:left w:val="single" w:sz="4" w:space="0" w:color="auto"/>
              <w:bottom w:val="single" w:sz="4" w:space="0" w:color="auto"/>
              <w:right w:val="single" w:sz="4" w:space="0" w:color="auto"/>
            </w:tcBorders>
            <w:vAlign w:val="center"/>
          </w:tcPr>
          <w:p w:rsidR="001B42B4" w:rsidRPr="00AB7D0C" w:rsidRDefault="001B42B4" w:rsidP="00167325">
            <w:pPr>
              <w:spacing w:after="0" w:line="240" w:lineRule="auto"/>
              <w:jc w:val="center"/>
              <w:rPr>
                <w:rFonts w:ascii="Times New Roman" w:hAnsi="Times New Roman"/>
                <w:lang w:val="ru-RU"/>
              </w:rPr>
            </w:pPr>
            <w:r w:rsidRPr="00AB7D0C">
              <w:rPr>
                <w:rFonts w:ascii="Times New Roman" w:hAnsi="Times New Roman"/>
                <w:lang w:val="ru-RU"/>
              </w:rPr>
              <w:t>31,2</w:t>
            </w:r>
          </w:p>
        </w:tc>
        <w:tc>
          <w:tcPr>
            <w:tcW w:w="1567" w:type="dxa"/>
          </w:tcPr>
          <w:p w:rsidR="001B42B4" w:rsidRPr="00AB7D0C" w:rsidRDefault="001B42B4" w:rsidP="00AF1381">
            <w:pPr>
              <w:autoSpaceDE w:val="0"/>
              <w:autoSpaceDN w:val="0"/>
              <w:adjustRightInd w:val="0"/>
              <w:spacing w:after="0" w:line="240" w:lineRule="auto"/>
              <w:jc w:val="center"/>
              <w:rPr>
                <w:rFonts w:ascii="Times New Roman" w:hAnsi="Times New Roman"/>
                <w:lang w:val="ru-RU" w:eastAsia="ru-RU" w:bidi="ar-SA"/>
              </w:rPr>
            </w:pPr>
            <w:r w:rsidRPr="00AB7D0C">
              <w:rPr>
                <w:rFonts w:ascii="Times New Roman" w:hAnsi="Times New Roman"/>
                <w:lang w:val="ru-RU" w:eastAsia="ru-RU" w:bidi="ar-SA"/>
              </w:rPr>
              <w:t>46,6</w:t>
            </w:r>
          </w:p>
        </w:tc>
      </w:tr>
      <w:tr w:rsidR="00AB7D0C" w:rsidRPr="00AB7D0C" w:rsidTr="005E2BC4">
        <w:trPr>
          <w:cantSplit/>
          <w:trHeight w:val="240"/>
          <w:jc w:val="center"/>
        </w:trPr>
        <w:tc>
          <w:tcPr>
            <w:tcW w:w="565" w:type="dxa"/>
            <w:vMerge/>
            <w:vAlign w:val="center"/>
          </w:tcPr>
          <w:p w:rsidR="001B42B4" w:rsidRPr="00AB7D0C" w:rsidRDefault="001B42B4" w:rsidP="0062467C">
            <w:pPr>
              <w:autoSpaceDE w:val="0"/>
              <w:autoSpaceDN w:val="0"/>
              <w:adjustRightInd w:val="0"/>
              <w:spacing w:after="0" w:line="240" w:lineRule="auto"/>
              <w:jc w:val="center"/>
              <w:rPr>
                <w:rFonts w:ascii="Times New Roman" w:hAnsi="Times New Roman"/>
                <w:lang w:val="ru-RU" w:eastAsia="ru-RU" w:bidi="ar-SA"/>
              </w:rPr>
            </w:pPr>
          </w:p>
        </w:tc>
        <w:tc>
          <w:tcPr>
            <w:tcW w:w="5566" w:type="dxa"/>
            <w:vMerge/>
            <w:vAlign w:val="center"/>
          </w:tcPr>
          <w:p w:rsidR="001B42B4" w:rsidRPr="00AB7D0C" w:rsidRDefault="001B42B4" w:rsidP="0062467C">
            <w:pPr>
              <w:autoSpaceDE w:val="0"/>
              <w:autoSpaceDN w:val="0"/>
              <w:adjustRightInd w:val="0"/>
              <w:spacing w:after="0" w:line="240" w:lineRule="auto"/>
              <w:rPr>
                <w:rFonts w:ascii="Times New Roman" w:hAnsi="Times New Roman"/>
                <w:lang w:val="ru-RU" w:eastAsia="ru-RU" w:bidi="ar-SA"/>
              </w:rPr>
            </w:pPr>
          </w:p>
        </w:tc>
        <w:tc>
          <w:tcPr>
            <w:tcW w:w="3454" w:type="dxa"/>
          </w:tcPr>
          <w:p w:rsidR="001B42B4" w:rsidRPr="00AB7D0C" w:rsidRDefault="001B42B4" w:rsidP="0062467C">
            <w:pPr>
              <w:autoSpaceDE w:val="0"/>
              <w:autoSpaceDN w:val="0"/>
              <w:adjustRightInd w:val="0"/>
              <w:spacing w:after="0" w:line="240" w:lineRule="auto"/>
              <w:rPr>
                <w:rFonts w:ascii="Times New Roman" w:hAnsi="Times New Roman"/>
                <w:lang w:val="ru-RU" w:eastAsia="ru-RU" w:bidi="ar-SA"/>
              </w:rPr>
            </w:pPr>
            <w:r w:rsidRPr="00AB7D0C">
              <w:rPr>
                <w:rFonts w:ascii="Times New Roman" w:hAnsi="Times New Roman"/>
                <w:lang w:val="ru-RU" w:eastAsia="ru-RU" w:bidi="ar-SA"/>
              </w:rPr>
              <w:t>городской бюджет</w:t>
            </w:r>
          </w:p>
        </w:tc>
        <w:tc>
          <w:tcPr>
            <w:tcW w:w="1794" w:type="dxa"/>
            <w:tcBorders>
              <w:top w:val="single" w:sz="4" w:space="0" w:color="auto"/>
              <w:left w:val="single" w:sz="4" w:space="0" w:color="auto"/>
              <w:bottom w:val="single" w:sz="4" w:space="0" w:color="auto"/>
              <w:right w:val="single" w:sz="4" w:space="0" w:color="auto"/>
            </w:tcBorders>
            <w:vAlign w:val="center"/>
          </w:tcPr>
          <w:p w:rsidR="001B42B4" w:rsidRPr="00AB7D0C" w:rsidRDefault="001B42B4" w:rsidP="00167325">
            <w:pPr>
              <w:widowControl w:val="0"/>
              <w:autoSpaceDE w:val="0"/>
              <w:autoSpaceDN w:val="0"/>
              <w:adjustRightInd w:val="0"/>
              <w:spacing w:after="0" w:line="240" w:lineRule="auto"/>
              <w:jc w:val="center"/>
              <w:rPr>
                <w:rFonts w:ascii="Times New Roman" w:hAnsi="Times New Roman"/>
                <w:lang w:val="ru-RU"/>
              </w:rPr>
            </w:pPr>
            <w:r w:rsidRPr="00AB7D0C">
              <w:rPr>
                <w:rFonts w:ascii="Times New Roman" w:hAnsi="Times New Roman"/>
                <w:lang w:val="ru-RU"/>
              </w:rPr>
              <w:t>66,9</w:t>
            </w:r>
          </w:p>
        </w:tc>
        <w:tc>
          <w:tcPr>
            <w:tcW w:w="1857" w:type="dxa"/>
            <w:tcBorders>
              <w:top w:val="single" w:sz="4" w:space="0" w:color="auto"/>
              <w:left w:val="single" w:sz="4" w:space="0" w:color="auto"/>
              <w:bottom w:val="single" w:sz="4" w:space="0" w:color="auto"/>
              <w:right w:val="single" w:sz="4" w:space="0" w:color="auto"/>
            </w:tcBorders>
            <w:vAlign w:val="center"/>
          </w:tcPr>
          <w:p w:rsidR="001B42B4" w:rsidRPr="00AB7D0C" w:rsidRDefault="001B42B4" w:rsidP="00167325">
            <w:pPr>
              <w:spacing w:after="0" w:line="240" w:lineRule="auto"/>
              <w:jc w:val="center"/>
              <w:rPr>
                <w:rFonts w:ascii="Times New Roman" w:hAnsi="Times New Roman"/>
                <w:lang w:val="ru-RU"/>
              </w:rPr>
            </w:pPr>
            <w:r w:rsidRPr="00AB7D0C">
              <w:rPr>
                <w:rFonts w:ascii="Times New Roman" w:hAnsi="Times New Roman"/>
                <w:lang w:val="ru-RU"/>
              </w:rPr>
              <w:t>31,2</w:t>
            </w:r>
          </w:p>
        </w:tc>
        <w:tc>
          <w:tcPr>
            <w:tcW w:w="1567" w:type="dxa"/>
          </w:tcPr>
          <w:p w:rsidR="001B42B4" w:rsidRPr="00AB7D0C" w:rsidRDefault="001B42B4" w:rsidP="00AF1381">
            <w:pPr>
              <w:autoSpaceDE w:val="0"/>
              <w:autoSpaceDN w:val="0"/>
              <w:adjustRightInd w:val="0"/>
              <w:spacing w:after="0" w:line="240" w:lineRule="auto"/>
              <w:jc w:val="center"/>
              <w:rPr>
                <w:rFonts w:ascii="Times New Roman" w:hAnsi="Times New Roman"/>
                <w:lang w:val="ru-RU" w:eastAsia="ru-RU" w:bidi="ar-SA"/>
              </w:rPr>
            </w:pPr>
            <w:r w:rsidRPr="00AB7D0C">
              <w:rPr>
                <w:rFonts w:ascii="Times New Roman" w:hAnsi="Times New Roman"/>
                <w:lang w:val="ru-RU" w:eastAsia="ru-RU" w:bidi="ar-SA"/>
              </w:rPr>
              <w:t>46,6</w:t>
            </w:r>
          </w:p>
        </w:tc>
      </w:tr>
      <w:tr w:rsidR="00AB7D0C" w:rsidRPr="00AB7D0C" w:rsidTr="00CD449A">
        <w:trPr>
          <w:cantSplit/>
          <w:trHeight w:val="240"/>
          <w:jc w:val="center"/>
        </w:trPr>
        <w:tc>
          <w:tcPr>
            <w:tcW w:w="565" w:type="dxa"/>
            <w:vMerge/>
            <w:vAlign w:val="center"/>
          </w:tcPr>
          <w:p w:rsidR="001B42B4" w:rsidRPr="00AB7D0C" w:rsidRDefault="001B42B4" w:rsidP="0062467C">
            <w:pPr>
              <w:autoSpaceDE w:val="0"/>
              <w:autoSpaceDN w:val="0"/>
              <w:adjustRightInd w:val="0"/>
              <w:spacing w:after="0" w:line="240" w:lineRule="auto"/>
              <w:jc w:val="center"/>
              <w:rPr>
                <w:rFonts w:ascii="Times New Roman" w:hAnsi="Times New Roman"/>
                <w:lang w:val="ru-RU" w:eastAsia="ru-RU" w:bidi="ar-SA"/>
              </w:rPr>
            </w:pPr>
          </w:p>
        </w:tc>
        <w:tc>
          <w:tcPr>
            <w:tcW w:w="5566" w:type="dxa"/>
            <w:vMerge/>
            <w:vAlign w:val="center"/>
          </w:tcPr>
          <w:p w:rsidR="001B42B4" w:rsidRPr="00AB7D0C" w:rsidRDefault="001B42B4" w:rsidP="0062467C">
            <w:pPr>
              <w:autoSpaceDE w:val="0"/>
              <w:autoSpaceDN w:val="0"/>
              <w:adjustRightInd w:val="0"/>
              <w:spacing w:after="0" w:line="240" w:lineRule="auto"/>
              <w:rPr>
                <w:rFonts w:ascii="Times New Roman" w:hAnsi="Times New Roman"/>
                <w:lang w:val="ru-RU" w:eastAsia="ru-RU" w:bidi="ar-SA"/>
              </w:rPr>
            </w:pPr>
          </w:p>
        </w:tc>
        <w:tc>
          <w:tcPr>
            <w:tcW w:w="3454" w:type="dxa"/>
          </w:tcPr>
          <w:p w:rsidR="001B42B4" w:rsidRPr="00AB7D0C" w:rsidRDefault="001B42B4" w:rsidP="0062467C">
            <w:pPr>
              <w:autoSpaceDE w:val="0"/>
              <w:autoSpaceDN w:val="0"/>
              <w:adjustRightInd w:val="0"/>
              <w:spacing w:after="0" w:line="240" w:lineRule="auto"/>
              <w:rPr>
                <w:rFonts w:ascii="Times New Roman" w:hAnsi="Times New Roman"/>
                <w:lang w:val="ru-RU" w:eastAsia="ru-RU" w:bidi="ar-SA"/>
              </w:rPr>
            </w:pPr>
            <w:r w:rsidRPr="00AB7D0C">
              <w:rPr>
                <w:rFonts w:ascii="Times New Roman" w:hAnsi="Times New Roman"/>
                <w:lang w:val="ru-RU" w:eastAsia="ru-RU" w:bidi="ar-SA"/>
              </w:rPr>
              <w:t>федеральный бюджет</w:t>
            </w:r>
          </w:p>
        </w:tc>
        <w:tc>
          <w:tcPr>
            <w:tcW w:w="1794" w:type="dxa"/>
          </w:tcPr>
          <w:p w:rsidR="001B42B4" w:rsidRPr="00AB7D0C" w:rsidRDefault="001B42B4" w:rsidP="0062467C">
            <w:pPr>
              <w:autoSpaceDE w:val="0"/>
              <w:autoSpaceDN w:val="0"/>
              <w:adjustRightInd w:val="0"/>
              <w:spacing w:after="0" w:line="240" w:lineRule="auto"/>
              <w:jc w:val="center"/>
              <w:rPr>
                <w:rFonts w:ascii="Times New Roman" w:hAnsi="Times New Roman"/>
                <w:lang w:val="ru-RU" w:eastAsia="ru-RU" w:bidi="ar-SA"/>
              </w:rPr>
            </w:pPr>
          </w:p>
        </w:tc>
        <w:tc>
          <w:tcPr>
            <w:tcW w:w="1857" w:type="dxa"/>
          </w:tcPr>
          <w:p w:rsidR="001B42B4" w:rsidRPr="00AB7D0C" w:rsidRDefault="001B42B4" w:rsidP="0062467C">
            <w:pPr>
              <w:autoSpaceDE w:val="0"/>
              <w:autoSpaceDN w:val="0"/>
              <w:adjustRightInd w:val="0"/>
              <w:spacing w:after="0" w:line="240" w:lineRule="auto"/>
              <w:rPr>
                <w:rFonts w:ascii="Times New Roman" w:hAnsi="Times New Roman"/>
                <w:lang w:val="ru-RU" w:eastAsia="ru-RU" w:bidi="ar-SA"/>
              </w:rPr>
            </w:pPr>
          </w:p>
        </w:tc>
        <w:tc>
          <w:tcPr>
            <w:tcW w:w="1567" w:type="dxa"/>
          </w:tcPr>
          <w:p w:rsidR="001B42B4" w:rsidRPr="00AB7D0C" w:rsidRDefault="001B42B4" w:rsidP="0062467C">
            <w:pPr>
              <w:autoSpaceDE w:val="0"/>
              <w:autoSpaceDN w:val="0"/>
              <w:adjustRightInd w:val="0"/>
              <w:spacing w:after="0" w:line="240" w:lineRule="auto"/>
              <w:rPr>
                <w:rFonts w:ascii="Times New Roman" w:hAnsi="Times New Roman"/>
                <w:lang w:val="ru-RU" w:eastAsia="ru-RU" w:bidi="ar-SA"/>
              </w:rPr>
            </w:pPr>
          </w:p>
        </w:tc>
      </w:tr>
      <w:tr w:rsidR="00AB7D0C" w:rsidRPr="00AB7D0C" w:rsidTr="00CD449A">
        <w:trPr>
          <w:cantSplit/>
          <w:trHeight w:val="240"/>
          <w:jc w:val="center"/>
        </w:trPr>
        <w:tc>
          <w:tcPr>
            <w:tcW w:w="565" w:type="dxa"/>
            <w:vMerge/>
            <w:vAlign w:val="center"/>
          </w:tcPr>
          <w:p w:rsidR="001B42B4" w:rsidRPr="00AB7D0C" w:rsidRDefault="001B42B4" w:rsidP="0062467C">
            <w:pPr>
              <w:autoSpaceDE w:val="0"/>
              <w:autoSpaceDN w:val="0"/>
              <w:adjustRightInd w:val="0"/>
              <w:spacing w:after="0" w:line="240" w:lineRule="auto"/>
              <w:jc w:val="center"/>
              <w:rPr>
                <w:rFonts w:ascii="Times New Roman" w:hAnsi="Times New Roman"/>
                <w:lang w:val="ru-RU" w:eastAsia="ru-RU" w:bidi="ar-SA"/>
              </w:rPr>
            </w:pPr>
          </w:p>
        </w:tc>
        <w:tc>
          <w:tcPr>
            <w:tcW w:w="5566" w:type="dxa"/>
            <w:vMerge/>
            <w:vAlign w:val="center"/>
          </w:tcPr>
          <w:p w:rsidR="001B42B4" w:rsidRPr="00AB7D0C" w:rsidRDefault="001B42B4" w:rsidP="0062467C">
            <w:pPr>
              <w:autoSpaceDE w:val="0"/>
              <w:autoSpaceDN w:val="0"/>
              <w:adjustRightInd w:val="0"/>
              <w:spacing w:after="0" w:line="240" w:lineRule="auto"/>
              <w:rPr>
                <w:rFonts w:ascii="Times New Roman" w:hAnsi="Times New Roman"/>
                <w:lang w:val="ru-RU" w:eastAsia="ru-RU" w:bidi="ar-SA"/>
              </w:rPr>
            </w:pPr>
          </w:p>
        </w:tc>
        <w:tc>
          <w:tcPr>
            <w:tcW w:w="3454" w:type="dxa"/>
          </w:tcPr>
          <w:p w:rsidR="001B42B4" w:rsidRPr="00AB7D0C" w:rsidRDefault="001B42B4" w:rsidP="0062467C">
            <w:pPr>
              <w:autoSpaceDE w:val="0"/>
              <w:autoSpaceDN w:val="0"/>
              <w:adjustRightInd w:val="0"/>
              <w:spacing w:after="0" w:line="240" w:lineRule="auto"/>
              <w:rPr>
                <w:rFonts w:ascii="Times New Roman" w:hAnsi="Times New Roman"/>
                <w:lang w:val="ru-RU" w:eastAsia="ru-RU" w:bidi="ar-SA"/>
              </w:rPr>
            </w:pPr>
            <w:r w:rsidRPr="00AB7D0C">
              <w:rPr>
                <w:rFonts w:ascii="Times New Roman" w:hAnsi="Times New Roman"/>
                <w:lang w:val="ru-RU" w:eastAsia="ru-RU" w:bidi="ar-SA"/>
              </w:rPr>
              <w:t xml:space="preserve">областной бюджет </w:t>
            </w:r>
          </w:p>
        </w:tc>
        <w:tc>
          <w:tcPr>
            <w:tcW w:w="1794" w:type="dxa"/>
          </w:tcPr>
          <w:p w:rsidR="001B42B4" w:rsidRPr="00AB7D0C" w:rsidRDefault="001B42B4" w:rsidP="0062467C">
            <w:pPr>
              <w:autoSpaceDE w:val="0"/>
              <w:autoSpaceDN w:val="0"/>
              <w:adjustRightInd w:val="0"/>
              <w:spacing w:after="0" w:line="240" w:lineRule="auto"/>
              <w:jc w:val="center"/>
              <w:rPr>
                <w:rFonts w:ascii="Times New Roman" w:hAnsi="Times New Roman"/>
                <w:lang w:val="ru-RU" w:eastAsia="ru-RU" w:bidi="ar-SA"/>
              </w:rPr>
            </w:pPr>
          </w:p>
        </w:tc>
        <w:tc>
          <w:tcPr>
            <w:tcW w:w="1857" w:type="dxa"/>
          </w:tcPr>
          <w:p w:rsidR="001B42B4" w:rsidRPr="00AB7D0C" w:rsidRDefault="001B42B4" w:rsidP="0062467C">
            <w:pPr>
              <w:autoSpaceDE w:val="0"/>
              <w:autoSpaceDN w:val="0"/>
              <w:adjustRightInd w:val="0"/>
              <w:spacing w:after="0" w:line="240" w:lineRule="auto"/>
              <w:rPr>
                <w:rFonts w:ascii="Times New Roman" w:hAnsi="Times New Roman"/>
                <w:lang w:val="ru-RU" w:eastAsia="ru-RU" w:bidi="ar-SA"/>
              </w:rPr>
            </w:pPr>
          </w:p>
        </w:tc>
        <w:tc>
          <w:tcPr>
            <w:tcW w:w="1567" w:type="dxa"/>
          </w:tcPr>
          <w:p w:rsidR="001B42B4" w:rsidRPr="00AB7D0C" w:rsidRDefault="001B42B4" w:rsidP="0062467C">
            <w:pPr>
              <w:autoSpaceDE w:val="0"/>
              <w:autoSpaceDN w:val="0"/>
              <w:adjustRightInd w:val="0"/>
              <w:spacing w:after="0" w:line="240" w:lineRule="auto"/>
              <w:rPr>
                <w:rFonts w:ascii="Times New Roman" w:hAnsi="Times New Roman"/>
                <w:lang w:val="ru-RU" w:eastAsia="ru-RU" w:bidi="ar-SA"/>
              </w:rPr>
            </w:pPr>
          </w:p>
        </w:tc>
      </w:tr>
      <w:tr w:rsidR="00AB7D0C" w:rsidRPr="00AB7D0C" w:rsidTr="00CD449A">
        <w:trPr>
          <w:cantSplit/>
          <w:trHeight w:val="240"/>
          <w:jc w:val="center"/>
        </w:trPr>
        <w:tc>
          <w:tcPr>
            <w:tcW w:w="565" w:type="dxa"/>
            <w:vMerge/>
            <w:vAlign w:val="center"/>
          </w:tcPr>
          <w:p w:rsidR="001B42B4" w:rsidRPr="00AB7D0C" w:rsidRDefault="001B42B4" w:rsidP="0062467C">
            <w:pPr>
              <w:autoSpaceDE w:val="0"/>
              <w:autoSpaceDN w:val="0"/>
              <w:adjustRightInd w:val="0"/>
              <w:spacing w:after="0" w:line="240" w:lineRule="auto"/>
              <w:jc w:val="center"/>
              <w:rPr>
                <w:rFonts w:ascii="Times New Roman" w:hAnsi="Times New Roman"/>
                <w:lang w:val="ru-RU" w:eastAsia="ru-RU" w:bidi="ar-SA"/>
              </w:rPr>
            </w:pPr>
          </w:p>
        </w:tc>
        <w:tc>
          <w:tcPr>
            <w:tcW w:w="5566" w:type="dxa"/>
            <w:vMerge/>
            <w:vAlign w:val="center"/>
          </w:tcPr>
          <w:p w:rsidR="001B42B4" w:rsidRPr="00AB7D0C" w:rsidRDefault="001B42B4" w:rsidP="0062467C">
            <w:pPr>
              <w:autoSpaceDE w:val="0"/>
              <w:autoSpaceDN w:val="0"/>
              <w:adjustRightInd w:val="0"/>
              <w:spacing w:after="0" w:line="240" w:lineRule="auto"/>
              <w:rPr>
                <w:rFonts w:ascii="Times New Roman" w:hAnsi="Times New Roman"/>
                <w:lang w:val="ru-RU" w:eastAsia="ru-RU" w:bidi="ar-SA"/>
              </w:rPr>
            </w:pPr>
          </w:p>
        </w:tc>
        <w:tc>
          <w:tcPr>
            <w:tcW w:w="3454" w:type="dxa"/>
          </w:tcPr>
          <w:p w:rsidR="001B42B4" w:rsidRPr="00AB7D0C" w:rsidRDefault="001B42B4" w:rsidP="0062467C">
            <w:pPr>
              <w:autoSpaceDE w:val="0"/>
              <w:autoSpaceDN w:val="0"/>
              <w:adjustRightInd w:val="0"/>
              <w:spacing w:after="0" w:line="240" w:lineRule="auto"/>
              <w:rPr>
                <w:rFonts w:ascii="Times New Roman" w:hAnsi="Times New Roman"/>
                <w:lang w:val="ru-RU" w:eastAsia="ru-RU" w:bidi="ar-SA"/>
              </w:rPr>
            </w:pPr>
            <w:r w:rsidRPr="00AB7D0C">
              <w:rPr>
                <w:rFonts w:ascii="Times New Roman" w:hAnsi="Times New Roman"/>
                <w:lang w:val="ru-RU" w:eastAsia="ru-RU" w:bidi="ar-SA"/>
              </w:rPr>
              <w:t>внебюджетные источники</w:t>
            </w:r>
          </w:p>
        </w:tc>
        <w:tc>
          <w:tcPr>
            <w:tcW w:w="1794" w:type="dxa"/>
          </w:tcPr>
          <w:p w:rsidR="001B42B4" w:rsidRPr="00AB7D0C" w:rsidRDefault="001B42B4" w:rsidP="0062467C">
            <w:pPr>
              <w:autoSpaceDE w:val="0"/>
              <w:autoSpaceDN w:val="0"/>
              <w:adjustRightInd w:val="0"/>
              <w:spacing w:after="0" w:line="240" w:lineRule="auto"/>
              <w:jc w:val="center"/>
              <w:rPr>
                <w:rFonts w:ascii="Times New Roman" w:hAnsi="Times New Roman"/>
                <w:lang w:val="ru-RU" w:eastAsia="ru-RU" w:bidi="ar-SA"/>
              </w:rPr>
            </w:pPr>
          </w:p>
        </w:tc>
        <w:tc>
          <w:tcPr>
            <w:tcW w:w="1857" w:type="dxa"/>
          </w:tcPr>
          <w:p w:rsidR="001B42B4" w:rsidRPr="00AB7D0C" w:rsidRDefault="001B42B4" w:rsidP="0062467C">
            <w:pPr>
              <w:autoSpaceDE w:val="0"/>
              <w:autoSpaceDN w:val="0"/>
              <w:adjustRightInd w:val="0"/>
              <w:spacing w:after="0" w:line="240" w:lineRule="auto"/>
              <w:rPr>
                <w:rFonts w:ascii="Times New Roman" w:hAnsi="Times New Roman"/>
                <w:lang w:val="ru-RU" w:eastAsia="ru-RU" w:bidi="ar-SA"/>
              </w:rPr>
            </w:pPr>
          </w:p>
        </w:tc>
        <w:tc>
          <w:tcPr>
            <w:tcW w:w="1567" w:type="dxa"/>
          </w:tcPr>
          <w:p w:rsidR="001B42B4" w:rsidRPr="00AB7D0C" w:rsidRDefault="001B42B4" w:rsidP="0062467C">
            <w:pPr>
              <w:autoSpaceDE w:val="0"/>
              <w:autoSpaceDN w:val="0"/>
              <w:adjustRightInd w:val="0"/>
              <w:spacing w:after="0" w:line="240" w:lineRule="auto"/>
              <w:rPr>
                <w:rFonts w:ascii="Times New Roman" w:hAnsi="Times New Roman"/>
                <w:lang w:val="ru-RU" w:eastAsia="ru-RU" w:bidi="ar-SA"/>
              </w:rPr>
            </w:pPr>
          </w:p>
        </w:tc>
      </w:tr>
    </w:tbl>
    <w:p w:rsidR="00370D1D" w:rsidRPr="00AB7D0C" w:rsidRDefault="00370D1D">
      <w:pPr>
        <w:spacing w:after="0" w:line="240" w:lineRule="auto"/>
        <w:rPr>
          <w:rFonts w:ascii="Times New Roman" w:hAnsi="Times New Roman"/>
          <w:sz w:val="26"/>
          <w:szCs w:val="26"/>
          <w:lang w:eastAsia="ru-RU" w:bidi="ar-SA"/>
        </w:rPr>
      </w:pPr>
    </w:p>
    <w:p w:rsidR="006D42FA" w:rsidRPr="00AB7D0C" w:rsidRDefault="006D42FA" w:rsidP="00F64079">
      <w:pPr>
        <w:spacing w:after="0" w:line="240" w:lineRule="auto"/>
        <w:rPr>
          <w:rFonts w:ascii="Times New Roman" w:hAnsi="Times New Roman"/>
          <w:sz w:val="26"/>
          <w:szCs w:val="26"/>
          <w:lang w:val="ru-RU" w:eastAsia="ru-RU" w:bidi="ar-SA"/>
        </w:rPr>
      </w:pPr>
    </w:p>
    <w:sectPr w:rsidR="006D42FA" w:rsidRPr="00AB7D0C" w:rsidSect="003B60FF">
      <w:pgSz w:w="16838" w:h="11906" w:orient="landscape" w:code="9"/>
      <w:pgMar w:top="1418" w:right="567" w:bottom="567" w:left="567"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F16" w:rsidRDefault="009D6F16" w:rsidP="002F68CB">
      <w:pPr>
        <w:spacing w:after="0" w:line="240" w:lineRule="auto"/>
      </w:pPr>
      <w:r>
        <w:separator/>
      </w:r>
    </w:p>
  </w:endnote>
  <w:endnote w:type="continuationSeparator" w:id="0">
    <w:p w:rsidR="009D6F16" w:rsidRDefault="009D6F16" w:rsidP="002F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F16" w:rsidRDefault="009D6F16" w:rsidP="002F68CB">
      <w:pPr>
        <w:spacing w:after="0" w:line="240" w:lineRule="auto"/>
      </w:pPr>
      <w:r>
        <w:separator/>
      </w:r>
    </w:p>
  </w:footnote>
  <w:footnote w:type="continuationSeparator" w:id="0">
    <w:p w:rsidR="009D6F16" w:rsidRDefault="009D6F16" w:rsidP="002F68CB">
      <w:pPr>
        <w:spacing w:after="0" w:line="240" w:lineRule="auto"/>
      </w:pPr>
      <w:r>
        <w:continuationSeparator/>
      </w:r>
    </w:p>
  </w:footnote>
  <w:footnote w:id="1">
    <w:p w:rsidR="00B67BA5" w:rsidRPr="009A1643" w:rsidRDefault="00B67BA5" w:rsidP="009A1643">
      <w:pPr>
        <w:pStyle w:val="a5"/>
        <w:jc w:val="both"/>
        <w:rPr>
          <w:rFonts w:ascii="Times New Roman" w:hAnsi="Times New Roman"/>
          <w:lang w:val="ru-RU"/>
        </w:rPr>
      </w:pPr>
      <w:r w:rsidRPr="009A1643">
        <w:rPr>
          <w:rStyle w:val="a7"/>
          <w:rFonts w:ascii="Times New Roman" w:hAnsi="Times New Roman"/>
        </w:rPr>
        <w:footnoteRef/>
      </w:r>
      <w:r w:rsidRPr="009A1643">
        <w:rPr>
          <w:rFonts w:ascii="Times New Roman" w:hAnsi="Times New Roman"/>
          <w:lang w:val="ru-RU"/>
        </w:rPr>
        <w:t xml:space="preserve"> Фактические данные за 2021 год </w:t>
      </w:r>
      <w:r>
        <w:rPr>
          <w:rFonts w:ascii="Times New Roman" w:hAnsi="Times New Roman"/>
          <w:lang w:val="ru-RU"/>
        </w:rPr>
        <w:t>отражены согласно</w:t>
      </w:r>
      <w:r w:rsidRPr="009A1643">
        <w:rPr>
          <w:rFonts w:ascii="Times New Roman" w:hAnsi="Times New Roman"/>
          <w:lang w:val="ru-RU"/>
        </w:rPr>
        <w:t xml:space="preserve"> отчетной информации по муниципальной программе «</w:t>
      </w:r>
      <w:r>
        <w:rPr>
          <w:rFonts w:ascii="Times New Roman" w:hAnsi="Times New Roman"/>
          <w:lang w:val="ru-RU"/>
        </w:rPr>
        <w:t>Здоровый город</w:t>
      </w:r>
      <w:r w:rsidRPr="009A1643">
        <w:rPr>
          <w:rFonts w:ascii="Times New Roman" w:hAnsi="Times New Roman"/>
          <w:lang w:val="ru-RU"/>
        </w:rPr>
        <w:t>» на 20</w:t>
      </w:r>
      <w:r>
        <w:rPr>
          <w:rFonts w:ascii="Times New Roman" w:hAnsi="Times New Roman"/>
          <w:lang w:val="ru-RU"/>
        </w:rPr>
        <w:t>14</w:t>
      </w:r>
      <w:r w:rsidRPr="009A1643">
        <w:rPr>
          <w:rFonts w:ascii="Times New Roman" w:hAnsi="Times New Roman"/>
          <w:lang w:val="ru-RU"/>
        </w:rPr>
        <w:t>-202</w:t>
      </w:r>
      <w:r>
        <w:rPr>
          <w:rFonts w:ascii="Times New Roman" w:hAnsi="Times New Roman"/>
          <w:lang w:val="ru-RU"/>
        </w:rPr>
        <w:t xml:space="preserve">3 </w:t>
      </w:r>
      <w:r w:rsidRPr="009A1643">
        <w:rPr>
          <w:rFonts w:ascii="Times New Roman" w:hAnsi="Times New Roman"/>
          <w:lang w:val="ru-RU"/>
        </w:rPr>
        <w:t xml:space="preserve">годы, утвержденной постановлением мэрии города </w:t>
      </w:r>
      <w:r w:rsidRPr="00311807">
        <w:rPr>
          <w:rFonts w:ascii="Times New Roman" w:hAnsi="Times New Roman"/>
          <w:lang w:val="ru-RU"/>
        </w:rPr>
        <w:t xml:space="preserve">от </w:t>
      </w:r>
      <w:r>
        <w:rPr>
          <w:rFonts w:ascii="Times New Roman" w:hAnsi="Times New Roman"/>
          <w:lang w:val="ru-RU"/>
        </w:rPr>
        <w:t>10.10.2013</w:t>
      </w:r>
      <w:r w:rsidRPr="00311807">
        <w:rPr>
          <w:rFonts w:ascii="Times New Roman" w:hAnsi="Times New Roman"/>
          <w:lang w:val="ru-RU"/>
        </w:rPr>
        <w:t xml:space="preserve"> № </w:t>
      </w:r>
      <w:r w:rsidRPr="000E4E23">
        <w:rPr>
          <w:rFonts w:ascii="Times New Roman" w:hAnsi="Times New Roman"/>
          <w:lang w:val="ru-RU"/>
        </w:rPr>
        <w:t>4805 (</w:t>
      </w:r>
      <w:r>
        <w:rPr>
          <w:rFonts w:ascii="Times New Roman" w:hAnsi="Times New Roman"/>
          <w:lang w:val="ru-RU"/>
        </w:rPr>
        <w:t>с изменениями от 29.10.2020 № 4411)</w:t>
      </w:r>
      <w:r w:rsidRPr="009A1643">
        <w:rPr>
          <w:rFonts w:ascii="Times New Roman" w:hAnsi="Times New Roman"/>
          <w:lang w:val="ru-RU"/>
        </w:rPr>
        <w:t>.</w:t>
      </w:r>
    </w:p>
  </w:footnote>
  <w:footnote w:id="2">
    <w:p w:rsidR="00B67BA5" w:rsidRPr="00A33BCD" w:rsidRDefault="00B67BA5" w:rsidP="00A33BCD">
      <w:pPr>
        <w:pStyle w:val="a5"/>
        <w:rPr>
          <w:rFonts w:ascii="Times New Roman" w:hAnsi="Times New Roman"/>
          <w:lang w:val="ru-RU"/>
        </w:rPr>
      </w:pPr>
      <w:r w:rsidRPr="00A33BCD">
        <w:rPr>
          <w:rStyle w:val="a7"/>
          <w:rFonts w:ascii="Times New Roman" w:hAnsi="Times New Roman"/>
        </w:rPr>
        <w:footnoteRef/>
      </w:r>
      <w:r w:rsidRPr="00A33BCD">
        <w:rPr>
          <w:rFonts w:ascii="Times New Roman" w:hAnsi="Times New Roman"/>
          <w:lang w:val="ru-RU"/>
        </w:rPr>
        <w:t xml:space="preserve"> Данные </w:t>
      </w:r>
      <w:proofErr w:type="spellStart"/>
      <w:r w:rsidRPr="00A33BCD">
        <w:rPr>
          <w:rFonts w:ascii="Times New Roman" w:hAnsi="Times New Roman"/>
          <w:lang w:val="ru-RU"/>
        </w:rPr>
        <w:t>Вологдастат</w:t>
      </w:r>
      <w:proofErr w:type="spellEnd"/>
      <w:r w:rsidRPr="00A33BCD">
        <w:rPr>
          <w:rFonts w:ascii="Times New Roman" w:hAnsi="Times New Roman"/>
          <w:lang w:val="ru-RU"/>
        </w:rPr>
        <w:t xml:space="preserve"> за январь-</w:t>
      </w:r>
      <w:r>
        <w:rPr>
          <w:rFonts w:ascii="Times New Roman" w:hAnsi="Times New Roman"/>
          <w:lang w:val="ru-RU"/>
        </w:rPr>
        <w:t xml:space="preserve">сентябрь </w:t>
      </w:r>
      <w:r w:rsidRPr="00A33BCD">
        <w:rPr>
          <w:rFonts w:ascii="Times New Roman" w:hAnsi="Times New Roman"/>
          <w:lang w:val="ru-RU"/>
        </w:rPr>
        <w:t>202</w:t>
      </w:r>
      <w:r>
        <w:rPr>
          <w:rFonts w:ascii="Times New Roman" w:hAnsi="Times New Roman"/>
          <w:lang w:val="ru-RU"/>
        </w:rPr>
        <w:t>2</w:t>
      </w:r>
      <w:r w:rsidRPr="00A33BCD">
        <w:rPr>
          <w:rFonts w:ascii="Times New Roman" w:hAnsi="Times New Roman"/>
          <w:lang w:val="ru-RU"/>
        </w:rPr>
        <w:t xml:space="preserve"> года.</w:t>
      </w:r>
    </w:p>
  </w:footnote>
  <w:footnote w:id="3">
    <w:p w:rsidR="00D63FFA" w:rsidRPr="00D63FFA" w:rsidRDefault="00D63FFA">
      <w:pPr>
        <w:pStyle w:val="a5"/>
        <w:rPr>
          <w:rFonts w:ascii="Times New Roman" w:hAnsi="Times New Roman"/>
          <w:lang w:val="ru-RU"/>
        </w:rPr>
      </w:pPr>
      <w:r w:rsidRPr="00D63FFA">
        <w:rPr>
          <w:rStyle w:val="a7"/>
          <w:rFonts w:ascii="Times New Roman" w:hAnsi="Times New Roman"/>
        </w:rPr>
        <w:footnoteRef/>
      </w:r>
      <w:r w:rsidRPr="00D63FFA">
        <w:rPr>
          <w:rFonts w:ascii="Times New Roman" w:hAnsi="Times New Roman"/>
          <w:lang w:val="ru-RU"/>
        </w:rPr>
        <w:t xml:space="preserve"> Более подробная информация отражена в разделе 2 настоящего отчета о реализации муниципальной программы</w:t>
      </w:r>
      <w:r>
        <w:rPr>
          <w:rFonts w:ascii="Times New Roman" w:hAnsi="Times New Roman"/>
          <w:lang w:val="ru-RU"/>
        </w:rPr>
        <w:t>.</w:t>
      </w:r>
    </w:p>
  </w:footnote>
  <w:footnote w:id="4">
    <w:p w:rsidR="00B67BA5" w:rsidRPr="00D70283" w:rsidRDefault="00B67BA5">
      <w:pPr>
        <w:pStyle w:val="a5"/>
        <w:rPr>
          <w:rFonts w:ascii="Times New Roman" w:hAnsi="Times New Roman"/>
          <w:lang w:val="ru-RU"/>
        </w:rPr>
      </w:pPr>
      <w:r w:rsidRPr="00D70283">
        <w:rPr>
          <w:rStyle w:val="a7"/>
          <w:rFonts w:ascii="Times New Roman" w:hAnsi="Times New Roman"/>
        </w:rPr>
        <w:footnoteRef/>
      </w:r>
      <w:r w:rsidRPr="00D70283">
        <w:rPr>
          <w:rFonts w:ascii="Times New Roman" w:hAnsi="Times New Roman"/>
          <w:lang w:val="ru-RU"/>
        </w:rPr>
        <w:t xml:space="preserve"> Здесь и далее: нумерация показателей приведена в соответствии с Приложением 1 к настоящему отчету</w:t>
      </w:r>
      <w:r>
        <w:rPr>
          <w:rFonts w:ascii="Times New Roman" w:hAnsi="Times New Roman"/>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BA5" w:rsidRPr="003B60FF" w:rsidRDefault="00B67BA5">
    <w:pPr>
      <w:pStyle w:val="af5"/>
      <w:jc w:val="center"/>
      <w:rPr>
        <w:rFonts w:ascii="Times New Roman" w:hAnsi="Times New Roman"/>
      </w:rPr>
    </w:pPr>
    <w:r w:rsidRPr="003B60FF">
      <w:rPr>
        <w:rFonts w:ascii="Times New Roman" w:hAnsi="Times New Roman"/>
      </w:rPr>
      <w:fldChar w:fldCharType="begin"/>
    </w:r>
    <w:r w:rsidRPr="003B60FF">
      <w:rPr>
        <w:rFonts w:ascii="Times New Roman" w:hAnsi="Times New Roman"/>
      </w:rPr>
      <w:instrText>PAGE   \* MERGEFORMAT</w:instrText>
    </w:r>
    <w:r w:rsidRPr="003B60FF">
      <w:rPr>
        <w:rFonts w:ascii="Times New Roman" w:hAnsi="Times New Roman"/>
      </w:rPr>
      <w:fldChar w:fldCharType="separate"/>
    </w:r>
    <w:r w:rsidR="003D6C76">
      <w:rPr>
        <w:rFonts w:ascii="Times New Roman" w:hAnsi="Times New Roman"/>
        <w:noProof/>
      </w:rPr>
      <w:t>21</w:t>
    </w:r>
    <w:r w:rsidRPr="003B60FF">
      <w:rPr>
        <w:rFonts w:ascii="Times New Roman" w:hAnsi="Times New Roman"/>
      </w:rPr>
      <w:fldChar w:fldCharType="end"/>
    </w:r>
  </w:p>
  <w:p w:rsidR="00B67BA5" w:rsidRPr="009B1CBE" w:rsidRDefault="00B67BA5" w:rsidP="009B1CBE">
    <w:pPr>
      <w:pStyle w:val="af5"/>
      <w:jc w:val="center"/>
      <w:rPr>
        <w:rFonts w:ascii="Times Roman" w:hAnsi="Times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138767"/>
      <w:docPartObj>
        <w:docPartGallery w:val="Page Numbers (Top of Page)"/>
        <w:docPartUnique/>
      </w:docPartObj>
    </w:sdtPr>
    <w:sdtEndPr>
      <w:rPr>
        <w:rFonts w:ascii="Times New Roman" w:hAnsi="Times New Roman"/>
      </w:rPr>
    </w:sdtEndPr>
    <w:sdtContent>
      <w:p w:rsidR="00B67BA5" w:rsidRPr="003B60FF" w:rsidRDefault="00B67BA5">
        <w:pPr>
          <w:pStyle w:val="af5"/>
          <w:jc w:val="center"/>
          <w:rPr>
            <w:rFonts w:ascii="Times New Roman" w:hAnsi="Times New Roman"/>
          </w:rPr>
        </w:pPr>
        <w:r w:rsidRPr="003B60FF">
          <w:rPr>
            <w:rFonts w:ascii="Times New Roman" w:hAnsi="Times New Roman"/>
          </w:rPr>
          <w:fldChar w:fldCharType="begin"/>
        </w:r>
        <w:r w:rsidRPr="003B60FF">
          <w:rPr>
            <w:rFonts w:ascii="Times New Roman" w:hAnsi="Times New Roman"/>
          </w:rPr>
          <w:instrText>PAGE   \* MERGEFORMAT</w:instrText>
        </w:r>
        <w:r w:rsidRPr="003B60FF">
          <w:rPr>
            <w:rFonts w:ascii="Times New Roman" w:hAnsi="Times New Roman"/>
          </w:rPr>
          <w:fldChar w:fldCharType="separate"/>
        </w:r>
        <w:r w:rsidR="003D6C76" w:rsidRPr="003D6C76">
          <w:rPr>
            <w:rFonts w:ascii="Times New Roman" w:hAnsi="Times New Roman"/>
            <w:noProof/>
            <w:lang w:val="ru-RU"/>
          </w:rPr>
          <w:t>18</w:t>
        </w:r>
        <w:r w:rsidRPr="003B60FF">
          <w:rPr>
            <w:rFonts w:ascii="Times New Roman" w:hAnsi="Times New Roman"/>
          </w:rPr>
          <w:fldChar w:fldCharType="end"/>
        </w:r>
      </w:p>
    </w:sdtContent>
  </w:sdt>
  <w:p w:rsidR="00B67BA5" w:rsidRDefault="00B67BA5">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621B7"/>
    <w:multiLevelType w:val="hybridMultilevel"/>
    <w:tmpl w:val="444A4F64"/>
    <w:lvl w:ilvl="0" w:tplc="9E665D6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0EA74A62"/>
    <w:multiLevelType w:val="hybridMultilevel"/>
    <w:tmpl w:val="AEB4C63C"/>
    <w:lvl w:ilvl="0" w:tplc="FDAEB78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DA75511"/>
    <w:multiLevelType w:val="hybridMultilevel"/>
    <w:tmpl w:val="8B6E729C"/>
    <w:lvl w:ilvl="0" w:tplc="7A360EEA">
      <w:start w:val="202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222E68F8"/>
    <w:multiLevelType w:val="hybridMultilevel"/>
    <w:tmpl w:val="81FAD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8220C6"/>
    <w:multiLevelType w:val="hybridMultilevel"/>
    <w:tmpl w:val="10FAA328"/>
    <w:lvl w:ilvl="0" w:tplc="B1D01926">
      <w:start w:val="1"/>
      <w:numFmt w:val="bullet"/>
      <w:lvlText w:val="–"/>
      <w:lvlJc w:val="left"/>
      <w:pPr>
        <w:tabs>
          <w:tab w:val="num" w:pos="720"/>
        </w:tabs>
        <w:ind w:left="720" w:hanging="360"/>
      </w:pPr>
      <w:rPr>
        <w:rFonts w:ascii="Calibri" w:hAnsi="Calibri" w:hint="default"/>
      </w:rPr>
    </w:lvl>
    <w:lvl w:ilvl="1" w:tplc="04B269AC" w:tentative="1">
      <w:start w:val="1"/>
      <w:numFmt w:val="bullet"/>
      <w:lvlText w:val="–"/>
      <w:lvlJc w:val="left"/>
      <w:pPr>
        <w:tabs>
          <w:tab w:val="num" w:pos="1440"/>
        </w:tabs>
        <w:ind w:left="1440" w:hanging="360"/>
      </w:pPr>
      <w:rPr>
        <w:rFonts w:ascii="Calibri" w:hAnsi="Calibri" w:hint="default"/>
      </w:rPr>
    </w:lvl>
    <w:lvl w:ilvl="2" w:tplc="512A1566" w:tentative="1">
      <w:start w:val="1"/>
      <w:numFmt w:val="bullet"/>
      <w:lvlText w:val="–"/>
      <w:lvlJc w:val="left"/>
      <w:pPr>
        <w:tabs>
          <w:tab w:val="num" w:pos="2160"/>
        </w:tabs>
        <w:ind w:left="2160" w:hanging="360"/>
      </w:pPr>
      <w:rPr>
        <w:rFonts w:ascii="Calibri" w:hAnsi="Calibri" w:hint="default"/>
      </w:rPr>
    </w:lvl>
    <w:lvl w:ilvl="3" w:tplc="4782D6C4" w:tentative="1">
      <w:start w:val="1"/>
      <w:numFmt w:val="bullet"/>
      <w:lvlText w:val="–"/>
      <w:lvlJc w:val="left"/>
      <w:pPr>
        <w:tabs>
          <w:tab w:val="num" w:pos="2880"/>
        </w:tabs>
        <w:ind w:left="2880" w:hanging="360"/>
      </w:pPr>
      <w:rPr>
        <w:rFonts w:ascii="Calibri" w:hAnsi="Calibri" w:hint="default"/>
      </w:rPr>
    </w:lvl>
    <w:lvl w:ilvl="4" w:tplc="CF301D48" w:tentative="1">
      <w:start w:val="1"/>
      <w:numFmt w:val="bullet"/>
      <w:lvlText w:val="–"/>
      <w:lvlJc w:val="left"/>
      <w:pPr>
        <w:tabs>
          <w:tab w:val="num" w:pos="3600"/>
        </w:tabs>
        <w:ind w:left="3600" w:hanging="360"/>
      </w:pPr>
      <w:rPr>
        <w:rFonts w:ascii="Calibri" w:hAnsi="Calibri" w:hint="default"/>
      </w:rPr>
    </w:lvl>
    <w:lvl w:ilvl="5" w:tplc="97CC036C" w:tentative="1">
      <w:start w:val="1"/>
      <w:numFmt w:val="bullet"/>
      <w:lvlText w:val="–"/>
      <w:lvlJc w:val="left"/>
      <w:pPr>
        <w:tabs>
          <w:tab w:val="num" w:pos="4320"/>
        </w:tabs>
        <w:ind w:left="4320" w:hanging="360"/>
      </w:pPr>
      <w:rPr>
        <w:rFonts w:ascii="Calibri" w:hAnsi="Calibri" w:hint="default"/>
      </w:rPr>
    </w:lvl>
    <w:lvl w:ilvl="6" w:tplc="A266C294" w:tentative="1">
      <w:start w:val="1"/>
      <w:numFmt w:val="bullet"/>
      <w:lvlText w:val="–"/>
      <w:lvlJc w:val="left"/>
      <w:pPr>
        <w:tabs>
          <w:tab w:val="num" w:pos="5040"/>
        </w:tabs>
        <w:ind w:left="5040" w:hanging="360"/>
      </w:pPr>
      <w:rPr>
        <w:rFonts w:ascii="Calibri" w:hAnsi="Calibri" w:hint="default"/>
      </w:rPr>
    </w:lvl>
    <w:lvl w:ilvl="7" w:tplc="2FBC8AE6" w:tentative="1">
      <w:start w:val="1"/>
      <w:numFmt w:val="bullet"/>
      <w:lvlText w:val="–"/>
      <w:lvlJc w:val="left"/>
      <w:pPr>
        <w:tabs>
          <w:tab w:val="num" w:pos="5760"/>
        </w:tabs>
        <w:ind w:left="5760" w:hanging="360"/>
      </w:pPr>
      <w:rPr>
        <w:rFonts w:ascii="Calibri" w:hAnsi="Calibri" w:hint="default"/>
      </w:rPr>
    </w:lvl>
    <w:lvl w:ilvl="8" w:tplc="03621A40"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26F3001E"/>
    <w:multiLevelType w:val="hybridMultilevel"/>
    <w:tmpl w:val="4EA45922"/>
    <w:lvl w:ilvl="0" w:tplc="E5B010A6">
      <w:start w:val="1"/>
      <w:numFmt w:val="bullet"/>
      <w:lvlText w:val="-"/>
      <w:lvlJc w:val="left"/>
      <w:pPr>
        <w:tabs>
          <w:tab w:val="num" w:pos="720"/>
        </w:tabs>
        <w:ind w:left="720" w:hanging="360"/>
      </w:pPr>
      <w:rPr>
        <w:rFonts w:ascii="Times New Roman" w:hAnsi="Times New Roman" w:hint="default"/>
      </w:rPr>
    </w:lvl>
    <w:lvl w:ilvl="1" w:tplc="00C6F0C4" w:tentative="1">
      <w:start w:val="1"/>
      <w:numFmt w:val="bullet"/>
      <w:lvlText w:val="-"/>
      <w:lvlJc w:val="left"/>
      <w:pPr>
        <w:tabs>
          <w:tab w:val="num" w:pos="1440"/>
        </w:tabs>
        <w:ind w:left="1440" w:hanging="360"/>
      </w:pPr>
      <w:rPr>
        <w:rFonts w:ascii="Times New Roman" w:hAnsi="Times New Roman" w:hint="default"/>
      </w:rPr>
    </w:lvl>
    <w:lvl w:ilvl="2" w:tplc="15A47A4A" w:tentative="1">
      <w:start w:val="1"/>
      <w:numFmt w:val="bullet"/>
      <w:lvlText w:val="-"/>
      <w:lvlJc w:val="left"/>
      <w:pPr>
        <w:tabs>
          <w:tab w:val="num" w:pos="2160"/>
        </w:tabs>
        <w:ind w:left="2160" w:hanging="360"/>
      </w:pPr>
      <w:rPr>
        <w:rFonts w:ascii="Times New Roman" w:hAnsi="Times New Roman" w:hint="default"/>
      </w:rPr>
    </w:lvl>
    <w:lvl w:ilvl="3" w:tplc="D17C134C" w:tentative="1">
      <w:start w:val="1"/>
      <w:numFmt w:val="bullet"/>
      <w:lvlText w:val="-"/>
      <w:lvlJc w:val="left"/>
      <w:pPr>
        <w:tabs>
          <w:tab w:val="num" w:pos="2880"/>
        </w:tabs>
        <w:ind w:left="2880" w:hanging="360"/>
      </w:pPr>
      <w:rPr>
        <w:rFonts w:ascii="Times New Roman" w:hAnsi="Times New Roman" w:hint="default"/>
      </w:rPr>
    </w:lvl>
    <w:lvl w:ilvl="4" w:tplc="AF04CCB6" w:tentative="1">
      <w:start w:val="1"/>
      <w:numFmt w:val="bullet"/>
      <w:lvlText w:val="-"/>
      <w:lvlJc w:val="left"/>
      <w:pPr>
        <w:tabs>
          <w:tab w:val="num" w:pos="3600"/>
        </w:tabs>
        <w:ind w:left="3600" w:hanging="360"/>
      </w:pPr>
      <w:rPr>
        <w:rFonts w:ascii="Times New Roman" w:hAnsi="Times New Roman" w:hint="default"/>
      </w:rPr>
    </w:lvl>
    <w:lvl w:ilvl="5" w:tplc="DB62C388" w:tentative="1">
      <w:start w:val="1"/>
      <w:numFmt w:val="bullet"/>
      <w:lvlText w:val="-"/>
      <w:lvlJc w:val="left"/>
      <w:pPr>
        <w:tabs>
          <w:tab w:val="num" w:pos="4320"/>
        </w:tabs>
        <w:ind w:left="4320" w:hanging="360"/>
      </w:pPr>
      <w:rPr>
        <w:rFonts w:ascii="Times New Roman" w:hAnsi="Times New Roman" w:hint="default"/>
      </w:rPr>
    </w:lvl>
    <w:lvl w:ilvl="6" w:tplc="AE64D28A" w:tentative="1">
      <w:start w:val="1"/>
      <w:numFmt w:val="bullet"/>
      <w:lvlText w:val="-"/>
      <w:lvlJc w:val="left"/>
      <w:pPr>
        <w:tabs>
          <w:tab w:val="num" w:pos="5040"/>
        </w:tabs>
        <w:ind w:left="5040" w:hanging="360"/>
      </w:pPr>
      <w:rPr>
        <w:rFonts w:ascii="Times New Roman" w:hAnsi="Times New Roman" w:hint="default"/>
      </w:rPr>
    </w:lvl>
    <w:lvl w:ilvl="7" w:tplc="B56A1180" w:tentative="1">
      <w:start w:val="1"/>
      <w:numFmt w:val="bullet"/>
      <w:lvlText w:val="-"/>
      <w:lvlJc w:val="left"/>
      <w:pPr>
        <w:tabs>
          <w:tab w:val="num" w:pos="5760"/>
        </w:tabs>
        <w:ind w:left="5760" w:hanging="360"/>
      </w:pPr>
      <w:rPr>
        <w:rFonts w:ascii="Times New Roman" w:hAnsi="Times New Roman" w:hint="default"/>
      </w:rPr>
    </w:lvl>
    <w:lvl w:ilvl="8" w:tplc="A19A08D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E13B01"/>
    <w:multiLevelType w:val="hybridMultilevel"/>
    <w:tmpl w:val="BCB4BF4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2CB432EC"/>
    <w:multiLevelType w:val="hybridMultilevel"/>
    <w:tmpl w:val="791CB11A"/>
    <w:lvl w:ilvl="0" w:tplc="FDAEB786">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3DD42A33"/>
    <w:multiLevelType w:val="hybridMultilevel"/>
    <w:tmpl w:val="35FC5D56"/>
    <w:lvl w:ilvl="0" w:tplc="FDAEB7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EEC234F"/>
    <w:multiLevelType w:val="hybridMultilevel"/>
    <w:tmpl w:val="7ABCEE3C"/>
    <w:lvl w:ilvl="0" w:tplc="FDAEB7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11B7D08"/>
    <w:multiLevelType w:val="multilevel"/>
    <w:tmpl w:val="35DCA75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1" w15:restartNumberingAfterBreak="0">
    <w:nsid w:val="45702718"/>
    <w:multiLevelType w:val="multilevel"/>
    <w:tmpl w:val="50C87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E11F61"/>
    <w:multiLevelType w:val="hybridMultilevel"/>
    <w:tmpl w:val="11A2E9B8"/>
    <w:lvl w:ilvl="0" w:tplc="CAD002F4">
      <w:start w:val="1"/>
      <w:numFmt w:val="bullet"/>
      <w:lvlText w:val="-"/>
      <w:lvlJc w:val="left"/>
      <w:pPr>
        <w:tabs>
          <w:tab w:val="num" w:pos="720"/>
        </w:tabs>
        <w:ind w:left="720" w:hanging="360"/>
      </w:pPr>
      <w:rPr>
        <w:rFonts w:ascii="Times New Roman" w:hAnsi="Times New Roman" w:hint="default"/>
      </w:rPr>
    </w:lvl>
    <w:lvl w:ilvl="1" w:tplc="96747CC2" w:tentative="1">
      <w:start w:val="1"/>
      <w:numFmt w:val="bullet"/>
      <w:lvlText w:val="-"/>
      <w:lvlJc w:val="left"/>
      <w:pPr>
        <w:tabs>
          <w:tab w:val="num" w:pos="1440"/>
        </w:tabs>
        <w:ind w:left="1440" w:hanging="360"/>
      </w:pPr>
      <w:rPr>
        <w:rFonts w:ascii="Times New Roman" w:hAnsi="Times New Roman" w:hint="default"/>
      </w:rPr>
    </w:lvl>
    <w:lvl w:ilvl="2" w:tplc="98E8745A" w:tentative="1">
      <w:start w:val="1"/>
      <w:numFmt w:val="bullet"/>
      <w:lvlText w:val="-"/>
      <w:lvlJc w:val="left"/>
      <w:pPr>
        <w:tabs>
          <w:tab w:val="num" w:pos="2160"/>
        </w:tabs>
        <w:ind w:left="2160" w:hanging="360"/>
      </w:pPr>
      <w:rPr>
        <w:rFonts w:ascii="Times New Roman" w:hAnsi="Times New Roman" w:hint="default"/>
      </w:rPr>
    </w:lvl>
    <w:lvl w:ilvl="3" w:tplc="3C5A9D64" w:tentative="1">
      <w:start w:val="1"/>
      <w:numFmt w:val="bullet"/>
      <w:lvlText w:val="-"/>
      <w:lvlJc w:val="left"/>
      <w:pPr>
        <w:tabs>
          <w:tab w:val="num" w:pos="2880"/>
        </w:tabs>
        <w:ind w:left="2880" w:hanging="360"/>
      </w:pPr>
      <w:rPr>
        <w:rFonts w:ascii="Times New Roman" w:hAnsi="Times New Roman" w:hint="default"/>
      </w:rPr>
    </w:lvl>
    <w:lvl w:ilvl="4" w:tplc="985EB612" w:tentative="1">
      <w:start w:val="1"/>
      <w:numFmt w:val="bullet"/>
      <w:lvlText w:val="-"/>
      <w:lvlJc w:val="left"/>
      <w:pPr>
        <w:tabs>
          <w:tab w:val="num" w:pos="3600"/>
        </w:tabs>
        <w:ind w:left="3600" w:hanging="360"/>
      </w:pPr>
      <w:rPr>
        <w:rFonts w:ascii="Times New Roman" w:hAnsi="Times New Roman" w:hint="default"/>
      </w:rPr>
    </w:lvl>
    <w:lvl w:ilvl="5" w:tplc="6A825EFC" w:tentative="1">
      <w:start w:val="1"/>
      <w:numFmt w:val="bullet"/>
      <w:lvlText w:val="-"/>
      <w:lvlJc w:val="left"/>
      <w:pPr>
        <w:tabs>
          <w:tab w:val="num" w:pos="4320"/>
        </w:tabs>
        <w:ind w:left="4320" w:hanging="360"/>
      </w:pPr>
      <w:rPr>
        <w:rFonts w:ascii="Times New Roman" w:hAnsi="Times New Roman" w:hint="default"/>
      </w:rPr>
    </w:lvl>
    <w:lvl w:ilvl="6" w:tplc="7E3426CE" w:tentative="1">
      <w:start w:val="1"/>
      <w:numFmt w:val="bullet"/>
      <w:lvlText w:val="-"/>
      <w:lvlJc w:val="left"/>
      <w:pPr>
        <w:tabs>
          <w:tab w:val="num" w:pos="5040"/>
        </w:tabs>
        <w:ind w:left="5040" w:hanging="360"/>
      </w:pPr>
      <w:rPr>
        <w:rFonts w:ascii="Times New Roman" w:hAnsi="Times New Roman" w:hint="default"/>
      </w:rPr>
    </w:lvl>
    <w:lvl w:ilvl="7" w:tplc="083C4580" w:tentative="1">
      <w:start w:val="1"/>
      <w:numFmt w:val="bullet"/>
      <w:lvlText w:val="-"/>
      <w:lvlJc w:val="left"/>
      <w:pPr>
        <w:tabs>
          <w:tab w:val="num" w:pos="5760"/>
        </w:tabs>
        <w:ind w:left="5760" w:hanging="360"/>
      </w:pPr>
      <w:rPr>
        <w:rFonts w:ascii="Times New Roman" w:hAnsi="Times New Roman" w:hint="default"/>
      </w:rPr>
    </w:lvl>
    <w:lvl w:ilvl="8" w:tplc="8AB8519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9A5013D"/>
    <w:multiLevelType w:val="hybridMultilevel"/>
    <w:tmpl w:val="44E0DBF4"/>
    <w:lvl w:ilvl="0" w:tplc="FDAEB7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E2660A2"/>
    <w:multiLevelType w:val="hybridMultilevel"/>
    <w:tmpl w:val="09E8744A"/>
    <w:lvl w:ilvl="0" w:tplc="CD583310">
      <w:start w:val="1"/>
      <w:numFmt w:val="upperRoman"/>
      <w:lvlText w:val="%1."/>
      <w:lvlJc w:val="left"/>
      <w:pPr>
        <w:ind w:left="1260" w:hanging="720"/>
      </w:pPr>
      <w:rPr>
        <w:color w:val="auto"/>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15:restartNumberingAfterBreak="0">
    <w:nsid w:val="51073583"/>
    <w:multiLevelType w:val="hybridMultilevel"/>
    <w:tmpl w:val="53A8BCEE"/>
    <w:lvl w:ilvl="0" w:tplc="AF0AB2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30E17A0"/>
    <w:multiLevelType w:val="hybridMultilevel"/>
    <w:tmpl w:val="34B43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FA7C39"/>
    <w:multiLevelType w:val="hybridMultilevel"/>
    <w:tmpl w:val="4F1400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A745C34"/>
    <w:multiLevelType w:val="multilevel"/>
    <w:tmpl w:val="189C5F7E"/>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241D91"/>
    <w:multiLevelType w:val="hybridMultilevel"/>
    <w:tmpl w:val="16369240"/>
    <w:lvl w:ilvl="0" w:tplc="FDAEB7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D875D1"/>
    <w:multiLevelType w:val="hybridMultilevel"/>
    <w:tmpl w:val="5C6AD3FC"/>
    <w:lvl w:ilvl="0" w:tplc="FDAEB7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D128D1"/>
    <w:multiLevelType w:val="hybridMultilevel"/>
    <w:tmpl w:val="2B6667D8"/>
    <w:lvl w:ilvl="0" w:tplc="AF0AB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945CC0"/>
    <w:multiLevelType w:val="hybridMultilevel"/>
    <w:tmpl w:val="DB34EAAC"/>
    <w:lvl w:ilvl="0" w:tplc="86005284">
      <w:start w:val="1"/>
      <w:numFmt w:val="bullet"/>
      <w:lvlText w:val="-"/>
      <w:lvlJc w:val="left"/>
      <w:pPr>
        <w:tabs>
          <w:tab w:val="num" w:pos="720"/>
        </w:tabs>
        <w:ind w:left="720" w:hanging="360"/>
      </w:pPr>
      <w:rPr>
        <w:rFonts w:ascii="Times New Roman" w:hAnsi="Times New Roman" w:hint="default"/>
      </w:rPr>
    </w:lvl>
    <w:lvl w:ilvl="1" w:tplc="EAC2D7C0" w:tentative="1">
      <w:start w:val="1"/>
      <w:numFmt w:val="bullet"/>
      <w:lvlText w:val="-"/>
      <w:lvlJc w:val="left"/>
      <w:pPr>
        <w:tabs>
          <w:tab w:val="num" w:pos="1440"/>
        </w:tabs>
        <w:ind w:left="1440" w:hanging="360"/>
      </w:pPr>
      <w:rPr>
        <w:rFonts w:ascii="Times New Roman" w:hAnsi="Times New Roman" w:hint="default"/>
      </w:rPr>
    </w:lvl>
    <w:lvl w:ilvl="2" w:tplc="98905F3A" w:tentative="1">
      <w:start w:val="1"/>
      <w:numFmt w:val="bullet"/>
      <w:lvlText w:val="-"/>
      <w:lvlJc w:val="left"/>
      <w:pPr>
        <w:tabs>
          <w:tab w:val="num" w:pos="2160"/>
        </w:tabs>
        <w:ind w:left="2160" w:hanging="360"/>
      </w:pPr>
      <w:rPr>
        <w:rFonts w:ascii="Times New Roman" w:hAnsi="Times New Roman" w:hint="default"/>
      </w:rPr>
    </w:lvl>
    <w:lvl w:ilvl="3" w:tplc="9648CE82" w:tentative="1">
      <w:start w:val="1"/>
      <w:numFmt w:val="bullet"/>
      <w:lvlText w:val="-"/>
      <w:lvlJc w:val="left"/>
      <w:pPr>
        <w:tabs>
          <w:tab w:val="num" w:pos="2880"/>
        </w:tabs>
        <w:ind w:left="2880" w:hanging="360"/>
      </w:pPr>
      <w:rPr>
        <w:rFonts w:ascii="Times New Roman" w:hAnsi="Times New Roman" w:hint="default"/>
      </w:rPr>
    </w:lvl>
    <w:lvl w:ilvl="4" w:tplc="0ABE62FA" w:tentative="1">
      <w:start w:val="1"/>
      <w:numFmt w:val="bullet"/>
      <w:lvlText w:val="-"/>
      <w:lvlJc w:val="left"/>
      <w:pPr>
        <w:tabs>
          <w:tab w:val="num" w:pos="3600"/>
        </w:tabs>
        <w:ind w:left="3600" w:hanging="360"/>
      </w:pPr>
      <w:rPr>
        <w:rFonts w:ascii="Times New Roman" w:hAnsi="Times New Roman" w:hint="default"/>
      </w:rPr>
    </w:lvl>
    <w:lvl w:ilvl="5" w:tplc="8996BF88" w:tentative="1">
      <w:start w:val="1"/>
      <w:numFmt w:val="bullet"/>
      <w:lvlText w:val="-"/>
      <w:lvlJc w:val="left"/>
      <w:pPr>
        <w:tabs>
          <w:tab w:val="num" w:pos="4320"/>
        </w:tabs>
        <w:ind w:left="4320" w:hanging="360"/>
      </w:pPr>
      <w:rPr>
        <w:rFonts w:ascii="Times New Roman" w:hAnsi="Times New Roman" w:hint="default"/>
      </w:rPr>
    </w:lvl>
    <w:lvl w:ilvl="6" w:tplc="66681C50" w:tentative="1">
      <w:start w:val="1"/>
      <w:numFmt w:val="bullet"/>
      <w:lvlText w:val="-"/>
      <w:lvlJc w:val="left"/>
      <w:pPr>
        <w:tabs>
          <w:tab w:val="num" w:pos="5040"/>
        </w:tabs>
        <w:ind w:left="5040" w:hanging="360"/>
      </w:pPr>
      <w:rPr>
        <w:rFonts w:ascii="Times New Roman" w:hAnsi="Times New Roman" w:hint="default"/>
      </w:rPr>
    </w:lvl>
    <w:lvl w:ilvl="7" w:tplc="8738E49E" w:tentative="1">
      <w:start w:val="1"/>
      <w:numFmt w:val="bullet"/>
      <w:lvlText w:val="-"/>
      <w:lvlJc w:val="left"/>
      <w:pPr>
        <w:tabs>
          <w:tab w:val="num" w:pos="5760"/>
        </w:tabs>
        <w:ind w:left="5760" w:hanging="360"/>
      </w:pPr>
      <w:rPr>
        <w:rFonts w:ascii="Times New Roman" w:hAnsi="Times New Roman" w:hint="default"/>
      </w:rPr>
    </w:lvl>
    <w:lvl w:ilvl="8" w:tplc="4864A3B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BC23ED1"/>
    <w:multiLevelType w:val="hybridMultilevel"/>
    <w:tmpl w:val="470E7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D95442A"/>
    <w:multiLevelType w:val="multilevel"/>
    <w:tmpl w:val="73F4E82E"/>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25" w15:restartNumberingAfterBreak="0">
    <w:nsid w:val="6EAA2E3D"/>
    <w:multiLevelType w:val="hybridMultilevel"/>
    <w:tmpl w:val="10E6BB44"/>
    <w:lvl w:ilvl="0" w:tplc="874E2BC2">
      <w:start w:val="1"/>
      <w:numFmt w:val="decimal"/>
      <w:lvlText w:val="%1."/>
      <w:lvlJc w:val="left"/>
      <w:pPr>
        <w:ind w:left="1069" w:hanging="360"/>
      </w:pPr>
      <w:rPr>
        <w:rFonts w:ascii="Times New Roman" w:hAnsi="Times New Roman" w:cs="Times New Roman" w:hint="default"/>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23C41B2"/>
    <w:multiLevelType w:val="hybridMultilevel"/>
    <w:tmpl w:val="242624AA"/>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8A64C4"/>
    <w:multiLevelType w:val="hybridMultilevel"/>
    <w:tmpl w:val="13644BE4"/>
    <w:lvl w:ilvl="0" w:tplc="C6D0CEF4">
      <w:start w:val="1"/>
      <w:numFmt w:val="bullet"/>
      <w:lvlText w:val="-"/>
      <w:lvlJc w:val="left"/>
      <w:pPr>
        <w:tabs>
          <w:tab w:val="num" w:pos="720"/>
        </w:tabs>
        <w:ind w:left="720" w:hanging="360"/>
      </w:pPr>
      <w:rPr>
        <w:rFonts w:ascii="Times New Roman" w:hAnsi="Times New Roman" w:hint="default"/>
      </w:rPr>
    </w:lvl>
    <w:lvl w:ilvl="1" w:tplc="20BE9262" w:tentative="1">
      <w:start w:val="1"/>
      <w:numFmt w:val="bullet"/>
      <w:lvlText w:val="-"/>
      <w:lvlJc w:val="left"/>
      <w:pPr>
        <w:tabs>
          <w:tab w:val="num" w:pos="1440"/>
        </w:tabs>
        <w:ind w:left="1440" w:hanging="360"/>
      </w:pPr>
      <w:rPr>
        <w:rFonts w:ascii="Times New Roman" w:hAnsi="Times New Roman" w:hint="default"/>
      </w:rPr>
    </w:lvl>
    <w:lvl w:ilvl="2" w:tplc="24182CE4" w:tentative="1">
      <w:start w:val="1"/>
      <w:numFmt w:val="bullet"/>
      <w:lvlText w:val="-"/>
      <w:lvlJc w:val="left"/>
      <w:pPr>
        <w:tabs>
          <w:tab w:val="num" w:pos="2160"/>
        </w:tabs>
        <w:ind w:left="2160" w:hanging="360"/>
      </w:pPr>
      <w:rPr>
        <w:rFonts w:ascii="Times New Roman" w:hAnsi="Times New Roman" w:hint="default"/>
      </w:rPr>
    </w:lvl>
    <w:lvl w:ilvl="3" w:tplc="B6D6A380" w:tentative="1">
      <w:start w:val="1"/>
      <w:numFmt w:val="bullet"/>
      <w:lvlText w:val="-"/>
      <w:lvlJc w:val="left"/>
      <w:pPr>
        <w:tabs>
          <w:tab w:val="num" w:pos="2880"/>
        </w:tabs>
        <w:ind w:left="2880" w:hanging="360"/>
      </w:pPr>
      <w:rPr>
        <w:rFonts w:ascii="Times New Roman" w:hAnsi="Times New Roman" w:hint="default"/>
      </w:rPr>
    </w:lvl>
    <w:lvl w:ilvl="4" w:tplc="E6249CB4" w:tentative="1">
      <w:start w:val="1"/>
      <w:numFmt w:val="bullet"/>
      <w:lvlText w:val="-"/>
      <w:lvlJc w:val="left"/>
      <w:pPr>
        <w:tabs>
          <w:tab w:val="num" w:pos="3600"/>
        </w:tabs>
        <w:ind w:left="3600" w:hanging="360"/>
      </w:pPr>
      <w:rPr>
        <w:rFonts w:ascii="Times New Roman" w:hAnsi="Times New Roman" w:hint="default"/>
      </w:rPr>
    </w:lvl>
    <w:lvl w:ilvl="5" w:tplc="51D82A70" w:tentative="1">
      <w:start w:val="1"/>
      <w:numFmt w:val="bullet"/>
      <w:lvlText w:val="-"/>
      <w:lvlJc w:val="left"/>
      <w:pPr>
        <w:tabs>
          <w:tab w:val="num" w:pos="4320"/>
        </w:tabs>
        <w:ind w:left="4320" w:hanging="360"/>
      </w:pPr>
      <w:rPr>
        <w:rFonts w:ascii="Times New Roman" w:hAnsi="Times New Roman" w:hint="default"/>
      </w:rPr>
    </w:lvl>
    <w:lvl w:ilvl="6" w:tplc="6E16A150" w:tentative="1">
      <w:start w:val="1"/>
      <w:numFmt w:val="bullet"/>
      <w:lvlText w:val="-"/>
      <w:lvlJc w:val="left"/>
      <w:pPr>
        <w:tabs>
          <w:tab w:val="num" w:pos="5040"/>
        </w:tabs>
        <w:ind w:left="5040" w:hanging="360"/>
      </w:pPr>
      <w:rPr>
        <w:rFonts w:ascii="Times New Roman" w:hAnsi="Times New Roman" w:hint="default"/>
      </w:rPr>
    </w:lvl>
    <w:lvl w:ilvl="7" w:tplc="05AE50FE" w:tentative="1">
      <w:start w:val="1"/>
      <w:numFmt w:val="bullet"/>
      <w:lvlText w:val="-"/>
      <w:lvlJc w:val="left"/>
      <w:pPr>
        <w:tabs>
          <w:tab w:val="num" w:pos="5760"/>
        </w:tabs>
        <w:ind w:left="5760" w:hanging="360"/>
      </w:pPr>
      <w:rPr>
        <w:rFonts w:ascii="Times New Roman" w:hAnsi="Times New Roman" w:hint="default"/>
      </w:rPr>
    </w:lvl>
    <w:lvl w:ilvl="8" w:tplc="ADAC4B2C" w:tentative="1">
      <w:start w:val="1"/>
      <w:numFmt w:val="bullet"/>
      <w:lvlText w:val="-"/>
      <w:lvlJc w:val="left"/>
      <w:pPr>
        <w:tabs>
          <w:tab w:val="num" w:pos="6480"/>
        </w:tabs>
        <w:ind w:left="6480" w:hanging="360"/>
      </w:pPr>
      <w:rPr>
        <w:rFonts w:ascii="Times New Roman" w:hAnsi="Times New Roman" w:hint="default"/>
      </w:rPr>
    </w:lvl>
  </w:abstractNum>
  <w:num w:numId="1">
    <w:abstractNumId w:val="21"/>
  </w:num>
  <w:num w:numId="2">
    <w:abstractNumId w:val="9"/>
  </w:num>
  <w:num w:numId="3">
    <w:abstractNumId w:val="15"/>
  </w:num>
  <w:num w:numId="4">
    <w:abstractNumId w:val="13"/>
  </w:num>
  <w:num w:numId="5">
    <w:abstractNumId w:val="19"/>
  </w:num>
  <w:num w:numId="6">
    <w:abstractNumId w:val="7"/>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2"/>
  </w:num>
  <w:num w:numId="11">
    <w:abstractNumId w:val="5"/>
  </w:num>
  <w:num w:numId="12">
    <w:abstractNumId w:val="4"/>
  </w:num>
  <w:num w:numId="13">
    <w:abstractNumId w:val="20"/>
  </w:num>
  <w:num w:numId="14">
    <w:abstractNumId w:val="16"/>
  </w:num>
  <w:num w:numId="15">
    <w:abstractNumId w:val="1"/>
  </w:num>
  <w:num w:numId="16">
    <w:abstractNumId w:val="23"/>
  </w:num>
  <w:num w:numId="17">
    <w:abstractNumId w:val="6"/>
  </w:num>
  <w:num w:numId="18">
    <w:abstractNumId w:val="8"/>
  </w:num>
  <w:num w:numId="19">
    <w:abstractNumId w:val="11"/>
  </w:num>
  <w:num w:numId="20">
    <w:abstractNumId w:val="0"/>
  </w:num>
  <w:num w:numId="21">
    <w:abstractNumId w:val="26"/>
  </w:num>
  <w:num w:numId="22">
    <w:abstractNumId w:val="25"/>
  </w:num>
  <w:num w:numId="23">
    <w:abstractNumId w:val="27"/>
  </w:num>
  <w:num w:numId="24">
    <w:abstractNumId w:val="24"/>
  </w:num>
  <w:num w:numId="25">
    <w:abstractNumId w:val="17"/>
  </w:num>
  <w:num w:numId="26">
    <w:abstractNumId w:val="3"/>
  </w:num>
  <w:num w:numId="27">
    <w:abstractNumId w:val="2"/>
  </w:num>
  <w:num w:numId="2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063"/>
    <w:rsid w:val="0000095B"/>
    <w:rsid w:val="00001B7D"/>
    <w:rsid w:val="00002662"/>
    <w:rsid w:val="00002A30"/>
    <w:rsid w:val="00002BBA"/>
    <w:rsid w:val="00003B4A"/>
    <w:rsid w:val="0000410C"/>
    <w:rsid w:val="00005553"/>
    <w:rsid w:val="00005E9D"/>
    <w:rsid w:val="00005EC8"/>
    <w:rsid w:val="00006AD4"/>
    <w:rsid w:val="0001009C"/>
    <w:rsid w:val="000104AA"/>
    <w:rsid w:val="0001148D"/>
    <w:rsid w:val="00012141"/>
    <w:rsid w:val="00012DA0"/>
    <w:rsid w:val="0001358F"/>
    <w:rsid w:val="000136FE"/>
    <w:rsid w:val="000137EA"/>
    <w:rsid w:val="00013DF3"/>
    <w:rsid w:val="00014089"/>
    <w:rsid w:val="000142F1"/>
    <w:rsid w:val="00014375"/>
    <w:rsid w:val="00014505"/>
    <w:rsid w:val="000148AC"/>
    <w:rsid w:val="000167F0"/>
    <w:rsid w:val="000171D2"/>
    <w:rsid w:val="00017678"/>
    <w:rsid w:val="0001779F"/>
    <w:rsid w:val="0002322F"/>
    <w:rsid w:val="00023425"/>
    <w:rsid w:val="00023D61"/>
    <w:rsid w:val="000255A3"/>
    <w:rsid w:val="00025A0C"/>
    <w:rsid w:val="00027770"/>
    <w:rsid w:val="000302F4"/>
    <w:rsid w:val="000312F8"/>
    <w:rsid w:val="000323CE"/>
    <w:rsid w:val="000338F0"/>
    <w:rsid w:val="00033A5E"/>
    <w:rsid w:val="00033DEA"/>
    <w:rsid w:val="00034192"/>
    <w:rsid w:val="000346CE"/>
    <w:rsid w:val="0003480C"/>
    <w:rsid w:val="00035C5D"/>
    <w:rsid w:val="0003624F"/>
    <w:rsid w:val="0003659B"/>
    <w:rsid w:val="000371A9"/>
    <w:rsid w:val="00037527"/>
    <w:rsid w:val="00037A5C"/>
    <w:rsid w:val="00037D51"/>
    <w:rsid w:val="00037E6D"/>
    <w:rsid w:val="000407ED"/>
    <w:rsid w:val="0004285F"/>
    <w:rsid w:val="00042BEC"/>
    <w:rsid w:val="00043466"/>
    <w:rsid w:val="00044013"/>
    <w:rsid w:val="0004477E"/>
    <w:rsid w:val="00044866"/>
    <w:rsid w:val="00044A2B"/>
    <w:rsid w:val="00044BDA"/>
    <w:rsid w:val="000457F6"/>
    <w:rsid w:val="0004580A"/>
    <w:rsid w:val="00047065"/>
    <w:rsid w:val="00047143"/>
    <w:rsid w:val="0004739D"/>
    <w:rsid w:val="00047B4B"/>
    <w:rsid w:val="000502F0"/>
    <w:rsid w:val="000502F6"/>
    <w:rsid w:val="0005051E"/>
    <w:rsid w:val="00050E9E"/>
    <w:rsid w:val="00051B8B"/>
    <w:rsid w:val="00051C81"/>
    <w:rsid w:val="000524F2"/>
    <w:rsid w:val="00052A79"/>
    <w:rsid w:val="0005334E"/>
    <w:rsid w:val="00053866"/>
    <w:rsid w:val="00053F49"/>
    <w:rsid w:val="00054D8A"/>
    <w:rsid w:val="00054E50"/>
    <w:rsid w:val="000551DE"/>
    <w:rsid w:val="000565F3"/>
    <w:rsid w:val="00056889"/>
    <w:rsid w:val="00057031"/>
    <w:rsid w:val="00057213"/>
    <w:rsid w:val="00057704"/>
    <w:rsid w:val="0005777B"/>
    <w:rsid w:val="00057B83"/>
    <w:rsid w:val="000605CF"/>
    <w:rsid w:val="000607A0"/>
    <w:rsid w:val="00060866"/>
    <w:rsid w:val="00061477"/>
    <w:rsid w:val="00061975"/>
    <w:rsid w:val="00061A6C"/>
    <w:rsid w:val="00061CF1"/>
    <w:rsid w:val="000623FA"/>
    <w:rsid w:val="00062635"/>
    <w:rsid w:val="000627BE"/>
    <w:rsid w:val="0006319A"/>
    <w:rsid w:val="0006402A"/>
    <w:rsid w:val="000640E7"/>
    <w:rsid w:val="00064134"/>
    <w:rsid w:val="00064B0F"/>
    <w:rsid w:val="00064B45"/>
    <w:rsid w:val="00065475"/>
    <w:rsid w:val="000654E6"/>
    <w:rsid w:val="00065F90"/>
    <w:rsid w:val="00065FFB"/>
    <w:rsid w:val="00066FE5"/>
    <w:rsid w:val="00067899"/>
    <w:rsid w:val="00070465"/>
    <w:rsid w:val="000709FB"/>
    <w:rsid w:val="00070B22"/>
    <w:rsid w:val="00072B90"/>
    <w:rsid w:val="00073C74"/>
    <w:rsid w:val="00074C47"/>
    <w:rsid w:val="000753EC"/>
    <w:rsid w:val="000762C0"/>
    <w:rsid w:val="0007798C"/>
    <w:rsid w:val="00077E66"/>
    <w:rsid w:val="00080077"/>
    <w:rsid w:val="00080E47"/>
    <w:rsid w:val="0008135E"/>
    <w:rsid w:val="00081B62"/>
    <w:rsid w:val="000821CB"/>
    <w:rsid w:val="000825AF"/>
    <w:rsid w:val="00082785"/>
    <w:rsid w:val="00082B4B"/>
    <w:rsid w:val="00082E06"/>
    <w:rsid w:val="0008332E"/>
    <w:rsid w:val="0008478C"/>
    <w:rsid w:val="00085428"/>
    <w:rsid w:val="00085C3E"/>
    <w:rsid w:val="00086DBF"/>
    <w:rsid w:val="00086E69"/>
    <w:rsid w:val="00086E93"/>
    <w:rsid w:val="00090169"/>
    <w:rsid w:val="00090635"/>
    <w:rsid w:val="00091E13"/>
    <w:rsid w:val="000925CE"/>
    <w:rsid w:val="000925EE"/>
    <w:rsid w:val="00094176"/>
    <w:rsid w:val="0009446D"/>
    <w:rsid w:val="00095287"/>
    <w:rsid w:val="0009561D"/>
    <w:rsid w:val="00095B12"/>
    <w:rsid w:val="000972F3"/>
    <w:rsid w:val="00097644"/>
    <w:rsid w:val="000976AB"/>
    <w:rsid w:val="000979BF"/>
    <w:rsid w:val="000A05B0"/>
    <w:rsid w:val="000A0A59"/>
    <w:rsid w:val="000A2BB0"/>
    <w:rsid w:val="000A2F3C"/>
    <w:rsid w:val="000A417D"/>
    <w:rsid w:val="000A425A"/>
    <w:rsid w:val="000A5667"/>
    <w:rsid w:val="000A5847"/>
    <w:rsid w:val="000A61CC"/>
    <w:rsid w:val="000A74C7"/>
    <w:rsid w:val="000B0069"/>
    <w:rsid w:val="000B013D"/>
    <w:rsid w:val="000B0401"/>
    <w:rsid w:val="000B0747"/>
    <w:rsid w:val="000B1795"/>
    <w:rsid w:val="000B1F55"/>
    <w:rsid w:val="000B28FD"/>
    <w:rsid w:val="000B2A5F"/>
    <w:rsid w:val="000B2F36"/>
    <w:rsid w:val="000B33D3"/>
    <w:rsid w:val="000B40EC"/>
    <w:rsid w:val="000B4379"/>
    <w:rsid w:val="000B4497"/>
    <w:rsid w:val="000B53FB"/>
    <w:rsid w:val="000B7588"/>
    <w:rsid w:val="000C077B"/>
    <w:rsid w:val="000C0FE0"/>
    <w:rsid w:val="000C15E8"/>
    <w:rsid w:val="000C2B8E"/>
    <w:rsid w:val="000C2E09"/>
    <w:rsid w:val="000C4130"/>
    <w:rsid w:val="000C47FB"/>
    <w:rsid w:val="000C5CF3"/>
    <w:rsid w:val="000C60DC"/>
    <w:rsid w:val="000C6665"/>
    <w:rsid w:val="000C6DCD"/>
    <w:rsid w:val="000C7104"/>
    <w:rsid w:val="000C7E11"/>
    <w:rsid w:val="000D099B"/>
    <w:rsid w:val="000D09E5"/>
    <w:rsid w:val="000D0C64"/>
    <w:rsid w:val="000D143B"/>
    <w:rsid w:val="000D22F0"/>
    <w:rsid w:val="000D230B"/>
    <w:rsid w:val="000D279F"/>
    <w:rsid w:val="000D2B70"/>
    <w:rsid w:val="000D30CF"/>
    <w:rsid w:val="000D34FA"/>
    <w:rsid w:val="000D3AAD"/>
    <w:rsid w:val="000D3BAC"/>
    <w:rsid w:val="000D4A8D"/>
    <w:rsid w:val="000D5665"/>
    <w:rsid w:val="000D590B"/>
    <w:rsid w:val="000D5A17"/>
    <w:rsid w:val="000D6235"/>
    <w:rsid w:val="000D62E0"/>
    <w:rsid w:val="000D6414"/>
    <w:rsid w:val="000D66C7"/>
    <w:rsid w:val="000D7263"/>
    <w:rsid w:val="000E02F6"/>
    <w:rsid w:val="000E18EF"/>
    <w:rsid w:val="000E2CB8"/>
    <w:rsid w:val="000E2E19"/>
    <w:rsid w:val="000E329D"/>
    <w:rsid w:val="000E3A5F"/>
    <w:rsid w:val="000E465B"/>
    <w:rsid w:val="000E4E23"/>
    <w:rsid w:val="000E672A"/>
    <w:rsid w:val="000E6D75"/>
    <w:rsid w:val="000E7054"/>
    <w:rsid w:val="000E7D01"/>
    <w:rsid w:val="000E7F5D"/>
    <w:rsid w:val="000F006C"/>
    <w:rsid w:val="000F0546"/>
    <w:rsid w:val="000F0D84"/>
    <w:rsid w:val="000F0FD8"/>
    <w:rsid w:val="000F13F6"/>
    <w:rsid w:val="000F1FF0"/>
    <w:rsid w:val="000F26CC"/>
    <w:rsid w:val="000F2A8E"/>
    <w:rsid w:val="000F3413"/>
    <w:rsid w:val="000F34A6"/>
    <w:rsid w:val="000F35AD"/>
    <w:rsid w:val="000F41EF"/>
    <w:rsid w:val="000F4915"/>
    <w:rsid w:val="000F4B57"/>
    <w:rsid w:val="000F67E1"/>
    <w:rsid w:val="000F70A1"/>
    <w:rsid w:val="000F728C"/>
    <w:rsid w:val="000F7D60"/>
    <w:rsid w:val="00100A64"/>
    <w:rsid w:val="00100E42"/>
    <w:rsid w:val="001011ED"/>
    <w:rsid w:val="001015C6"/>
    <w:rsid w:val="00101EFB"/>
    <w:rsid w:val="0010387C"/>
    <w:rsid w:val="001045A9"/>
    <w:rsid w:val="00106952"/>
    <w:rsid w:val="00106E45"/>
    <w:rsid w:val="00106EEA"/>
    <w:rsid w:val="00107019"/>
    <w:rsid w:val="00107955"/>
    <w:rsid w:val="001101E2"/>
    <w:rsid w:val="00110495"/>
    <w:rsid w:val="001106CE"/>
    <w:rsid w:val="00110EC5"/>
    <w:rsid w:val="001118C5"/>
    <w:rsid w:val="00112B48"/>
    <w:rsid w:val="0011323D"/>
    <w:rsid w:val="001141A1"/>
    <w:rsid w:val="00114549"/>
    <w:rsid w:val="00114584"/>
    <w:rsid w:val="00114E5A"/>
    <w:rsid w:val="001154E8"/>
    <w:rsid w:val="0011609C"/>
    <w:rsid w:val="0011628C"/>
    <w:rsid w:val="001163D0"/>
    <w:rsid w:val="001167B3"/>
    <w:rsid w:val="00116A91"/>
    <w:rsid w:val="00116F2F"/>
    <w:rsid w:val="00120060"/>
    <w:rsid w:val="00120DA6"/>
    <w:rsid w:val="00121601"/>
    <w:rsid w:val="001234F8"/>
    <w:rsid w:val="0012352B"/>
    <w:rsid w:val="0012548D"/>
    <w:rsid w:val="00126208"/>
    <w:rsid w:val="00126293"/>
    <w:rsid w:val="001264BD"/>
    <w:rsid w:val="00126ABB"/>
    <w:rsid w:val="001309C2"/>
    <w:rsid w:val="0013181B"/>
    <w:rsid w:val="0013321B"/>
    <w:rsid w:val="00133455"/>
    <w:rsid w:val="00133817"/>
    <w:rsid w:val="00134415"/>
    <w:rsid w:val="00135F30"/>
    <w:rsid w:val="001367AA"/>
    <w:rsid w:val="00136859"/>
    <w:rsid w:val="00136ABC"/>
    <w:rsid w:val="00136FC4"/>
    <w:rsid w:val="001372A2"/>
    <w:rsid w:val="0013766B"/>
    <w:rsid w:val="00137968"/>
    <w:rsid w:val="001402BA"/>
    <w:rsid w:val="0014124F"/>
    <w:rsid w:val="00144006"/>
    <w:rsid w:val="001448DF"/>
    <w:rsid w:val="00144F9B"/>
    <w:rsid w:val="0014503F"/>
    <w:rsid w:val="00145724"/>
    <w:rsid w:val="001460F0"/>
    <w:rsid w:val="00146E06"/>
    <w:rsid w:val="0014730E"/>
    <w:rsid w:val="00147503"/>
    <w:rsid w:val="001477D6"/>
    <w:rsid w:val="00147BDD"/>
    <w:rsid w:val="001518DB"/>
    <w:rsid w:val="00152324"/>
    <w:rsid w:val="001525C6"/>
    <w:rsid w:val="00152743"/>
    <w:rsid w:val="00152E8E"/>
    <w:rsid w:val="00152EA3"/>
    <w:rsid w:val="00153584"/>
    <w:rsid w:val="0015386F"/>
    <w:rsid w:val="00154C57"/>
    <w:rsid w:val="00155FB6"/>
    <w:rsid w:val="0015692F"/>
    <w:rsid w:val="00156A11"/>
    <w:rsid w:val="00157FB0"/>
    <w:rsid w:val="001603BF"/>
    <w:rsid w:val="00160ADE"/>
    <w:rsid w:val="00161695"/>
    <w:rsid w:val="00161737"/>
    <w:rsid w:val="001619C5"/>
    <w:rsid w:val="001622C9"/>
    <w:rsid w:val="00162520"/>
    <w:rsid w:val="00163DD3"/>
    <w:rsid w:val="00163E74"/>
    <w:rsid w:val="00163EF8"/>
    <w:rsid w:val="00163FAF"/>
    <w:rsid w:val="001642FC"/>
    <w:rsid w:val="0016488D"/>
    <w:rsid w:val="00164921"/>
    <w:rsid w:val="00164C98"/>
    <w:rsid w:val="00164CD7"/>
    <w:rsid w:val="00166BA4"/>
    <w:rsid w:val="00167325"/>
    <w:rsid w:val="00167872"/>
    <w:rsid w:val="00167E05"/>
    <w:rsid w:val="00170DCF"/>
    <w:rsid w:val="00171856"/>
    <w:rsid w:val="00173736"/>
    <w:rsid w:val="001740FE"/>
    <w:rsid w:val="0017431B"/>
    <w:rsid w:val="00174FBB"/>
    <w:rsid w:val="001753FF"/>
    <w:rsid w:val="00175C1F"/>
    <w:rsid w:val="00175E78"/>
    <w:rsid w:val="00177023"/>
    <w:rsid w:val="00177267"/>
    <w:rsid w:val="00177E5A"/>
    <w:rsid w:val="00177FA5"/>
    <w:rsid w:val="001829EE"/>
    <w:rsid w:val="00182CB6"/>
    <w:rsid w:val="00183B32"/>
    <w:rsid w:val="00184AD8"/>
    <w:rsid w:val="001855FE"/>
    <w:rsid w:val="001858EF"/>
    <w:rsid w:val="00185976"/>
    <w:rsid w:val="001865B4"/>
    <w:rsid w:val="00187E46"/>
    <w:rsid w:val="00190794"/>
    <w:rsid w:val="00191E0B"/>
    <w:rsid w:val="00192931"/>
    <w:rsid w:val="00192937"/>
    <w:rsid w:val="00192D8B"/>
    <w:rsid w:val="00193A00"/>
    <w:rsid w:val="00193DAD"/>
    <w:rsid w:val="00193E2D"/>
    <w:rsid w:val="00194A99"/>
    <w:rsid w:val="0019603F"/>
    <w:rsid w:val="001965B4"/>
    <w:rsid w:val="001966FD"/>
    <w:rsid w:val="00196E5B"/>
    <w:rsid w:val="00197D57"/>
    <w:rsid w:val="001A07AB"/>
    <w:rsid w:val="001A1A5A"/>
    <w:rsid w:val="001A2348"/>
    <w:rsid w:val="001A2562"/>
    <w:rsid w:val="001A28FA"/>
    <w:rsid w:val="001A2D9B"/>
    <w:rsid w:val="001A4775"/>
    <w:rsid w:val="001A4EF7"/>
    <w:rsid w:val="001A5BC0"/>
    <w:rsid w:val="001A62B5"/>
    <w:rsid w:val="001A6913"/>
    <w:rsid w:val="001A6934"/>
    <w:rsid w:val="001A69F9"/>
    <w:rsid w:val="001A74AF"/>
    <w:rsid w:val="001A768C"/>
    <w:rsid w:val="001A7820"/>
    <w:rsid w:val="001A7FD5"/>
    <w:rsid w:val="001B01A3"/>
    <w:rsid w:val="001B0D73"/>
    <w:rsid w:val="001B107C"/>
    <w:rsid w:val="001B27C6"/>
    <w:rsid w:val="001B2E2B"/>
    <w:rsid w:val="001B42B4"/>
    <w:rsid w:val="001B4566"/>
    <w:rsid w:val="001B4D4B"/>
    <w:rsid w:val="001B4DB1"/>
    <w:rsid w:val="001B4FD9"/>
    <w:rsid w:val="001B59CF"/>
    <w:rsid w:val="001B5A76"/>
    <w:rsid w:val="001B6D99"/>
    <w:rsid w:val="001B7524"/>
    <w:rsid w:val="001B771B"/>
    <w:rsid w:val="001C0119"/>
    <w:rsid w:val="001C1A64"/>
    <w:rsid w:val="001C206D"/>
    <w:rsid w:val="001C4A6E"/>
    <w:rsid w:val="001C51F2"/>
    <w:rsid w:val="001C54E7"/>
    <w:rsid w:val="001C5D77"/>
    <w:rsid w:val="001C6416"/>
    <w:rsid w:val="001C7272"/>
    <w:rsid w:val="001C7C0B"/>
    <w:rsid w:val="001D01CB"/>
    <w:rsid w:val="001D0CA2"/>
    <w:rsid w:val="001D1A47"/>
    <w:rsid w:val="001D1C77"/>
    <w:rsid w:val="001D1D8A"/>
    <w:rsid w:val="001D1DEF"/>
    <w:rsid w:val="001D35CC"/>
    <w:rsid w:val="001D516A"/>
    <w:rsid w:val="001D67A4"/>
    <w:rsid w:val="001D6D38"/>
    <w:rsid w:val="001D6D7C"/>
    <w:rsid w:val="001D71D5"/>
    <w:rsid w:val="001E0238"/>
    <w:rsid w:val="001E0AA8"/>
    <w:rsid w:val="001E346D"/>
    <w:rsid w:val="001E3BBF"/>
    <w:rsid w:val="001E471D"/>
    <w:rsid w:val="001E47BA"/>
    <w:rsid w:val="001E4844"/>
    <w:rsid w:val="001E56F8"/>
    <w:rsid w:val="001E5700"/>
    <w:rsid w:val="001E583B"/>
    <w:rsid w:val="001E6767"/>
    <w:rsid w:val="001E6A93"/>
    <w:rsid w:val="001E6E5B"/>
    <w:rsid w:val="001E72B2"/>
    <w:rsid w:val="001E7A54"/>
    <w:rsid w:val="001E7D48"/>
    <w:rsid w:val="001F0C13"/>
    <w:rsid w:val="001F14DB"/>
    <w:rsid w:val="001F163A"/>
    <w:rsid w:val="001F32B8"/>
    <w:rsid w:val="001F3E7B"/>
    <w:rsid w:val="001F4BCD"/>
    <w:rsid w:val="001F70CF"/>
    <w:rsid w:val="001F75B5"/>
    <w:rsid w:val="001F7D54"/>
    <w:rsid w:val="001F7F07"/>
    <w:rsid w:val="0020000B"/>
    <w:rsid w:val="00200715"/>
    <w:rsid w:val="00200BC1"/>
    <w:rsid w:val="002013A3"/>
    <w:rsid w:val="002014DC"/>
    <w:rsid w:val="002018E1"/>
    <w:rsid w:val="00201C1C"/>
    <w:rsid w:val="00201D7F"/>
    <w:rsid w:val="00202200"/>
    <w:rsid w:val="00202220"/>
    <w:rsid w:val="00202C19"/>
    <w:rsid w:val="00202E51"/>
    <w:rsid w:val="00203675"/>
    <w:rsid w:val="00203839"/>
    <w:rsid w:val="00204790"/>
    <w:rsid w:val="00204A99"/>
    <w:rsid w:val="00204C04"/>
    <w:rsid w:val="00204CD8"/>
    <w:rsid w:val="00204DED"/>
    <w:rsid w:val="00204E0B"/>
    <w:rsid w:val="002052D7"/>
    <w:rsid w:val="002074CE"/>
    <w:rsid w:val="002075D6"/>
    <w:rsid w:val="0020766F"/>
    <w:rsid w:val="00207934"/>
    <w:rsid w:val="00207D05"/>
    <w:rsid w:val="002103FC"/>
    <w:rsid w:val="00210A7B"/>
    <w:rsid w:val="00212330"/>
    <w:rsid w:val="00213807"/>
    <w:rsid w:val="0021460F"/>
    <w:rsid w:val="0021509B"/>
    <w:rsid w:val="00220293"/>
    <w:rsid w:val="00220B75"/>
    <w:rsid w:val="0022199D"/>
    <w:rsid w:val="00221D60"/>
    <w:rsid w:val="002228D2"/>
    <w:rsid w:val="0022348F"/>
    <w:rsid w:val="00223B4C"/>
    <w:rsid w:val="00223C16"/>
    <w:rsid w:val="00224222"/>
    <w:rsid w:val="00224440"/>
    <w:rsid w:val="00224F2F"/>
    <w:rsid w:val="00224FCA"/>
    <w:rsid w:val="00225079"/>
    <w:rsid w:val="00225C72"/>
    <w:rsid w:val="002263D2"/>
    <w:rsid w:val="002267A5"/>
    <w:rsid w:val="00226983"/>
    <w:rsid w:val="002274D2"/>
    <w:rsid w:val="00227565"/>
    <w:rsid w:val="00227F0C"/>
    <w:rsid w:val="002303F4"/>
    <w:rsid w:val="00231539"/>
    <w:rsid w:val="00231956"/>
    <w:rsid w:val="00232392"/>
    <w:rsid w:val="00232911"/>
    <w:rsid w:val="0023301B"/>
    <w:rsid w:val="00233547"/>
    <w:rsid w:val="002337FF"/>
    <w:rsid w:val="00233A1F"/>
    <w:rsid w:val="002349F3"/>
    <w:rsid w:val="00235869"/>
    <w:rsid w:val="00236D8A"/>
    <w:rsid w:val="002370B7"/>
    <w:rsid w:val="00237198"/>
    <w:rsid w:val="0023724F"/>
    <w:rsid w:val="002375F0"/>
    <w:rsid w:val="00237A89"/>
    <w:rsid w:val="00237EE2"/>
    <w:rsid w:val="0024038E"/>
    <w:rsid w:val="00240E26"/>
    <w:rsid w:val="00241442"/>
    <w:rsid w:val="002415EC"/>
    <w:rsid w:val="00241647"/>
    <w:rsid w:val="00242A82"/>
    <w:rsid w:val="00242B08"/>
    <w:rsid w:val="00242D9E"/>
    <w:rsid w:val="00243367"/>
    <w:rsid w:val="00244CFC"/>
    <w:rsid w:val="00245372"/>
    <w:rsid w:val="002465A3"/>
    <w:rsid w:val="00246E4B"/>
    <w:rsid w:val="00247708"/>
    <w:rsid w:val="002479C4"/>
    <w:rsid w:val="00247BA4"/>
    <w:rsid w:val="002501E0"/>
    <w:rsid w:val="00251557"/>
    <w:rsid w:val="00251F14"/>
    <w:rsid w:val="00252264"/>
    <w:rsid w:val="0025365C"/>
    <w:rsid w:val="002536E2"/>
    <w:rsid w:val="00253723"/>
    <w:rsid w:val="00253BF3"/>
    <w:rsid w:val="002542B2"/>
    <w:rsid w:val="00255C14"/>
    <w:rsid w:val="00255C5B"/>
    <w:rsid w:val="002563FA"/>
    <w:rsid w:val="0025763F"/>
    <w:rsid w:val="00257C3C"/>
    <w:rsid w:val="00261316"/>
    <w:rsid w:val="00261DF2"/>
    <w:rsid w:val="00261E53"/>
    <w:rsid w:val="0026201C"/>
    <w:rsid w:val="0026242B"/>
    <w:rsid w:val="00262853"/>
    <w:rsid w:val="00262DE9"/>
    <w:rsid w:val="00263449"/>
    <w:rsid w:val="00263C70"/>
    <w:rsid w:val="00264381"/>
    <w:rsid w:val="00264B9A"/>
    <w:rsid w:val="00264F08"/>
    <w:rsid w:val="002650F2"/>
    <w:rsid w:val="0026574D"/>
    <w:rsid w:val="0026579F"/>
    <w:rsid w:val="00265BC8"/>
    <w:rsid w:val="00265D6D"/>
    <w:rsid w:val="00267F1F"/>
    <w:rsid w:val="00270243"/>
    <w:rsid w:val="002707DB"/>
    <w:rsid w:val="00271228"/>
    <w:rsid w:val="00271873"/>
    <w:rsid w:val="00272DB1"/>
    <w:rsid w:val="00273138"/>
    <w:rsid w:val="0027346B"/>
    <w:rsid w:val="00273A6A"/>
    <w:rsid w:val="00275A81"/>
    <w:rsid w:val="0027616B"/>
    <w:rsid w:val="0027715A"/>
    <w:rsid w:val="00277C47"/>
    <w:rsid w:val="0028152D"/>
    <w:rsid w:val="00282063"/>
    <w:rsid w:val="002826F1"/>
    <w:rsid w:val="00283E45"/>
    <w:rsid w:val="00284F2D"/>
    <w:rsid w:val="00285129"/>
    <w:rsid w:val="00285CD0"/>
    <w:rsid w:val="00286096"/>
    <w:rsid w:val="002863F6"/>
    <w:rsid w:val="00286746"/>
    <w:rsid w:val="0028679D"/>
    <w:rsid w:val="00286CD7"/>
    <w:rsid w:val="00287554"/>
    <w:rsid w:val="002879F3"/>
    <w:rsid w:val="00290195"/>
    <w:rsid w:val="002907D7"/>
    <w:rsid w:val="00291150"/>
    <w:rsid w:val="00291450"/>
    <w:rsid w:val="002928CF"/>
    <w:rsid w:val="00292D11"/>
    <w:rsid w:val="0029300F"/>
    <w:rsid w:val="0029339A"/>
    <w:rsid w:val="00294501"/>
    <w:rsid w:val="00294D1A"/>
    <w:rsid w:val="0029659A"/>
    <w:rsid w:val="00296B8D"/>
    <w:rsid w:val="00296F56"/>
    <w:rsid w:val="00296F96"/>
    <w:rsid w:val="002978F0"/>
    <w:rsid w:val="002A039D"/>
    <w:rsid w:val="002A0C22"/>
    <w:rsid w:val="002A217C"/>
    <w:rsid w:val="002A2782"/>
    <w:rsid w:val="002A2EAA"/>
    <w:rsid w:val="002A35E3"/>
    <w:rsid w:val="002A3D92"/>
    <w:rsid w:val="002A44F2"/>
    <w:rsid w:val="002A49C1"/>
    <w:rsid w:val="002A4E27"/>
    <w:rsid w:val="002A573B"/>
    <w:rsid w:val="002A6A3C"/>
    <w:rsid w:val="002A6B3F"/>
    <w:rsid w:val="002A71C0"/>
    <w:rsid w:val="002B02C3"/>
    <w:rsid w:val="002B0948"/>
    <w:rsid w:val="002B1C5B"/>
    <w:rsid w:val="002B2321"/>
    <w:rsid w:val="002B2606"/>
    <w:rsid w:val="002B294A"/>
    <w:rsid w:val="002B2EE0"/>
    <w:rsid w:val="002B312A"/>
    <w:rsid w:val="002B4066"/>
    <w:rsid w:val="002B4CDA"/>
    <w:rsid w:val="002B5E14"/>
    <w:rsid w:val="002B602A"/>
    <w:rsid w:val="002B6E39"/>
    <w:rsid w:val="002B7241"/>
    <w:rsid w:val="002B7429"/>
    <w:rsid w:val="002B7BBD"/>
    <w:rsid w:val="002C02B4"/>
    <w:rsid w:val="002C06CF"/>
    <w:rsid w:val="002C0AC0"/>
    <w:rsid w:val="002C1DB4"/>
    <w:rsid w:val="002C20D7"/>
    <w:rsid w:val="002C398A"/>
    <w:rsid w:val="002C41A3"/>
    <w:rsid w:val="002C44E6"/>
    <w:rsid w:val="002C4AA6"/>
    <w:rsid w:val="002C4BCA"/>
    <w:rsid w:val="002C5415"/>
    <w:rsid w:val="002C6F72"/>
    <w:rsid w:val="002C7E33"/>
    <w:rsid w:val="002C7F00"/>
    <w:rsid w:val="002D00F8"/>
    <w:rsid w:val="002D0D6F"/>
    <w:rsid w:val="002D0DA5"/>
    <w:rsid w:val="002D0F40"/>
    <w:rsid w:val="002D115C"/>
    <w:rsid w:val="002D1C80"/>
    <w:rsid w:val="002D200E"/>
    <w:rsid w:val="002D2116"/>
    <w:rsid w:val="002D27DA"/>
    <w:rsid w:val="002D384C"/>
    <w:rsid w:val="002D69DB"/>
    <w:rsid w:val="002D75B8"/>
    <w:rsid w:val="002D7A00"/>
    <w:rsid w:val="002E0295"/>
    <w:rsid w:val="002E1144"/>
    <w:rsid w:val="002E273C"/>
    <w:rsid w:val="002E2A0C"/>
    <w:rsid w:val="002E4F23"/>
    <w:rsid w:val="002E6208"/>
    <w:rsid w:val="002E67A8"/>
    <w:rsid w:val="002E7C9C"/>
    <w:rsid w:val="002E7DCD"/>
    <w:rsid w:val="002F1DF8"/>
    <w:rsid w:val="002F257E"/>
    <w:rsid w:val="002F3570"/>
    <w:rsid w:val="002F591E"/>
    <w:rsid w:val="002F621D"/>
    <w:rsid w:val="002F665D"/>
    <w:rsid w:val="002F68CB"/>
    <w:rsid w:val="002F7A1A"/>
    <w:rsid w:val="002F7D2B"/>
    <w:rsid w:val="00300CC9"/>
    <w:rsid w:val="00300FE0"/>
    <w:rsid w:val="00301115"/>
    <w:rsid w:val="00302E90"/>
    <w:rsid w:val="003044EE"/>
    <w:rsid w:val="003050C0"/>
    <w:rsid w:val="00306155"/>
    <w:rsid w:val="003066BE"/>
    <w:rsid w:val="00306CC5"/>
    <w:rsid w:val="0030783B"/>
    <w:rsid w:val="0030798D"/>
    <w:rsid w:val="00310238"/>
    <w:rsid w:val="003110F3"/>
    <w:rsid w:val="00311807"/>
    <w:rsid w:val="00311DB6"/>
    <w:rsid w:val="00311E06"/>
    <w:rsid w:val="0031201C"/>
    <w:rsid w:val="003124BD"/>
    <w:rsid w:val="00312D56"/>
    <w:rsid w:val="00315EFA"/>
    <w:rsid w:val="00317D10"/>
    <w:rsid w:val="00320063"/>
    <w:rsid w:val="00320213"/>
    <w:rsid w:val="003203BF"/>
    <w:rsid w:val="0032103E"/>
    <w:rsid w:val="0032139D"/>
    <w:rsid w:val="00321E2C"/>
    <w:rsid w:val="0032269D"/>
    <w:rsid w:val="003228F3"/>
    <w:rsid w:val="00323A19"/>
    <w:rsid w:val="0032406D"/>
    <w:rsid w:val="00324B2D"/>
    <w:rsid w:val="00326704"/>
    <w:rsid w:val="003303C0"/>
    <w:rsid w:val="00330F36"/>
    <w:rsid w:val="0033174B"/>
    <w:rsid w:val="00331862"/>
    <w:rsid w:val="00331E6B"/>
    <w:rsid w:val="00331F68"/>
    <w:rsid w:val="003320C0"/>
    <w:rsid w:val="00332B12"/>
    <w:rsid w:val="00332BFD"/>
    <w:rsid w:val="003333C0"/>
    <w:rsid w:val="00333745"/>
    <w:rsid w:val="00333D48"/>
    <w:rsid w:val="00334141"/>
    <w:rsid w:val="003346E6"/>
    <w:rsid w:val="00334AE3"/>
    <w:rsid w:val="00335187"/>
    <w:rsid w:val="003358B6"/>
    <w:rsid w:val="00335E44"/>
    <w:rsid w:val="003364B5"/>
    <w:rsid w:val="00337491"/>
    <w:rsid w:val="00340130"/>
    <w:rsid w:val="00340149"/>
    <w:rsid w:val="003409B4"/>
    <w:rsid w:val="0034169B"/>
    <w:rsid w:val="003423D0"/>
    <w:rsid w:val="00342DDF"/>
    <w:rsid w:val="00343ADE"/>
    <w:rsid w:val="003445EC"/>
    <w:rsid w:val="003449B3"/>
    <w:rsid w:val="003451B2"/>
    <w:rsid w:val="00345DA7"/>
    <w:rsid w:val="00346056"/>
    <w:rsid w:val="0034671F"/>
    <w:rsid w:val="00346D49"/>
    <w:rsid w:val="00347F0F"/>
    <w:rsid w:val="003500C2"/>
    <w:rsid w:val="0035104A"/>
    <w:rsid w:val="00351AFB"/>
    <w:rsid w:val="00351CB1"/>
    <w:rsid w:val="00352D5B"/>
    <w:rsid w:val="00353CF0"/>
    <w:rsid w:val="003544B9"/>
    <w:rsid w:val="00356158"/>
    <w:rsid w:val="0035678C"/>
    <w:rsid w:val="00357461"/>
    <w:rsid w:val="00357839"/>
    <w:rsid w:val="00357BCA"/>
    <w:rsid w:val="003605A7"/>
    <w:rsid w:val="003607D7"/>
    <w:rsid w:val="00360830"/>
    <w:rsid w:val="003619C6"/>
    <w:rsid w:val="003632F6"/>
    <w:rsid w:val="00365FB6"/>
    <w:rsid w:val="003666F5"/>
    <w:rsid w:val="003666FD"/>
    <w:rsid w:val="00366764"/>
    <w:rsid w:val="00366890"/>
    <w:rsid w:val="003674C9"/>
    <w:rsid w:val="003676C2"/>
    <w:rsid w:val="003706E0"/>
    <w:rsid w:val="00370B23"/>
    <w:rsid w:val="00370D1D"/>
    <w:rsid w:val="00370F02"/>
    <w:rsid w:val="00371B2E"/>
    <w:rsid w:val="00371CF6"/>
    <w:rsid w:val="00372048"/>
    <w:rsid w:val="00372619"/>
    <w:rsid w:val="0037306E"/>
    <w:rsid w:val="00374164"/>
    <w:rsid w:val="00374AF7"/>
    <w:rsid w:val="00375204"/>
    <w:rsid w:val="003765AF"/>
    <w:rsid w:val="00376F5A"/>
    <w:rsid w:val="00376FA8"/>
    <w:rsid w:val="00377411"/>
    <w:rsid w:val="00380878"/>
    <w:rsid w:val="003815A2"/>
    <w:rsid w:val="003816F8"/>
    <w:rsid w:val="003826E0"/>
    <w:rsid w:val="00382E45"/>
    <w:rsid w:val="0038318C"/>
    <w:rsid w:val="003838CE"/>
    <w:rsid w:val="003849F6"/>
    <w:rsid w:val="00384BC6"/>
    <w:rsid w:val="00385354"/>
    <w:rsid w:val="0038565B"/>
    <w:rsid w:val="00385771"/>
    <w:rsid w:val="00385BB8"/>
    <w:rsid w:val="003866EE"/>
    <w:rsid w:val="003871E1"/>
    <w:rsid w:val="00387631"/>
    <w:rsid w:val="00387819"/>
    <w:rsid w:val="00387C31"/>
    <w:rsid w:val="00390FE8"/>
    <w:rsid w:val="003919A4"/>
    <w:rsid w:val="003921D0"/>
    <w:rsid w:val="003924B4"/>
    <w:rsid w:val="003924C3"/>
    <w:rsid w:val="0039253F"/>
    <w:rsid w:val="00392C6E"/>
    <w:rsid w:val="00394B54"/>
    <w:rsid w:val="003958E0"/>
    <w:rsid w:val="0039603B"/>
    <w:rsid w:val="00396060"/>
    <w:rsid w:val="003964D7"/>
    <w:rsid w:val="00397EEF"/>
    <w:rsid w:val="003A0B5B"/>
    <w:rsid w:val="003A23A5"/>
    <w:rsid w:val="003A2A11"/>
    <w:rsid w:val="003A2F22"/>
    <w:rsid w:val="003A4620"/>
    <w:rsid w:val="003A551E"/>
    <w:rsid w:val="003A6259"/>
    <w:rsid w:val="003A755F"/>
    <w:rsid w:val="003A7F1C"/>
    <w:rsid w:val="003A7FC1"/>
    <w:rsid w:val="003B06D3"/>
    <w:rsid w:val="003B10E1"/>
    <w:rsid w:val="003B1480"/>
    <w:rsid w:val="003B1552"/>
    <w:rsid w:val="003B349A"/>
    <w:rsid w:val="003B3AC9"/>
    <w:rsid w:val="003B3CDA"/>
    <w:rsid w:val="003B3D4F"/>
    <w:rsid w:val="003B41AB"/>
    <w:rsid w:val="003B4C5A"/>
    <w:rsid w:val="003B60FF"/>
    <w:rsid w:val="003B67E6"/>
    <w:rsid w:val="003B721A"/>
    <w:rsid w:val="003C04EA"/>
    <w:rsid w:val="003C128B"/>
    <w:rsid w:val="003C171B"/>
    <w:rsid w:val="003C226F"/>
    <w:rsid w:val="003C284E"/>
    <w:rsid w:val="003C3F15"/>
    <w:rsid w:val="003C42C9"/>
    <w:rsid w:val="003D01D3"/>
    <w:rsid w:val="003D03CF"/>
    <w:rsid w:val="003D0DD5"/>
    <w:rsid w:val="003D1E73"/>
    <w:rsid w:val="003D2658"/>
    <w:rsid w:val="003D28DF"/>
    <w:rsid w:val="003D29D0"/>
    <w:rsid w:val="003D3428"/>
    <w:rsid w:val="003D36D8"/>
    <w:rsid w:val="003D3C42"/>
    <w:rsid w:val="003D40F9"/>
    <w:rsid w:val="003D4837"/>
    <w:rsid w:val="003D525E"/>
    <w:rsid w:val="003D5896"/>
    <w:rsid w:val="003D6C76"/>
    <w:rsid w:val="003D72F1"/>
    <w:rsid w:val="003D7348"/>
    <w:rsid w:val="003D74A4"/>
    <w:rsid w:val="003E09A8"/>
    <w:rsid w:val="003E0AB9"/>
    <w:rsid w:val="003E16CC"/>
    <w:rsid w:val="003E1B2C"/>
    <w:rsid w:val="003E1D28"/>
    <w:rsid w:val="003E1F75"/>
    <w:rsid w:val="003E2206"/>
    <w:rsid w:val="003E2253"/>
    <w:rsid w:val="003E280F"/>
    <w:rsid w:val="003E38CC"/>
    <w:rsid w:val="003E3D21"/>
    <w:rsid w:val="003E3E82"/>
    <w:rsid w:val="003E4041"/>
    <w:rsid w:val="003E440E"/>
    <w:rsid w:val="003E4FCC"/>
    <w:rsid w:val="003E4FCF"/>
    <w:rsid w:val="003E51C7"/>
    <w:rsid w:val="003E526E"/>
    <w:rsid w:val="003E5D57"/>
    <w:rsid w:val="003E5E50"/>
    <w:rsid w:val="003E5EFC"/>
    <w:rsid w:val="003E6A87"/>
    <w:rsid w:val="003E744A"/>
    <w:rsid w:val="003E7F88"/>
    <w:rsid w:val="003F0536"/>
    <w:rsid w:val="003F0586"/>
    <w:rsid w:val="003F08AA"/>
    <w:rsid w:val="003F0BF7"/>
    <w:rsid w:val="003F0D0A"/>
    <w:rsid w:val="003F16C3"/>
    <w:rsid w:val="003F1CCD"/>
    <w:rsid w:val="003F211B"/>
    <w:rsid w:val="003F2242"/>
    <w:rsid w:val="003F3814"/>
    <w:rsid w:val="003F3C90"/>
    <w:rsid w:val="003F3CE9"/>
    <w:rsid w:val="003F4A88"/>
    <w:rsid w:val="003F5D35"/>
    <w:rsid w:val="003F65BD"/>
    <w:rsid w:val="003F65F3"/>
    <w:rsid w:val="003F66E3"/>
    <w:rsid w:val="003F70E6"/>
    <w:rsid w:val="003F796D"/>
    <w:rsid w:val="003F79A4"/>
    <w:rsid w:val="00400668"/>
    <w:rsid w:val="004011AD"/>
    <w:rsid w:val="004017D3"/>
    <w:rsid w:val="00402362"/>
    <w:rsid w:val="004026C2"/>
    <w:rsid w:val="004033E4"/>
    <w:rsid w:val="004036C4"/>
    <w:rsid w:val="004043B3"/>
    <w:rsid w:val="0040712A"/>
    <w:rsid w:val="00407435"/>
    <w:rsid w:val="00407907"/>
    <w:rsid w:val="00410C1D"/>
    <w:rsid w:val="004115EA"/>
    <w:rsid w:val="00411D96"/>
    <w:rsid w:val="0041260B"/>
    <w:rsid w:val="00413681"/>
    <w:rsid w:val="00413AF9"/>
    <w:rsid w:val="00413DD5"/>
    <w:rsid w:val="00414CB4"/>
    <w:rsid w:val="00415123"/>
    <w:rsid w:val="00415C36"/>
    <w:rsid w:val="00415F58"/>
    <w:rsid w:val="0041632A"/>
    <w:rsid w:val="00416CC6"/>
    <w:rsid w:val="004170E8"/>
    <w:rsid w:val="0042090B"/>
    <w:rsid w:val="00420BE9"/>
    <w:rsid w:val="00422419"/>
    <w:rsid w:val="004229B8"/>
    <w:rsid w:val="00422CBA"/>
    <w:rsid w:val="00425079"/>
    <w:rsid w:val="004251E7"/>
    <w:rsid w:val="00425BFA"/>
    <w:rsid w:val="00425C46"/>
    <w:rsid w:val="00426394"/>
    <w:rsid w:val="004265F6"/>
    <w:rsid w:val="00426817"/>
    <w:rsid w:val="00426A91"/>
    <w:rsid w:val="00427132"/>
    <w:rsid w:val="00427E99"/>
    <w:rsid w:val="004315A7"/>
    <w:rsid w:val="004338C2"/>
    <w:rsid w:val="00433D8B"/>
    <w:rsid w:val="00434665"/>
    <w:rsid w:val="00435053"/>
    <w:rsid w:val="004356A0"/>
    <w:rsid w:val="00435E49"/>
    <w:rsid w:val="004401FE"/>
    <w:rsid w:val="00440320"/>
    <w:rsid w:val="00440475"/>
    <w:rsid w:val="004406F2"/>
    <w:rsid w:val="00440F07"/>
    <w:rsid w:val="0044227D"/>
    <w:rsid w:val="00442531"/>
    <w:rsid w:val="0044260F"/>
    <w:rsid w:val="00442FE6"/>
    <w:rsid w:val="00443EFE"/>
    <w:rsid w:val="004440CD"/>
    <w:rsid w:val="004444A1"/>
    <w:rsid w:val="00444E22"/>
    <w:rsid w:val="0044603F"/>
    <w:rsid w:val="00446847"/>
    <w:rsid w:val="00446DF7"/>
    <w:rsid w:val="004472D8"/>
    <w:rsid w:val="00447933"/>
    <w:rsid w:val="00447CFE"/>
    <w:rsid w:val="00447DED"/>
    <w:rsid w:val="00450FDF"/>
    <w:rsid w:val="0045129E"/>
    <w:rsid w:val="004518C0"/>
    <w:rsid w:val="00451C8C"/>
    <w:rsid w:val="00451D67"/>
    <w:rsid w:val="0045451E"/>
    <w:rsid w:val="0045460E"/>
    <w:rsid w:val="00455A45"/>
    <w:rsid w:val="0045645E"/>
    <w:rsid w:val="00456746"/>
    <w:rsid w:val="0046049D"/>
    <w:rsid w:val="0046114D"/>
    <w:rsid w:val="004617C5"/>
    <w:rsid w:val="0046187E"/>
    <w:rsid w:val="00462213"/>
    <w:rsid w:val="00462777"/>
    <w:rsid w:val="00462B19"/>
    <w:rsid w:val="004637F2"/>
    <w:rsid w:val="00464EF1"/>
    <w:rsid w:val="004658B2"/>
    <w:rsid w:val="004666D0"/>
    <w:rsid w:val="00466859"/>
    <w:rsid w:val="00466966"/>
    <w:rsid w:val="00466D54"/>
    <w:rsid w:val="00467F61"/>
    <w:rsid w:val="00470299"/>
    <w:rsid w:val="00471203"/>
    <w:rsid w:val="004717EF"/>
    <w:rsid w:val="00472753"/>
    <w:rsid w:val="00472B44"/>
    <w:rsid w:val="004735DB"/>
    <w:rsid w:val="00473D35"/>
    <w:rsid w:val="00474CB6"/>
    <w:rsid w:val="00474FA3"/>
    <w:rsid w:val="00474FC2"/>
    <w:rsid w:val="0047518B"/>
    <w:rsid w:val="00475C0E"/>
    <w:rsid w:val="004761FE"/>
    <w:rsid w:val="004766D8"/>
    <w:rsid w:val="004811DC"/>
    <w:rsid w:val="00481862"/>
    <w:rsid w:val="00481AEE"/>
    <w:rsid w:val="00481F2A"/>
    <w:rsid w:val="004820E8"/>
    <w:rsid w:val="0048282C"/>
    <w:rsid w:val="00482C9C"/>
    <w:rsid w:val="00484843"/>
    <w:rsid w:val="00484ED2"/>
    <w:rsid w:val="00484FEE"/>
    <w:rsid w:val="0048576A"/>
    <w:rsid w:val="004866AC"/>
    <w:rsid w:val="0048680A"/>
    <w:rsid w:val="00487FF2"/>
    <w:rsid w:val="004918D7"/>
    <w:rsid w:val="00492285"/>
    <w:rsid w:val="00493DDB"/>
    <w:rsid w:val="00493E3F"/>
    <w:rsid w:val="00493F8F"/>
    <w:rsid w:val="00494424"/>
    <w:rsid w:val="004948BD"/>
    <w:rsid w:val="00494BFC"/>
    <w:rsid w:val="00494D88"/>
    <w:rsid w:val="00496732"/>
    <w:rsid w:val="00496AAD"/>
    <w:rsid w:val="00497763"/>
    <w:rsid w:val="00497A06"/>
    <w:rsid w:val="00497A58"/>
    <w:rsid w:val="004A044D"/>
    <w:rsid w:val="004A0821"/>
    <w:rsid w:val="004A1AF5"/>
    <w:rsid w:val="004A2EB8"/>
    <w:rsid w:val="004A3180"/>
    <w:rsid w:val="004A3AE4"/>
    <w:rsid w:val="004A3E16"/>
    <w:rsid w:val="004A5EE2"/>
    <w:rsid w:val="004A6614"/>
    <w:rsid w:val="004A6899"/>
    <w:rsid w:val="004A7562"/>
    <w:rsid w:val="004A7AC0"/>
    <w:rsid w:val="004A7CFC"/>
    <w:rsid w:val="004B12C9"/>
    <w:rsid w:val="004B1EC2"/>
    <w:rsid w:val="004B24BA"/>
    <w:rsid w:val="004B2885"/>
    <w:rsid w:val="004B308F"/>
    <w:rsid w:val="004B374F"/>
    <w:rsid w:val="004B3A1D"/>
    <w:rsid w:val="004B3BAA"/>
    <w:rsid w:val="004B4596"/>
    <w:rsid w:val="004B56AD"/>
    <w:rsid w:val="004B59D9"/>
    <w:rsid w:val="004B5A2E"/>
    <w:rsid w:val="004B5B31"/>
    <w:rsid w:val="004B6011"/>
    <w:rsid w:val="004B6DFA"/>
    <w:rsid w:val="004C0D25"/>
    <w:rsid w:val="004C14B3"/>
    <w:rsid w:val="004C224D"/>
    <w:rsid w:val="004C234A"/>
    <w:rsid w:val="004C2560"/>
    <w:rsid w:val="004C3F07"/>
    <w:rsid w:val="004C5666"/>
    <w:rsid w:val="004C566C"/>
    <w:rsid w:val="004C5D67"/>
    <w:rsid w:val="004C616F"/>
    <w:rsid w:val="004C629E"/>
    <w:rsid w:val="004C7514"/>
    <w:rsid w:val="004D072A"/>
    <w:rsid w:val="004D0898"/>
    <w:rsid w:val="004D152F"/>
    <w:rsid w:val="004D3680"/>
    <w:rsid w:val="004D3ACF"/>
    <w:rsid w:val="004D4950"/>
    <w:rsid w:val="004D5099"/>
    <w:rsid w:val="004D58D8"/>
    <w:rsid w:val="004D6002"/>
    <w:rsid w:val="004D6551"/>
    <w:rsid w:val="004D6DD4"/>
    <w:rsid w:val="004D6F0B"/>
    <w:rsid w:val="004D729B"/>
    <w:rsid w:val="004E01AC"/>
    <w:rsid w:val="004E1092"/>
    <w:rsid w:val="004E1273"/>
    <w:rsid w:val="004E1C12"/>
    <w:rsid w:val="004E288A"/>
    <w:rsid w:val="004E29DB"/>
    <w:rsid w:val="004E3050"/>
    <w:rsid w:val="004E313C"/>
    <w:rsid w:val="004E3856"/>
    <w:rsid w:val="004E401F"/>
    <w:rsid w:val="004E4F5C"/>
    <w:rsid w:val="004E5044"/>
    <w:rsid w:val="004E5C78"/>
    <w:rsid w:val="004E619E"/>
    <w:rsid w:val="004E6560"/>
    <w:rsid w:val="004F05DE"/>
    <w:rsid w:val="004F092D"/>
    <w:rsid w:val="004F0F82"/>
    <w:rsid w:val="004F16EE"/>
    <w:rsid w:val="004F2287"/>
    <w:rsid w:val="004F243F"/>
    <w:rsid w:val="004F39B5"/>
    <w:rsid w:val="004F4186"/>
    <w:rsid w:val="004F4980"/>
    <w:rsid w:val="004F4A87"/>
    <w:rsid w:val="004F509D"/>
    <w:rsid w:val="004F5A75"/>
    <w:rsid w:val="004F5B0E"/>
    <w:rsid w:val="004F61F2"/>
    <w:rsid w:val="004F694C"/>
    <w:rsid w:val="004F6CAB"/>
    <w:rsid w:val="005008D4"/>
    <w:rsid w:val="00500935"/>
    <w:rsid w:val="00500C40"/>
    <w:rsid w:val="0050121C"/>
    <w:rsid w:val="00501D40"/>
    <w:rsid w:val="00502708"/>
    <w:rsid w:val="005032A0"/>
    <w:rsid w:val="00504552"/>
    <w:rsid w:val="00506417"/>
    <w:rsid w:val="005070EA"/>
    <w:rsid w:val="0050719D"/>
    <w:rsid w:val="00507319"/>
    <w:rsid w:val="005078C6"/>
    <w:rsid w:val="00507969"/>
    <w:rsid w:val="00510357"/>
    <w:rsid w:val="00510788"/>
    <w:rsid w:val="00511C7A"/>
    <w:rsid w:val="005123F5"/>
    <w:rsid w:val="00512E6B"/>
    <w:rsid w:val="0051449E"/>
    <w:rsid w:val="0051563C"/>
    <w:rsid w:val="00515A62"/>
    <w:rsid w:val="005170A1"/>
    <w:rsid w:val="00517625"/>
    <w:rsid w:val="005209AD"/>
    <w:rsid w:val="00521054"/>
    <w:rsid w:val="005230DF"/>
    <w:rsid w:val="00523EE9"/>
    <w:rsid w:val="0052426F"/>
    <w:rsid w:val="00526583"/>
    <w:rsid w:val="00526919"/>
    <w:rsid w:val="00527723"/>
    <w:rsid w:val="00527953"/>
    <w:rsid w:val="0053001A"/>
    <w:rsid w:val="00530567"/>
    <w:rsid w:val="00530921"/>
    <w:rsid w:val="00532244"/>
    <w:rsid w:val="005322D4"/>
    <w:rsid w:val="00533216"/>
    <w:rsid w:val="00534EDF"/>
    <w:rsid w:val="0053511A"/>
    <w:rsid w:val="0053564F"/>
    <w:rsid w:val="005375C0"/>
    <w:rsid w:val="00537B57"/>
    <w:rsid w:val="00537F05"/>
    <w:rsid w:val="00540377"/>
    <w:rsid w:val="00540A91"/>
    <w:rsid w:val="00540B59"/>
    <w:rsid w:val="005410DE"/>
    <w:rsid w:val="0054126E"/>
    <w:rsid w:val="005420A6"/>
    <w:rsid w:val="00542577"/>
    <w:rsid w:val="00544D82"/>
    <w:rsid w:val="005450E6"/>
    <w:rsid w:val="00545AA8"/>
    <w:rsid w:val="005460EF"/>
    <w:rsid w:val="00546499"/>
    <w:rsid w:val="0054670B"/>
    <w:rsid w:val="0055208C"/>
    <w:rsid w:val="00552734"/>
    <w:rsid w:val="00553247"/>
    <w:rsid w:val="0055396F"/>
    <w:rsid w:val="0055416D"/>
    <w:rsid w:val="0055439B"/>
    <w:rsid w:val="00555124"/>
    <w:rsid w:val="0055542D"/>
    <w:rsid w:val="00555714"/>
    <w:rsid w:val="00555C50"/>
    <w:rsid w:val="005561E0"/>
    <w:rsid w:val="00556304"/>
    <w:rsid w:val="005563AD"/>
    <w:rsid w:val="00556FE4"/>
    <w:rsid w:val="0055705B"/>
    <w:rsid w:val="005575AA"/>
    <w:rsid w:val="00557B35"/>
    <w:rsid w:val="0056112F"/>
    <w:rsid w:val="00562E02"/>
    <w:rsid w:val="00562E77"/>
    <w:rsid w:val="005637B7"/>
    <w:rsid w:val="00563ACE"/>
    <w:rsid w:val="00563F63"/>
    <w:rsid w:val="005644F2"/>
    <w:rsid w:val="0056461E"/>
    <w:rsid w:val="00565767"/>
    <w:rsid w:val="00567ECE"/>
    <w:rsid w:val="00570297"/>
    <w:rsid w:val="00570661"/>
    <w:rsid w:val="00571240"/>
    <w:rsid w:val="005717B5"/>
    <w:rsid w:val="005727AD"/>
    <w:rsid w:val="00572890"/>
    <w:rsid w:val="00572E92"/>
    <w:rsid w:val="00573882"/>
    <w:rsid w:val="00573A57"/>
    <w:rsid w:val="00573F41"/>
    <w:rsid w:val="00576DCA"/>
    <w:rsid w:val="005808BA"/>
    <w:rsid w:val="00581494"/>
    <w:rsid w:val="005826BD"/>
    <w:rsid w:val="00582F4A"/>
    <w:rsid w:val="00583396"/>
    <w:rsid w:val="0058354F"/>
    <w:rsid w:val="00583675"/>
    <w:rsid w:val="005837F5"/>
    <w:rsid w:val="00584A29"/>
    <w:rsid w:val="00584C55"/>
    <w:rsid w:val="00584DFC"/>
    <w:rsid w:val="00585682"/>
    <w:rsid w:val="00585714"/>
    <w:rsid w:val="00585F78"/>
    <w:rsid w:val="005863FE"/>
    <w:rsid w:val="00586ADA"/>
    <w:rsid w:val="00587EE5"/>
    <w:rsid w:val="005902A0"/>
    <w:rsid w:val="005907F2"/>
    <w:rsid w:val="00590833"/>
    <w:rsid w:val="00590E49"/>
    <w:rsid w:val="005916C1"/>
    <w:rsid w:val="005923E4"/>
    <w:rsid w:val="0059293B"/>
    <w:rsid w:val="00593CC0"/>
    <w:rsid w:val="0059509C"/>
    <w:rsid w:val="0059514E"/>
    <w:rsid w:val="00595E97"/>
    <w:rsid w:val="005960B1"/>
    <w:rsid w:val="0059632A"/>
    <w:rsid w:val="00596478"/>
    <w:rsid w:val="0059692C"/>
    <w:rsid w:val="00596B51"/>
    <w:rsid w:val="005A1117"/>
    <w:rsid w:val="005A12D7"/>
    <w:rsid w:val="005A1975"/>
    <w:rsid w:val="005A2367"/>
    <w:rsid w:val="005A2B21"/>
    <w:rsid w:val="005A3632"/>
    <w:rsid w:val="005A425A"/>
    <w:rsid w:val="005A5C2B"/>
    <w:rsid w:val="005A5EA2"/>
    <w:rsid w:val="005A64BF"/>
    <w:rsid w:val="005A655D"/>
    <w:rsid w:val="005A6A2F"/>
    <w:rsid w:val="005A72E2"/>
    <w:rsid w:val="005A7A06"/>
    <w:rsid w:val="005A7EDA"/>
    <w:rsid w:val="005B02E1"/>
    <w:rsid w:val="005B13EE"/>
    <w:rsid w:val="005B174E"/>
    <w:rsid w:val="005B1A89"/>
    <w:rsid w:val="005B26A0"/>
    <w:rsid w:val="005B3650"/>
    <w:rsid w:val="005B3755"/>
    <w:rsid w:val="005B3B09"/>
    <w:rsid w:val="005B54A5"/>
    <w:rsid w:val="005B5650"/>
    <w:rsid w:val="005B654F"/>
    <w:rsid w:val="005B6CC6"/>
    <w:rsid w:val="005B6D05"/>
    <w:rsid w:val="005C119F"/>
    <w:rsid w:val="005C190B"/>
    <w:rsid w:val="005C3804"/>
    <w:rsid w:val="005C45E6"/>
    <w:rsid w:val="005C477A"/>
    <w:rsid w:val="005C64BB"/>
    <w:rsid w:val="005C6DDA"/>
    <w:rsid w:val="005C6E69"/>
    <w:rsid w:val="005C749F"/>
    <w:rsid w:val="005C7906"/>
    <w:rsid w:val="005C7FC8"/>
    <w:rsid w:val="005D0115"/>
    <w:rsid w:val="005D29E9"/>
    <w:rsid w:val="005D3FE6"/>
    <w:rsid w:val="005D5960"/>
    <w:rsid w:val="005D5A81"/>
    <w:rsid w:val="005D5AF8"/>
    <w:rsid w:val="005D69E6"/>
    <w:rsid w:val="005D712B"/>
    <w:rsid w:val="005D7500"/>
    <w:rsid w:val="005D7694"/>
    <w:rsid w:val="005E0E75"/>
    <w:rsid w:val="005E0EF5"/>
    <w:rsid w:val="005E13FB"/>
    <w:rsid w:val="005E2296"/>
    <w:rsid w:val="005E2BC4"/>
    <w:rsid w:val="005E2FBE"/>
    <w:rsid w:val="005E3278"/>
    <w:rsid w:val="005E3344"/>
    <w:rsid w:val="005E3B65"/>
    <w:rsid w:val="005E49AB"/>
    <w:rsid w:val="005E53FC"/>
    <w:rsid w:val="005E5F70"/>
    <w:rsid w:val="005E6349"/>
    <w:rsid w:val="005F1432"/>
    <w:rsid w:val="005F26CD"/>
    <w:rsid w:val="005F3492"/>
    <w:rsid w:val="005F35B6"/>
    <w:rsid w:val="005F3747"/>
    <w:rsid w:val="005F46CC"/>
    <w:rsid w:val="005F4B4A"/>
    <w:rsid w:val="005F53D8"/>
    <w:rsid w:val="005F56EC"/>
    <w:rsid w:val="005F56F2"/>
    <w:rsid w:val="005F714F"/>
    <w:rsid w:val="005F7DC0"/>
    <w:rsid w:val="0060000D"/>
    <w:rsid w:val="006007DF"/>
    <w:rsid w:val="00600E93"/>
    <w:rsid w:val="00601376"/>
    <w:rsid w:val="00601920"/>
    <w:rsid w:val="00601F8D"/>
    <w:rsid w:val="00602A01"/>
    <w:rsid w:val="00603401"/>
    <w:rsid w:val="006034CC"/>
    <w:rsid w:val="006037AA"/>
    <w:rsid w:val="006040E9"/>
    <w:rsid w:val="00604368"/>
    <w:rsid w:val="00604607"/>
    <w:rsid w:val="006049D5"/>
    <w:rsid w:val="00604EBB"/>
    <w:rsid w:val="00605028"/>
    <w:rsid w:val="006050CA"/>
    <w:rsid w:val="00605182"/>
    <w:rsid w:val="006057C0"/>
    <w:rsid w:val="00605D8D"/>
    <w:rsid w:val="00605F0C"/>
    <w:rsid w:val="006061D7"/>
    <w:rsid w:val="00606421"/>
    <w:rsid w:val="006065AA"/>
    <w:rsid w:val="00606866"/>
    <w:rsid w:val="00611611"/>
    <w:rsid w:val="0061220A"/>
    <w:rsid w:val="00612627"/>
    <w:rsid w:val="006128E0"/>
    <w:rsid w:val="00612DD6"/>
    <w:rsid w:val="00614FDD"/>
    <w:rsid w:val="00615288"/>
    <w:rsid w:val="00615749"/>
    <w:rsid w:val="006158F8"/>
    <w:rsid w:val="00616A73"/>
    <w:rsid w:val="00616B50"/>
    <w:rsid w:val="00617014"/>
    <w:rsid w:val="00617427"/>
    <w:rsid w:val="0062010A"/>
    <w:rsid w:val="00620E18"/>
    <w:rsid w:val="00621108"/>
    <w:rsid w:val="00621402"/>
    <w:rsid w:val="0062198C"/>
    <w:rsid w:val="00623584"/>
    <w:rsid w:val="00623EB2"/>
    <w:rsid w:val="006240A3"/>
    <w:rsid w:val="00624256"/>
    <w:rsid w:val="0062467C"/>
    <w:rsid w:val="0062485B"/>
    <w:rsid w:val="00625599"/>
    <w:rsid w:val="00625EDA"/>
    <w:rsid w:val="006265C9"/>
    <w:rsid w:val="00626896"/>
    <w:rsid w:val="00627781"/>
    <w:rsid w:val="006278D4"/>
    <w:rsid w:val="006323EE"/>
    <w:rsid w:val="00632AE1"/>
    <w:rsid w:val="006336C1"/>
    <w:rsid w:val="00633AFC"/>
    <w:rsid w:val="0063470D"/>
    <w:rsid w:val="0063542A"/>
    <w:rsid w:val="00635D66"/>
    <w:rsid w:val="00635E46"/>
    <w:rsid w:val="00636176"/>
    <w:rsid w:val="006369D2"/>
    <w:rsid w:val="00636E63"/>
    <w:rsid w:val="00640310"/>
    <w:rsid w:val="006407C3"/>
    <w:rsid w:val="00640CC5"/>
    <w:rsid w:val="0064103A"/>
    <w:rsid w:val="00642174"/>
    <w:rsid w:val="00642C32"/>
    <w:rsid w:val="00643941"/>
    <w:rsid w:val="0064405A"/>
    <w:rsid w:val="0064470E"/>
    <w:rsid w:val="00645BA3"/>
    <w:rsid w:val="00646862"/>
    <w:rsid w:val="00650976"/>
    <w:rsid w:val="00650DC7"/>
    <w:rsid w:val="00651142"/>
    <w:rsid w:val="006513F1"/>
    <w:rsid w:val="006515C9"/>
    <w:rsid w:val="00653529"/>
    <w:rsid w:val="00653CE8"/>
    <w:rsid w:val="00653D59"/>
    <w:rsid w:val="0065408C"/>
    <w:rsid w:val="00655AAB"/>
    <w:rsid w:val="00655F77"/>
    <w:rsid w:val="00656328"/>
    <w:rsid w:val="0065752B"/>
    <w:rsid w:val="00657630"/>
    <w:rsid w:val="00660353"/>
    <w:rsid w:val="006614D2"/>
    <w:rsid w:val="006615CB"/>
    <w:rsid w:val="00661D51"/>
    <w:rsid w:val="006627CD"/>
    <w:rsid w:val="006631F5"/>
    <w:rsid w:val="006635CC"/>
    <w:rsid w:val="00663642"/>
    <w:rsid w:val="00663790"/>
    <w:rsid w:val="00663E52"/>
    <w:rsid w:val="0066489B"/>
    <w:rsid w:val="0066587B"/>
    <w:rsid w:val="00665A26"/>
    <w:rsid w:val="00665A50"/>
    <w:rsid w:val="00665F18"/>
    <w:rsid w:val="006671AE"/>
    <w:rsid w:val="00667738"/>
    <w:rsid w:val="00667FAC"/>
    <w:rsid w:val="006704E8"/>
    <w:rsid w:val="00670D16"/>
    <w:rsid w:val="00671293"/>
    <w:rsid w:val="00671523"/>
    <w:rsid w:val="00672CB5"/>
    <w:rsid w:val="00672F69"/>
    <w:rsid w:val="006734D2"/>
    <w:rsid w:val="00673604"/>
    <w:rsid w:val="006746FD"/>
    <w:rsid w:val="00674F98"/>
    <w:rsid w:val="006762E0"/>
    <w:rsid w:val="006763BC"/>
    <w:rsid w:val="00676C5D"/>
    <w:rsid w:val="00677A93"/>
    <w:rsid w:val="00677D6C"/>
    <w:rsid w:val="006803FC"/>
    <w:rsid w:val="0068192B"/>
    <w:rsid w:val="00682FC1"/>
    <w:rsid w:val="00683EEC"/>
    <w:rsid w:val="00684271"/>
    <w:rsid w:val="006842C6"/>
    <w:rsid w:val="00685333"/>
    <w:rsid w:val="00685B0B"/>
    <w:rsid w:val="006862B1"/>
    <w:rsid w:val="006864C3"/>
    <w:rsid w:val="00686A40"/>
    <w:rsid w:val="00690D60"/>
    <w:rsid w:val="00692091"/>
    <w:rsid w:val="00692389"/>
    <w:rsid w:val="00692A77"/>
    <w:rsid w:val="00693E74"/>
    <w:rsid w:val="00695188"/>
    <w:rsid w:val="0069533E"/>
    <w:rsid w:val="006A0868"/>
    <w:rsid w:val="006A0A5B"/>
    <w:rsid w:val="006A147B"/>
    <w:rsid w:val="006A15DC"/>
    <w:rsid w:val="006A1D92"/>
    <w:rsid w:val="006A24C1"/>
    <w:rsid w:val="006A2538"/>
    <w:rsid w:val="006A3760"/>
    <w:rsid w:val="006A3DFE"/>
    <w:rsid w:val="006A4AE8"/>
    <w:rsid w:val="006A4ECF"/>
    <w:rsid w:val="006A5C48"/>
    <w:rsid w:val="006A605F"/>
    <w:rsid w:val="006A73FA"/>
    <w:rsid w:val="006A77FE"/>
    <w:rsid w:val="006A79DB"/>
    <w:rsid w:val="006A7E97"/>
    <w:rsid w:val="006B0E96"/>
    <w:rsid w:val="006B0EFE"/>
    <w:rsid w:val="006B1989"/>
    <w:rsid w:val="006B19F1"/>
    <w:rsid w:val="006B3612"/>
    <w:rsid w:val="006B4986"/>
    <w:rsid w:val="006B4F9C"/>
    <w:rsid w:val="006B6B45"/>
    <w:rsid w:val="006B7430"/>
    <w:rsid w:val="006C022C"/>
    <w:rsid w:val="006C03A1"/>
    <w:rsid w:val="006C21A0"/>
    <w:rsid w:val="006C2B10"/>
    <w:rsid w:val="006C2F68"/>
    <w:rsid w:val="006C5D89"/>
    <w:rsid w:val="006C5F63"/>
    <w:rsid w:val="006C60CA"/>
    <w:rsid w:val="006D0003"/>
    <w:rsid w:val="006D0138"/>
    <w:rsid w:val="006D1093"/>
    <w:rsid w:val="006D1CB0"/>
    <w:rsid w:val="006D2081"/>
    <w:rsid w:val="006D42FA"/>
    <w:rsid w:val="006D57A4"/>
    <w:rsid w:val="006D5ECD"/>
    <w:rsid w:val="006D6098"/>
    <w:rsid w:val="006D765B"/>
    <w:rsid w:val="006D766A"/>
    <w:rsid w:val="006E050F"/>
    <w:rsid w:val="006E0D48"/>
    <w:rsid w:val="006E15D7"/>
    <w:rsid w:val="006E1D49"/>
    <w:rsid w:val="006E2C2F"/>
    <w:rsid w:val="006E4338"/>
    <w:rsid w:val="006E4597"/>
    <w:rsid w:val="006E4C65"/>
    <w:rsid w:val="006E515E"/>
    <w:rsid w:val="006E545D"/>
    <w:rsid w:val="006E7295"/>
    <w:rsid w:val="006E7363"/>
    <w:rsid w:val="006E77D4"/>
    <w:rsid w:val="006E7816"/>
    <w:rsid w:val="006F02E9"/>
    <w:rsid w:val="006F0977"/>
    <w:rsid w:val="006F0C82"/>
    <w:rsid w:val="006F0E54"/>
    <w:rsid w:val="006F1985"/>
    <w:rsid w:val="006F19D4"/>
    <w:rsid w:val="006F2A6D"/>
    <w:rsid w:val="006F2CC8"/>
    <w:rsid w:val="006F38FD"/>
    <w:rsid w:val="006F4643"/>
    <w:rsid w:val="006F4954"/>
    <w:rsid w:val="006F4AD7"/>
    <w:rsid w:val="006F4EB2"/>
    <w:rsid w:val="006F61FB"/>
    <w:rsid w:val="006F6863"/>
    <w:rsid w:val="006F6FD7"/>
    <w:rsid w:val="006F719C"/>
    <w:rsid w:val="006F7C53"/>
    <w:rsid w:val="006F7D87"/>
    <w:rsid w:val="0070026E"/>
    <w:rsid w:val="00702A68"/>
    <w:rsid w:val="007031C9"/>
    <w:rsid w:val="007033C7"/>
    <w:rsid w:val="0070418E"/>
    <w:rsid w:val="007049AC"/>
    <w:rsid w:val="00704B8F"/>
    <w:rsid w:val="007053EE"/>
    <w:rsid w:val="00706DEC"/>
    <w:rsid w:val="0070707F"/>
    <w:rsid w:val="007074EF"/>
    <w:rsid w:val="007101BB"/>
    <w:rsid w:val="00711B03"/>
    <w:rsid w:val="00713E26"/>
    <w:rsid w:val="0071454E"/>
    <w:rsid w:val="00716D35"/>
    <w:rsid w:val="00717B31"/>
    <w:rsid w:val="0072169F"/>
    <w:rsid w:val="00721AEB"/>
    <w:rsid w:val="00721DF7"/>
    <w:rsid w:val="00723191"/>
    <w:rsid w:val="0072376E"/>
    <w:rsid w:val="00723845"/>
    <w:rsid w:val="00724BD5"/>
    <w:rsid w:val="00725B60"/>
    <w:rsid w:val="00725B78"/>
    <w:rsid w:val="007261B6"/>
    <w:rsid w:val="007265FE"/>
    <w:rsid w:val="007266D9"/>
    <w:rsid w:val="007268CF"/>
    <w:rsid w:val="00727158"/>
    <w:rsid w:val="00730122"/>
    <w:rsid w:val="00730844"/>
    <w:rsid w:val="007311B8"/>
    <w:rsid w:val="00731B76"/>
    <w:rsid w:val="00731D12"/>
    <w:rsid w:val="00731D28"/>
    <w:rsid w:val="0073286E"/>
    <w:rsid w:val="00732BF0"/>
    <w:rsid w:val="00732CA1"/>
    <w:rsid w:val="00733379"/>
    <w:rsid w:val="0073368C"/>
    <w:rsid w:val="007348CA"/>
    <w:rsid w:val="00734D3E"/>
    <w:rsid w:val="00735E84"/>
    <w:rsid w:val="007361E3"/>
    <w:rsid w:val="00736CC3"/>
    <w:rsid w:val="00737C5B"/>
    <w:rsid w:val="00737CD5"/>
    <w:rsid w:val="007409DC"/>
    <w:rsid w:val="00741A06"/>
    <w:rsid w:val="00741E70"/>
    <w:rsid w:val="0074237A"/>
    <w:rsid w:val="0074294F"/>
    <w:rsid w:val="00743440"/>
    <w:rsid w:val="00743C28"/>
    <w:rsid w:val="00743F01"/>
    <w:rsid w:val="007444AA"/>
    <w:rsid w:val="007444BB"/>
    <w:rsid w:val="007446EB"/>
    <w:rsid w:val="00744A5A"/>
    <w:rsid w:val="00745CA2"/>
    <w:rsid w:val="00746762"/>
    <w:rsid w:val="007468B5"/>
    <w:rsid w:val="0074703E"/>
    <w:rsid w:val="007477B4"/>
    <w:rsid w:val="0074782C"/>
    <w:rsid w:val="00750E6E"/>
    <w:rsid w:val="00752BF4"/>
    <w:rsid w:val="00752C63"/>
    <w:rsid w:val="00753805"/>
    <w:rsid w:val="00753A9C"/>
    <w:rsid w:val="00754157"/>
    <w:rsid w:val="0075450F"/>
    <w:rsid w:val="007553A2"/>
    <w:rsid w:val="00755CE7"/>
    <w:rsid w:val="00756219"/>
    <w:rsid w:val="0075691F"/>
    <w:rsid w:val="007577E5"/>
    <w:rsid w:val="0076092B"/>
    <w:rsid w:val="00760EA0"/>
    <w:rsid w:val="00761581"/>
    <w:rsid w:val="00762085"/>
    <w:rsid w:val="0076283D"/>
    <w:rsid w:val="00762B79"/>
    <w:rsid w:val="00763B13"/>
    <w:rsid w:val="00763C8D"/>
    <w:rsid w:val="00764960"/>
    <w:rsid w:val="00764ECF"/>
    <w:rsid w:val="00764F1E"/>
    <w:rsid w:val="0076640E"/>
    <w:rsid w:val="00766DCC"/>
    <w:rsid w:val="007677ED"/>
    <w:rsid w:val="007704E9"/>
    <w:rsid w:val="00770C43"/>
    <w:rsid w:val="007713A4"/>
    <w:rsid w:val="00771997"/>
    <w:rsid w:val="00772730"/>
    <w:rsid w:val="00773049"/>
    <w:rsid w:val="0077379A"/>
    <w:rsid w:val="00773A0B"/>
    <w:rsid w:val="00773EEF"/>
    <w:rsid w:val="00776942"/>
    <w:rsid w:val="00776B60"/>
    <w:rsid w:val="0077744C"/>
    <w:rsid w:val="007802F9"/>
    <w:rsid w:val="00780372"/>
    <w:rsid w:val="0078075E"/>
    <w:rsid w:val="00781127"/>
    <w:rsid w:val="00781261"/>
    <w:rsid w:val="0078128B"/>
    <w:rsid w:val="00781A0D"/>
    <w:rsid w:val="00781F28"/>
    <w:rsid w:val="00782B5E"/>
    <w:rsid w:val="00782C1B"/>
    <w:rsid w:val="00782C50"/>
    <w:rsid w:val="00783ABA"/>
    <w:rsid w:val="00784242"/>
    <w:rsid w:val="00784CD1"/>
    <w:rsid w:val="00785DBF"/>
    <w:rsid w:val="0078635C"/>
    <w:rsid w:val="007863AF"/>
    <w:rsid w:val="00786B56"/>
    <w:rsid w:val="00786F0F"/>
    <w:rsid w:val="00786F96"/>
    <w:rsid w:val="007876C8"/>
    <w:rsid w:val="00787BA8"/>
    <w:rsid w:val="00790EAD"/>
    <w:rsid w:val="00791BD8"/>
    <w:rsid w:val="00791C0E"/>
    <w:rsid w:val="00791E67"/>
    <w:rsid w:val="00792DE9"/>
    <w:rsid w:val="007935DD"/>
    <w:rsid w:val="0079385A"/>
    <w:rsid w:val="007941D8"/>
    <w:rsid w:val="00795CB8"/>
    <w:rsid w:val="0079667F"/>
    <w:rsid w:val="00796EB7"/>
    <w:rsid w:val="00796EDE"/>
    <w:rsid w:val="007972AB"/>
    <w:rsid w:val="00797438"/>
    <w:rsid w:val="00797C2D"/>
    <w:rsid w:val="007A0418"/>
    <w:rsid w:val="007A0C57"/>
    <w:rsid w:val="007A0CEE"/>
    <w:rsid w:val="007A18AA"/>
    <w:rsid w:val="007A20BA"/>
    <w:rsid w:val="007A295C"/>
    <w:rsid w:val="007A3832"/>
    <w:rsid w:val="007A4FE9"/>
    <w:rsid w:val="007A53F8"/>
    <w:rsid w:val="007A54DD"/>
    <w:rsid w:val="007A5526"/>
    <w:rsid w:val="007A55B7"/>
    <w:rsid w:val="007A57A4"/>
    <w:rsid w:val="007B0BBE"/>
    <w:rsid w:val="007B1335"/>
    <w:rsid w:val="007B1959"/>
    <w:rsid w:val="007B289E"/>
    <w:rsid w:val="007B4816"/>
    <w:rsid w:val="007B4EC3"/>
    <w:rsid w:val="007B4FFB"/>
    <w:rsid w:val="007B56E4"/>
    <w:rsid w:val="007B5A34"/>
    <w:rsid w:val="007B75D0"/>
    <w:rsid w:val="007C0006"/>
    <w:rsid w:val="007C0470"/>
    <w:rsid w:val="007C0734"/>
    <w:rsid w:val="007C07F3"/>
    <w:rsid w:val="007C08E6"/>
    <w:rsid w:val="007C0916"/>
    <w:rsid w:val="007C12FD"/>
    <w:rsid w:val="007C2D0C"/>
    <w:rsid w:val="007C3101"/>
    <w:rsid w:val="007C4065"/>
    <w:rsid w:val="007C4CCE"/>
    <w:rsid w:val="007C5319"/>
    <w:rsid w:val="007C5494"/>
    <w:rsid w:val="007C56FE"/>
    <w:rsid w:val="007C620A"/>
    <w:rsid w:val="007C6288"/>
    <w:rsid w:val="007C674B"/>
    <w:rsid w:val="007C6AAC"/>
    <w:rsid w:val="007C714B"/>
    <w:rsid w:val="007C7A94"/>
    <w:rsid w:val="007D0C13"/>
    <w:rsid w:val="007D0C6C"/>
    <w:rsid w:val="007D0D71"/>
    <w:rsid w:val="007D2729"/>
    <w:rsid w:val="007D2829"/>
    <w:rsid w:val="007D28BB"/>
    <w:rsid w:val="007D2E3F"/>
    <w:rsid w:val="007D3395"/>
    <w:rsid w:val="007D3586"/>
    <w:rsid w:val="007D39C3"/>
    <w:rsid w:val="007D3E93"/>
    <w:rsid w:val="007D40C5"/>
    <w:rsid w:val="007D44F0"/>
    <w:rsid w:val="007D49DF"/>
    <w:rsid w:val="007D4B70"/>
    <w:rsid w:val="007D54E9"/>
    <w:rsid w:val="007D6148"/>
    <w:rsid w:val="007D6D8B"/>
    <w:rsid w:val="007D78E6"/>
    <w:rsid w:val="007D795F"/>
    <w:rsid w:val="007E02D8"/>
    <w:rsid w:val="007E0D38"/>
    <w:rsid w:val="007E2FD3"/>
    <w:rsid w:val="007E3BF2"/>
    <w:rsid w:val="007E4751"/>
    <w:rsid w:val="007E49C3"/>
    <w:rsid w:val="007E4C60"/>
    <w:rsid w:val="007E6732"/>
    <w:rsid w:val="007E68C2"/>
    <w:rsid w:val="007E6CF3"/>
    <w:rsid w:val="007E6F3D"/>
    <w:rsid w:val="007F091F"/>
    <w:rsid w:val="007F13B4"/>
    <w:rsid w:val="007F23C4"/>
    <w:rsid w:val="007F26AA"/>
    <w:rsid w:val="007F29BB"/>
    <w:rsid w:val="007F3CB8"/>
    <w:rsid w:val="007F49D4"/>
    <w:rsid w:val="007F5C5B"/>
    <w:rsid w:val="007F612C"/>
    <w:rsid w:val="007F6B8E"/>
    <w:rsid w:val="00800114"/>
    <w:rsid w:val="00800CCF"/>
    <w:rsid w:val="00801BBC"/>
    <w:rsid w:val="008031A5"/>
    <w:rsid w:val="00803B63"/>
    <w:rsid w:val="008040A4"/>
    <w:rsid w:val="008043D3"/>
    <w:rsid w:val="00806125"/>
    <w:rsid w:val="008065E7"/>
    <w:rsid w:val="00806AED"/>
    <w:rsid w:val="00806D12"/>
    <w:rsid w:val="008111E6"/>
    <w:rsid w:val="008117F8"/>
    <w:rsid w:val="00811B50"/>
    <w:rsid w:val="00812343"/>
    <w:rsid w:val="008124DF"/>
    <w:rsid w:val="00812836"/>
    <w:rsid w:val="00813702"/>
    <w:rsid w:val="00813832"/>
    <w:rsid w:val="00813A05"/>
    <w:rsid w:val="00814606"/>
    <w:rsid w:val="00816019"/>
    <w:rsid w:val="008167B1"/>
    <w:rsid w:val="00816A11"/>
    <w:rsid w:val="00817584"/>
    <w:rsid w:val="00820799"/>
    <w:rsid w:val="00821D4E"/>
    <w:rsid w:val="00822962"/>
    <w:rsid w:val="008231E2"/>
    <w:rsid w:val="00823290"/>
    <w:rsid w:val="008232B6"/>
    <w:rsid w:val="00823A3F"/>
    <w:rsid w:val="00823AB3"/>
    <w:rsid w:val="00823B1C"/>
    <w:rsid w:val="008242BF"/>
    <w:rsid w:val="00824977"/>
    <w:rsid w:val="00824A66"/>
    <w:rsid w:val="00824AC8"/>
    <w:rsid w:val="00824CCE"/>
    <w:rsid w:val="008253EF"/>
    <w:rsid w:val="00825A7D"/>
    <w:rsid w:val="00825D0E"/>
    <w:rsid w:val="008274C3"/>
    <w:rsid w:val="00827F15"/>
    <w:rsid w:val="00830180"/>
    <w:rsid w:val="00831545"/>
    <w:rsid w:val="008315C2"/>
    <w:rsid w:val="00831B79"/>
    <w:rsid w:val="00831CB7"/>
    <w:rsid w:val="00832312"/>
    <w:rsid w:val="008325C4"/>
    <w:rsid w:val="00832AE2"/>
    <w:rsid w:val="00833A52"/>
    <w:rsid w:val="00833E36"/>
    <w:rsid w:val="008356E7"/>
    <w:rsid w:val="00835B4E"/>
    <w:rsid w:val="008367C2"/>
    <w:rsid w:val="008369B2"/>
    <w:rsid w:val="00836E6C"/>
    <w:rsid w:val="00837488"/>
    <w:rsid w:val="00837F3C"/>
    <w:rsid w:val="00837F8D"/>
    <w:rsid w:val="008402D7"/>
    <w:rsid w:val="00840D3E"/>
    <w:rsid w:val="00842081"/>
    <w:rsid w:val="00842B48"/>
    <w:rsid w:val="00842CC9"/>
    <w:rsid w:val="00842D44"/>
    <w:rsid w:val="00842D8C"/>
    <w:rsid w:val="00842FE8"/>
    <w:rsid w:val="008430D3"/>
    <w:rsid w:val="00843C55"/>
    <w:rsid w:val="00845146"/>
    <w:rsid w:val="00846185"/>
    <w:rsid w:val="00846422"/>
    <w:rsid w:val="00846507"/>
    <w:rsid w:val="00846CE3"/>
    <w:rsid w:val="008479D2"/>
    <w:rsid w:val="00847C16"/>
    <w:rsid w:val="00850B47"/>
    <w:rsid w:val="00851008"/>
    <w:rsid w:val="00851A17"/>
    <w:rsid w:val="00851C62"/>
    <w:rsid w:val="00852AE6"/>
    <w:rsid w:val="008530E1"/>
    <w:rsid w:val="00855D47"/>
    <w:rsid w:val="00856204"/>
    <w:rsid w:val="0085690C"/>
    <w:rsid w:val="00857B7E"/>
    <w:rsid w:val="00857B7F"/>
    <w:rsid w:val="0086056D"/>
    <w:rsid w:val="00860B8F"/>
    <w:rsid w:val="00861EFD"/>
    <w:rsid w:val="00862F31"/>
    <w:rsid w:val="00862FDA"/>
    <w:rsid w:val="0086353C"/>
    <w:rsid w:val="00863688"/>
    <w:rsid w:val="00863A65"/>
    <w:rsid w:val="00864909"/>
    <w:rsid w:val="008652F7"/>
    <w:rsid w:val="0086531A"/>
    <w:rsid w:val="008655F5"/>
    <w:rsid w:val="008656E1"/>
    <w:rsid w:val="0086652E"/>
    <w:rsid w:val="0086684E"/>
    <w:rsid w:val="00866E06"/>
    <w:rsid w:val="00867B74"/>
    <w:rsid w:val="00871258"/>
    <w:rsid w:val="00871573"/>
    <w:rsid w:val="00871BA2"/>
    <w:rsid w:val="00872010"/>
    <w:rsid w:val="008735A4"/>
    <w:rsid w:val="008740E1"/>
    <w:rsid w:val="008740FF"/>
    <w:rsid w:val="008741E5"/>
    <w:rsid w:val="008742B9"/>
    <w:rsid w:val="008755AA"/>
    <w:rsid w:val="00875DB9"/>
    <w:rsid w:val="008771B6"/>
    <w:rsid w:val="00880308"/>
    <w:rsid w:val="00880BA7"/>
    <w:rsid w:val="0088104D"/>
    <w:rsid w:val="0088205B"/>
    <w:rsid w:val="0088233B"/>
    <w:rsid w:val="008828CD"/>
    <w:rsid w:val="00882D54"/>
    <w:rsid w:val="00882FA5"/>
    <w:rsid w:val="008830BC"/>
    <w:rsid w:val="00883E64"/>
    <w:rsid w:val="0088437F"/>
    <w:rsid w:val="0088444F"/>
    <w:rsid w:val="00884C15"/>
    <w:rsid w:val="0088570B"/>
    <w:rsid w:val="008861F9"/>
    <w:rsid w:val="008878A2"/>
    <w:rsid w:val="00887D71"/>
    <w:rsid w:val="008900DA"/>
    <w:rsid w:val="0089040A"/>
    <w:rsid w:val="00890CB8"/>
    <w:rsid w:val="0089139E"/>
    <w:rsid w:val="00891EA9"/>
    <w:rsid w:val="008923FA"/>
    <w:rsid w:val="00892F3F"/>
    <w:rsid w:val="008936BB"/>
    <w:rsid w:val="00894A02"/>
    <w:rsid w:val="0089537A"/>
    <w:rsid w:val="0089569F"/>
    <w:rsid w:val="0089578B"/>
    <w:rsid w:val="00895BAA"/>
    <w:rsid w:val="00896984"/>
    <w:rsid w:val="00896CA8"/>
    <w:rsid w:val="00896EF3"/>
    <w:rsid w:val="008972AC"/>
    <w:rsid w:val="008976A6"/>
    <w:rsid w:val="00897BB2"/>
    <w:rsid w:val="00897EDB"/>
    <w:rsid w:val="008A033A"/>
    <w:rsid w:val="008A11B5"/>
    <w:rsid w:val="008A1855"/>
    <w:rsid w:val="008A1E98"/>
    <w:rsid w:val="008A282A"/>
    <w:rsid w:val="008A2849"/>
    <w:rsid w:val="008A293E"/>
    <w:rsid w:val="008A2B40"/>
    <w:rsid w:val="008A2E1A"/>
    <w:rsid w:val="008A3004"/>
    <w:rsid w:val="008A3362"/>
    <w:rsid w:val="008A358C"/>
    <w:rsid w:val="008A38EF"/>
    <w:rsid w:val="008A4147"/>
    <w:rsid w:val="008A5072"/>
    <w:rsid w:val="008A5497"/>
    <w:rsid w:val="008A5BE8"/>
    <w:rsid w:val="008A621E"/>
    <w:rsid w:val="008A6516"/>
    <w:rsid w:val="008A6E57"/>
    <w:rsid w:val="008A7396"/>
    <w:rsid w:val="008A75E1"/>
    <w:rsid w:val="008B0581"/>
    <w:rsid w:val="008B1940"/>
    <w:rsid w:val="008B1A40"/>
    <w:rsid w:val="008B1A53"/>
    <w:rsid w:val="008B1B54"/>
    <w:rsid w:val="008B1D6F"/>
    <w:rsid w:val="008B296D"/>
    <w:rsid w:val="008B3383"/>
    <w:rsid w:val="008B3A83"/>
    <w:rsid w:val="008B6268"/>
    <w:rsid w:val="008B6B5E"/>
    <w:rsid w:val="008B6F7D"/>
    <w:rsid w:val="008B739D"/>
    <w:rsid w:val="008B79BF"/>
    <w:rsid w:val="008B7D32"/>
    <w:rsid w:val="008C0613"/>
    <w:rsid w:val="008C06CE"/>
    <w:rsid w:val="008C1A79"/>
    <w:rsid w:val="008C1EEE"/>
    <w:rsid w:val="008C230F"/>
    <w:rsid w:val="008C4DBE"/>
    <w:rsid w:val="008C4DC8"/>
    <w:rsid w:val="008C501B"/>
    <w:rsid w:val="008C54E9"/>
    <w:rsid w:val="008C59C7"/>
    <w:rsid w:val="008C7022"/>
    <w:rsid w:val="008C758D"/>
    <w:rsid w:val="008C7BBE"/>
    <w:rsid w:val="008D01DF"/>
    <w:rsid w:val="008D09F1"/>
    <w:rsid w:val="008D1319"/>
    <w:rsid w:val="008D1CD9"/>
    <w:rsid w:val="008D20B4"/>
    <w:rsid w:val="008D258E"/>
    <w:rsid w:val="008D26BB"/>
    <w:rsid w:val="008D3995"/>
    <w:rsid w:val="008D4608"/>
    <w:rsid w:val="008D4A97"/>
    <w:rsid w:val="008D52F9"/>
    <w:rsid w:val="008D5C67"/>
    <w:rsid w:val="008D63B7"/>
    <w:rsid w:val="008D6C99"/>
    <w:rsid w:val="008D7944"/>
    <w:rsid w:val="008E013B"/>
    <w:rsid w:val="008E0371"/>
    <w:rsid w:val="008E095C"/>
    <w:rsid w:val="008E0A9C"/>
    <w:rsid w:val="008E0F92"/>
    <w:rsid w:val="008E1665"/>
    <w:rsid w:val="008E2393"/>
    <w:rsid w:val="008E2430"/>
    <w:rsid w:val="008E31D4"/>
    <w:rsid w:val="008E35FF"/>
    <w:rsid w:val="008E3652"/>
    <w:rsid w:val="008E3680"/>
    <w:rsid w:val="008E3AF1"/>
    <w:rsid w:val="008E3F24"/>
    <w:rsid w:val="008E481F"/>
    <w:rsid w:val="008E4F4D"/>
    <w:rsid w:val="008E600A"/>
    <w:rsid w:val="008E7B0A"/>
    <w:rsid w:val="008F0DB8"/>
    <w:rsid w:val="008F1298"/>
    <w:rsid w:val="008F294F"/>
    <w:rsid w:val="008F4372"/>
    <w:rsid w:val="008F5017"/>
    <w:rsid w:val="008F558D"/>
    <w:rsid w:val="008F610B"/>
    <w:rsid w:val="008F638F"/>
    <w:rsid w:val="008F67D0"/>
    <w:rsid w:val="008F6FEC"/>
    <w:rsid w:val="00900AA3"/>
    <w:rsid w:val="0090147E"/>
    <w:rsid w:val="00902C78"/>
    <w:rsid w:val="00902E7D"/>
    <w:rsid w:val="009031A6"/>
    <w:rsid w:val="00903344"/>
    <w:rsid w:val="00904C16"/>
    <w:rsid w:val="00905441"/>
    <w:rsid w:val="0090627F"/>
    <w:rsid w:val="00906799"/>
    <w:rsid w:val="0090697C"/>
    <w:rsid w:val="00906CC0"/>
    <w:rsid w:val="00906E9C"/>
    <w:rsid w:val="0090739F"/>
    <w:rsid w:val="0090766E"/>
    <w:rsid w:val="00907788"/>
    <w:rsid w:val="00907EAD"/>
    <w:rsid w:val="0091134E"/>
    <w:rsid w:val="009140F6"/>
    <w:rsid w:val="00914169"/>
    <w:rsid w:val="00914778"/>
    <w:rsid w:val="00914896"/>
    <w:rsid w:val="00914995"/>
    <w:rsid w:val="00914DC7"/>
    <w:rsid w:val="00915889"/>
    <w:rsid w:val="0091591B"/>
    <w:rsid w:val="00916070"/>
    <w:rsid w:val="00916191"/>
    <w:rsid w:val="009168F2"/>
    <w:rsid w:val="00916C09"/>
    <w:rsid w:val="0091761B"/>
    <w:rsid w:val="0091786B"/>
    <w:rsid w:val="00917B2E"/>
    <w:rsid w:val="00917CC7"/>
    <w:rsid w:val="00920256"/>
    <w:rsid w:val="0092111B"/>
    <w:rsid w:val="00921C45"/>
    <w:rsid w:val="00921E5D"/>
    <w:rsid w:val="00922F2B"/>
    <w:rsid w:val="00923C53"/>
    <w:rsid w:val="0092542E"/>
    <w:rsid w:val="00925D8C"/>
    <w:rsid w:val="00926085"/>
    <w:rsid w:val="009265F0"/>
    <w:rsid w:val="00926D30"/>
    <w:rsid w:val="00926E04"/>
    <w:rsid w:val="0092745B"/>
    <w:rsid w:val="00927594"/>
    <w:rsid w:val="0093004C"/>
    <w:rsid w:val="0093009B"/>
    <w:rsid w:val="00930FD8"/>
    <w:rsid w:val="0093245F"/>
    <w:rsid w:val="0093306B"/>
    <w:rsid w:val="0093341A"/>
    <w:rsid w:val="009335BD"/>
    <w:rsid w:val="00933817"/>
    <w:rsid w:val="009342D5"/>
    <w:rsid w:val="009344EA"/>
    <w:rsid w:val="00934558"/>
    <w:rsid w:val="00935ECD"/>
    <w:rsid w:val="00935F19"/>
    <w:rsid w:val="00935F1F"/>
    <w:rsid w:val="00936185"/>
    <w:rsid w:val="009373E4"/>
    <w:rsid w:val="00937733"/>
    <w:rsid w:val="009377EA"/>
    <w:rsid w:val="00941A50"/>
    <w:rsid w:val="00941A84"/>
    <w:rsid w:val="00941AB5"/>
    <w:rsid w:val="00942018"/>
    <w:rsid w:val="00943B7C"/>
    <w:rsid w:val="00943BF3"/>
    <w:rsid w:val="00943F82"/>
    <w:rsid w:val="0094426A"/>
    <w:rsid w:val="00944587"/>
    <w:rsid w:val="00945F45"/>
    <w:rsid w:val="00946411"/>
    <w:rsid w:val="009465A3"/>
    <w:rsid w:val="009465D9"/>
    <w:rsid w:val="009473E4"/>
    <w:rsid w:val="00952BD2"/>
    <w:rsid w:val="00953185"/>
    <w:rsid w:val="009531F9"/>
    <w:rsid w:val="00953877"/>
    <w:rsid w:val="00953DD5"/>
    <w:rsid w:val="00954C2D"/>
    <w:rsid w:val="00954DAF"/>
    <w:rsid w:val="00955326"/>
    <w:rsid w:val="0095537E"/>
    <w:rsid w:val="00955695"/>
    <w:rsid w:val="00956803"/>
    <w:rsid w:val="00956F70"/>
    <w:rsid w:val="00957D53"/>
    <w:rsid w:val="009609BB"/>
    <w:rsid w:val="00961959"/>
    <w:rsid w:val="009619DB"/>
    <w:rsid w:val="0096357C"/>
    <w:rsid w:val="00963811"/>
    <w:rsid w:val="00963FC4"/>
    <w:rsid w:val="00964A0D"/>
    <w:rsid w:val="0096631B"/>
    <w:rsid w:val="00966F0E"/>
    <w:rsid w:val="00967A2E"/>
    <w:rsid w:val="0097007F"/>
    <w:rsid w:val="00971BFD"/>
    <w:rsid w:val="00972845"/>
    <w:rsid w:val="00972E64"/>
    <w:rsid w:val="0097320F"/>
    <w:rsid w:val="0097351A"/>
    <w:rsid w:val="00973D79"/>
    <w:rsid w:val="009740E0"/>
    <w:rsid w:val="009743D9"/>
    <w:rsid w:val="00974BF6"/>
    <w:rsid w:val="00976CB6"/>
    <w:rsid w:val="00976E07"/>
    <w:rsid w:val="00977181"/>
    <w:rsid w:val="00977C27"/>
    <w:rsid w:val="00980084"/>
    <w:rsid w:val="00980141"/>
    <w:rsid w:val="0098208D"/>
    <w:rsid w:val="00982168"/>
    <w:rsid w:val="009821E7"/>
    <w:rsid w:val="00982543"/>
    <w:rsid w:val="0098295D"/>
    <w:rsid w:val="009836E7"/>
    <w:rsid w:val="00985DE3"/>
    <w:rsid w:val="00986C01"/>
    <w:rsid w:val="00990CBD"/>
    <w:rsid w:val="00991511"/>
    <w:rsid w:val="009916B0"/>
    <w:rsid w:val="00991C32"/>
    <w:rsid w:val="00992E4C"/>
    <w:rsid w:val="009936CD"/>
    <w:rsid w:val="00993DA0"/>
    <w:rsid w:val="00993FAD"/>
    <w:rsid w:val="00994254"/>
    <w:rsid w:val="009950E1"/>
    <w:rsid w:val="00996039"/>
    <w:rsid w:val="0099696E"/>
    <w:rsid w:val="00997183"/>
    <w:rsid w:val="009A0A8D"/>
    <w:rsid w:val="009A1643"/>
    <w:rsid w:val="009A2C17"/>
    <w:rsid w:val="009A33EB"/>
    <w:rsid w:val="009A3DFA"/>
    <w:rsid w:val="009A435C"/>
    <w:rsid w:val="009A6258"/>
    <w:rsid w:val="009A69B5"/>
    <w:rsid w:val="009A7A93"/>
    <w:rsid w:val="009B0184"/>
    <w:rsid w:val="009B0BA2"/>
    <w:rsid w:val="009B1CBE"/>
    <w:rsid w:val="009B39FD"/>
    <w:rsid w:val="009B41C0"/>
    <w:rsid w:val="009B4268"/>
    <w:rsid w:val="009B4F03"/>
    <w:rsid w:val="009B4FEA"/>
    <w:rsid w:val="009B505D"/>
    <w:rsid w:val="009B5223"/>
    <w:rsid w:val="009B58D4"/>
    <w:rsid w:val="009B593B"/>
    <w:rsid w:val="009B59B1"/>
    <w:rsid w:val="009B6C2C"/>
    <w:rsid w:val="009B7401"/>
    <w:rsid w:val="009B7BD4"/>
    <w:rsid w:val="009B7D5B"/>
    <w:rsid w:val="009C0732"/>
    <w:rsid w:val="009C1128"/>
    <w:rsid w:val="009C15E0"/>
    <w:rsid w:val="009C19B9"/>
    <w:rsid w:val="009C4E97"/>
    <w:rsid w:val="009C5353"/>
    <w:rsid w:val="009C6062"/>
    <w:rsid w:val="009C612B"/>
    <w:rsid w:val="009C614A"/>
    <w:rsid w:val="009C618D"/>
    <w:rsid w:val="009C6A33"/>
    <w:rsid w:val="009C6C34"/>
    <w:rsid w:val="009C7394"/>
    <w:rsid w:val="009C78E6"/>
    <w:rsid w:val="009C7918"/>
    <w:rsid w:val="009C7FB7"/>
    <w:rsid w:val="009D00A5"/>
    <w:rsid w:val="009D0936"/>
    <w:rsid w:val="009D0D42"/>
    <w:rsid w:val="009D181F"/>
    <w:rsid w:val="009D2615"/>
    <w:rsid w:val="009D26D3"/>
    <w:rsid w:val="009D2AC7"/>
    <w:rsid w:val="009D3DA0"/>
    <w:rsid w:val="009D40D8"/>
    <w:rsid w:val="009D5402"/>
    <w:rsid w:val="009D5983"/>
    <w:rsid w:val="009D6F16"/>
    <w:rsid w:val="009D707C"/>
    <w:rsid w:val="009E09EB"/>
    <w:rsid w:val="009E0B06"/>
    <w:rsid w:val="009E0E19"/>
    <w:rsid w:val="009E1102"/>
    <w:rsid w:val="009E1915"/>
    <w:rsid w:val="009E1F65"/>
    <w:rsid w:val="009E2306"/>
    <w:rsid w:val="009E29B0"/>
    <w:rsid w:val="009E316D"/>
    <w:rsid w:val="009E3395"/>
    <w:rsid w:val="009E3B2D"/>
    <w:rsid w:val="009E40BD"/>
    <w:rsid w:val="009E43ED"/>
    <w:rsid w:val="009E45DB"/>
    <w:rsid w:val="009E46FC"/>
    <w:rsid w:val="009E4C29"/>
    <w:rsid w:val="009E4D62"/>
    <w:rsid w:val="009E50CD"/>
    <w:rsid w:val="009E5B7C"/>
    <w:rsid w:val="009E6737"/>
    <w:rsid w:val="009E6DB7"/>
    <w:rsid w:val="009E7807"/>
    <w:rsid w:val="009F2B29"/>
    <w:rsid w:val="009F2E01"/>
    <w:rsid w:val="009F2E64"/>
    <w:rsid w:val="009F3159"/>
    <w:rsid w:val="009F31B4"/>
    <w:rsid w:val="009F3280"/>
    <w:rsid w:val="009F3F2A"/>
    <w:rsid w:val="009F40D2"/>
    <w:rsid w:val="009F4C00"/>
    <w:rsid w:val="009F5098"/>
    <w:rsid w:val="009F534E"/>
    <w:rsid w:val="009F5F06"/>
    <w:rsid w:val="009F600A"/>
    <w:rsid w:val="009F64AC"/>
    <w:rsid w:val="009F6C98"/>
    <w:rsid w:val="009F739C"/>
    <w:rsid w:val="00A00332"/>
    <w:rsid w:val="00A005B4"/>
    <w:rsid w:val="00A00833"/>
    <w:rsid w:val="00A00CC9"/>
    <w:rsid w:val="00A00F0C"/>
    <w:rsid w:val="00A00FFF"/>
    <w:rsid w:val="00A01B50"/>
    <w:rsid w:val="00A02A31"/>
    <w:rsid w:val="00A02B7C"/>
    <w:rsid w:val="00A034FC"/>
    <w:rsid w:val="00A036A6"/>
    <w:rsid w:val="00A03E80"/>
    <w:rsid w:val="00A047B6"/>
    <w:rsid w:val="00A04D78"/>
    <w:rsid w:val="00A050C0"/>
    <w:rsid w:val="00A054D6"/>
    <w:rsid w:val="00A05CBB"/>
    <w:rsid w:val="00A078F9"/>
    <w:rsid w:val="00A07BCB"/>
    <w:rsid w:val="00A12895"/>
    <w:rsid w:val="00A13347"/>
    <w:rsid w:val="00A14611"/>
    <w:rsid w:val="00A1513B"/>
    <w:rsid w:val="00A15F65"/>
    <w:rsid w:val="00A1605A"/>
    <w:rsid w:val="00A164F3"/>
    <w:rsid w:val="00A235A8"/>
    <w:rsid w:val="00A23924"/>
    <w:rsid w:val="00A23A0F"/>
    <w:rsid w:val="00A23B81"/>
    <w:rsid w:val="00A242E1"/>
    <w:rsid w:val="00A244C0"/>
    <w:rsid w:val="00A2507E"/>
    <w:rsid w:val="00A25222"/>
    <w:rsid w:val="00A268FC"/>
    <w:rsid w:val="00A271CA"/>
    <w:rsid w:val="00A27372"/>
    <w:rsid w:val="00A2773D"/>
    <w:rsid w:val="00A3000E"/>
    <w:rsid w:val="00A30A00"/>
    <w:rsid w:val="00A31F33"/>
    <w:rsid w:val="00A33717"/>
    <w:rsid w:val="00A33AFB"/>
    <w:rsid w:val="00A33BCD"/>
    <w:rsid w:val="00A34415"/>
    <w:rsid w:val="00A344E6"/>
    <w:rsid w:val="00A348E6"/>
    <w:rsid w:val="00A3530F"/>
    <w:rsid w:val="00A3532D"/>
    <w:rsid w:val="00A35957"/>
    <w:rsid w:val="00A3596F"/>
    <w:rsid w:val="00A35A71"/>
    <w:rsid w:val="00A36CE8"/>
    <w:rsid w:val="00A3739E"/>
    <w:rsid w:val="00A377C3"/>
    <w:rsid w:val="00A4057D"/>
    <w:rsid w:val="00A409AC"/>
    <w:rsid w:val="00A41211"/>
    <w:rsid w:val="00A41EF5"/>
    <w:rsid w:val="00A41FC2"/>
    <w:rsid w:val="00A42092"/>
    <w:rsid w:val="00A42FF6"/>
    <w:rsid w:val="00A43AE9"/>
    <w:rsid w:val="00A43D39"/>
    <w:rsid w:val="00A43D3A"/>
    <w:rsid w:val="00A44DF2"/>
    <w:rsid w:val="00A4648C"/>
    <w:rsid w:val="00A5001C"/>
    <w:rsid w:val="00A50DE7"/>
    <w:rsid w:val="00A51AB9"/>
    <w:rsid w:val="00A51E49"/>
    <w:rsid w:val="00A521BD"/>
    <w:rsid w:val="00A531B3"/>
    <w:rsid w:val="00A54185"/>
    <w:rsid w:val="00A548E3"/>
    <w:rsid w:val="00A54D95"/>
    <w:rsid w:val="00A555F4"/>
    <w:rsid w:val="00A56B69"/>
    <w:rsid w:val="00A579B5"/>
    <w:rsid w:val="00A57FC7"/>
    <w:rsid w:val="00A605A5"/>
    <w:rsid w:val="00A60E7B"/>
    <w:rsid w:val="00A618C2"/>
    <w:rsid w:val="00A62565"/>
    <w:rsid w:val="00A6266E"/>
    <w:rsid w:val="00A626EF"/>
    <w:rsid w:val="00A6278C"/>
    <w:rsid w:val="00A62960"/>
    <w:rsid w:val="00A62A9F"/>
    <w:rsid w:val="00A63933"/>
    <w:rsid w:val="00A64045"/>
    <w:rsid w:val="00A657D4"/>
    <w:rsid w:val="00A672CC"/>
    <w:rsid w:val="00A67618"/>
    <w:rsid w:val="00A70137"/>
    <w:rsid w:val="00A7083E"/>
    <w:rsid w:val="00A70A51"/>
    <w:rsid w:val="00A71AD7"/>
    <w:rsid w:val="00A72512"/>
    <w:rsid w:val="00A72EB9"/>
    <w:rsid w:val="00A7310D"/>
    <w:rsid w:val="00A73590"/>
    <w:rsid w:val="00A73A58"/>
    <w:rsid w:val="00A745E1"/>
    <w:rsid w:val="00A752C0"/>
    <w:rsid w:val="00A75C6A"/>
    <w:rsid w:val="00A761E0"/>
    <w:rsid w:val="00A77738"/>
    <w:rsid w:val="00A77F79"/>
    <w:rsid w:val="00A801F7"/>
    <w:rsid w:val="00A81197"/>
    <w:rsid w:val="00A81776"/>
    <w:rsid w:val="00A831A6"/>
    <w:rsid w:val="00A84435"/>
    <w:rsid w:val="00A84BDD"/>
    <w:rsid w:val="00A84D78"/>
    <w:rsid w:val="00A85143"/>
    <w:rsid w:val="00A853C5"/>
    <w:rsid w:val="00A8641C"/>
    <w:rsid w:val="00A86A4B"/>
    <w:rsid w:val="00A87318"/>
    <w:rsid w:val="00A8764A"/>
    <w:rsid w:val="00A877DC"/>
    <w:rsid w:val="00A87AD3"/>
    <w:rsid w:val="00A910B3"/>
    <w:rsid w:val="00A93209"/>
    <w:rsid w:val="00A93395"/>
    <w:rsid w:val="00A9358A"/>
    <w:rsid w:val="00A935DF"/>
    <w:rsid w:val="00A93B03"/>
    <w:rsid w:val="00A94700"/>
    <w:rsid w:val="00A96440"/>
    <w:rsid w:val="00A97E53"/>
    <w:rsid w:val="00AA039A"/>
    <w:rsid w:val="00AA0A97"/>
    <w:rsid w:val="00AA1D7D"/>
    <w:rsid w:val="00AA29D3"/>
    <w:rsid w:val="00AA3050"/>
    <w:rsid w:val="00AA3C7E"/>
    <w:rsid w:val="00AA407F"/>
    <w:rsid w:val="00AA4855"/>
    <w:rsid w:val="00AA4974"/>
    <w:rsid w:val="00AA63A0"/>
    <w:rsid w:val="00AA6537"/>
    <w:rsid w:val="00AA6F57"/>
    <w:rsid w:val="00AB12D5"/>
    <w:rsid w:val="00AB1887"/>
    <w:rsid w:val="00AB19E7"/>
    <w:rsid w:val="00AB319C"/>
    <w:rsid w:val="00AB3F3B"/>
    <w:rsid w:val="00AB5682"/>
    <w:rsid w:val="00AB6F06"/>
    <w:rsid w:val="00AB7A1E"/>
    <w:rsid w:val="00AB7A26"/>
    <w:rsid w:val="00AB7D0C"/>
    <w:rsid w:val="00AB7E89"/>
    <w:rsid w:val="00AC0F96"/>
    <w:rsid w:val="00AC13F7"/>
    <w:rsid w:val="00AC145B"/>
    <w:rsid w:val="00AC17AD"/>
    <w:rsid w:val="00AC1EE7"/>
    <w:rsid w:val="00AC3142"/>
    <w:rsid w:val="00AC3A1E"/>
    <w:rsid w:val="00AC449A"/>
    <w:rsid w:val="00AC791A"/>
    <w:rsid w:val="00AC7DB5"/>
    <w:rsid w:val="00AD0050"/>
    <w:rsid w:val="00AD0765"/>
    <w:rsid w:val="00AD11F6"/>
    <w:rsid w:val="00AD191B"/>
    <w:rsid w:val="00AD1AE1"/>
    <w:rsid w:val="00AD2EED"/>
    <w:rsid w:val="00AD320A"/>
    <w:rsid w:val="00AD3B06"/>
    <w:rsid w:val="00AD3C25"/>
    <w:rsid w:val="00AD4A14"/>
    <w:rsid w:val="00AD6B37"/>
    <w:rsid w:val="00AD6E87"/>
    <w:rsid w:val="00AE004D"/>
    <w:rsid w:val="00AE0372"/>
    <w:rsid w:val="00AE0B98"/>
    <w:rsid w:val="00AE0BDF"/>
    <w:rsid w:val="00AE181F"/>
    <w:rsid w:val="00AE1C6A"/>
    <w:rsid w:val="00AE2F2E"/>
    <w:rsid w:val="00AE4581"/>
    <w:rsid w:val="00AE48A4"/>
    <w:rsid w:val="00AE60E4"/>
    <w:rsid w:val="00AE6BD8"/>
    <w:rsid w:val="00AE7FED"/>
    <w:rsid w:val="00AF06B7"/>
    <w:rsid w:val="00AF12C5"/>
    <w:rsid w:val="00AF1381"/>
    <w:rsid w:val="00AF171C"/>
    <w:rsid w:val="00AF1ACD"/>
    <w:rsid w:val="00AF2249"/>
    <w:rsid w:val="00AF2A51"/>
    <w:rsid w:val="00AF2EBD"/>
    <w:rsid w:val="00AF34E2"/>
    <w:rsid w:val="00AF3C77"/>
    <w:rsid w:val="00AF461E"/>
    <w:rsid w:val="00AF509A"/>
    <w:rsid w:val="00AF5165"/>
    <w:rsid w:val="00AF5294"/>
    <w:rsid w:val="00AF68F9"/>
    <w:rsid w:val="00AF6A80"/>
    <w:rsid w:val="00AF6AC1"/>
    <w:rsid w:val="00AF7458"/>
    <w:rsid w:val="00AF7627"/>
    <w:rsid w:val="00AF7F28"/>
    <w:rsid w:val="00B00A4F"/>
    <w:rsid w:val="00B0106A"/>
    <w:rsid w:val="00B01856"/>
    <w:rsid w:val="00B03AE5"/>
    <w:rsid w:val="00B047D0"/>
    <w:rsid w:val="00B0590A"/>
    <w:rsid w:val="00B06179"/>
    <w:rsid w:val="00B06363"/>
    <w:rsid w:val="00B063B4"/>
    <w:rsid w:val="00B0640F"/>
    <w:rsid w:val="00B0656D"/>
    <w:rsid w:val="00B06923"/>
    <w:rsid w:val="00B07F72"/>
    <w:rsid w:val="00B10088"/>
    <w:rsid w:val="00B1089D"/>
    <w:rsid w:val="00B1220B"/>
    <w:rsid w:val="00B1293E"/>
    <w:rsid w:val="00B12E90"/>
    <w:rsid w:val="00B13423"/>
    <w:rsid w:val="00B13AF1"/>
    <w:rsid w:val="00B14330"/>
    <w:rsid w:val="00B1521C"/>
    <w:rsid w:val="00B17052"/>
    <w:rsid w:val="00B17201"/>
    <w:rsid w:val="00B22503"/>
    <w:rsid w:val="00B22C58"/>
    <w:rsid w:val="00B238C2"/>
    <w:rsid w:val="00B23A70"/>
    <w:rsid w:val="00B24AA8"/>
    <w:rsid w:val="00B24DAB"/>
    <w:rsid w:val="00B25D1B"/>
    <w:rsid w:val="00B26543"/>
    <w:rsid w:val="00B26B79"/>
    <w:rsid w:val="00B276B4"/>
    <w:rsid w:val="00B27CF1"/>
    <w:rsid w:val="00B30546"/>
    <w:rsid w:val="00B305B4"/>
    <w:rsid w:val="00B314A4"/>
    <w:rsid w:val="00B32099"/>
    <w:rsid w:val="00B33E3E"/>
    <w:rsid w:val="00B341BF"/>
    <w:rsid w:val="00B34947"/>
    <w:rsid w:val="00B34985"/>
    <w:rsid w:val="00B34A8D"/>
    <w:rsid w:val="00B35D8B"/>
    <w:rsid w:val="00B370DF"/>
    <w:rsid w:val="00B3764A"/>
    <w:rsid w:val="00B37CF8"/>
    <w:rsid w:val="00B4024D"/>
    <w:rsid w:val="00B40AF7"/>
    <w:rsid w:val="00B4122A"/>
    <w:rsid w:val="00B41E5C"/>
    <w:rsid w:val="00B424A2"/>
    <w:rsid w:val="00B42DC7"/>
    <w:rsid w:val="00B436E6"/>
    <w:rsid w:val="00B44815"/>
    <w:rsid w:val="00B46056"/>
    <w:rsid w:val="00B46C4E"/>
    <w:rsid w:val="00B47482"/>
    <w:rsid w:val="00B50272"/>
    <w:rsid w:val="00B5099E"/>
    <w:rsid w:val="00B51674"/>
    <w:rsid w:val="00B51DAC"/>
    <w:rsid w:val="00B52472"/>
    <w:rsid w:val="00B526E6"/>
    <w:rsid w:val="00B53842"/>
    <w:rsid w:val="00B53B5F"/>
    <w:rsid w:val="00B53D18"/>
    <w:rsid w:val="00B53EA6"/>
    <w:rsid w:val="00B53F70"/>
    <w:rsid w:val="00B540FE"/>
    <w:rsid w:val="00B56920"/>
    <w:rsid w:val="00B56923"/>
    <w:rsid w:val="00B56A73"/>
    <w:rsid w:val="00B56DE0"/>
    <w:rsid w:val="00B56EE3"/>
    <w:rsid w:val="00B5710B"/>
    <w:rsid w:val="00B574B4"/>
    <w:rsid w:val="00B57727"/>
    <w:rsid w:val="00B6063E"/>
    <w:rsid w:val="00B60FB3"/>
    <w:rsid w:val="00B61BC4"/>
    <w:rsid w:val="00B6263B"/>
    <w:rsid w:val="00B63BC9"/>
    <w:rsid w:val="00B65DD6"/>
    <w:rsid w:val="00B661DB"/>
    <w:rsid w:val="00B665D1"/>
    <w:rsid w:val="00B66E69"/>
    <w:rsid w:val="00B67213"/>
    <w:rsid w:val="00B679DB"/>
    <w:rsid w:val="00B67BA5"/>
    <w:rsid w:val="00B70445"/>
    <w:rsid w:val="00B705C2"/>
    <w:rsid w:val="00B7637C"/>
    <w:rsid w:val="00B77714"/>
    <w:rsid w:val="00B77777"/>
    <w:rsid w:val="00B77F7D"/>
    <w:rsid w:val="00B804A6"/>
    <w:rsid w:val="00B80F5A"/>
    <w:rsid w:val="00B818F9"/>
    <w:rsid w:val="00B8216A"/>
    <w:rsid w:val="00B82D9B"/>
    <w:rsid w:val="00B82EA9"/>
    <w:rsid w:val="00B83116"/>
    <w:rsid w:val="00B8395F"/>
    <w:rsid w:val="00B8516F"/>
    <w:rsid w:val="00B85FD6"/>
    <w:rsid w:val="00B86469"/>
    <w:rsid w:val="00B86F2D"/>
    <w:rsid w:val="00B87210"/>
    <w:rsid w:val="00B872CE"/>
    <w:rsid w:val="00B91267"/>
    <w:rsid w:val="00B91FF3"/>
    <w:rsid w:val="00B927CB"/>
    <w:rsid w:val="00B92F5C"/>
    <w:rsid w:val="00B9324B"/>
    <w:rsid w:val="00B936E0"/>
    <w:rsid w:val="00B93889"/>
    <w:rsid w:val="00B9422B"/>
    <w:rsid w:val="00B94B38"/>
    <w:rsid w:val="00B953FE"/>
    <w:rsid w:val="00B95566"/>
    <w:rsid w:val="00B96AAE"/>
    <w:rsid w:val="00B97305"/>
    <w:rsid w:val="00BA02E5"/>
    <w:rsid w:val="00BA0A26"/>
    <w:rsid w:val="00BA3023"/>
    <w:rsid w:val="00BA39B2"/>
    <w:rsid w:val="00BA4479"/>
    <w:rsid w:val="00BA4E45"/>
    <w:rsid w:val="00BA4EED"/>
    <w:rsid w:val="00BA5D30"/>
    <w:rsid w:val="00BA602B"/>
    <w:rsid w:val="00BA6E71"/>
    <w:rsid w:val="00BA7998"/>
    <w:rsid w:val="00BA7DF3"/>
    <w:rsid w:val="00BB014A"/>
    <w:rsid w:val="00BB04BF"/>
    <w:rsid w:val="00BB09FE"/>
    <w:rsid w:val="00BB0AAA"/>
    <w:rsid w:val="00BB1306"/>
    <w:rsid w:val="00BB15EE"/>
    <w:rsid w:val="00BB22FF"/>
    <w:rsid w:val="00BB28A9"/>
    <w:rsid w:val="00BB2977"/>
    <w:rsid w:val="00BB2D97"/>
    <w:rsid w:val="00BB321F"/>
    <w:rsid w:val="00BB3376"/>
    <w:rsid w:val="00BB3529"/>
    <w:rsid w:val="00BB3C67"/>
    <w:rsid w:val="00BB3F98"/>
    <w:rsid w:val="00BB4577"/>
    <w:rsid w:val="00BB49B0"/>
    <w:rsid w:val="00BB60D5"/>
    <w:rsid w:val="00BB6587"/>
    <w:rsid w:val="00BB6DAD"/>
    <w:rsid w:val="00BB6E73"/>
    <w:rsid w:val="00BB75DA"/>
    <w:rsid w:val="00BB79AA"/>
    <w:rsid w:val="00BB7EF7"/>
    <w:rsid w:val="00BC014C"/>
    <w:rsid w:val="00BC099D"/>
    <w:rsid w:val="00BC0D62"/>
    <w:rsid w:val="00BC128B"/>
    <w:rsid w:val="00BC15AD"/>
    <w:rsid w:val="00BC1B82"/>
    <w:rsid w:val="00BC1CD4"/>
    <w:rsid w:val="00BC234E"/>
    <w:rsid w:val="00BC407B"/>
    <w:rsid w:val="00BD0934"/>
    <w:rsid w:val="00BD0AF1"/>
    <w:rsid w:val="00BD1474"/>
    <w:rsid w:val="00BD2721"/>
    <w:rsid w:val="00BD30FA"/>
    <w:rsid w:val="00BD3B82"/>
    <w:rsid w:val="00BD3C61"/>
    <w:rsid w:val="00BD4BAA"/>
    <w:rsid w:val="00BD4ED2"/>
    <w:rsid w:val="00BD5835"/>
    <w:rsid w:val="00BD5972"/>
    <w:rsid w:val="00BD5A15"/>
    <w:rsid w:val="00BD5ACB"/>
    <w:rsid w:val="00BD5FF9"/>
    <w:rsid w:val="00BD652A"/>
    <w:rsid w:val="00BD79E5"/>
    <w:rsid w:val="00BE025D"/>
    <w:rsid w:val="00BE04F5"/>
    <w:rsid w:val="00BE06C5"/>
    <w:rsid w:val="00BE15A6"/>
    <w:rsid w:val="00BE1D9F"/>
    <w:rsid w:val="00BE25BE"/>
    <w:rsid w:val="00BE341A"/>
    <w:rsid w:val="00BE3865"/>
    <w:rsid w:val="00BE4A08"/>
    <w:rsid w:val="00BE4A2E"/>
    <w:rsid w:val="00BE4F19"/>
    <w:rsid w:val="00BE4FCB"/>
    <w:rsid w:val="00BE7C80"/>
    <w:rsid w:val="00BF1395"/>
    <w:rsid w:val="00BF1797"/>
    <w:rsid w:val="00BF17EB"/>
    <w:rsid w:val="00BF21DC"/>
    <w:rsid w:val="00BF2688"/>
    <w:rsid w:val="00BF2C60"/>
    <w:rsid w:val="00BF3A34"/>
    <w:rsid w:val="00BF3C38"/>
    <w:rsid w:val="00BF4C01"/>
    <w:rsid w:val="00BF509F"/>
    <w:rsid w:val="00BF5153"/>
    <w:rsid w:val="00BF543B"/>
    <w:rsid w:val="00BF6ADC"/>
    <w:rsid w:val="00BF6B77"/>
    <w:rsid w:val="00BF7B84"/>
    <w:rsid w:val="00C00149"/>
    <w:rsid w:val="00C016EB"/>
    <w:rsid w:val="00C02BBA"/>
    <w:rsid w:val="00C02D1E"/>
    <w:rsid w:val="00C02DDD"/>
    <w:rsid w:val="00C030B4"/>
    <w:rsid w:val="00C030F4"/>
    <w:rsid w:val="00C03C3B"/>
    <w:rsid w:val="00C0462B"/>
    <w:rsid w:val="00C05281"/>
    <w:rsid w:val="00C071E6"/>
    <w:rsid w:val="00C07D47"/>
    <w:rsid w:val="00C103D3"/>
    <w:rsid w:val="00C11BBB"/>
    <w:rsid w:val="00C1245F"/>
    <w:rsid w:val="00C12A6B"/>
    <w:rsid w:val="00C139B5"/>
    <w:rsid w:val="00C13CA9"/>
    <w:rsid w:val="00C149E3"/>
    <w:rsid w:val="00C14E6A"/>
    <w:rsid w:val="00C14F35"/>
    <w:rsid w:val="00C15F4D"/>
    <w:rsid w:val="00C1654B"/>
    <w:rsid w:val="00C16A96"/>
    <w:rsid w:val="00C16D10"/>
    <w:rsid w:val="00C17B45"/>
    <w:rsid w:val="00C17B60"/>
    <w:rsid w:val="00C2005D"/>
    <w:rsid w:val="00C207B3"/>
    <w:rsid w:val="00C21038"/>
    <w:rsid w:val="00C21BE5"/>
    <w:rsid w:val="00C22433"/>
    <w:rsid w:val="00C226C9"/>
    <w:rsid w:val="00C2289F"/>
    <w:rsid w:val="00C22B66"/>
    <w:rsid w:val="00C23037"/>
    <w:rsid w:val="00C23CD0"/>
    <w:rsid w:val="00C24264"/>
    <w:rsid w:val="00C24E6A"/>
    <w:rsid w:val="00C2547C"/>
    <w:rsid w:val="00C268AD"/>
    <w:rsid w:val="00C274DB"/>
    <w:rsid w:val="00C302FD"/>
    <w:rsid w:val="00C305DB"/>
    <w:rsid w:val="00C30AA2"/>
    <w:rsid w:val="00C318F1"/>
    <w:rsid w:val="00C322F6"/>
    <w:rsid w:val="00C343B7"/>
    <w:rsid w:val="00C34576"/>
    <w:rsid w:val="00C347AE"/>
    <w:rsid w:val="00C364C5"/>
    <w:rsid w:val="00C365E0"/>
    <w:rsid w:val="00C373C1"/>
    <w:rsid w:val="00C37A77"/>
    <w:rsid w:val="00C408A1"/>
    <w:rsid w:val="00C40B65"/>
    <w:rsid w:val="00C41A0F"/>
    <w:rsid w:val="00C41DC6"/>
    <w:rsid w:val="00C41DDA"/>
    <w:rsid w:val="00C42176"/>
    <w:rsid w:val="00C42225"/>
    <w:rsid w:val="00C42266"/>
    <w:rsid w:val="00C42505"/>
    <w:rsid w:val="00C4258E"/>
    <w:rsid w:val="00C427A4"/>
    <w:rsid w:val="00C4373F"/>
    <w:rsid w:val="00C44290"/>
    <w:rsid w:val="00C44380"/>
    <w:rsid w:val="00C444DC"/>
    <w:rsid w:val="00C445D9"/>
    <w:rsid w:val="00C4584B"/>
    <w:rsid w:val="00C45F6A"/>
    <w:rsid w:val="00C460D3"/>
    <w:rsid w:val="00C461F6"/>
    <w:rsid w:val="00C4624C"/>
    <w:rsid w:val="00C46BB5"/>
    <w:rsid w:val="00C46FDE"/>
    <w:rsid w:val="00C470C5"/>
    <w:rsid w:val="00C47974"/>
    <w:rsid w:val="00C501C4"/>
    <w:rsid w:val="00C5064C"/>
    <w:rsid w:val="00C5117A"/>
    <w:rsid w:val="00C51A56"/>
    <w:rsid w:val="00C51D2B"/>
    <w:rsid w:val="00C5200E"/>
    <w:rsid w:val="00C5216F"/>
    <w:rsid w:val="00C5341C"/>
    <w:rsid w:val="00C535C8"/>
    <w:rsid w:val="00C54951"/>
    <w:rsid w:val="00C54CA0"/>
    <w:rsid w:val="00C5542D"/>
    <w:rsid w:val="00C55583"/>
    <w:rsid w:val="00C557B6"/>
    <w:rsid w:val="00C55BBF"/>
    <w:rsid w:val="00C55DFA"/>
    <w:rsid w:val="00C56E58"/>
    <w:rsid w:val="00C571CF"/>
    <w:rsid w:val="00C607A5"/>
    <w:rsid w:val="00C62092"/>
    <w:rsid w:val="00C635E1"/>
    <w:rsid w:val="00C6477C"/>
    <w:rsid w:val="00C64E18"/>
    <w:rsid w:val="00C64E82"/>
    <w:rsid w:val="00C65613"/>
    <w:rsid w:val="00C6569D"/>
    <w:rsid w:val="00C6654F"/>
    <w:rsid w:val="00C66AD2"/>
    <w:rsid w:val="00C671D5"/>
    <w:rsid w:val="00C67E01"/>
    <w:rsid w:val="00C70477"/>
    <w:rsid w:val="00C70F38"/>
    <w:rsid w:val="00C71FD4"/>
    <w:rsid w:val="00C72255"/>
    <w:rsid w:val="00C7285F"/>
    <w:rsid w:val="00C74766"/>
    <w:rsid w:val="00C74BCB"/>
    <w:rsid w:val="00C7501B"/>
    <w:rsid w:val="00C75887"/>
    <w:rsid w:val="00C7671F"/>
    <w:rsid w:val="00C76C1D"/>
    <w:rsid w:val="00C778B1"/>
    <w:rsid w:val="00C77BF3"/>
    <w:rsid w:val="00C801E9"/>
    <w:rsid w:val="00C8107C"/>
    <w:rsid w:val="00C810B8"/>
    <w:rsid w:val="00C81219"/>
    <w:rsid w:val="00C82E55"/>
    <w:rsid w:val="00C82FD5"/>
    <w:rsid w:val="00C831FF"/>
    <w:rsid w:val="00C83587"/>
    <w:rsid w:val="00C83826"/>
    <w:rsid w:val="00C83A7D"/>
    <w:rsid w:val="00C84648"/>
    <w:rsid w:val="00C849BF"/>
    <w:rsid w:val="00C849C2"/>
    <w:rsid w:val="00C84FB4"/>
    <w:rsid w:val="00C8585E"/>
    <w:rsid w:val="00C86803"/>
    <w:rsid w:val="00C87433"/>
    <w:rsid w:val="00C90492"/>
    <w:rsid w:val="00C90920"/>
    <w:rsid w:val="00C90E77"/>
    <w:rsid w:val="00C90EFA"/>
    <w:rsid w:val="00C9153F"/>
    <w:rsid w:val="00C92470"/>
    <w:rsid w:val="00C92754"/>
    <w:rsid w:val="00C92B76"/>
    <w:rsid w:val="00C93390"/>
    <w:rsid w:val="00C93907"/>
    <w:rsid w:val="00C939BC"/>
    <w:rsid w:val="00C95AE3"/>
    <w:rsid w:val="00C95FB1"/>
    <w:rsid w:val="00C95FCD"/>
    <w:rsid w:val="00C96CDA"/>
    <w:rsid w:val="00C97B60"/>
    <w:rsid w:val="00C97F7D"/>
    <w:rsid w:val="00CA09FD"/>
    <w:rsid w:val="00CA1B44"/>
    <w:rsid w:val="00CA1D7C"/>
    <w:rsid w:val="00CA2B95"/>
    <w:rsid w:val="00CA396A"/>
    <w:rsid w:val="00CA4F18"/>
    <w:rsid w:val="00CA5112"/>
    <w:rsid w:val="00CA5970"/>
    <w:rsid w:val="00CA597A"/>
    <w:rsid w:val="00CA6306"/>
    <w:rsid w:val="00CA785C"/>
    <w:rsid w:val="00CA7ED4"/>
    <w:rsid w:val="00CB09F2"/>
    <w:rsid w:val="00CB1450"/>
    <w:rsid w:val="00CB3846"/>
    <w:rsid w:val="00CB3CE8"/>
    <w:rsid w:val="00CB455E"/>
    <w:rsid w:val="00CB4B7B"/>
    <w:rsid w:val="00CB548F"/>
    <w:rsid w:val="00CB6808"/>
    <w:rsid w:val="00CB74EF"/>
    <w:rsid w:val="00CC0648"/>
    <w:rsid w:val="00CC09C6"/>
    <w:rsid w:val="00CC188B"/>
    <w:rsid w:val="00CC28D4"/>
    <w:rsid w:val="00CC3333"/>
    <w:rsid w:val="00CC5380"/>
    <w:rsid w:val="00CC5AC4"/>
    <w:rsid w:val="00CC5D2D"/>
    <w:rsid w:val="00CC61E0"/>
    <w:rsid w:val="00CC6980"/>
    <w:rsid w:val="00CC6B6B"/>
    <w:rsid w:val="00CC7A31"/>
    <w:rsid w:val="00CD0B85"/>
    <w:rsid w:val="00CD1AA3"/>
    <w:rsid w:val="00CD2519"/>
    <w:rsid w:val="00CD30C9"/>
    <w:rsid w:val="00CD349B"/>
    <w:rsid w:val="00CD384B"/>
    <w:rsid w:val="00CD3ED3"/>
    <w:rsid w:val="00CD40E0"/>
    <w:rsid w:val="00CD434A"/>
    <w:rsid w:val="00CD449A"/>
    <w:rsid w:val="00CD48B9"/>
    <w:rsid w:val="00CD4E4A"/>
    <w:rsid w:val="00CD526A"/>
    <w:rsid w:val="00CD5741"/>
    <w:rsid w:val="00CD6869"/>
    <w:rsid w:val="00CD717E"/>
    <w:rsid w:val="00CE0851"/>
    <w:rsid w:val="00CE0B61"/>
    <w:rsid w:val="00CE0D1E"/>
    <w:rsid w:val="00CE15D1"/>
    <w:rsid w:val="00CE1BC9"/>
    <w:rsid w:val="00CE1FD5"/>
    <w:rsid w:val="00CE23CA"/>
    <w:rsid w:val="00CE2641"/>
    <w:rsid w:val="00CE334B"/>
    <w:rsid w:val="00CE3BC6"/>
    <w:rsid w:val="00CE4060"/>
    <w:rsid w:val="00CE4407"/>
    <w:rsid w:val="00CE445C"/>
    <w:rsid w:val="00CE4460"/>
    <w:rsid w:val="00CE44B9"/>
    <w:rsid w:val="00CE454F"/>
    <w:rsid w:val="00CE5335"/>
    <w:rsid w:val="00CE5C3C"/>
    <w:rsid w:val="00CE7EEF"/>
    <w:rsid w:val="00CF07DA"/>
    <w:rsid w:val="00CF0850"/>
    <w:rsid w:val="00CF20D5"/>
    <w:rsid w:val="00CF2208"/>
    <w:rsid w:val="00CF393E"/>
    <w:rsid w:val="00CF3A08"/>
    <w:rsid w:val="00CF47E4"/>
    <w:rsid w:val="00CF5829"/>
    <w:rsid w:val="00CF58B7"/>
    <w:rsid w:val="00CF5968"/>
    <w:rsid w:val="00CF61BA"/>
    <w:rsid w:val="00CF69DE"/>
    <w:rsid w:val="00CF7341"/>
    <w:rsid w:val="00CF7531"/>
    <w:rsid w:val="00CF7C55"/>
    <w:rsid w:val="00D004C4"/>
    <w:rsid w:val="00D00862"/>
    <w:rsid w:val="00D00A52"/>
    <w:rsid w:val="00D00BF7"/>
    <w:rsid w:val="00D017B4"/>
    <w:rsid w:val="00D0277C"/>
    <w:rsid w:val="00D028BC"/>
    <w:rsid w:val="00D03272"/>
    <w:rsid w:val="00D0329D"/>
    <w:rsid w:val="00D039DD"/>
    <w:rsid w:val="00D04A98"/>
    <w:rsid w:val="00D05A4A"/>
    <w:rsid w:val="00D05B55"/>
    <w:rsid w:val="00D05C22"/>
    <w:rsid w:val="00D1060D"/>
    <w:rsid w:val="00D123B2"/>
    <w:rsid w:val="00D12D71"/>
    <w:rsid w:val="00D12DD5"/>
    <w:rsid w:val="00D1393D"/>
    <w:rsid w:val="00D13E0B"/>
    <w:rsid w:val="00D13EFD"/>
    <w:rsid w:val="00D14492"/>
    <w:rsid w:val="00D14A05"/>
    <w:rsid w:val="00D14B10"/>
    <w:rsid w:val="00D14FEB"/>
    <w:rsid w:val="00D16163"/>
    <w:rsid w:val="00D16653"/>
    <w:rsid w:val="00D173C6"/>
    <w:rsid w:val="00D17D5B"/>
    <w:rsid w:val="00D20918"/>
    <w:rsid w:val="00D20B30"/>
    <w:rsid w:val="00D222FB"/>
    <w:rsid w:val="00D22B0B"/>
    <w:rsid w:val="00D23B03"/>
    <w:rsid w:val="00D24955"/>
    <w:rsid w:val="00D24C5D"/>
    <w:rsid w:val="00D271A4"/>
    <w:rsid w:val="00D2777F"/>
    <w:rsid w:val="00D27B3C"/>
    <w:rsid w:val="00D27D2C"/>
    <w:rsid w:val="00D304D1"/>
    <w:rsid w:val="00D3067A"/>
    <w:rsid w:val="00D30C6B"/>
    <w:rsid w:val="00D31667"/>
    <w:rsid w:val="00D316C3"/>
    <w:rsid w:val="00D31B44"/>
    <w:rsid w:val="00D31F8A"/>
    <w:rsid w:val="00D320F4"/>
    <w:rsid w:val="00D32A5C"/>
    <w:rsid w:val="00D32A85"/>
    <w:rsid w:val="00D336E4"/>
    <w:rsid w:val="00D34576"/>
    <w:rsid w:val="00D34E98"/>
    <w:rsid w:val="00D353C1"/>
    <w:rsid w:val="00D3591B"/>
    <w:rsid w:val="00D3599C"/>
    <w:rsid w:val="00D35B0B"/>
    <w:rsid w:val="00D362F8"/>
    <w:rsid w:val="00D36568"/>
    <w:rsid w:val="00D40EC7"/>
    <w:rsid w:val="00D42445"/>
    <w:rsid w:val="00D426F2"/>
    <w:rsid w:val="00D43309"/>
    <w:rsid w:val="00D437D7"/>
    <w:rsid w:val="00D44CCF"/>
    <w:rsid w:val="00D45818"/>
    <w:rsid w:val="00D46382"/>
    <w:rsid w:val="00D46EA5"/>
    <w:rsid w:val="00D46ED9"/>
    <w:rsid w:val="00D47F5C"/>
    <w:rsid w:val="00D500C4"/>
    <w:rsid w:val="00D501CA"/>
    <w:rsid w:val="00D502C3"/>
    <w:rsid w:val="00D515D1"/>
    <w:rsid w:val="00D51AF3"/>
    <w:rsid w:val="00D52594"/>
    <w:rsid w:val="00D52F7C"/>
    <w:rsid w:val="00D53273"/>
    <w:rsid w:val="00D53E4E"/>
    <w:rsid w:val="00D5404F"/>
    <w:rsid w:val="00D54E1C"/>
    <w:rsid w:val="00D55AD8"/>
    <w:rsid w:val="00D55BF9"/>
    <w:rsid w:val="00D55C94"/>
    <w:rsid w:val="00D560A3"/>
    <w:rsid w:val="00D56BDB"/>
    <w:rsid w:val="00D5703F"/>
    <w:rsid w:val="00D574D0"/>
    <w:rsid w:val="00D6069B"/>
    <w:rsid w:val="00D606B5"/>
    <w:rsid w:val="00D606ED"/>
    <w:rsid w:val="00D60F86"/>
    <w:rsid w:val="00D6367B"/>
    <w:rsid w:val="00D63DDA"/>
    <w:rsid w:val="00D63FFA"/>
    <w:rsid w:val="00D648FC"/>
    <w:rsid w:val="00D649CE"/>
    <w:rsid w:val="00D64DA0"/>
    <w:rsid w:val="00D65042"/>
    <w:rsid w:val="00D6618F"/>
    <w:rsid w:val="00D665C3"/>
    <w:rsid w:val="00D66BAD"/>
    <w:rsid w:val="00D66EA4"/>
    <w:rsid w:val="00D67273"/>
    <w:rsid w:val="00D67511"/>
    <w:rsid w:val="00D70283"/>
    <w:rsid w:val="00D7239A"/>
    <w:rsid w:val="00D72483"/>
    <w:rsid w:val="00D72503"/>
    <w:rsid w:val="00D726C7"/>
    <w:rsid w:val="00D72E93"/>
    <w:rsid w:val="00D731EC"/>
    <w:rsid w:val="00D740A7"/>
    <w:rsid w:val="00D74751"/>
    <w:rsid w:val="00D75071"/>
    <w:rsid w:val="00D75DF6"/>
    <w:rsid w:val="00D76846"/>
    <w:rsid w:val="00D76C72"/>
    <w:rsid w:val="00D76D70"/>
    <w:rsid w:val="00D8322C"/>
    <w:rsid w:val="00D83254"/>
    <w:rsid w:val="00D83F42"/>
    <w:rsid w:val="00D900E3"/>
    <w:rsid w:val="00D90156"/>
    <w:rsid w:val="00D91572"/>
    <w:rsid w:val="00D91FE8"/>
    <w:rsid w:val="00D9423E"/>
    <w:rsid w:val="00D9521E"/>
    <w:rsid w:val="00D9689F"/>
    <w:rsid w:val="00D9690B"/>
    <w:rsid w:val="00D969AE"/>
    <w:rsid w:val="00DA0022"/>
    <w:rsid w:val="00DA069C"/>
    <w:rsid w:val="00DA135E"/>
    <w:rsid w:val="00DA164A"/>
    <w:rsid w:val="00DA1A6B"/>
    <w:rsid w:val="00DA28A0"/>
    <w:rsid w:val="00DA2C53"/>
    <w:rsid w:val="00DA32D0"/>
    <w:rsid w:val="00DA48AD"/>
    <w:rsid w:val="00DA58CE"/>
    <w:rsid w:val="00DA7976"/>
    <w:rsid w:val="00DB01E7"/>
    <w:rsid w:val="00DB02DF"/>
    <w:rsid w:val="00DB0755"/>
    <w:rsid w:val="00DB1CFA"/>
    <w:rsid w:val="00DB2CE6"/>
    <w:rsid w:val="00DB3350"/>
    <w:rsid w:val="00DB3F9E"/>
    <w:rsid w:val="00DB4613"/>
    <w:rsid w:val="00DB4932"/>
    <w:rsid w:val="00DB5C5C"/>
    <w:rsid w:val="00DB7BBE"/>
    <w:rsid w:val="00DB7D66"/>
    <w:rsid w:val="00DC0A80"/>
    <w:rsid w:val="00DC0BCA"/>
    <w:rsid w:val="00DC0FF2"/>
    <w:rsid w:val="00DC174B"/>
    <w:rsid w:val="00DC1D05"/>
    <w:rsid w:val="00DC3557"/>
    <w:rsid w:val="00DC36D8"/>
    <w:rsid w:val="00DC3D04"/>
    <w:rsid w:val="00DC457B"/>
    <w:rsid w:val="00DC478D"/>
    <w:rsid w:val="00DC47AC"/>
    <w:rsid w:val="00DC4FA1"/>
    <w:rsid w:val="00DC52FF"/>
    <w:rsid w:val="00DC5644"/>
    <w:rsid w:val="00DC5970"/>
    <w:rsid w:val="00DC6ABD"/>
    <w:rsid w:val="00DC6F21"/>
    <w:rsid w:val="00DC7204"/>
    <w:rsid w:val="00DC7FC5"/>
    <w:rsid w:val="00DD0784"/>
    <w:rsid w:val="00DD07EE"/>
    <w:rsid w:val="00DD1385"/>
    <w:rsid w:val="00DD21A6"/>
    <w:rsid w:val="00DD23AC"/>
    <w:rsid w:val="00DD2D6E"/>
    <w:rsid w:val="00DD3090"/>
    <w:rsid w:val="00DD35E5"/>
    <w:rsid w:val="00DD3A4E"/>
    <w:rsid w:val="00DD3C0E"/>
    <w:rsid w:val="00DD3FCF"/>
    <w:rsid w:val="00DD40D4"/>
    <w:rsid w:val="00DD5710"/>
    <w:rsid w:val="00DD57A3"/>
    <w:rsid w:val="00DD5FB6"/>
    <w:rsid w:val="00DE02B5"/>
    <w:rsid w:val="00DE0FAC"/>
    <w:rsid w:val="00DE1816"/>
    <w:rsid w:val="00DE1EDD"/>
    <w:rsid w:val="00DE1F7D"/>
    <w:rsid w:val="00DE228C"/>
    <w:rsid w:val="00DE364B"/>
    <w:rsid w:val="00DE3F46"/>
    <w:rsid w:val="00DE4770"/>
    <w:rsid w:val="00DE47BC"/>
    <w:rsid w:val="00DE4960"/>
    <w:rsid w:val="00DE61C6"/>
    <w:rsid w:val="00DE63F6"/>
    <w:rsid w:val="00DE6430"/>
    <w:rsid w:val="00DE6F38"/>
    <w:rsid w:val="00DE71C6"/>
    <w:rsid w:val="00DE7B3D"/>
    <w:rsid w:val="00DE7F4E"/>
    <w:rsid w:val="00DF007B"/>
    <w:rsid w:val="00DF03AA"/>
    <w:rsid w:val="00DF044D"/>
    <w:rsid w:val="00DF0C58"/>
    <w:rsid w:val="00DF1625"/>
    <w:rsid w:val="00DF2073"/>
    <w:rsid w:val="00DF21B3"/>
    <w:rsid w:val="00DF26AF"/>
    <w:rsid w:val="00DF2B11"/>
    <w:rsid w:val="00DF2F36"/>
    <w:rsid w:val="00DF3122"/>
    <w:rsid w:val="00DF36C1"/>
    <w:rsid w:val="00DF3A46"/>
    <w:rsid w:val="00DF4292"/>
    <w:rsid w:val="00DF5076"/>
    <w:rsid w:val="00DF51E9"/>
    <w:rsid w:val="00DF58BB"/>
    <w:rsid w:val="00DF5DE1"/>
    <w:rsid w:val="00DF6FD7"/>
    <w:rsid w:val="00DF76C7"/>
    <w:rsid w:val="00E00BDC"/>
    <w:rsid w:val="00E00F35"/>
    <w:rsid w:val="00E00FA8"/>
    <w:rsid w:val="00E022C7"/>
    <w:rsid w:val="00E02B6B"/>
    <w:rsid w:val="00E02C35"/>
    <w:rsid w:val="00E034F9"/>
    <w:rsid w:val="00E041A6"/>
    <w:rsid w:val="00E0450D"/>
    <w:rsid w:val="00E050CD"/>
    <w:rsid w:val="00E054D0"/>
    <w:rsid w:val="00E0642D"/>
    <w:rsid w:val="00E066A9"/>
    <w:rsid w:val="00E06A66"/>
    <w:rsid w:val="00E06AB9"/>
    <w:rsid w:val="00E06CF2"/>
    <w:rsid w:val="00E073F3"/>
    <w:rsid w:val="00E07FCE"/>
    <w:rsid w:val="00E10FA6"/>
    <w:rsid w:val="00E117E0"/>
    <w:rsid w:val="00E118ED"/>
    <w:rsid w:val="00E11CB9"/>
    <w:rsid w:val="00E13B71"/>
    <w:rsid w:val="00E13C2A"/>
    <w:rsid w:val="00E14586"/>
    <w:rsid w:val="00E1465B"/>
    <w:rsid w:val="00E14954"/>
    <w:rsid w:val="00E14F0B"/>
    <w:rsid w:val="00E152DC"/>
    <w:rsid w:val="00E15330"/>
    <w:rsid w:val="00E1544F"/>
    <w:rsid w:val="00E158F8"/>
    <w:rsid w:val="00E15E85"/>
    <w:rsid w:val="00E17874"/>
    <w:rsid w:val="00E17939"/>
    <w:rsid w:val="00E212C7"/>
    <w:rsid w:val="00E21BC6"/>
    <w:rsid w:val="00E22F94"/>
    <w:rsid w:val="00E23B89"/>
    <w:rsid w:val="00E25417"/>
    <w:rsid w:val="00E26844"/>
    <w:rsid w:val="00E27813"/>
    <w:rsid w:val="00E30093"/>
    <w:rsid w:val="00E30D28"/>
    <w:rsid w:val="00E30DFE"/>
    <w:rsid w:val="00E33077"/>
    <w:rsid w:val="00E331D4"/>
    <w:rsid w:val="00E33EDE"/>
    <w:rsid w:val="00E34BCA"/>
    <w:rsid w:val="00E34F80"/>
    <w:rsid w:val="00E35421"/>
    <w:rsid w:val="00E355C1"/>
    <w:rsid w:val="00E35939"/>
    <w:rsid w:val="00E35948"/>
    <w:rsid w:val="00E36374"/>
    <w:rsid w:val="00E36E4C"/>
    <w:rsid w:val="00E40ACE"/>
    <w:rsid w:val="00E41BE5"/>
    <w:rsid w:val="00E4251E"/>
    <w:rsid w:val="00E42EE8"/>
    <w:rsid w:val="00E43854"/>
    <w:rsid w:val="00E43D17"/>
    <w:rsid w:val="00E4487E"/>
    <w:rsid w:val="00E45B1B"/>
    <w:rsid w:val="00E45BCE"/>
    <w:rsid w:val="00E45F6E"/>
    <w:rsid w:val="00E46008"/>
    <w:rsid w:val="00E47591"/>
    <w:rsid w:val="00E4799B"/>
    <w:rsid w:val="00E50A51"/>
    <w:rsid w:val="00E50CCF"/>
    <w:rsid w:val="00E50FF5"/>
    <w:rsid w:val="00E5128D"/>
    <w:rsid w:val="00E51578"/>
    <w:rsid w:val="00E52309"/>
    <w:rsid w:val="00E52A4A"/>
    <w:rsid w:val="00E52EB3"/>
    <w:rsid w:val="00E5320E"/>
    <w:rsid w:val="00E54627"/>
    <w:rsid w:val="00E55C05"/>
    <w:rsid w:val="00E56792"/>
    <w:rsid w:val="00E567E7"/>
    <w:rsid w:val="00E56969"/>
    <w:rsid w:val="00E5730B"/>
    <w:rsid w:val="00E574CB"/>
    <w:rsid w:val="00E57AC8"/>
    <w:rsid w:val="00E57E13"/>
    <w:rsid w:val="00E60DE8"/>
    <w:rsid w:val="00E6356C"/>
    <w:rsid w:val="00E63B10"/>
    <w:rsid w:val="00E63C4E"/>
    <w:rsid w:val="00E64797"/>
    <w:rsid w:val="00E648E6"/>
    <w:rsid w:val="00E65514"/>
    <w:rsid w:val="00E6593C"/>
    <w:rsid w:val="00E660B2"/>
    <w:rsid w:val="00E67924"/>
    <w:rsid w:val="00E70D19"/>
    <w:rsid w:val="00E7108F"/>
    <w:rsid w:val="00E71277"/>
    <w:rsid w:val="00E730CB"/>
    <w:rsid w:val="00E73E17"/>
    <w:rsid w:val="00E73E24"/>
    <w:rsid w:val="00E7446D"/>
    <w:rsid w:val="00E7499E"/>
    <w:rsid w:val="00E759CC"/>
    <w:rsid w:val="00E75D00"/>
    <w:rsid w:val="00E75DBB"/>
    <w:rsid w:val="00E76452"/>
    <w:rsid w:val="00E76ADF"/>
    <w:rsid w:val="00E76D7D"/>
    <w:rsid w:val="00E77C3E"/>
    <w:rsid w:val="00E81BB3"/>
    <w:rsid w:val="00E82319"/>
    <w:rsid w:val="00E824F7"/>
    <w:rsid w:val="00E82CCC"/>
    <w:rsid w:val="00E8314D"/>
    <w:rsid w:val="00E83536"/>
    <w:rsid w:val="00E83790"/>
    <w:rsid w:val="00E84D38"/>
    <w:rsid w:val="00E85464"/>
    <w:rsid w:val="00E858FA"/>
    <w:rsid w:val="00E85E42"/>
    <w:rsid w:val="00E879BF"/>
    <w:rsid w:val="00E9001A"/>
    <w:rsid w:val="00E90276"/>
    <w:rsid w:val="00E9045F"/>
    <w:rsid w:val="00E911C7"/>
    <w:rsid w:val="00E91972"/>
    <w:rsid w:val="00E920B4"/>
    <w:rsid w:val="00E92320"/>
    <w:rsid w:val="00E928C4"/>
    <w:rsid w:val="00E931AA"/>
    <w:rsid w:val="00E94363"/>
    <w:rsid w:val="00E94DF1"/>
    <w:rsid w:val="00E957BC"/>
    <w:rsid w:val="00E95813"/>
    <w:rsid w:val="00E95A7C"/>
    <w:rsid w:val="00E95CB1"/>
    <w:rsid w:val="00E962BA"/>
    <w:rsid w:val="00E973DE"/>
    <w:rsid w:val="00E976CA"/>
    <w:rsid w:val="00EA01F7"/>
    <w:rsid w:val="00EA0968"/>
    <w:rsid w:val="00EA17EA"/>
    <w:rsid w:val="00EA1D64"/>
    <w:rsid w:val="00EA233B"/>
    <w:rsid w:val="00EA4C5A"/>
    <w:rsid w:val="00EA4C9F"/>
    <w:rsid w:val="00EA54EF"/>
    <w:rsid w:val="00EA5B1A"/>
    <w:rsid w:val="00EA651B"/>
    <w:rsid w:val="00EA6D9D"/>
    <w:rsid w:val="00EA7780"/>
    <w:rsid w:val="00EA7906"/>
    <w:rsid w:val="00EB072A"/>
    <w:rsid w:val="00EB0CBF"/>
    <w:rsid w:val="00EB24D5"/>
    <w:rsid w:val="00EB2500"/>
    <w:rsid w:val="00EB2AD5"/>
    <w:rsid w:val="00EB2C23"/>
    <w:rsid w:val="00EB439D"/>
    <w:rsid w:val="00EB447B"/>
    <w:rsid w:val="00EB496D"/>
    <w:rsid w:val="00EB4AD8"/>
    <w:rsid w:val="00EB5213"/>
    <w:rsid w:val="00EB6383"/>
    <w:rsid w:val="00EB6388"/>
    <w:rsid w:val="00EB7EE0"/>
    <w:rsid w:val="00EC03E0"/>
    <w:rsid w:val="00EC06AE"/>
    <w:rsid w:val="00EC1930"/>
    <w:rsid w:val="00EC1E87"/>
    <w:rsid w:val="00EC2705"/>
    <w:rsid w:val="00EC2CA7"/>
    <w:rsid w:val="00EC3678"/>
    <w:rsid w:val="00EC4198"/>
    <w:rsid w:val="00EC46F1"/>
    <w:rsid w:val="00EC4859"/>
    <w:rsid w:val="00EC4EA7"/>
    <w:rsid w:val="00EC5412"/>
    <w:rsid w:val="00EC545A"/>
    <w:rsid w:val="00EC5AB9"/>
    <w:rsid w:val="00EC7618"/>
    <w:rsid w:val="00EC77E3"/>
    <w:rsid w:val="00EC7EBC"/>
    <w:rsid w:val="00ED055F"/>
    <w:rsid w:val="00ED065E"/>
    <w:rsid w:val="00ED07C0"/>
    <w:rsid w:val="00ED0D8B"/>
    <w:rsid w:val="00ED0E77"/>
    <w:rsid w:val="00ED2012"/>
    <w:rsid w:val="00ED2570"/>
    <w:rsid w:val="00ED273B"/>
    <w:rsid w:val="00ED365D"/>
    <w:rsid w:val="00ED4EDD"/>
    <w:rsid w:val="00ED6CFF"/>
    <w:rsid w:val="00ED6DF0"/>
    <w:rsid w:val="00EE08DD"/>
    <w:rsid w:val="00EE0EFD"/>
    <w:rsid w:val="00EE1C9C"/>
    <w:rsid w:val="00EE200E"/>
    <w:rsid w:val="00EE269B"/>
    <w:rsid w:val="00EE319D"/>
    <w:rsid w:val="00EE31BE"/>
    <w:rsid w:val="00EE3369"/>
    <w:rsid w:val="00EE3CB4"/>
    <w:rsid w:val="00EE4072"/>
    <w:rsid w:val="00EE471A"/>
    <w:rsid w:val="00EE491C"/>
    <w:rsid w:val="00EE5559"/>
    <w:rsid w:val="00EE5A03"/>
    <w:rsid w:val="00EE5EED"/>
    <w:rsid w:val="00EE5FDC"/>
    <w:rsid w:val="00EE62F4"/>
    <w:rsid w:val="00EE6745"/>
    <w:rsid w:val="00EE6CBB"/>
    <w:rsid w:val="00EE6D74"/>
    <w:rsid w:val="00EE765B"/>
    <w:rsid w:val="00EE7AA0"/>
    <w:rsid w:val="00EE7FA1"/>
    <w:rsid w:val="00EE7FB2"/>
    <w:rsid w:val="00EF0EF5"/>
    <w:rsid w:val="00EF10EF"/>
    <w:rsid w:val="00EF2119"/>
    <w:rsid w:val="00EF2D76"/>
    <w:rsid w:val="00EF31BB"/>
    <w:rsid w:val="00EF35F1"/>
    <w:rsid w:val="00EF496C"/>
    <w:rsid w:val="00EF4CD2"/>
    <w:rsid w:val="00EF5486"/>
    <w:rsid w:val="00EF5D45"/>
    <w:rsid w:val="00EF6E59"/>
    <w:rsid w:val="00EF70C5"/>
    <w:rsid w:val="00EF7496"/>
    <w:rsid w:val="00EF7AE8"/>
    <w:rsid w:val="00F000B4"/>
    <w:rsid w:val="00F00CBE"/>
    <w:rsid w:val="00F0238C"/>
    <w:rsid w:val="00F0319A"/>
    <w:rsid w:val="00F03467"/>
    <w:rsid w:val="00F03552"/>
    <w:rsid w:val="00F04945"/>
    <w:rsid w:val="00F04BDB"/>
    <w:rsid w:val="00F06599"/>
    <w:rsid w:val="00F07BD1"/>
    <w:rsid w:val="00F07D4C"/>
    <w:rsid w:val="00F10760"/>
    <w:rsid w:val="00F11E3B"/>
    <w:rsid w:val="00F13470"/>
    <w:rsid w:val="00F13695"/>
    <w:rsid w:val="00F13CC0"/>
    <w:rsid w:val="00F140A5"/>
    <w:rsid w:val="00F14973"/>
    <w:rsid w:val="00F14D51"/>
    <w:rsid w:val="00F16540"/>
    <w:rsid w:val="00F16BB2"/>
    <w:rsid w:val="00F17E77"/>
    <w:rsid w:val="00F204DD"/>
    <w:rsid w:val="00F21D7A"/>
    <w:rsid w:val="00F228E3"/>
    <w:rsid w:val="00F238EE"/>
    <w:rsid w:val="00F23CB5"/>
    <w:rsid w:val="00F23D67"/>
    <w:rsid w:val="00F2423B"/>
    <w:rsid w:val="00F2444E"/>
    <w:rsid w:val="00F2522C"/>
    <w:rsid w:val="00F254BB"/>
    <w:rsid w:val="00F25D60"/>
    <w:rsid w:val="00F27992"/>
    <w:rsid w:val="00F3078B"/>
    <w:rsid w:val="00F308C0"/>
    <w:rsid w:val="00F30D9E"/>
    <w:rsid w:val="00F31A4B"/>
    <w:rsid w:val="00F31BE2"/>
    <w:rsid w:val="00F32449"/>
    <w:rsid w:val="00F33D68"/>
    <w:rsid w:val="00F34295"/>
    <w:rsid w:val="00F344CB"/>
    <w:rsid w:val="00F34E2D"/>
    <w:rsid w:val="00F355F4"/>
    <w:rsid w:val="00F35C73"/>
    <w:rsid w:val="00F361E6"/>
    <w:rsid w:val="00F37484"/>
    <w:rsid w:val="00F4000F"/>
    <w:rsid w:val="00F428A5"/>
    <w:rsid w:val="00F42A69"/>
    <w:rsid w:val="00F43736"/>
    <w:rsid w:val="00F4401F"/>
    <w:rsid w:val="00F44344"/>
    <w:rsid w:val="00F44874"/>
    <w:rsid w:val="00F4504F"/>
    <w:rsid w:val="00F45278"/>
    <w:rsid w:val="00F45583"/>
    <w:rsid w:val="00F4584C"/>
    <w:rsid w:val="00F460D7"/>
    <w:rsid w:val="00F46737"/>
    <w:rsid w:val="00F4694B"/>
    <w:rsid w:val="00F47991"/>
    <w:rsid w:val="00F50275"/>
    <w:rsid w:val="00F505D0"/>
    <w:rsid w:val="00F50622"/>
    <w:rsid w:val="00F5161A"/>
    <w:rsid w:val="00F51AC1"/>
    <w:rsid w:val="00F52A33"/>
    <w:rsid w:val="00F53EC2"/>
    <w:rsid w:val="00F5440E"/>
    <w:rsid w:val="00F546A1"/>
    <w:rsid w:val="00F547C6"/>
    <w:rsid w:val="00F54C7D"/>
    <w:rsid w:val="00F55757"/>
    <w:rsid w:val="00F55927"/>
    <w:rsid w:val="00F55CA9"/>
    <w:rsid w:val="00F55CB9"/>
    <w:rsid w:val="00F56144"/>
    <w:rsid w:val="00F56734"/>
    <w:rsid w:val="00F56D95"/>
    <w:rsid w:val="00F57098"/>
    <w:rsid w:val="00F57DDD"/>
    <w:rsid w:val="00F57E8B"/>
    <w:rsid w:val="00F603C4"/>
    <w:rsid w:val="00F60CC2"/>
    <w:rsid w:val="00F61CA8"/>
    <w:rsid w:val="00F620ED"/>
    <w:rsid w:val="00F6241D"/>
    <w:rsid w:val="00F6268C"/>
    <w:rsid w:val="00F629FD"/>
    <w:rsid w:val="00F63D38"/>
    <w:rsid w:val="00F64079"/>
    <w:rsid w:val="00F6446A"/>
    <w:rsid w:val="00F657E4"/>
    <w:rsid w:val="00F65B95"/>
    <w:rsid w:val="00F65F61"/>
    <w:rsid w:val="00F66135"/>
    <w:rsid w:val="00F66A01"/>
    <w:rsid w:val="00F70252"/>
    <w:rsid w:val="00F70445"/>
    <w:rsid w:val="00F716ED"/>
    <w:rsid w:val="00F717B4"/>
    <w:rsid w:val="00F71A99"/>
    <w:rsid w:val="00F72139"/>
    <w:rsid w:val="00F727AE"/>
    <w:rsid w:val="00F731E3"/>
    <w:rsid w:val="00F73D89"/>
    <w:rsid w:val="00F74CAE"/>
    <w:rsid w:val="00F74DDE"/>
    <w:rsid w:val="00F74E0F"/>
    <w:rsid w:val="00F75D77"/>
    <w:rsid w:val="00F76ABE"/>
    <w:rsid w:val="00F76C42"/>
    <w:rsid w:val="00F771E9"/>
    <w:rsid w:val="00F77C11"/>
    <w:rsid w:val="00F807EF"/>
    <w:rsid w:val="00F8126E"/>
    <w:rsid w:val="00F82E63"/>
    <w:rsid w:val="00F85327"/>
    <w:rsid w:val="00F85820"/>
    <w:rsid w:val="00F860E1"/>
    <w:rsid w:val="00F87330"/>
    <w:rsid w:val="00F90CE5"/>
    <w:rsid w:val="00F927E2"/>
    <w:rsid w:val="00F92A6F"/>
    <w:rsid w:val="00F92E9B"/>
    <w:rsid w:val="00F93481"/>
    <w:rsid w:val="00F939C7"/>
    <w:rsid w:val="00F939E5"/>
    <w:rsid w:val="00F93E24"/>
    <w:rsid w:val="00F95809"/>
    <w:rsid w:val="00F95922"/>
    <w:rsid w:val="00F972D4"/>
    <w:rsid w:val="00F97A98"/>
    <w:rsid w:val="00FA0B6B"/>
    <w:rsid w:val="00FA2BDB"/>
    <w:rsid w:val="00FA595A"/>
    <w:rsid w:val="00FA779A"/>
    <w:rsid w:val="00FA78FF"/>
    <w:rsid w:val="00FA7957"/>
    <w:rsid w:val="00FA7BC1"/>
    <w:rsid w:val="00FB01A8"/>
    <w:rsid w:val="00FB08BF"/>
    <w:rsid w:val="00FB09B5"/>
    <w:rsid w:val="00FB13E3"/>
    <w:rsid w:val="00FB36D6"/>
    <w:rsid w:val="00FB4663"/>
    <w:rsid w:val="00FB51FB"/>
    <w:rsid w:val="00FB59BA"/>
    <w:rsid w:val="00FB5A58"/>
    <w:rsid w:val="00FC0D64"/>
    <w:rsid w:val="00FC1153"/>
    <w:rsid w:val="00FC28B6"/>
    <w:rsid w:val="00FC2A64"/>
    <w:rsid w:val="00FC39A3"/>
    <w:rsid w:val="00FC4F6D"/>
    <w:rsid w:val="00FC5397"/>
    <w:rsid w:val="00FC5912"/>
    <w:rsid w:val="00FC5F6E"/>
    <w:rsid w:val="00FC6C1B"/>
    <w:rsid w:val="00FD1D2B"/>
    <w:rsid w:val="00FD2250"/>
    <w:rsid w:val="00FD2989"/>
    <w:rsid w:val="00FD310A"/>
    <w:rsid w:val="00FD3CEA"/>
    <w:rsid w:val="00FD4BB0"/>
    <w:rsid w:val="00FD572C"/>
    <w:rsid w:val="00FD6572"/>
    <w:rsid w:val="00FD6AE0"/>
    <w:rsid w:val="00FD70BA"/>
    <w:rsid w:val="00FD729B"/>
    <w:rsid w:val="00FD7D3B"/>
    <w:rsid w:val="00FE0C06"/>
    <w:rsid w:val="00FE20B6"/>
    <w:rsid w:val="00FE3774"/>
    <w:rsid w:val="00FE46C2"/>
    <w:rsid w:val="00FE4EB4"/>
    <w:rsid w:val="00FE4FA0"/>
    <w:rsid w:val="00FE61CA"/>
    <w:rsid w:val="00FE6E2F"/>
    <w:rsid w:val="00FE712B"/>
    <w:rsid w:val="00FE7852"/>
    <w:rsid w:val="00FF02EC"/>
    <w:rsid w:val="00FF0444"/>
    <w:rsid w:val="00FF0A3A"/>
    <w:rsid w:val="00FF0B7D"/>
    <w:rsid w:val="00FF129D"/>
    <w:rsid w:val="00FF12B1"/>
    <w:rsid w:val="00FF1738"/>
    <w:rsid w:val="00FF18DD"/>
    <w:rsid w:val="00FF1B0D"/>
    <w:rsid w:val="00FF2216"/>
    <w:rsid w:val="00FF3099"/>
    <w:rsid w:val="00FF38E7"/>
    <w:rsid w:val="00FF3C0B"/>
    <w:rsid w:val="00FF41CC"/>
    <w:rsid w:val="00FF49DB"/>
    <w:rsid w:val="00FF518D"/>
    <w:rsid w:val="00FF58AE"/>
    <w:rsid w:val="00FF664E"/>
    <w:rsid w:val="00FF71DB"/>
    <w:rsid w:val="00FF75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1C0D51"/>
  <w15:docId w15:val="{1F9E4489-80FC-4783-AFF4-76997F77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60F"/>
    <w:pPr>
      <w:spacing w:after="200" w:line="276" w:lineRule="auto"/>
    </w:pPr>
    <w:rPr>
      <w:sz w:val="22"/>
      <w:szCs w:val="22"/>
      <w:lang w:val="en-US" w:eastAsia="en-US" w:bidi="en-US"/>
    </w:rPr>
  </w:style>
  <w:style w:type="paragraph" w:styleId="1">
    <w:name w:val="heading 1"/>
    <w:basedOn w:val="a"/>
    <w:next w:val="a"/>
    <w:link w:val="10"/>
    <w:uiPriority w:val="99"/>
    <w:qFormat/>
    <w:rsid w:val="00945F45"/>
    <w:pPr>
      <w:keepNext/>
      <w:keepLines/>
      <w:spacing w:before="480" w:after="0"/>
      <w:outlineLvl w:val="0"/>
    </w:pPr>
    <w:rPr>
      <w:rFonts w:ascii="Cambria" w:hAnsi="Cambria"/>
      <w:b/>
      <w:bCs/>
      <w:color w:val="365F91"/>
      <w:sz w:val="28"/>
      <w:szCs w:val="28"/>
      <w:lang w:bidi="ar-SA"/>
    </w:rPr>
  </w:style>
  <w:style w:type="paragraph" w:styleId="2">
    <w:name w:val="heading 2"/>
    <w:basedOn w:val="a"/>
    <w:next w:val="a"/>
    <w:link w:val="20"/>
    <w:uiPriority w:val="9"/>
    <w:unhideWhenUsed/>
    <w:qFormat/>
    <w:rsid w:val="00945F45"/>
    <w:pPr>
      <w:keepNext/>
      <w:keepLines/>
      <w:spacing w:before="200" w:after="0"/>
      <w:outlineLvl w:val="1"/>
    </w:pPr>
    <w:rPr>
      <w:rFonts w:ascii="Cambria" w:hAnsi="Cambria"/>
      <w:b/>
      <w:bCs/>
      <w:color w:val="4F81BD"/>
      <w:sz w:val="26"/>
      <w:szCs w:val="26"/>
      <w:lang w:bidi="ar-SA"/>
    </w:rPr>
  </w:style>
  <w:style w:type="paragraph" w:styleId="3">
    <w:name w:val="heading 3"/>
    <w:basedOn w:val="a"/>
    <w:next w:val="a"/>
    <w:link w:val="30"/>
    <w:uiPriority w:val="9"/>
    <w:unhideWhenUsed/>
    <w:qFormat/>
    <w:rsid w:val="00945F45"/>
    <w:pPr>
      <w:keepNext/>
      <w:keepLines/>
      <w:spacing w:before="200" w:after="0"/>
      <w:outlineLvl w:val="2"/>
    </w:pPr>
    <w:rPr>
      <w:rFonts w:ascii="Cambria" w:hAnsi="Cambria"/>
      <w:b/>
      <w:bCs/>
      <w:color w:val="4F81BD"/>
      <w:sz w:val="20"/>
      <w:szCs w:val="20"/>
      <w:lang w:bidi="ar-SA"/>
    </w:rPr>
  </w:style>
  <w:style w:type="paragraph" w:styleId="4">
    <w:name w:val="heading 4"/>
    <w:basedOn w:val="a"/>
    <w:next w:val="a"/>
    <w:link w:val="40"/>
    <w:uiPriority w:val="9"/>
    <w:unhideWhenUsed/>
    <w:qFormat/>
    <w:rsid w:val="00945F45"/>
    <w:pPr>
      <w:keepNext/>
      <w:keepLines/>
      <w:spacing w:before="200" w:after="0"/>
      <w:outlineLvl w:val="3"/>
    </w:pPr>
    <w:rPr>
      <w:rFonts w:ascii="Cambria" w:hAnsi="Cambria"/>
      <w:b/>
      <w:bCs/>
      <w:i/>
      <w:iCs/>
      <w:color w:val="4F81BD"/>
      <w:sz w:val="20"/>
      <w:szCs w:val="20"/>
      <w:lang w:bidi="ar-SA"/>
    </w:rPr>
  </w:style>
  <w:style w:type="paragraph" w:styleId="5">
    <w:name w:val="heading 5"/>
    <w:basedOn w:val="a"/>
    <w:next w:val="a"/>
    <w:link w:val="50"/>
    <w:uiPriority w:val="99"/>
    <w:unhideWhenUsed/>
    <w:qFormat/>
    <w:rsid w:val="00945F45"/>
    <w:pPr>
      <w:keepNext/>
      <w:keepLines/>
      <w:spacing w:before="200" w:after="0"/>
      <w:outlineLvl w:val="4"/>
    </w:pPr>
    <w:rPr>
      <w:rFonts w:ascii="Cambria" w:hAnsi="Cambria"/>
      <w:color w:val="243F60"/>
      <w:sz w:val="20"/>
      <w:szCs w:val="20"/>
      <w:lang w:bidi="ar-SA"/>
    </w:rPr>
  </w:style>
  <w:style w:type="paragraph" w:styleId="6">
    <w:name w:val="heading 6"/>
    <w:basedOn w:val="a"/>
    <w:next w:val="a"/>
    <w:link w:val="60"/>
    <w:uiPriority w:val="9"/>
    <w:unhideWhenUsed/>
    <w:qFormat/>
    <w:rsid w:val="00945F45"/>
    <w:pPr>
      <w:keepNext/>
      <w:keepLines/>
      <w:spacing w:before="200" w:after="0"/>
      <w:outlineLvl w:val="5"/>
    </w:pPr>
    <w:rPr>
      <w:rFonts w:ascii="Cambria" w:hAnsi="Cambria"/>
      <w:i/>
      <w:iCs/>
      <w:color w:val="243F60"/>
      <w:sz w:val="20"/>
      <w:szCs w:val="20"/>
      <w:lang w:bidi="ar-SA"/>
    </w:rPr>
  </w:style>
  <w:style w:type="paragraph" w:styleId="7">
    <w:name w:val="heading 7"/>
    <w:basedOn w:val="a"/>
    <w:next w:val="a"/>
    <w:link w:val="70"/>
    <w:uiPriority w:val="9"/>
    <w:unhideWhenUsed/>
    <w:qFormat/>
    <w:rsid w:val="00945F45"/>
    <w:pPr>
      <w:keepNext/>
      <w:keepLines/>
      <w:spacing w:before="200" w:after="0"/>
      <w:outlineLvl w:val="6"/>
    </w:pPr>
    <w:rPr>
      <w:rFonts w:ascii="Cambria" w:hAnsi="Cambria"/>
      <w:i/>
      <w:iCs/>
      <w:color w:val="404040"/>
      <w:sz w:val="20"/>
      <w:szCs w:val="20"/>
      <w:lang w:bidi="ar-SA"/>
    </w:rPr>
  </w:style>
  <w:style w:type="paragraph" w:styleId="8">
    <w:name w:val="heading 8"/>
    <w:basedOn w:val="a"/>
    <w:next w:val="a"/>
    <w:link w:val="80"/>
    <w:uiPriority w:val="9"/>
    <w:unhideWhenUsed/>
    <w:qFormat/>
    <w:rsid w:val="00945F45"/>
    <w:pPr>
      <w:keepNext/>
      <w:keepLines/>
      <w:spacing w:before="200" w:after="0"/>
      <w:outlineLvl w:val="7"/>
    </w:pPr>
    <w:rPr>
      <w:rFonts w:ascii="Cambria" w:hAnsi="Cambria"/>
      <w:color w:val="4F81BD"/>
      <w:sz w:val="20"/>
      <w:szCs w:val="20"/>
      <w:lang w:bidi="ar-SA"/>
    </w:rPr>
  </w:style>
  <w:style w:type="paragraph" w:styleId="9">
    <w:name w:val="heading 9"/>
    <w:basedOn w:val="a"/>
    <w:next w:val="a"/>
    <w:link w:val="90"/>
    <w:uiPriority w:val="9"/>
    <w:unhideWhenUsed/>
    <w:qFormat/>
    <w:rsid w:val="00945F45"/>
    <w:pPr>
      <w:keepNext/>
      <w:keepLines/>
      <w:spacing w:before="200" w:after="0"/>
      <w:outlineLvl w:val="8"/>
    </w:pPr>
    <w:rPr>
      <w:rFonts w:ascii="Cambria" w:hAnsi="Cambria"/>
      <w:i/>
      <w:iCs/>
      <w:color w:val="40404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45F45"/>
    <w:rPr>
      <w:rFonts w:ascii="Cambria" w:eastAsia="Times New Roman" w:hAnsi="Cambria" w:cs="Times New Roman"/>
      <w:b/>
      <w:bCs/>
      <w:color w:val="365F91"/>
      <w:sz w:val="28"/>
      <w:szCs w:val="28"/>
    </w:rPr>
  </w:style>
  <w:style w:type="character" w:customStyle="1" w:styleId="20">
    <w:name w:val="Заголовок 2 Знак"/>
    <w:link w:val="2"/>
    <w:uiPriority w:val="9"/>
    <w:semiHidden/>
    <w:rsid w:val="00945F45"/>
    <w:rPr>
      <w:rFonts w:ascii="Cambria" w:eastAsia="Times New Roman" w:hAnsi="Cambria" w:cs="Times New Roman"/>
      <w:b/>
      <w:bCs/>
      <w:color w:val="4F81BD"/>
      <w:sz w:val="26"/>
      <w:szCs w:val="26"/>
    </w:rPr>
  </w:style>
  <w:style w:type="character" w:customStyle="1" w:styleId="30">
    <w:name w:val="Заголовок 3 Знак"/>
    <w:link w:val="3"/>
    <w:uiPriority w:val="9"/>
    <w:rsid w:val="00945F45"/>
    <w:rPr>
      <w:rFonts w:ascii="Cambria" w:eastAsia="Times New Roman" w:hAnsi="Cambria" w:cs="Times New Roman"/>
      <w:b/>
      <w:bCs/>
      <w:color w:val="4F81BD"/>
    </w:rPr>
  </w:style>
  <w:style w:type="character" w:customStyle="1" w:styleId="40">
    <w:name w:val="Заголовок 4 Знак"/>
    <w:link w:val="4"/>
    <w:uiPriority w:val="9"/>
    <w:rsid w:val="00945F45"/>
    <w:rPr>
      <w:rFonts w:ascii="Cambria" w:eastAsia="Times New Roman" w:hAnsi="Cambria" w:cs="Times New Roman"/>
      <w:b/>
      <w:bCs/>
      <w:i/>
      <w:iCs/>
      <w:color w:val="4F81BD"/>
    </w:rPr>
  </w:style>
  <w:style w:type="character" w:customStyle="1" w:styleId="50">
    <w:name w:val="Заголовок 5 Знак"/>
    <w:link w:val="5"/>
    <w:uiPriority w:val="99"/>
    <w:rsid w:val="00945F45"/>
    <w:rPr>
      <w:rFonts w:ascii="Cambria" w:eastAsia="Times New Roman" w:hAnsi="Cambria" w:cs="Times New Roman"/>
      <w:color w:val="243F60"/>
    </w:rPr>
  </w:style>
  <w:style w:type="character" w:customStyle="1" w:styleId="60">
    <w:name w:val="Заголовок 6 Знак"/>
    <w:link w:val="6"/>
    <w:uiPriority w:val="9"/>
    <w:rsid w:val="00945F45"/>
    <w:rPr>
      <w:rFonts w:ascii="Cambria" w:eastAsia="Times New Roman" w:hAnsi="Cambria" w:cs="Times New Roman"/>
      <w:i/>
      <w:iCs/>
      <w:color w:val="243F60"/>
    </w:rPr>
  </w:style>
  <w:style w:type="character" w:customStyle="1" w:styleId="70">
    <w:name w:val="Заголовок 7 Знак"/>
    <w:link w:val="7"/>
    <w:uiPriority w:val="9"/>
    <w:rsid w:val="00945F45"/>
    <w:rPr>
      <w:rFonts w:ascii="Cambria" w:eastAsia="Times New Roman" w:hAnsi="Cambria" w:cs="Times New Roman"/>
      <w:i/>
      <w:iCs/>
      <w:color w:val="404040"/>
    </w:rPr>
  </w:style>
  <w:style w:type="character" w:customStyle="1" w:styleId="80">
    <w:name w:val="Заголовок 8 Знак"/>
    <w:link w:val="8"/>
    <w:uiPriority w:val="9"/>
    <w:rsid w:val="00945F45"/>
    <w:rPr>
      <w:rFonts w:ascii="Cambria" w:eastAsia="Times New Roman" w:hAnsi="Cambria" w:cs="Times New Roman"/>
      <w:color w:val="4F81BD"/>
      <w:sz w:val="20"/>
      <w:szCs w:val="20"/>
    </w:rPr>
  </w:style>
  <w:style w:type="character" w:customStyle="1" w:styleId="90">
    <w:name w:val="Заголовок 9 Знак"/>
    <w:link w:val="9"/>
    <w:uiPriority w:val="9"/>
    <w:rsid w:val="00945F45"/>
    <w:rPr>
      <w:rFonts w:ascii="Cambria" w:eastAsia="Times New Roman" w:hAnsi="Cambria" w:cs="Times New Roman"/>
      <w:i/>
      <w:iCs/>
      <w:color w:val="404040"/>
      <w:sz w:val="20"/>
      <w:szCs w:val="20"/>
    </w:rPr>
  </w:style>
  <w:style w:type="paragraph" w:styleId="a3">
    <w:name w:val="No Spacing"/>
    <w:link w:val="a4"/>
    <w:uiPriority w:val="1"/>
    <w:qFormat/>
    <w:rsid w:val="00945F45"/>
    <w:rPr>
      <w:sz w:val="22"/>
      <w:szCs w:val="22"/>
      <w:lang w:val="en-US" w:eastAsia="en-US" w:bidi="en-US"/>
    </w:rPr>
  </w:style>
  <w:style w:type="character" w:customStyle="1" w:styleId="link">
    <w:name w:val="link"/>
    <w:rsid w:val="00CD48B9"/>
    <w:rPr>
      <w:strike w:val="0"/>
      <w:dstrike w:val="0"/>
      <w:u w:val="none"/>
      <w:effect w:val="none"/>
    </w:rPr>
  </w:style>
  <w:style w:type="paragraph" w:styleId="a5">
    <w:name w:val="footnote text"/>
    <w:basedOn w:val="a"/>
    <w:link w:val="a6"/>
    <w:uiPriority w:val="99"/>
    <w:unhideWhenUsed/>
    <w:rsid w:val="00EE7AA0"/>
    <w:pPr>
      <w:spacing w:after="0" w:line="240" w:lineRule="auto"/>
    </w:pPr>
    <w:rPr>
      <w:sz w:val="20"/>
      <w:szCs w:val="20"/>
      <w:lang w:bidi="ar-SA"/>
    </w:rPr>
  </w:style>
  <w:style w:type="character" w:customStyle="1" w:styleId="a6">
    <w:name w:val="Текст сноски Знак"/>
    <w:link w:val="a5"/>
    <w:uiPriority w:val="99"/>
    <w:rsid w:val="00EE7AA0"/>
    <w:rPr>
      <w:sz w:val="20"/>
      <w:szCs w:val="20"/>
    </w:rPr>
  </w:style>
  <w:style w:type="character" w:styleId="a7">
    <w:name w:val="footnote reference"/>
    <w:uiPriority w:val="99"/>
    <w:unhideWhenUsed/>
    <w:rsid w:val="00EE7AA0"/>
    <w:rPr>
      <w:vertAlign w:val="superscript"/>
    </w:rPr>
  </w:style>
  <w:style w:type="paragraph" w:styleId="a8">
    <w:name w:val="Balloon Text"/>
    <w:basedOn w:val="a"/>
    <w:link w:val="a9"/>
    <w:uiPriority w:val="99"/>
    <w:unhideWhenUsed/>
    <w:rsid w:val="00EE7AA0"/>
    <w:pPr>
      <w:spacing w:after="0" w:line="240" w:lineRule="auto"/>
    </w:pPr>
    <w:rPr>
      <w:rFonts w:ascii="Tahoma" w:hAnsi="Tahoma"/>
      <w:sz w:val="16"/>
      <w:szCs w:val="16"/>
      <w:lang w:bidi="ar-SA"/>
    </w:rPr>
  </w:style>
  <w:style w:type="character" w:customStyle="1" w:styleId="a9">
    <w:name w:val="Текст выноски Знак"/>
    <w:link w:val="a8"/>
    <w:uiPriority w:val="99"/>
    <w:rsid w:val="00EE7AA0"/>
    <w:rPr>
      <w:rFonts w:ascii="Tahoma" w:hAnsi="Tahoma" w:cs="Tahoma"/>
      <w:sz w:val="16"/>
      <w:szCs w:val="16"/>
    </w:rPr>
  </w:style>
  <w:style w:type="paragraph" w:styleId="aa">
    <w:name w:val="annotation text"/>
    <w:basedOn w:val="a"/>
    <w:link w:val="ab"/>
    <w:uiPriority w:val="99"/>
    <w:unhideWhenUsed/>
    <w:rsid w:val="00C470C5"/>
    <w:pPr>
      <w:spacing w:line="240" w:lineRule="auto"/>
    </w:pPr>
    <w:rPr>
      <w:sz w:val="20"/>
      <w:szCs w:val="20"/>
      <w:lang w:bidi="ar-SA"/>
    </w:rPr>
  </w:style>
  <w:style w:type="character" w:customStyle="1" w:styleId="ab">
    <w:name w:val="Текст примечания Знак"/>
    <w:link w:val="aa"/>
    <w:uiPriority w:val="99"/>
    <w:rsid w:val="00C470C5"/>
    <w:rPr>
      <w:sz w:val="20"/>
      <w:szCs w:val="20"/>
    </w:rPr>
  </w:style>
  <w:style w:type="character" w:styleId="ac">
    <w:name w:val="annotation reference"/>
    <w:uiPriority w:val="99"/>
    <w:rsid w:val="00C470C5"/>
    <w:rPr>
      <w:sz w:val="16"/>
      <w:szCs w:val="16"/>
    </w:rPr>
  </w:style>
  <w:style w:type="character" w:customStyle="1" w:styleId="ad">
    <w:name w:val="Цветовое выделение"/>
    <w:uiPriority w:val="99"/>
    <w:rsid w:val="00727158"/>
    <w:rPr>
      <w:b/>
      <w:bCs/>
      <w:color w:val="26282F"/>
    </w:rPr>
  </w:style>
  <w:style w:type="table" w:styleId="ae">
    <w:name w:val="Table Grid"/>
    <w:basedOn w:val="a1"/>
    <w:uiPriority w:val="99"/>
    <w:rsid w:val="00727158"/>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rsid w:val="0079667F"/>
    <w:pPr>
      <w:spacing w:after="0" w:line="240" w:lineRule="auto"/>
    </w:pPr>
    <w:rPr>
      <w:rFonts w:ascii="Courier New" w:eastAsia="Calibri" w:hAnsi="Courier New"/>
      <w:sz w:val="20"/>
      <w:szCs w:val="20"/>
      <w:lang w:eastAsia="ru-RU" w:bidi="ar-SA"/>
    </w:rPr>
  </w:style>
  <w:style w:type="character" w:customStyle="1" w:styleId="af0">
    <w:name w:val="Текст Знак"/>
    <w:link w:val="af"/>
    <w:semiHidden/>
    <w:rsid w:val="0079667F"/>
    <w:rPr>
      <w:rFonts w:ascii="Courier New" w:eastAsia="Calibri" w:hAnsi="Courier New" w:cs="Times New Roman"/>
      <w:sz w:val="20"/>
      <w:szCs w:val="20"/>
      <w:lang w:eastAsia="ru-RU"/>
    </w:rPr>
  </w:style>
  <w:style w:type="character" w:customStyle="1" w:styleId="af1">
    <w:name w:val="Гипертекстовая ссылка"/>
    <w:uiPriority w:val="99"/>
    <w:rsid w:val="001E0AA8"/>
    <w:rPr>
      <w:b w:val="0"/>
      <w:bCs w:val="0"/>
      <w:color w:val="106BBE"/>
    </w:rPr>
  </w:style>
  <w:style w:type="paragraph" w:styleId="af2">
    <w:name w:val="annotation subject"/>
    <w:basedOn w:val="aa"/>
    <w:next w:val="aa"/>
    <w:link w:val="af3"/>
    <w:uiPriority w:val="99"/>
    <w:unhideWhenUsed/>
    <w:rsid w:val="00CF7531"/>
    <w:rPr>
      <w:b/>
      <w:bCs/>
    </w:rPr>
  </w:style>
  <w:style w:type="character" w:customStyle="1" w:styleId="af3">
    <w:name w:val="Тема примечания Знак"/>
    <w:link w:val="af2"/>
    <w:uiPriority w:val="99"/>
    <w:rsid w:val="00CF7531"/>
    <w:rPr>
      <w:b/>
      <w:bCs/>
      <w:sz w:val="20"/>
      <w:szCs w:val="20"/>
    </w:rPr>
  </w:style>
  <w:style w:type="paragraph" w:styleId="af4">
    <w:name w:val="List Paragraph"/>
    <w:basedOn w:val="a"/>
    <w:uiPriority w:val="34"/>
    <w:qFormat/>
    <w:rsid w:val="00945F45"/>
    <w:pPr>
      <w:ind w:left="720"/>
      <w:contextualSpacing/>
    </w:pPr>
  </w:style>
  <w:style w:type="paragraph" w:styleId="af5">
    <w:name w:val="header"/>
    <w:basedOn w:val="a"/>
    <w:link w:val="af6"/>
    <w:uiPriority w:val="99"/>
    <w:unhideWhenUsed/>
    <w:rsid w:val="002F68CB"/>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F68CB"/>
  </w:style>
  <w:style w:type="paragraph" w:styleId="af7">
    <w:name w:val="footer"/>
    <w:basedOn w:val="a"/>
    <w:link w:val="af8"/>
    <w:uiPriority w:val="99"/>
    <w:unhideWhenUsed/>
    <w:rsid w:val="002F68CB"/>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F68CB"/>
  </w:style>
  <w:style w:type="paragraph" w:styleId="af9">
    <w:name w:val="caption"/>
    <w:basedOn w:val="a"/>
    <w:next w:val="a"/>
    <w:unhideWhenUsed/>
    <w:qFormat/>
    <w:rsid w:val="00945F45"/>
    <w:pPr>
      <w:spacing w:line="240" w:lineRule="auto"/>
    </w:pPr>
    <w:rPr>
      <w:b/>
      <w:bCs/>
      <w:color w:val="4F81BD"/>
      <w:sz w:val="18"/>
      <w:szCs w:val="18"/>
    </w:rPr>
  </w:style>
  <w:style w:type="paragraph" w:styleId="afa">
    <w:name w:val="Title"/>
    <w:basedOn w:val="a"/>
    <w:next w:val="a"/>
    <w:link w:val="afb"/>
    <w:uiPriority w:val="10"/>
    <w:qFormat/>
    <w:rsid w:val="00945F45"/>
    <w:pPr>
      <w:pBdr>
        <w:bottom w:val="single" w:sz="8" w:space="4" w:color="4F81BD"/>
      </w:pBdr>
      <w:spacing w:after="300" w:line="240" w:lineRule="auto"/>
      <w:contextualSpacing/>
    </w:pPr>
    <w:rPr>
      <w:rFonts w:ascii="Cambria" w:hAnsi="Cambria"/>
      <w:color w:val="17365D"/>
      <w:spacing w:val="5"/>
      <w:kern w:val="28"/>
      <w:sz w:val="52"/>
      <w:szCs w:val="52"/>
      <w:lang w:bidi="ar-SA"/>
    </w:rPr>
  </w:style>
  <w:style w:type="character" w:customStyle="1" w:styleId="afb">
    <w:name w:val="Заголовок Знак"/>
    <w:link w:val="afa"/>
    <w:uiPriority w:val="10"/>
    <w:rsid w:val="00945F45"/>
    <w:rPr>
      <w:rFonts w:ascii="Cambria" w:eastAsia="Times New Roman" w:hAnsi="Cambria" w:cs="Times New Roman"/>
      <w:color w:val="17365D"/>
      <w:spacing w:val="5"/>
      <w:kern w:val="28"/>
      <w:sz w:val="52"/>
      <w:szCs w:val="52"/>
    </w:rPr>
  </w:style>
  <w:style w:type="paragraph" w:styleId="afc">
    <w:name w:val="Subtitle"/>
    <w:basedOn w:val="a"/>
    <w:next w:val="a"/>
    <w:link w:val="afd"/>
    <w:uiPriority w:val="11"/>
    <w:qFormat/>
    <w:rsid w:val="00945F45"/>
    <w:pPr>
      <w:numPr>
        <w:ilvl w:val="1"/>
      </w:numPr>
    </w:pPr>
    <w:rPr>
      <w:rFonts w:ascii="Cambria" w:hAnsi="Cambria"/>
      <w:i/>
      <w:iCs/>
      <w:color w:val="4F81BD"/>
      <w:spacing w:val="15"/>
      <w:sz w:val="24"/>
      <w:szCs w:val="24"/>
      <w:lang w:bidi="ar-SA"/>
    </w:rPr>
  </w:style>
  <w:style w:type="character" w:customStyle="1" w:styleId="afd">
    <w:name w:val="Подзаголовок Знак"/>
    <w:link w:val="afc"/>
    <w:uiPriority w:val="11"/>
    <w:rsid w:val="00945F45"/>
    <w:rPr>
      <w:rFonts w:ascii="Cambria" w:eastAsia="Times New Roman" w:hAnsi="Cambria" w:cs="Times New Roman"/>
      <w:i/>
      <w:iCs/>
      <w:color w:val="4F81BD"/>
      <w:spacing w:val="15"/>
      <w:sz w:val="24"/>
      <w:szCs w:val="24"/>
    </w:rPr>
  </w:style>
  <w:style w:type="character" w:styleId="afe">
    <w:name w:val="Strong"/>
    <w:uiPriority w:val="22"/>
    <w:qFormat/>
    <w:rsid w:val="00945F45"/>
    <w:rPr>
      <w:b/>
      <w:bCs/>
    </w:rPr>
  </w:style>
  <w:style w:type="character" w:styleId="aff">
    <w:name w:val="Emphasis"/>
    <w:uiPriority w:val="20"/>
    <w:qFormat/>
    <w:rsid w:val="00945F45"/>
    <w:rPr>
      <w:i/>
      <w:iCs/>
    </w:rPr>
  </w:style>
  <w:style w:type="paragraph" w:styleId="21">
    <w:name w:val="Quote"/>
    <w:basedOn w:val="a"/>
    <w:next w:val="a"/>
    <w:link w:val="22"/>
    <w:uiPriority w:val="29"/>
    <w:qFormat/>
    <w:rsid w:val="00945F45"/>
    <w:rPr>
      <w:i/>
      <w:iCs/>
      <w:color w:val="000000"/>
      <w:sz w:val="20"/>
      <w:szCs w:val="20"/>
      <w:lang w:bidi="ar-SA"/>
    </w:rPr>
  </w:style>
  <w:style w:type="character" w:customStyle="1" w:styleId="22">
    <w:name w:val="Цитата 2 Знак"/>
    <w:link w:val="21"/>
    <w:uiPriority w:val="29"/>
    <w:rsid w:val="00945F45"/>
    <w:rPr>
      <w:i/>
      <w:iCs/>
      <w:color w:val="000000"/>
    </w:rPr>
  </w:style>
  <w:style w:type="paragraph" w:styleId="aff0">
    <w:name w:val="Intense Quote"/>
    <w:basedOn w:val="a"/>
    <w:next w:val="a"/>
    <w:link w:val="aff1"/>
    <w:uiPriority w:val="30"/>
    <w:qFormat/>
    <w:rsid w:val="00945F45"/>
    <w:pPr>
      <w:pBdr>
        <w:bottom w:val="single" w:sz="4" w:space="4" w:color="4F81BD"/>
      </w:pBdr>
      <w:spacing w:before="200" w:after="280"/>
      <w:ind w:left="936" w:right="936"/>
    </w:pPr>
    <w:rPr>
      <w:b/>
      <w:bCs/>
      <w:i/>
      <w:iCs/>
      <w:color w:val="4F81BD"/>
      <w:sz w:val="20"/>
      <w:szCs w:val="20"/>
      <w:lang w:bidi="ar-SA"/>
    </w:rPr>
  </w:style>
  <w:style w:type="character" w:customStyle="1" w:styleId="aff1">
    <w:name w:val="Выделенная цитата Знак"/>
    <w:link w:val="aff0"/>
    <w:uiPriority w:val="30"/>
    <w:rsid w:val="00945F45"/>
    <w:rPr>
      <w:b/>
      <w:bCs/>
      <w:i/>
      <w:iCs/>
      <w:color w:val="4F81BD"/>
    </w:rPr>
  </w:style>
  <w:style w:type="character" w:styleId="aff2">
    <w:name w:val="Subtle Emphasis"/>
    <w:uiPriority w:val="19"/>
    <w:qFormat/>
    <w:rsid w:val="00945F45"/>
    <w:rPr>
      <w:i/>
      <w:iCs/>
      <w:color w:val="808080"/>
    </w:rPr>
  </w:style>
  <w:style w:type="character" w:styleId="aff3">
    <w:name w:val="Intense Emphasis"/>
    <w:uiPriority w:val="21"/>
    <w:qFormat/>
    <w:rsid w:val="00945F45"/>
    <w:rPr>
      <w:b/>
      <w:bCs/>
      <w:i/>
      <w:iCs/>
      <w:color w:val="4F81BD"/>
    </w:rPr>
  </w:style>
  <w:style w:type="character" w:styleId="aff4">
    <w:name w:val="Subtle Reference"/>
    <w:uiPriority w:val="31"/>
    <w:qFormat/>
    <w:rsid w:val="00945F45"/>
    <w:rPr>
      <w:smallCaps/>
      <w:color w:val="C0504D"/>
      <w:u w:val="single"/>
    </w:rPr>
  </w:style>
  <w:style w:type="character" w:styleId="aff5">
    <w:name w:val="Intense Reference"/>
    <w:uiPriority w:val="32"/>
    <w:qFormat/>
    <w:rsid w:val="00945F45"/>
    <w:rPr>
      <w:b/>
      <w:bCs/>
      <w:smallCaps/>
      <w:color w:val="C0504D"/>
      <w:spacing w:val="5"/>
      <w:u w:val="single"/>
    </w:rPr>
  </w:style>
  <w:style w:type="character" w:styleId="aff6">
    <w:name w:val="Book Title"/>
    <w:uiPriority w:val="33"/>
    <w:qFormat/>
    <w:rsid w:val="00945F45"/>
    <w:rPr>
      <w:b/>
      <w:bCs/>
      <w:smallCaps/>
      <w:spacing w:val="5"/>
    </w:rPr>
  </w:style>
  <w:style w:type="paragraph" w:styleId="aff7">
    <w:name w:val="TOC Heading"/>
    <w:basedOn w:val="1"/>
    <w:next w:val="a"/>
    <w:uiPriority w:val="39"/>
    <w:semiHidden/>
    <w:unhideWhenUsed/>
    <w:qFormat/>
    <w:rsid w:val="00945F45"/>
    <w:pPr>
      <w:outlineLvl w:val="9"/>
    </w:pPr>
  </w:style>
  <w:style w:type="paragraph" w:customStyle="1" w:styleId="aff8">
    <w:name w:val="Комментарий"/>
    <w:basedOn w:val="a"/>
    <w:next w:val="a"/>
    <w:uiPriority w:val="99"/>
    <w:rsid w:val="006C022C"/>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val="ru-RU" w:eastAsia="ru-RU" w:bidi="ar-SA"/>
    </w:rPr>
  </w:style>
  <w:style w:type="paragraph" w:customStyle="1" w:styleId="aff9">
    <w:name w:val="Информация об изменениях документа"/>
    <w:basedOn w:val="aff8"/>
    <w:next w:val="a"/>
    <w:uiPriority w:val="99"/>
    <w:rsid w:val="006C022C"/>
    <w:rPr>
      <w:i/>
      <w:iCs/>
    </w:rPr>
  </w:style>
  <w:style w:type="paragraph" w:customStyle="1" w:styleId="ConsPlusNormal">
    <w:name w:val="ConsPlusNormal"/>
    <w:link w:val="ConsPlusNormal0"/>
    <w:qFormat/>
    <w:rsid w:val="007261B6"/>
    <w:pPr>
      <w:widowControl w:val="0"/>
      <w:autoSpaceDE w:val="0"/>
      <w:autoSpaceDN w:val="0"/>
    </w:pPr>
    <w:rPr>
      <w:rFonts w:cs="Calibri"/>
      <w:sz w:val="22"/>
    </w:rPr>
  </w:style>
  <w:style w:type="character" w:styleId="affa">
    <w:name w:val="Hyperlink"/>
    <w:unhideWhenUsed/>
    <w:rsid w:val="00481862"/>
    <w:rPr>
      <w:color w:val="0000FF"/>
      <w:u w:val="single"/>
    </w:rPr>
  </w:style>
  <w:style w:type="paragraph" w:styleId="affb">
    <w:name w:val="Body Text Indent"/>
    <w:basedOn w:val="a"/>
    <w:link w:val="affc"/>
    <w:uiPriority w:val="99"/>
    <w:rsid w:val="0032139D"/>
    <w:pPr>
      <w:spacing w:after="0" w:line="240" w:lineRule="auto"/>
      <w:ind w:firstLine="709"/>
      <w:jc w:val="both"/>
    </w:pPr>
    <w:rPr>
      <w:rFonts w:ascii="Times New Roman" w:hAnsi="Times New Roman"/>
      <w:sz w:val="26"/>
      <w:szCs w:val="20"/>
      <w:lang w:val="ru-RU" w:eastAsia="ru-RU" w:bidi="ar-SA"/>
    </w:rPr>
  </w:style>
  <w:style w:type="character" w:customStyle="1" w:styleId="affc">
    <w:name w:val="Основной текст с отступом Знак"/>
    <w:link w:val="affb"/>
    <w:uiPriority w:val="99"/>
    <w:rsid w:val="0032139D"/>
    <w:rPr>
      <w:rFonts w:ascii="Times New Roman" w:eastAsia="Times New Roman" w:hAnsi="Times New Roman" w:cs="Times New Roman"/>
      <w:sz w:val="26"/>
      <w:szCs w:val="20"/>
      <w:lang w:val="ru-RU" w:eastAsia="ru-RU" w:bidi="ar-SA"/>
    </w:rPr>
  </w:style>
  <w:style w:type="paragraph" w:styleId="affd">
    <w:name w:val="Body Text"/>
    <w:basedOn w:val="a"/>
    <w:link w:val="affe"/>
    <w:uiPriority w:val="99"/>
    <w:rsid w:val="0032139D"/>
    <w:pPr>
      <w:spacing w:after="0" w:line="240" w:lineRule="auto"/>
      <w:jc w:val="both"/>
    </w:pPr>
    <w:rPr>
      <w:rFonts w:ascii="Times New Roman" w:hAnsi="Times New Roman"/>
      <w:sz w:val="26"/>
      <w:szCs w:val="24"/>
      <w:lang w:val="ru-RU" w:eastAsia="ru-RU" w:bidi="ar-SA"/>
    </w:rPr>
  </w:style>
  <w:style w:type="character" w:customStyle="1" w:styleId="affe">
    <w:name w:val="Основной текст Знак"/>
    <w:link w:val="affd"/>
    <w:uiPriority w:val="99"/>
    <w:rsid w:val="0032139D"/>
    <w:rPr>
      <w:rFonts w:ascii="Times New Roman" w:eastAsia="Times New Roman" w:hAnsi="Times New Roman" w:cs="Times New Roman"/>
      <w:sz w:val="26"/>
      <w:szCs w:val="24"/>
      <w:lang w:val="ru-RU" w:eastAsia="ru-RU" w:bidi="ar-SA"/>
    </w:rPr>
  </w:style>
  <w:style w:type="paragraph" w:styleId="23">
    <w:name w:val="Body Text Indent 2"/>
    <w:basedOn w:val="a"/>
    <w:link w:val="24"/>
    <w:uiPriority w:val="99"/>
    <w:rsid w:val="0032139D"/>
    <w:pPr>
      <w:spacing w:after="0" w:line="240" w:lineRule="auto"/>
      <w:ind w:firstLine="709"/>
    </w:pPr>
    <w:rPr>
      <w:rFonts w:ascii="Times New Roman" w:hAnsi="Times New Roman"/>
      <w:sz w:val="26"/>
      <w:szCs w:val="20"/>
      <w:lang w:val="ru-RU" w:eastAsia="ru-RU" w:bidi="ar-SA"/>
    </w:rPr>
  </w:style>
  <w:style w:type="character" w:customStyle="1" w:styleId="24">
    <w:name w:val="Основной текст с отступом 2 Знак"/>
    <w:link w:val="23"/>
    <w:uiPriority w:val="99"/>
    <w:rsid w:val="0032139D"/>
    <w:rPr>
      <w:rFonts w:ascii="Times New Roman" w:eastAsia="Times New Roman" w:hAnsi="Times New Roman" w:cs="Times New Roman"/>
      <w:sz w:val="26"/>
      <w:szCs w:val="20"/>
      <w:lang w:val="ru-RU" w:eastAsia="ru-RU" w:bidi="ar-SA"/>
    </w:rPr>
  </w:style>
  <w:style w:type="paragraph" w:styleId="31">
    <w:name w:val="Body Text Indent 3"/>
    <w:basedOn w:val="a"/>
    <w:link w:val="32"/>
    <w:uiPriority w:val="99"/>
    <w:rsid w:val="0032139D"/>
    <w:pPr>
      <w:spacing w:after="0" w:line="240" w:lineRule="auto"/>
      <w:ind w:firstLine="851"/>
      <w:jc w:val="both"/>
    </w:pPr>
    <w:rPr>
      <w:rFonts w:ascii="Times New Roman" w:hAnsi="Times New Roman"/>
      <w:sz w:val="26"/>
      <w:szCs w:val="20"/>
      <w:lang w:val="ru-RU" w:eastAsia="ru-RU" w:bidi="ar-SA"/>
    </w:rPr>
  </w:style>
  <w:style w:type="character" w:customStyle="1" w:styleId="32">
    <w:name w:val="Основной текст с отступом 3 Знак"/>
    <w:link w:val="31"/>
    <w:uiPriority w:val="99"/>
    <w:rsid w:val="0032139D"/>
    <w:rPr>
      <w:rFonts w:ascii="Times New Roman" w:eastAsia="Times New Roman" w:hAnsi="Times New Roman" w:cs="Times New Roman"/>
      <w:sz w:val="26"/>
      <w:szCs w:val="20"/>
      <w:lang w:val="ru-RU" w:eastAsia="ru-RU" w:bidi="ar-SA"/>
    </w:rPr>
  </w:style>
  <w:style w:type="paragraph" w:styleId="25">
    <w:name w:val="Body Text 2"/>
    <w:basedOn w:val="a"/>
    <w:link w:val="26"/>
    <w:uiPriority w:val="99"/>
    <w:rsid w:val="0032139D"/>
    <w:pPr>
      <w:spacing w:after="0" w:line="240" w:lineRule="auto"/>
    </w:pPr>
    <w:rPr>
      <w:rFonts w:ascii="Times New Roman" w:hAnsi="Times New Roman"/>
      <w:sz w:val="26"/>
      <w:szCs w:val="20"/>
      <w:lang w:val="ru-RU" w:eastAsia="ru-RU" w:bidi="ar-SA"/>
    </w:rPr>
  </w:style>
  <w:style w:type="character" w:customStyle="1" w:styleId="26">
    <w:name w:val="Основной текст 2 Знак"/>
    <w:link w:val="25"/>
    <w:uiPriority w:val="99"/>
    <w:rsid w:val="0032139D"/>
    <w:rPr>
      <w:rFonts w:ascii="Times New Roman" w:eastAsia="Times New Roman" w:hAnsi="Times New Roman" w:cs="Times New Roman"/>
      <w:sz w:val="26"/>
      <w:szCs w:val="20"/>
      <w:lang w:val="ru-RU" w:eastAsia="ru-RU" w:bidi="ar-SA"/>
    </w:rPr>
  </w:style>
  <w:style w:type="character" w:customStyle="1" w:styleId="afff">
    <w:name w:val="Обычный (веб) Знак"/>
    <w:aliases w:val="Обычный (Web) Знак Знак,Обычный (Web) Знак Знак Знак Знак1,Обычный (Web) Знак Знак Знак Знак Знак"/>
    <w:link w:val="afff0"/>
    <w:uiPriority w:val="99"/>
    <w:locked/>
    <w:rsid w:val="0032139D"/>
    <w:rPr>
      <w:sz w:val="24"/>
      <w:szCs w:val="24"/>
    </w:rPr>
  </w:style>
  <w:style w:type="paragraph" w:styleId="afff0">
    <w:name w:val="Normal (Web)"/>
    <w:aliases w:val="Обычный (Web) Знак,Обычный (Web) Знак Знак Знак,Обычный (Web) Знак Знак Знак Знак"/>
    <w:basedOn w:val="a"/>
    <w:link w:val="afff"/>
    <w:uiPriority w:val="99"/>
    <w:unhideWhenUsed/>
    <w:rsid w:val="0032139D"/>
    <w:pPr>
      <w:spacing w:after="0" w:line="240" w:lineRule="auto"/>
    </w:pPr>
    <w:rPr>
      <w:sz w:val="24"/>
      <w:szCs w:val="24"/>
      <w:lang w:bidi="ar-SA"/>
    </w:rPr>
  </w:style>
  <w:style w:type="character" w:customStyle="1" w:styleId="apple-converted-space">
    <w:name w:val="apple-converted-space"/>
    <w:basedOn w:val="a0"/>
    <w:rsid w:val="0032139D"/>
  </w:style>
  <w:style w:type="paragraph" w:customStyle="1" w:styleId="CharChar">
    <w:name w:val="Char Char"/>
    <w:basedOn w:val="a"/>
    <w:uiPriority w:val="99"/>
    <w:rsid w:val="0032139D"/>
    <w:pPr>
      <w:spacing w:after="160" w:line="240" w:lineRule="exact"/>
    </w:pPr>
    <w:rPr>
      <w:rFonts w:ascii="Verdana" w:hAnsi="Verdana"/>
      <w:sz w:val="20"/>
      <w:szCs w:val="20"/>
      <w:lang w:bidi="ar-SA"/>
    </w:rPr>
  </w:style>
  <w:style w:type="paragraph" w:customStyle="1" w:styleId="u">
    <w:name w:val="u"/>
    <w:basedOn w:val="a"/>
    <w:rsid w:val="0032139D"/>
    <w:pPr>
      <w:spacing w:before="100" w:beforeAutospacing="1" w:after="100" w:afterAutospacing="1" w:line="240" w:lineRule="auto"/>
    </w:pPr>
    <w:rPr>
      <w:rFonts w:ascii="Times New Roman" w:hAnsi="Times New Roman"/>
      <w:sz w:val="24"/>
      <w:szCs w:val="24"/>
      <w:lang w:val="ru-RU" w:eastAsia="ru-RU" w:bidi="ar-SA"/>
    </w:rPr>
  </w:style>
  <w:style w:type="paragraph" w:customStyle="1" w:styleId="210">
    <w:name w:val="Основной текст 21"/>
    <w:basedOn w:val="a"/>
    <w:rsid w:val="0032139D"/>
    <w:pPr>
      <w:suppressAutoHyphens/>
      <w:spacing w:after="0" w:line="240" w:lineRule="auto"/>
      <w:jc w:val="center"/>
    </w:pPr>
    <w:rPr>
      <w:rFonts w:ascii="Times New Roman" w:hAnsi="Times New Roman"/>
      <w:b/>
      <w:sz w:val="24"/>
      <w:szCs w:val="20"/>
      <w:lang w:val="ru-RU" w:eastAsia="zh-CN" w:bidi="ar-SA"/>
    </w:rPr>
  </w:style>
  <w:style w:type="paragraph" w:customStyle="1" w:styleId="Default">
    <w:name w:val="Default"/>
    <w:uiPriority w:val="99"/>
    <w:rsid w:val="0032139D"/>
    <w:pPr>
      <w:autoSpaceDE w:val="0"/>
      <w:autoSpaceDN w:val="0"/>
      <w:adjustRightInd w:val="0"/>
    </w:pPr>
    <w:rPr>
      <w:rFonts w:ascii="Times New Roman" w:hAnsi="Times New Roman"/>
      <w:color w:val="000000"/>
      <w:sz w:val="24"/>
      <w:szCs w:val="24"/>
    </w:rPr>
  </w:style>
  <w:style w:type="paragraph" w:customStyle="1" w:styleId="afff1">
    <w:name w:val="Прижатый влево"/>
    <w:basedOn w:val="a"/>
    <w:next w:val="a"/>
    <w:uiPriority w:val="99"/>
    <w:rsid w:val="0032139D"/>
    <w:pPr>
      <w:widowControl w:val="0"/>
      <w:autoSpaceDE w:val="0"/>
      <w:autoSpaceDN w:val="0"/>
      <w:adjustRightInd w:val="0"/>
      <w:spacing w:after="0" w:line="240" w:lineRule="auto"/>
    </w:pPr>
    <w:rPr>
      <w:rFonts w:ascii="Arial" w:hAnsi="Arial" w:cs="Arial"/>
      <w:sz w:val="24"/>
      <w:szCs w:val="24"/>
      <w:lang w:val="ru-RU" w:eastAsia="ru-RU" w:bidi="ar-SA"/>
    </w:rPr>
  </w:style>
  <w:style w:type="character" w:styleId="afff2">
    <w:name w:val="page number"/>
    <w:uiPriority w:val="99"/>
    <w:rsid w:val="00761581"/>
    <w:rPr>
      <w:rFonts w:cs="Times New Roman"/>
    </w:rPr>
  </w:style>
  <w:style w:type="paragraph" w:customStyle="1" w:styleId="xl76">
    <w:name w:val="xl76"/>
    <w:basedOn w:val="a"/>
    <w:uiPriority w:val="99"/>
    <w:rsid w:val="007615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ListParagraph1">
    <w:name w:val="List Paragraph1"/>
    <w:basedOn w:val="a"/>
    <w:link w:val="ListParagraph"/>
    <w:uiPriority w:val="99"/>
    <w:rsid w:val="00761581"/>
    <w:pPr>
      <w:ind w:left="720"/>
      <w:contextualSpacing/>
    </w:pPr>
    <w:rPr>
      <w:sz w:val="20"/>
      <w:szCs w:val="20"/>
      <w:lang w:val="ru-RU" w:bidi="ar-SA"/>
    </w:rPr>
  </w:style>
  <w:style w:type="character" w:customStyle="1" w:styleId="ListParagraph">
    <w:name w:val="List Paragraph Знак"/>
    <w:link w:val="ListParagraph1"/>
    <w:uiPriority w:val="99"/>
    <w:locked/>
    <w:rsid w:val="00761581"/>
    <w:rPr>
      <w:rFonts w:ascii="Calibri" w:eastAsia="Times New Roman" w:hAnsi="Calibri" w:cs="Times New Roman"/>
      <w:szCs w:val="20"/>
      <w:lang w:val="ru-RU" w:bidi="ar-SA"/>
    </w:rPr>
  </w:style>
  <w:style w:type="paragraph" w:styleId="33">
    <w:name w:val="Body Text 3"/>
    <w:basedOn w:val="a"/>
    <w:link w:val="34"/>
    <w:uiPriority w:val="99"/>
    <w:rsid w:val="00761581"/>
    <w:pPr>
      <w:spacing w:after="120" w:line="240" w:lineRule="auto"/>
    </w:pPr>
    <w:rPr>
      <w:rFonts w:ascii="Times New Roman" w:hAnsi="Times New Roman"/>
      <w:sz w:val="16"/>
      <w:szCs w:val="16"/>
      <w:lang w:val="ru-RU" w:eastAsia="ru-RU" w:bidi="ar-SA"/>
    </w:rPr>
  </w:style>
  <w:style w:type="character" w:customStyle="1" w:styleId="34">
    <w:name w:val="Основной текст 3 Знак"/>
    <w:link w:val="33"/>
    <w:uiPriority w:val="99"/>
    <w:rsid w:val="00761581"/>
    <w:rPr>
      <w:rFonts w:ascii="Times New Roman" w:eastAsia="Times New Roman" w:hAnsi="Times New Roman" w:cs="Times New Roman"/>
      <w:sz w:val="16"/>
      <w:szCs w:val="16"/>
      <w:lang w:val="ru-RU" w:eastAsia="ru-RU" w:bidi="ar-SA"/>
    </w:rPr>
  </w:style>
  <w:style w:type="paragraph" w:customStyle="1" w:styleId="ConsPlusNonformat">
    <w:name w:val="ConsPlusNonformat"/>
    <w:uiPriority w:val="99"/>
    <w:rsid w:val="00761581"/>
    <w:pPr>
      <w:widowControl w:val="0"/>
      <w:autoSpaceDE w:val="0"/>
      <w:autoSpaceDN w:val="0"/>
      <w:adjustRightInd w:val="0"/>
    </w:pPr>
    <w:rPr>
      <w:rFonts w:ascii="Courier New" w:hAnsi="Courier New" w:cs="Courier New"/>
    </w:rPr>
  </w:style>
  <w:style w:type="paragraph" w:customStyle="1" w:styleId="afff3">
    <w:name w:val="Знак"/>
    <w:basedOn w:val="a"/>
    <w:uiPriority w:val="99"/>
    <w:rsid w:val="00761581"/>
    <w:pPr>
      <w:spacing w:after="160" w:line="240" w:lineRule="exact"/>
    </w:pPr>
    <w:rPr>
      <w:rFonts w:ascii="Verdana" w:hAnsi="Verdana"/>
      <w:sz w:val="20"/>
      <w:szCs w:val="20"/>
      <w:lang w:bidi="ar-SA"/>
    </w:rPr>
  </w:style>
  <w:style w:type="paragraph" w:customStyle="1" w:styleId="font5">
    <w:name w:val="font5"/>
    <w:basedOn w:val="a"/>
    <w:uiPriority w:val="99"/>
    <w:rsid w:val="00761581"/>
    <w:pPr>
      <w:spacing w:before="100" w:beforeAutospacing="1" w:after="100" w:afterAutospacing="1" w:line="240" w:lineRule="auto"/>
    </w:pPr>
    <w:rPr>
      <w:rFonts w:ascii="Times New Roman" w:hAnsi="Times New Roman"/>
      <w:sz w:val="18"/>
      <w:szCs w:val="18"/>
      <w:lang w:val="ru-RU" w:eastAsia="ru-RU" w:bidi="ar-SA"/>
    </w:rPr>
  </w:style>
  <w:style w:type="paragraph" w:customStyle="1" w:styleId="font6">
    <w:name w:val="font6"/>
    <w:basedOn w:val="a"/>
    <w:uiPriority w:val="99"/>
    <w:rsid w:val="00761581"/>
    <w:pPr>
      <w:spacing w:before="100" w:beforeAutospacing="1" w:after="100" w:afterAutospacing="1" w:line="240" w:lineRule="auto"/>
    </w:pPr>
    <w:rPr>
      <w:rFonts w:ascii="Times New Roman" w:hAnsi="Times New Roman"/>
      <w:b/>
      <w:bCs/>
      <w:sz w:val="18"/>
      <w:szCs w:val="18"/>
      <w:lang w:val="ru-RU" w:eastAsia="ru-RU" w:bidi="ar-SA"/>
    </w:rPr>
  </w:style>
  <w:style w:type="paragraph" w:customStyle="1" w:styleId="xl65">
    <w:name w:val="xl65"/>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66">
    <w:name w:val="xl66"/>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67">
    <w:name w:val="xl67"/>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ru-RU" w:eastAsia="ru-RU" w:bidi="ar-SA"/>
    </w:rPr>
  </w:style>
  <w:style w:type="paragraph" w:customStyle="1" w:styleId="xl68">
    <w:name w:val="xl68"/>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69">
    <w:name w:val="xl69"/>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70">
    <w:name w:val="xl70"/>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71">
    <w:name w:val="xl71"/>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72">
    <w:name w:val="xl72"/>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73">
    <w:name w:val="xl73"/>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74">
    <w:name w:val="xl74"/>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75">
    <w:name w:val="xl75"/>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77">
    <w:name w:val="xl77"/>
    <w:basedOn w:val="a"/>
    <w:uiPriority w:val="99"/>
    <w:rsid w:val="00761581"/>
    <w:pPr>
      <w:pBdr>
        <w:top w:val="single" w:sz="4" w:space="0" w:color="auto"/>
        <w:bottom w:val="single" w:sz="4" w:space="0" w:color="auto"/>
      </w:pBdr>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78">
    <w:name w:val="xl78"/>
    <w:basedOn w:val="a"/>
    <w:uiPriority w:val="99"/>
    <w:rsid w:val="007615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79">
    <w:name w:val="xl79"/>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18"/>
      <w:szCs w:val="18"/>
      <w:lang w:val="ru-RU" w:eastAsia="ru-RU" w:bidi="ar-SA"/>
    </w:rPr>
  </w:style>
  <w:style w:type="paragraph" w:customStyle="1" w:styleId="xl80">
    <w:name w:val="xl80"/>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lang w:val="ru-RU" w:eastAsia="ru-RU" w:bidi="ar-SA"/>
    </w:rPr>
  </w:style>
  <w:style w:type="paragraph" w:customStyle="1" w:styleId="xl81">
    <w:name w:val="xl81"/>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lang w:val="ru-RU" w:eastAsia="ru-RU" w:bidi="ar-SA"/>
    </w:rPr>
  </w:style>
  <w:style w:type="paragraph" w:customStyle="1" w:styleId="xl82">
    <w:name w:val="xl82"/>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lang w:val="ru-RU" w:eastAsia="ru-RU" w:bidi="ar-SA"/>
    </w:rPr>
  </w:style>
  <w:style w:type="paragraph" w:customStyle="1" w:styleId="xl83">
    <w:name w:val="xl83"/>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84">
    <w:name w:val="xl84"/>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85">
    <w:name w:val="xl85"/>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86">
    <w:name w:val="xl86"/>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sz w:val="18"/>
      <w:szCs w:val="18"/>
      <w:lang w:val="ru-RU" w:eastAsia="ru-RU" w:bidi="ar-SA"/>
    </w:rPr>
  </w:style>
  <w:style w:type="paragraph" w:customStyle="1" w:styleId="xl87">
    <w:name w:val="xl87"/>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88">
    <w:name w:val="xl88"/>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89">
    <w:name w:val="xl89"/>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90">
    <w:name w:val="xl90"/>
    <w:basedOn w:val="a"/>
    <w:uiPriority w:val="99"/>
    <w:rsid w:val="00761581"/>
    <w:pPr>
      <w:pBdr>
        <w:left w:val="single" w:sz="4" w:space="0" w:color="auto"/>
        <w:bottom w:val="single" w:sz="4" w:space="0" w:color="auto"/>
      </w:pBdr>
      <w:shd w:val="clear" w:color="000000" w:fill="FFFF00"/>
      <w:spacing w:before="100" w:beforeAutospacing="1" w:after="100" w:afterAutospacing="1" w:line="240" w:lineRule="auto"/>
      <w:jc w:val="both"/>
      <w:textAlignment w:val="top"/>
    </w:pPr>
    <w:rPr>
      <w:rFonts w:ascii="Times New Roman" w:hAnsi="Times New Roman"/>
      <w:sz w:val="18"/>
      <w:szCs w:val="18"/>
      <w:lang w:val="ru-RU" w:eastAsia="ru-RU" w:bidi="ar-SA"/>
    </w:rPr>
  </w:style>
  <w:style w:type="paragraph" w:customStyle="1" w:styleId="xl91">
    <w:name w:val="xl91"/>
    <w:basedOn w:val="a"/>
    <w:uiPriority w:val="99"/>
    <w:rsid w:val="007615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92">
    <w:name w:val="xl92"/>
    <w:basedOn w:val="a"/>
    <w:uiPriority w:val="99"/>
    <w:rsid w:val="00761581"/>
    <w:pPr>
      <w:shd w:val="clear" w:color="000000" w:fill="FFFF00"/>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93">
    <w:name w:val="xl93"/>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sz w:val="18"/>
      <w:szCs w:val="18"/>
      <w:lang w:val="ru-RU" w:eastAsia="ru-RU" w:bidi="ar-SA"/>
    </w:rPr>
  </w:style>
  <w:style w:type="paragraph" w:customStyle="1" w:styleId="xl94">
    <w:name w:val="xl94"/>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95">
    <w:name w:val="xl95"/>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96">
    <w:name w:val="xl96"/>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97">
    <w:name w:val="xl97"/>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98">
    <w:name w:val="xl98"/>
    <w:basedOn w:val="a"/>
    <w:uiPriority w:val="99"/>
    <w:rsid w:val="0076158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99">
    <w:name w:val="xl99"/>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00">
    <w:name w:val="xl100"/>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01">
    <w:name w:val="xl101"/>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102">
    <w:name w:val="xl102"/>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03">
    <w:name w:val="xl103"/>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04">
    <w:name w:val="xl104"/>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05">
    <w:name w:val="xl105"/>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18"/>
      <w:szCs w:val="18"/>
      <w:lang w:val="ru-RU" w:eastAsia="ru-RU" w:bidi="ar-SA"/>
    </w:rPr>
  </w:style>
  <w:style w:type="paragraph" w:customStyle="1" w:styleId="xl106">
    <w:name w:val="xl106"/>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07">
    <w:name w:val="xl107"/>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18"/>
      <w:szCs w:val="18"/>
      <w:lang w:val="ru-RU" w:eastAsia="ru-RU" w:bidi="ar-SA"/>
    </w:rPr>
  </w:style>
  <w:style w:type="paragraph" w:customStyle="1" w:styleId="xl108">
    <w:name w:val="xl108"/>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b/>
      <w:bCs/>
      <w:sz w:val="18"/>
      <w:szCs w:val="18"/>
      <w:lang w:val="ru-RU" w:eastAsia="ru-RU" w:bidi="ar-SA"/>
    </w:rPr>
  </w:style>
  <w:style w:type="paragraph" w:customStyle="1" w:styleId="xl109">
    <w:name w:val="xl109"/>
    <w:basedOn w:val="a"/>
    <w:uiPriority w:val="99"/>
    <w:rsid w:val="00761581"/>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10">
    <w:name w:val="xl110"/>
    <w:basedOn w:val="a"/>
    <w:uiPriority w:val="99"/>
    <w:rsid w:val="007615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11">
    <w:name w:val="xl111"/>
    <w:basedOn w:val="a"/>
    <w:uiPriority w:val="99"/>
    <w:rsid w:val="0076158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112">
    <w:name w:val="xl112"/>
    <w:basedOn w:val="a"/>
    <w:uiPriority w:val="99"/>
    <w:rsid w:val="00761581"/>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13">
    <w:name w:val="xl113"/>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18"/>
      <w:szCs w:val="18"/>
      <w:lang w:val="ru-RU" w:eastAsia="ru-RU" w:bidi="ar-SA"/>
    </w:rPr>
  </w:style>
  <w:style w:type="paragraph" w:customStyle="1" w:styleId="xl114">
    <w:name w:val="xl114"/>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15">
    <w:name w:val="xl115"/>
    <w:basedOn w:val="a"/>
    <w:uiPriority w:val="99"/>
    <w:rsid w:val="00761581"/>
    <w:pP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16">
    <w:name w:val="xl116"/>
    <w:basedOn w:val="a"/>
    <w:uiPriority w:val="99"/>
    <w:rsid w:val="00761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117">
    <w:name w:val="xl117"/>
    <w:basedOn w:val="a"/>
    <w:uiPriority w:val="99"/>
    <w:rsid w:val="00761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18">
    <w:name w:val="xl118"/>
    <w:basedOn w:val="a"/>
    <w:uiPriority w:val="99"/>
    <w:rsid w:val="00761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19">
    <w:name w:val="xl119"/>
    <w:basedOn w:val="a"/>
    <w:uiPriority w:val="99"/>
    <w:rsid w:val="00761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120">
    <w:name w:val="xl120"/>
    <w:basedOn w:val="a"/>
    <w:uiPriority w:val="99"/>
    <w:rsid w:val="00761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21">
    <w:name w:val="xl121"/>
    <w:basedOn w:val="a"/>
    <w:uiPriority w:val="99"/>
    <w:rsid w:val="007615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22">
    <w:name w:val="xl122"/>
    <w:basedOn w:val="a"/>
    <w:uiPriority w:val="99"/>
    <w:rsid w:val="00761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23">
    <w:name w:val="xl123"/>
    <w:basedOn w:val="a"/>
    <w:uiPriority w:val="99"/>
    <w:rsid w:val="00761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8"/>
      <w:szCs w:val="18"/>
      <w:lang w:val="ru-RU" w:eastAsia="ru-RU" w:bidi="ar-SA"/>
    </w:rPr>
  </w:style>
  <w:style w:type="paragraph" w:customStyle="1" w:styleId="xl124">
    <w:name w:val="xl124"/>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25">
    <w:name w:val="xl125"/>
    <w:basedOn w:val="a"/>
    <w:uiPriority w:val="99"/>
    <w:rsid w:val="00761581"/>
    <w:pPr>
      <w:pBdr>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126">
    <w:name w:val="xl126"/>
    <w:basedOn w:val="a"/>
    <w:uiPriority w:val="99"/>
    <w:rsid w:val="007615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27">
    <w:name w:val="xl127"/>
    <w:basedOn w:val="a"/>
    <w:uiPriority w:val="99"/>
    <w:rsid w:val="007615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28">
    <w:name w:val="xl128"/>
    <w:basedOn w:val="a"/>
    <w:uiPriority w:val="99"/>
    <w:rsid w:val="0076158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29">
    <w:name w:val="xl129"/>
    <w:basedOn w:val="a"/>
    <w:uiPriority w:val="99"/>
    <w:rsid w:val="0076158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30">
    <w:name w:val="xl130"/>
    <w:basedOn w:val="a"/>
    <w:uiPriority w:val="99"/>
    <w:rsid w:val="007615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31">
    <w:name w:val="xl131"/>
    <w:basedOn w:val="a"/>
    <w:uiPriority w:val="99"/>
    <w:rsid w:val="00761581"/>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32">
    <w:name w:val="xl132"/>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33">
    <w:name w:val="xl133"/>
    <w:basedOn w:val="a"/>
    <w:uiPriority w:val="99"/>
    <w:rsid w:val="0076158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sz w:val="18"/>
      <w:szCs w:val="18"/>
      <w:lang w:val="ru-RU" w:eastAsia="ru-RU" w:bidi="ar-SA"/>
    </w:rPr>
  </w:style>
  <w:style w:type="paragraph" w:customStyle="1" w:styleId="xl134">
    <w:name w:val="xl134"/>
    <w:basedOn w:val="a"/>
    <w:uiPriority w:val="99"/>
    <w:rsid w:val="00761581"/>
    <w:pPr>
      <w:pBdr>
        <w:top w:val="single" w:sz="4" w:space="0" w:color="auto"/>
        <w:bottom w:val="single" w:sz="4" w:space="0" w:color="auto"/>
      </w:pBdr>
      <w:spacing w:before="100" w:beforeAutospacing="1" w:after="100" w:afterAutospacing="1" w:line="240" w:lineRule="auto"/>
      <w:jc w:val="right"/>
    </w:pPr>
    <w:rPr>
      <w:rFonts w:ascii="Times New Roman" w:hAnsi="Times New Roman"/>
      <w:b/>
      <w:bCs/>
      <w:sz w:val="18"/>
      <w:szCs w:val="18"/>
      <w:lang w:val="ru-RU" w:eastAsia="ru-RU" w:bidi="ar-SA"/>
    </w:rPr>
  </w:style>
  <w:style w:type="paragraph" w:customStyle="1" w:styleId="xl135">
    <w:name w:val="xl135"/>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18"/>
      <w:szCs w:val="18"/>
      <w:lang w:val="ru-RU" w:eastAsia="ru-RU" w:bidi="ar-SA"/>
    </w:rPr>
  </w:style>
  <w:style w:type="paragraph" w:customStyle="1" w:styleId="xl136">
    <w:name w:val="xl136"/>
    <w:basedOn w:val="a"/>
    <w:uiPriority w:val="99"/>
    <w:rsid w:val="0076158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b/>
      <w:bCs/>
      <w:sz w:val="18"/>
      <w:szCs w:val="18"/>
      <w:lang w:val="ru-RU" w:eastAsia="ru-RU" w:bidi="ar-SA"/>
    </w:rPr>
  </w:style>
  <w:style w:type="paragraph" w:customStyle="1" w:styleId="xl137">
    <w:name w:val="xl137"/>
    <w:basedOn w:val="a"/>
    <w:uiPriority w:val="99"/>
    <w:rsid w:val="00761581"/>
    <w:pPr>
      <w:pBdr>
        <w:top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b/>
      <w:bCs/>
      <w:sz w:val="18"/>
      <w:szCs w:val="18"/>
      <w:lang w:val="ru-RU" w:eastAsia="ru-RU" w:bidi="ar-SA"/>
    </w:rPr>
  </w:style>
  <w:style w:type="paragraph" w:customStyle="1" w:styleId="xl138">
    <w:name w:val="xl138"/>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18"/>
      <w:szCs w:val="18"/>
      <w:lang w:val="ru-RU" w:eastAsia="ru-RU" w:bidi="ar-SA"/>
    </w:rPr>
  </w:style>
  <w:style w:type="paragraph" w:customStyle="1" w:styleId="xl139">
    <w:name w:val="xl139"/>
    <w:basedOn w:val="a"/>
    <w:uiPriority w:val="99"/>
    <w:rsid w:val="00761581"/>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40">
    <w:name w:val="xl140"/>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sz w:val="18"/>
      <w:szCs w:val="18"/>
      <w:lang w:val="ru-RU" w:eastAsia="ru-RU" w:bidi="ar-SA"/>
    </w:rPr>
  </w:style>
  <w:style w:type="paragraph" w:customStyle="1" w:styleId="xl141">
    <w:name w:val="xl141"/>
    <w:basedOn w:val="a"/>
    <w:uiPriority w:val="99"/>
    <w:rsid w:val="00761581"/>
    <w:pPr>
      <w:pBdr>
        <w:top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sz w:val="18"/>
      <w:szCs w:val="18"/>
      <w:lang w:val="ru-RU" w:eastAsia="ru-RU" w:bidi="ar-SA"/>
    </w:rPr>
  </w:style>
  <w:style w:type="paragraph" w:customStyle="1" w:styleId="xl142">
    <w:name w:val="xl142"/>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8"/>
      <w:szCs w:val="18"/>
      <w:lang w:val="ru-RU" w:eastAsia="ru-RU" w:bidi="ar-SA"/>
    </w:rPr>
  </w:style>
  <w:style w:type="paragraph" w:customStyle="1" w:styleId="xl143">
    <w:name w:val="xl143"/>
    <w:basedOn w:val="a"/>
    <w:uiPriority w:val="99"/>
    <w:rsid w:val="0076158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8"/>
      <w:szCs w:val="18"/>
      <w:lang w:val="ru-RU" w:eastAsia="ru-RU" w:bidi="ar-SA"/>
    </w:rPr>
  </w:style>
  <w:style w:type="paragraph" w:customStyle="1" w:styleId="xl144">
    <w:name w:val="xl144"/>
    <w:basedOn w:val="a"/>
    <w:uiPriority w:val="99"/>
    <w:rsid w:val="00761581"/>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18"/>
      <w:szCs w:val="18"/>
      <w:lang w:val="ru-RU" w:eastAsia="ru-RU" w:bidi="ar-SA"/>
    </w:rPr>
  </w:style>
  <w:style w:type="paragraph" w:customStyle="1" w:styleId="xl145">
    <w:name w:val="xl145"/>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8"/>
      <w:szCs w:val="18"/>
      <w:lang w:val="ru-RU" w:eastAsia="ru-RU" w:bidi="ar-SA"/>
    </w:rPr>
  </w:style>
  <w:style w:type="paragraph" w:customStyle="1" w:styleId="xl146">
    <w:name w:val="xl146"/>
    <w:basedOn w:val="a"/>
    <w:uiPriority w:val="99"/>
    <w:rsid w:val="0076158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147">
    <w:name w:val="xl147"/>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148">
    <w:name w:val="xl148"/>
    <w:basedOn w:val="a"/>
    <w:uiPriority w:val="99"/>
    <w:rsid w:val="0076158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49">
    <w:name w:val="xl149"/>
    <w:basedOn w:val="a"/>
    <w:uiPriority w:val="99"/>
    <w:rsid w:val="0076158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50">
    <w:name w:val="xl150"/>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18"/>
      <w:szCs w:val="18"/>
      <w:lang w:val="ru-RU" w:eastAsia="ru-RU" w:bidi="ar-SA"/>
    </w:rPr>
  </w:style>
  <w:style w:type="paragraph" w:customStyle="1" w:styleId="xl151">
    <w:name w:val="xl151"/>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18"/>
      <w:szCs w:val="18"/>
      <w:lang w:val="ru-RU" w:eastAsia="ru-RU" w:bidi="ar-SA"/>
    </w:rPr>
  </w:style>
  <w:style w:type="paragraph" w:customStyle="1" w:styleId="xl152">
    <w:name w:val="xl152"/>
    <w:basedOn w:val="a"/>
    <w:uiPriority w:val="99"/>
    <w:rsid w:val="00761581"/>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153">
    <w:name w:val="xl153"/>
    <w:basedOn w:val="a"/>
    <w:uiPriority w:val="99"/>
    <w:rsid w:val="0076158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154">
    <w:name w:val="xl154"/>
    <w:basedOn w:val="a"/>
    <w:uiPriority w:val="99"/>
    <w:rsid w:val="00761581"/>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155">
    <w:name w:val="xl155"/>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156">
    <w:name w:val="xl156"/>
    <w:basedOn w:val="a"/>
    <w:uiPriority w:val="99"/>
    <w:rsid w:val="00761581"/>
    <w:pPr>
      <w:spacing w:before="100" w:beforeAutospacing="1" w:after="100" w:afterAutospacing="1" w:line="240" w:lineRule="auto"/>
      <w:jc w:val="center"/>
    </w:pPr>
    <w:rPr>
      <w:rFonts w:ascii="Times New Roman" w:hAnsi="Times New Roman"/>
      <w:lang w:val="ru-RU" w:eastAsia="ru-RU" w:bidi="ar-SA"/>
    </w:rPr>
  </w:style>
  <w:style w:type="paragraph" w:customStyle="1" w:styleId="xl157">
    <w:name w:val="xl157"/>
    <w:basedOn w:val="a"/>
    <w:uiPriority w:val="99"/>
    <w:rsid w:val="00761581"/>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58">
    <w:name w:val="xl158"/>
    <w:basedOn w:val="a"/>
    <w:uiPriority w:val="99"/>
    <w:rsid w:val="00761581"/>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59">
    <w:name w:val="xl159"/>
    <w:basedOn w:val="a"/>
    <w:uiPriority w:val="99"/>
    <w:rsid w:val="00761581"/>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0">
    <w:name w:val="xl160"/>
    <w:basedOn w:val="a"/>
    <w:uiPriority w:val="99"/>
    <w:rsid w:val="00761581"/>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1">
    <w:name w:val="xl161"/>
    <w:basedOn w:val="a"/>
    <w:uiPriority w:val="99"/>
    <w:rsid w:val="007615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2">
    <w:name w:val="xl162"/>
    <w:basedOn w:val="a"/>
    <w:uiPriority w:val="99"/>
    <w:rsid w:val="007615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3">
    <w:name w:val="xl163"/>
    <w:basedOn w:val="a"/>
    <w:uiPriority w:val="99"/>
    <w:rsid w:val="00761581"/>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18"/>
      <w:szCs w:val="18"/>
      <w:lang w:val="ru-RU" w:eastAsia="ru-RU" w:bidi="ar-SA"/>
    </w:rPr>
  </w:style>
  <w:style w:type="paragraph" w:customStyle="1" w:styleId="xl164">
    <w:name w:val="xl164"/>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5">
    <w:name w:val="xl165"/>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6">
    <w:name w:val="xl166"/>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Arial" w:hAnsi="Arial" w:cs="Arial"/>
      <w:sz w:val="18"/>
      <w:szCs w:val="18"/>
      <w:lang w:val="ru-RU" w:eastAsia="ru-RU" w:bidi="ar-SA"/>
    </w:rPr>
  </w:style>
  <w:style w:type="paragraph" w:customStyle="1" w:styleId="xl167">
    <w:name w:val="xl167"/>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8">
    <w:name w:val="xl168"/>
    <w:basedOn w:val="a"/>
    <w:uiPriority w:val="99"/>
    <w:rsid w:val="007615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9">
    <w:name w:val="xl169"/>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70">
    <w:name w:val="xl170"/>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71">
    <w:name w:val="xl171"/>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72">
    <w:name w:val="xl172"/>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73">
    <w:name w:val="xl173"/>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74">
    <w:name w:val="xl174"/>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11">
    <w:name w:val="Абзац списка1"/>
    <w:basedOn w:val="a"/>
    <w:rsid w:val="00761581"/>
    <w:pPr>
      <w:spacing w:after="0" w:line="240" w:lineRule="auto"/>
      <w:ind w:left="720"/>
      <w:contextualSpacing/>
    </w:pPr>
    <w:rPr>
      <w:rFonts w:ascii="Times New Roman" w:hAnsi="Times New Roman"/>
      <w:sz w:val="26"/>
      <w:szCs w:val="24"/>
      <w:lang w:val="ru-RU" w:eastAsia="ru-RU" w:bidi="ar-SA"/>
    </w:rPr>
  </w:style>
  <w:style w:type="paragraph" w:customStyle="1" w:styleId="12">
    <w:name w:val="Обычный1"/>
    <w:uiPriority w:val="99"/>
    <w:rsid w:val="00761581"/>
    <w:pPr>
      <w:widowControl w:val="0"/>
      <w:spacing w:before="200" w:line="300" w:lineRule="auto"/>
    </w:pPr>
    <w:rPr>
      <w:rFonts w:ascii="Times New Roman" w:hAnsi="Times New Roman"/>
      <w:sz w:val="22"/>
    </w:rPr>
  </w:style>
  <w:style w:type="paragraph" w:customStyle="1" w:styleId="ConsPlusCell">
    <w:name w:val="ConsPlusCell"/>
    <w:link w:val="ConsPlusCell0"/>
    <w:uiPriority w:val="99"/>
    <w:rsid w:val="00761581"/>
    <w:pPr>
      <w:widowControl w:val="0"/>
      <w:autoSpaceDE w:val="0"/>
      <w:autoSpaceDN w:val="0"/>
      <w:adjustRightInd w:val="0"/>
    </w:pPr>
    <w:rPr>
      <w:rFonts w:ascii="Arial" w:hAnsi="Arial" w:cs="Arial"/>
    </w:rPr>
  </w:style>
  <w:style w:type="paragraph" w:customStyle="1" w:styleId="BodyText21">
    <w:name w:val="Body Text 21"/>
    <w:basedOn w:val="a"/>
    <w:uiPriority w:val="99"/>
    <w:rsid w:val="00761581"/>
    <w:pPr>
      <w:overflowPunct w:val="0"/>
      <w:autoSpaceDE w:val="0"/>
      <w:autoSpaceDN w:val="0"/>
      <w:adjustRightInd w:val="0"/>
      <w:spacing w:after="0" w:line="360" w:lineRule="auto"/>
      <w:jc w:val="both"/>
    </w:pPr>
    <w:rPr>
      <w:rFonts w:ascii="Times New Roman" w:hAnsi="Times New Roman"/>
      <w:sz w:val="24"/>
      <w:szCs w:val="20"/>
      <w:lang w:val="ru-RU" w:eastAsia="ru-RU" w:bidi="ar-SA"/>
    </w:rPr>
  </w:style>
  <w:style w:type="paragraph" w:customStyle="1" w:styleId="afff4">
    <w:name w:val="Îáû÷íûé"/>
    <w:uiPriority w:val="99"/>
    <w:rsid w:val="00761581"/>
    <w:pPr>
      <w:widowControl w:val="0"/>
      <w:spacing w:line="360" w:lineRule="auto"/>
    </w:pPr>
    <w:rPr>
      <w:rFonts w:ascii="Arial" w:hAnsi="Arial"/>
      <w:sz w:val="24"/>
    </w:rPr>
  </w:style>
  <w:style w:type="paragraph" w:customStyle="1" w:styleId="ConsPlusTitle">
    <w:name w:val="ConsPlusTitle"/>
    <w:uiPriority w:val="99"/>
    <w:rsid w:val="00761581"/>
    <w:pPr>
      <w:widowControl w:val="0"/>
      <w:autoSpaceDE w:val="0"/>
      <w:autoSpaceDN w:val="0"/>
      <w:adjustRightInd w:val="0"/>
    </w:pPr>
    <w:rPr>
      <w:rFonts w:ascii="Times New Roman" w:hAnsi="Times New Roman"/>
      <w:b/>
      <w:bCs/>
      <w:sz w:val="24"/>
      <w:szCs w:val="24"/>
    </w:rPr>
  </w:style>
  <w:style w:type="paragraph" w:customStyle="1" w:styleId="Standard">
    <w:name w:val="Standard"/>
    <w:uiPriority w:val="99"/>
    <w:rsid w:val="00761581"/>
    <w:pPr>
      <w:suppressAutoHyphens/>
      <w:textAlignment w:val="baseline"/>
    </w:pPr>
    <w:rPr>
      <w:rFonts w:ascii="Times New Roman" w:hAnsi="Times New Roman"/>
      <w:kern w:val="1"/>
      <w:sz w:val="24"/>
      <w:szCs w:val="24"/>
      <w:lang w:eastAsia="ar-SA"/>
    </w:rPr>
  </w:style>
  <w:style w:type="paragraph" w:customStyle="1" w:styleId="Style2">
    <w:name w:val="Style2"/>
    <w:basedOn w:val="a"/>
    <w:uiPriority w:val="99"/>
    <w:rsid w:val="00761581"/>
    <w:pPr>
      <w:widowControl w:val="0"/>
      <w:autoSpaceDE w:val="0"/>
      <w:autoSpaceDN w:val="0"/>
      <w:adjustRightInd w:val="0"/>
      <w:spacing w:after="0" w:line="300" w:lineRule="exact"/>
    </w:pPr>
    <w:rPr>
      <w:rFonts w:ascii="Times New Roman" w:hAnsi="Times New Roman"/>
      <w:sz w:val="24"/>
      <w:szCs w:val="24"/>
      <w:lang w:val="ru-RU" w:eastAsia="ru-RU" w:bidi="ar-SA"/>
    </w:rPr>
  </w:style>
  <w:style w:type="paragraph" w:customStyle="1" w:styleId="Style3">
    <w:name w:val="Style3"/>
    <w:basedOn w:val="a"/>
    <w:uiPriority w:val="99"/>
    <w:rsid w:val="00761581"/>
    <w:pPr>
      <w:widowControl w:val="0"/>
      <w:autoSpaceDE w:val="0"/>
      <w:autoSpaceDN w:val="0"/>
      <w:adjustRightInd w:val="0"/>
      <w:spacing w:after="0" w:line="299" w:lineRule="exact"/>
      <w:ind w:firstLine="715"/>
      <w:jc w:val="both"/>
    </w:pPr>
    <w:rPr>
      <w:rFonts w:ascii="Times New Roman" w:hAnsi="Times New Roman"/>
      <w:sz w:val="24"/>
      <w:szCs w:val="24"/>
      <w:lang w:val="ru-RU" w:eastAsia="ru-RU" w:bidi="ar-SA"/>
    </w:rPr>
  </w:style>
  <w:style w:type="paragraph" w:customStyle="1" w:styleId="Style4">
    <w:name w:val="Style4"/>
    <w:basedOn w:val="a"/>
    <w:uiPriority w:val="99"/>
    <w:rsid w:val="00761581"/>
    <w:pPr>
      <w:widowControl w:val="0"/>
      <w:autoSpaceDE w:val="0"/>
      <w:autoSpaceDN w:val="0"/>
      <w:adjustRightInd w:val="0"/>
      <w:spacing w:after="0" w:line="298" w:lineRule="exact"/>
      <w:ind w:firstLine="715"/>
    </w:pPr>
    <w:rPr>
      <w:rFonts w:ascii="Times New Roman" w:hAnsi="Times New Roman"/>
      <w:sz w:val="24"/>
      <w:szCs w:val="24"/>
      <w:lang w:val="ru-RU" w:eastAsia="ru-RU" w:bidi="ar-SA"/>
    </w:rPr>
  </w:style>
  <w:style w:type="character" w:customStyle="1" w:styleId="FontStyle12">
    <w:name w:val="Font Style12"/>
    <w:uiPriority w:val="99"/>
    <w:rsid w:val="00761581"/>
    <w:rPr>
      <w:rFonts w:ascii="Times New Roman" w:hAnsi="Times New Roman"/>
      <w:sz w:val="22"/>
    </w:rPr>
  </w:style>
  <w:style w:type="paragraph" w:styleId="afff5">
    <w:name w:val="Document Map"/>
    <w:basedOn w:val="a"/>
    <w:link w:val="afff6"/>
    <w:uiPriority w:val="99"/>
    <w:rsid w:val="00761581"/>
    <w:pPr>
      <w:shd w:val="clear" w:color="auto" w:fill="000080"/>
      <w:spacing w:after="0" w:line="240" w:lineRule="auto"/>
    </w:pPr>
    <w:rPr>
      <w:rFonts w:ascii="Tahoma" w:hAnsi="Tahoma"/>
      <w:sz w:val="20"/>
      <w:szCs w:val="20"/>
      <w:lang w:val="ru-RU" w:eastAsia="ru-RU" w:bidi="ar-SA"/>
    </w:rPr>
  </w:style>
  <w:style w:type="character" w:customStyle="1" w:styleId="afff6">
    <w:name w:val="Схема документа Знак"/>
    <w:link w:val="afff5"/>
    <w:uiPriority w:val="99"/>
    <w:rsid w:val="00761581"/>
    <w:rPr>
      <w:rFonts w:ascii="Tahoma" w:eastAsia="Times New Roman" w:hAnsi="Tahoma" w:cs="Times New Roman"/>
      <w:sz w:val="20"/>
      <w:szCs w:val="20"/>
      <w:shd w:val="clear" w:color="auto" w:fill="000080"/>
      <w:lang w:val="ru-RU" w:eastAsia="ru-RU" w:bidi="ar-SA"/>
    </w:rPr>
  </w:style>
  <w:style w:type="character" w:styleId="afff7">
    <w:name w:val="FollowedHyperlink"/>
    <w:uiPriority w:val="99"/>
    <w:rsid w:val="00761581"/>
    <w:rPr>
      <w:rFonts w:cs="Times New Roman"/>
      <w:color w:val="800080"/>
      <w:u w:val="single"/>
    </w:rPr>
  </w:style>
  <w:style w:type="paragraph" w:styleId="HTML">
    <w:name w:val="HTML Preformatted"/>
    <w:basedOn w:val="a"/>
    <w:link w:val="HTML0"/>
    <w:uiPriority w:val="99"/>
    <w:rsid w:val="00761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bidi="ar-SA"/>
    </w:rPr>
  </w:style>
  <w:style w:type="character" w:customStyle="1" w:styleId="HTML0">
    <w:name w:val="Стандартный HTML Знак"/>
    <w:link w:val="HTML"/>
    <w:uiPriority w:val="99"/>
    <w:rsid w:val="00761581"/>
    <w:rPr>
      <w:rFonts w:ascii="Courier New" w:eastAsia="Times New Roman" w:hAnsi="Courier New" w:cs="Courier New"/>
      <w:sz w:val="20"/>
      <w:szCs w:val="20"/>
      <w:lang w:val="ru-RU" w:eastAsia="ru-RU" w:bidi="ar-SA"/>
    </w:rPr>
  </w:style>
  <w:style w:type="character" w:customStyle="1" w:styleId="FontStyle38">
    <w:name w:val="Font Style38"/>
    <w:rsid w:val="00761581"/>
    <w:rPr>
      <w:rFonts w:ascii="Times New Roman" w:hAnsi="Times New Roman" w:cs="Times New Roman"/>
      <w:color w:val="000000"/>
      <w:sz w:val="14"/>
      <w:szCs w:val="14"/>
    </w:rPr>
  </w:style>
  <w:style w:type="character" w:customStyle="1" w:styleId="a4">
    <w:name w:val="Без интервала Знак"/>
    <w:basedOn w:val="a0"/>
    <w:link w:val="a3"/>
    <w:uiPriority w:val="1"/>
    <w:locked/>
    <w:rsid w:val="00DB4932"/>
    <w:rPr>
      <w:sz w:val="22"/>
      <w:szCs w:val="22"/>
      <w:lang w:val="en-US" w:eastAsia="en-US" w:bidi="en-US"/>
    </w:rPr>
  </w:style>
  <w:style w:type="character" w:customStyle="1" w:styleId="210pt">
    <w:name w:val="Основной текст (2) + 10 pt"/>
    <w:basedOn w:val="a0"/>
    <w:rsid w:val="00B8395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6pt">
    <w:name w:val="Основной текст (2) + 16 pt"/>
    <w:basedOn w:val="a0"/>
    <w:rsid w:val="00B8395F"/>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paragraph" w:customStyle="1" w:styleId="Style48">
    <w:name w:val="Style48"/>
    <w:basedOn w:val="a"/>
    <w:rsid w:val="00905441"/>
    <w:pPr>
      <w:widowControl w:val="0"/>
      <w:autoSpaceDE w:val="0"/>
      <w:autoSpaceDN w:val="0"/>
      <w:adjustRightInd w:val="0"/>
      <w:spacing w:after="0" w:line="235" w:lineRule="exact"/>
      <w:ind w:firstLine="571"/>
      <w:jc w:val="both"/>
    </w:pPr>
    <w:rPr>
      <w:rFonts w:ascii="Times New Roman" w:hAnsi="Times New Roman"/>
      <w:sz w:val="24"/>
      <w:szCs w:val="24"/>
      <w:lang w:val="ru-RU" w:eastAsia="ru-RU" w:bidi="ar-SA"/>
    </w:rPr>
  </w:style>
  <w:style w:type="paragraph" w:customStyle="1" w:styleId="b-quotei">
    <w:name w:val="b-quote__i"/>
    <w:basedOn w:val="a"/>
    <w:rsid w:val="006734D2"/>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onsPlusCell0">
    <w:name w:val="ConsPlusCell Знак"/>
    <w:link w:val="ConsPlusCell"/>
    <w:uiPriority w:val="99"/>
    <w:locked/>
    <w:rsid w:val="00B818F9"/>
    <w:rPr>
      <w:rFonts w:ascii="Arial" w:hAnsi="Arial" w:cs="Arial"/>
    </w:rPr>
  </w:style>
  <w:style w:type="paragraph" w:customStyle="1" w:styleId="xmsonormal">
    <w:name w:val="x_msonormal"/>
    <w:basedOn w:val="a"/>
    <w:rsid w:val="00E8231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onsPlusNormal0">
    <w:name w:val="ConsPlusNormal Знак"/>
    <w:link w:val="ConsPlusNormal"/>
    <w:uiPriority w:val="99"/>
    <w:locked/>
    <w:rsid w:val="00F64079"/>
    <w:rPr>
      <w:rFonts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9625">
      <w:bodyDiv w:val="1"/>
      <w:marLeft w:val="0"/>
      <w:marRight w:val="0"/>
      <w:marTop w:val="0"/>
      <w:marBottom w:val="0"/>
      <w:divBdr>
        <w:top w:val="none" w:sz="0" w:space="0" w:color="auto"/>
        <w:left w:val="none" w:sz="0" w:space="0" w:color="auto"/>
        <w:bottom w:val="none" w:sz="0" w:space="0" w:color="auto"/>
        <w:right w:val="none" w:sz="0" w:space="0" w:color="auto"/>
      </w:divBdr>
    </w:div>
    <w:div w:id="112215535">
      <w:bodyDiv w:val="1"/>
      <w:marLeft w:val="0"/>
      <w:marRight w:val="0"/>
      <w:marTop w:val="0"/>
      <w:marBottom w:val="0"/>
      <w:divBdr>
        <w:top w:val="none" w:sz="0" w:space="0" w:color="auto"/>
        <w:left w:val="none" w:sz="0" w:space="0" w:color="auto"/>
        <w:bottom w:val="none" w:sz="0" w:space="0" w:color="auto"/>
        <w:right w:val="none" w:sz="0" w:space="0" w:color="auto"/>
      </w:divBdr>
    </w:div>
    <w:div w:id="200360752">
      <w:bodyDiv w:val="1"/>
      <w:marLeft w:val="0"/>
      <w:marRight w:val="0"/>
      <w:marTop w:val="0"/>
      <w:marBottom w:val="0"/>
      <w:divBdr>
        <w:top w:val="none" w:sz="0" w:space="0" w:color="auto"/>
        <w:left w:val="none" w:sz="0" w:space="0" w:color="auto"/>
        <w:bottom w:val="none" w:sz="0" w:space="0" w:color="auto"/>
        <w:right w:val="none" w:sz="0" w:space="0" w:color="auto"/>
      </w:divBdr>
    </w:div>
    <w:div w:id="283535596">
      <w:bodyDiv w:val="1"/>
      <w:marLeft w:val="0"/>
      <w:marRight w:val="0"/>
      <w:marTop w:val="0"/>
      <w:marBottom w:val="0"/>
      <w:divBdr>
        <w:top w:val="none" w:sz="0" w:space="0" w:color="auto"/>
        <w:left w:val="none" w:sz="0" w:space="0" w:color="auto"/>
        <w:bottom w:val="none" w:sz="0" w:space="0" w:color="auto"/>
        <w:right w:val="none" w:sz="0" w:space="0" w:color="auto"/>
      </w:divBdr>
    </w:div>
    <w:div w:id="324014039">
      <w:bodyDiv w:val="1"/>
      <w:marLeft w:val="0"/>
      <w:marRight w:val="0"/>
      <w:marTop w:val="0"/>
      <w:marBottom w:val="0"/>
      <w:divBdr>
        <w:top w:val="none" w:sz="0" w:space="0" w:color="auto"/>
        <w:left w:val="none" w:sz="0" w:space="0" w:color="auto"/>
        <w:bottom w:val="none" w:sz="0" w:space="0" w:color="auto"/>
        <w:right w:val="none" w:sz="0" w:space="0" w:color="auto"/>
      </w:divBdr>
      <w:divsChild>
        <w:div w:id="414863236">
          <w:marLeft w:val="0"/>
          <w:marRight w:val="0"/>
          <w:marTop w:val="86"/>
          <w:marBottom w:val="0"/>
          <w:divBdr>
            <w:top w:val="none" w:sz="0" w:space="0" w:color="auto"/>
            <w:left w:val="none" w:sz="0" w:space="0" w:color="auto"/>
            <w:bottom w:val="none" w:sz="0" w:space="0" w:color="auto"/>
            <w:right w:val="none" w:sz="0" w:space="0" w:color="auto"/>
          </w:divBdr>
        </w:div>
        <w:div w:id="617175382">
          <w:marLeft w:val="0"/>
          <w:marRight w:val="0"/>
          <w:marTop w:val="86"/>
          <w:marBottom w:val="0"/>
          <w:divBdr>
            <w:top w:val="none" w:sz="0" w:space="0" w:color="auto"/>
            <w:left w:val="none" w:sz="0" w:space="0" w:color="auto"/>
            <w:bottom w:val="none" w:sz="0" w:space="0" w:color="auto"/>
            <w:right w:val="none" w:sz="0" w:space="0" w:color="auto"/>
          </w:divBdr>
        </w:div>
        <w:div w:id="665011805">
          <w:marLeft w:val="0"/>
          <w:marRight w:val="0"/>
          <w:marTop w:val="86"/>
          <w:marBottom w:val="0"/>
          <w:divBdr>
            <w:top w:val="none" w:sz="0" w:space="0" w:color="auto"/>
            <w:left w:val="none" w:sz="0" w:space="0" w:color="auto"/>
            <w:bottom w:val="none" w:sz="0" w:space="0" w:color="auto"/>
            <w:right w:val="none" w:sz="0" w:space="0" w:color="auto"/>
          </w:divBdr>
        </w:div>
        <w:div w:id="712730794">
          <w:marLeft w:val="0"/>
          <w:marRight w:val="0"/>
          <w:marTop w:val="86"/>
          <w:marBottom w:val="0"/>
          <w:divBdr>
            <w:top w:val="none" w:sz="0" w:space="0" w:color="auto"/>
            <w:left w:val="none" w:sz="0" w:space="0" w:color="auto"/>
            <w:bottom w:val="none" w:sz="0" w:space="0" w:color="auto"/>
            <w:right w:val="none" w:sz="0" w:space="0" w:color="auto"/>
          </w:divBdr>
        </w:div>
        <w:div w:id="1055354448">
          <w:marLeft w:val="0"/>
          <w:marRight w:val="0"/>
          <w:marTop w:val="86"/>
          <w:marBottom w:val="0"/>
          <w:divBdr>
            <w:top w:val="none" w:sz="0" w:space="0" w:color="auto"/>
            <w:left w:val="none" w:sz="0" w:space="0" w:color="auto"/>
            <w:bottom w:val="none" w:sz="0" w:space="0" w:color="auto"/>
            <w:right w:val="none" w:sz="0" w:space="0" w:color="auto"/>
          </w:divBdr>
        </w:div>
        <w:div w:id="1618752056">
          <w:marLeft w:val="0"/>
          <w:marRight w:val="0"/>
          <w:marTop w:val="86"/>
          <w:marBottom w:val="0"/>
          <w:divBdr>
            <w:top w:val="none" w:sz="0" w:space="0" w:color="auto"/>
            <w:left w:val="none" w:sz="0" w:space="0" w:color="auto"/>
            <w:bottom w:val="none" w:sz="0" w:space="0" w:color="auto"/>
            <w:right w:val="none" w:sz="0" w:space="0" w:color="auto"/>
          </w:divBdr>
        </w:div>
        <w:div w:id="1890914566">
          <w:marLeft w:val="0"/>
          <w:marRight w:val="0"/>
          <w:marTop w:val="86"/>
          <w:marBottom w:val="0"/>
          <w:divBdr>
            <w:top w:val="none" w:sz="0" w:space="0" w:color="auto"/>
            <w:left w:val="none" w:sz="0" w:space="0" w:color="auto"/>
            <w:bottom w:val="none" w:sz="0" w:space="0" w:color="auto"/>
            <w:right w:val="none" w:sz="0" w:space="0" w:color="auto"/>
          </w:divBdr>
        </w:div>
        <w:div w:id="1996030050">
          <w:marLeft w:val="0"/>
          <w:marRight w:val="0"/>
          <w:marTop w:val="86"/>
          <w:marBottom w:val="0"/>
          <w:divBdr>
            <w:top w:val="none" w:sz="0" w:space="0" w:color="auto"/>
            <w:left w:val="none" w:sz="0" w:space="0" w:color="auto"/>
            <w:bottom w:val="none" w:sz="0" w:space="0" w:color="auto"/>
            <w:right w:val="none" w:sz="0" w:space="0" w:color="auto"/>
          </w:divBdr>
        </w:div>
      </w:divsChild>
    </w:div>
    <w:div w:id="337462177">
      <w:bodyDiv w:val="1"/>
      <w:marLeft w:val="0"/>
      <w:marRight w:val="0"/>
      <w:marTop w:val="0"/>
      <w:marBottom w:val="0"/>
      <w:divBdr>
        <w:top w:val="none" w:sz="0" w:space="0" w:color="auto"/>
        <w:left w:val="none" w:sz="0" w:space="0" w:color="auto"/>
        <w:bottom w:val="none" w:sz="0" w:space="0" w:color="auto"/>
        <w:right w:val="none" w:sz="0" w:space="0" w:color="auto"/>
      </w:divBdr>
    </w:div>
    <w:div w:id="426272000">
      <w:bodyDiv w:val="1"/>
      <w:marLeft w:val="0"/>
      <w:marRight w:val="0"/>
      <w:marTop w:val="0"/>
      <w:marBottom w:val="0"/>
      <w:divBdr>
        <w:top w:val="none" w:sz="0" w:space="0" w:color="auto"/>
        <w:left w:val="none" w:sz="0" w:space="0" w:color="auto"/>
        <w:bottom w:val="none" w:sz="0" w:space="0" w:color="auto"/>
        <w:right w:val="none" w:sz="0" w:space="0" w:color="auto"/>
      </w:divBdr>
    </w:div>
    <w:div w:id="522792151">
      <w:bodyDiv w:val="1"/>
      <w:marLeft w:val="0"/>
      <w:marRight w:val="0"/>
      <w:marTop w:val="0"/>
      <w:marBottom w:val="0"/>
      <w:divBdr>
        <w:top w:val="none" w:sz="0" w:space="0" w:color="auto"/>
        <w:left w:val="none" w:sz="0" w:space="0" w:color="auto"/>
        <w:bottom w:val="none" w:sz="0" w:space="0" w:color="auto"/>
        <w:right w:val="none" w:sz="0" w:space="0" w:color="auto"/>
      </w:divBdr>
    </w:div>
    <w:div w:id="628165750">
      <w:bodyDiv w:val="1"/>
      <w:marLeft w:val="0"/>
      <w:marRight w:val="0"/>
      <w:marTop w:val="0"/>
      <w:marBottom w:val="0"/>
      <w:divBdr>
        <w:top w:val="none" w:sz="0" w:space="0" w:color="auto"/>
        <w:left w:val="none" w:sz="0" w:space="0" w:color="auto"/>
        <w:bottom w:val="none" w:sz="0" w:space="0" w:color="auto"/>
        <w:right w:val="none" w:sz="0" w:space="0" w:color="auto"/>
      </w:divBdr>
    </w:div>
    <w:div w:id="730689707">
      <w:bodyDiv w:val="1"/>
      <w:marLeft w:val="0"/>
      <w:marRight w:val="0"/>
      <w:marTop w:val="0"/>
      <w:marBottom w:val="0"/>
      <w:divBdr>
        <w:top w:val="none" w:sz="0" w:space="0" w:color="auto"/>
        <w:left w:val="none" w:sz="0" w:space="0" w:color="auto"/>
        <w:bottom w:val="none" w:sz="0" w:space="0" w:color="auto"/>
        <w:right w:val="none" w:sz="0" w:space="0" w:color="auto"/>
      </w:divBdr>
    </w:div>
    <w:div w:id="875779160">
      <w:bodyDiv w:val="1"/>
      <w:marLeft w:val="0"/>
      <w:marRight w:val="0"/>
      <w:marTop w:val="0"/>
      <w:marBottom w:val="0"/>
      <w:divBdr>
        <w:top w:val="none" w:sz="0" w:space="0" w:color="auto"/>
        <w:left w:val="none" w:sz="0" w:space="0" w:color="auto"/>
        <w:bottom w:val="none" w:sz="0" w:space="0" w:color="auto"/>
        <w:right w:val="none" w:sz="0" w:space="0" w:color="auto"/>
      </w:divBdr>
    </w:div>
    <w:div w:id="885727391">
      <w:bodyDiv w:val="1"/>
      <w:marLeft w:val="0"/>
      <w:marRight w:val="0"/>
      <w:marTop w:val="0"/>
      <w:marBottom w:val="0"/>
      <w:divBdr>
        <w:top w:val="none" w:sz="0" w:space="0" w:color="auto"/>
        <w:left w:val="none" w:sz="0" w:space="0" w:color="auto"/>
        <w:bottom w:val="none" w:sz="0" w:space="0" w:color="auto"/>
        <w:right w:val="none" w:sz="0" w:space="0" w:color="auto"/>
      </w:divBdr>
    </w:div>
    <w:div w:id="938954677">
      <w:bodyDiv w:val="1"/>
      <w:marLeft w:val="0"/>
      <w:marRight w:val="0"/>
      <w:marTop w:val="0"/>
      <w:marBottom w:val="0"/>
      <w:divBdr>
        <w:top w:val="none" w:sz="0" w:space="0" w:color="auto"/>
        <w:left w:val="none" w:sz="0" w:space="0" w:color="auto"/>
        <w:bottom w:val="none" w:sz="0" w:space="0" w:color="auto"/>
        <w:right w:val="none" w:sz="0" w:space="0" w:color="auto"/>
      </w:divBdr>
    </w:div>
    <w:div w:id="1088313591">
      <w:bodyDiv w:val="1"/>
      <w:marLeft w:val="0"/>
      <w:marRight w:val="0"/>
      <w:marTop w:val="0"/>
      <w:marBottom w:val="0"/>
      <w:divBdr>
        <w:top w:val="none" w:sz="0" w:space="0" w:color="auto"/>
        <w:left w:val="none" w:sz="0" w:space="0" w:color="auto"/>
        <w:bottom w:val="none" w:sz="0" w:space="0" w:color="auto"/>
        <w:right w:val="none" w:sz="0" w:space="0" w:color="auto"/>
      </w:divBdr>
    </w:div>
    <w:div w:id="1148402002">
      <w:bodyDiv w:val="1"/>
      <w:marLeft w:val="0"/>
      <w:marRight w:val="0"/>
      <w:marTop w:val="0"/>
      <w:marBottom w:val="0"/>
      <w:divBdr>
        <w:top w:val="none" w:sz="0" w:space="0" w:color="auto"/>
        <w:left w:val="none" w:sz="0" w:space="0" w:color="auto"/>
        <w:bottom w:val="none" w:sz="0" w:space="0" w:color="auto"/>
        <w:right w:val="none" w:sz="0" w:space="0" w:color="auto"/>
      </w:divBdr>
    </w:div>
    <w:div w:id="1245140390">
      <w:bodyDiv w:val="1"/>
      <w:marLeft w:val="0"/>
      <w:marRight w:val="0"/>
      <w:marTop w:val="0"/>
      <w:marBottom w:val="0"/>
      <w:divBdr>
        <w:top w:val="none" w:sz="0" w:space="0" w:color="auto"/>
        <w:left w:val="none" w:sz="0" w:space="0" w:color="auto"/>
        <w:bottom w:val="none" w:sz="0" w:space="0" w:color="auto"/>
        <w:right w:val="none" w:sz="0" w:space="0" w:color="auto"/>
      </w:divBdr>
    </w:div>
    <w:div w:id="1286353478">
      <w:bodyDiv w:val="1"/>
      <w:marLeft w:val="0"/>
      <w:marRight w:val="0"/>
      <w:marTop w:val="0"/>
      <w:marBottom w:val="0"/>
      <w:divBdr>
        <w:top w:val="none" w:sz="0" w:space="0" w:color="auto"/>
        <w:left w:val="none" w:sz="0" w:space="0" w:color="auto"/>
        <w:bottom w:val="none" w:sz="0" w:space="0" w:color="auto"/>
        <w:right w:val="none" w:sz="0" w:space="0" w:color="auto"/>
      </w:divBdr>
      <w:divsChild>
        <w:div w:id="351347295">
          <w:marLeft w:val="0"/>
          <w:marRight w:val="0"/>
          <w:marTop w:val="0"/>
          <w:marBottom w:val="0"/>
          <w:divBdr>
            <w:top w:val="none" w:sz="0" w:space="0" w:color="auto"/>
            <w:left w:val="none" w:sz="0" w:space="0" w:color="auto"/>
            <w:bottom w:val="none" w:sz="0" w:space="0" w:color="auto"/>
            <w:right w:val="none" w:sz="0" w:space="0" w:color="auto"/>
          </w:divBdr>
        </w:div>
        <w:div w:id="572466484">
          <w:marLeft w:val="0"/>
          <w:marRight w:val="0"/>
          <w:marTop w:val="0"/>
          <w:marBottom w:val="0"/>
          <w:divBdr>
            <w:top w:val="none" w:sz="0" w:space="0" w:color="auto"/>
            <w:left w:val="none" w:sz="0" w:space="0" w:color="auto"/>
            <w:bottom w:val="none" w:sz="0" w:space="0" w:color="auto"/>
            <w:right w:val="none" w:sz="0" w:space="0" w:color="auto"/>
          </w:divBdr>
        </w:div>
        <w:div w:id="1726105912">
          <w:marLeft w:val="0"/>
          <w:marRight w:val="0"/>
          <w:marTop w:val="0"/>
          <w:marBottom w:val="0"/>
          <w:divBdr>
            <w:top w:val="none" w:sz="0" w:space="0" w:color="auto"/>
            <w:left w:val="none" w:sz="0" w:space="0" w:color="auto"/>
            <w:bottom w:val="none" w:sz="0" w:space="0" w:color="auto"/>
            <w:right w:val="none" w:sz="0" w:space="0" w:color="auto"/>
          </w:divBdr>
        </w:div>
      </w:divsChild>
    </w:div>
    <w:div w:id="1348747383">
      <w:bodyDiv w:val="1"/>
      <w:marLeft w:val="0"/>
      <w:marRight w:val="0"/>
      <w:marTop w:val="0"/>
      <w:marBottom w:val="0"/>
      <w:divBdr>
        <w:top w:val="none" w:sz="0" w:space="0" w:color="auto"/>
        <w:left w:val="none" w:sz="0" w:space="0" w:color="auto"/>
        <w:bottom w:val="none" w:sz="0" w:space="0" w:color="auto"/>
        <w:right w:val="none" w:sz="0" w:space="0" w:color="auto"/>
      </w:divBdr>
    </w:div>
    <w:div w:id="1376923836">
      <w:bodyDiv w:val="1"/>
      <w:marLeft w:val="0"/>
      <w:marRight w:val="0"/>
      <w:marTop w:val="0"/>
      <w:marBottom w:val="0"/>
      <w:divBdr>
        <w:top w:val="none" w:sz="0" w:space="0" w:color="auto"/>
        <w:left w:val="none" w:sz="0" w:space="0" w:color="auto"/>
        <w:bottom w:val="none" w:sz="0" w:space="0" w:color="auto"/>
        <w:right w:val="none" w:sz="0" w:space="0" w:color="auto"/>
      </w:divBdr>
    </w:div>
    <w:div w:id="1445536212">
      <w:bodyDiv w:val="1"/>
      <w:marLeft w:val="0"/>
      <w:marRight w:val="0"/>
      <w:marTop w:val="0"/>
      <w:marBottom w:val="0"/>
      <w:divBdr>
        <w:top w:val="none" w:sz="0" w:space="0" w:color="auto"/>
        <w:left w:val="none" w:sz="0" w:space="0" w:color="auto"/>
        <w:bottom w:val="none" w:sz="0" w:space="0" w:color="auto"/>
        <w:right w:val="none" w:sz="0" w:space="0" w:color="auto"/>
      </w:divBdr>
    </w:div>
    <w:div w:id="1584680802">
      <w:bodyDiv w:val="1"/>
      <w:marLeft w:val="0"/>
      <w:marRight w:val="0"/>
      <w:marTop w:val="0"/>
      <w:marBottom w:val="0"/>
      <w:divBdr>
        <w:top w:val="none" w:sz="0" w:space="0" w:color="auto"/>
        <w:left w:val="none" w:sz="0" w:space="0" w:color="auto"/>
        <w:bottom w:val="none" w:sz="0" w:space="0" w:color="auto"/>
        <w:right w:val="none" w:sz="0" w:space="0" w:color="auto"/>
      </w:divBdr>
    </w:div>
    <w:div w:id="1700817903">
      <w:bodyDiv w:val="1"/>
      <w:marLeft w:val="0"/>
      <w:marRight w:val="0"/>
      <w:marTop w:val="0"/>
      <w:marBottom w:val="0"/>
      <w:divBdr>
        <w:top w:val="none" w:sz="0" w:space="0" w:color="auto"/>
        <w:left w:val="none" w:sz="0" w:space="0" w:color="auto"/>
        <w:bottom w:val="none" w:sz="0" w:space="0" w:color="auto"/>
        <w:right w:val="none" w:sz="0" w:space="0" w:color="auto"/>
      </w:divBdr>
      <w:divsChild>
        <w:div w:id="206837056">
          <w:marLeft w:val="446"/>
          <w:marRight w:val="0"/>
          <w:marTop w:val="86"/>
          <w:marBottom w:val="0"/>
          <w:divBdr>
            <w:top w:val="none" w:sz="0" w:space="0" w:color="auto"/>
            <w:left w:val="none" w:sz="0" w:space="0" w:color="auto"/>
            <w:bottom w:val="none" w:sz="0" w:space="0" w:color="auto"/>
            <w:right w:val="none" w:sz="0" w:space="0" w:color="auto"/>
          </w:divBdr>
        </w:div>
        <w:div w:id="672340319">
          <w:marLeft w:val="446"/>
          <w:marRight w:val="0"/>
          <w:marTop w:val="86"/>
          <w:marBottom w:val="0"/>
          <w:divBdr>
            <w:top w:val="none" w:sz="0" w:space="0" w:color="auto"/>
            <w:left w:val="none" w:sz="0" w:space="0" w:color="auto"/>
            <w:bottom w:val="none" w:sz="0" w:space="0" w:color="auto"/>
            <w:right w:val="none" w:sz="0" w:space="0" w:color="auto"/>
          </w:divBdr>
        </w:div>
        <w:div w:id="1082263595">
          <w:marLeft w:val="446"/>
          <w:marRight w:val="0"/>
          <w:marTop w:val="86"/>
          <w:marBottom w:val="0"/>
          <w:divBdr>
            <w:top w:val="none" w:sz="0" w:space="0" w:color="auto"/>
            <w:left w:val="none" w:sz="0" w:space="0" w:color="auto"/>
            <w:bottom w:val="none" w:sz="0" w:space="0" w:color="auto"/>
            <w:right w:val="none" w:sz="0" w:space="0" w:color="auto"/>
          </w:divBdr>
        </w:div>
        <w:div w:id="1230001708">
          <w:marLeft w:val="446"/>
          <w:marRight w:val="0"/>
          <w:marTop w:val="86"/>
          <w:marBottom w:val="0"/>
          <w:divBdr>
            <w:top w:val="none" w:sz="0" w:space="0" w:color="auto"/>
            <w:left w:val="none" w:sz="0" w:space="0" w:color="auto"/>
            <w:bottom w:val="none" w:sz="0" w:space="0" w:color="auto"/>
            <w:right w:val="none" w:sz="0" w:space="0" w:color="auto"/>
          </w:divBdr>
        </w:div>
        <w:div w:id="1398629537">
          <w:marLeft w:val="446"/>
          <w:marRight w:val="0"/>
          <w:marTop w:val="86"/>
          <w:marBottom w:val="0"/>
          <w:divBdr>
            <w:top w:val="none" w:sz="0" w:space="0" w:color="auto"/>
            <w:left w:val="none" w:sz="0" w:space="0" w:color="auto"/>
            <w:bottom w:val="none" w:sz="0" w:space="0" w:color="auto"/>
            <w:right w:val="none" w:sz="0" w:space="0" w:color="auto"/>
          </w:divBdr>
        </w:div>
        <w:div w:id="1623463050">
          <w:marLeft w:val="446"/>
          <w:marRight w:val="0"/>
          <w:marTop w:val="86"/>
          <w:marBottom w:val="0"/>
          <w:divBdr>
            <w:top w:val="none" w:sz="0" w:space="0" w:color="auto"/>
            <w:left w:val="none" w:sz="0" w:space="0" w:color="auto"/>
            <w:bottom w:val="none" w:sz="0" w:space="0" w:color="auto"/>
            <w:right w:val="none" w:sz="0" w:space="0" w:color="auto"/>
          </w:divBdr>
        </w:div>
        <w:div w:id="1928807361">
          <w:marLeft w:val="446"/>
          <w:marRight w:val="0"/>
          <w:marTop w:val="86"/>
          <w:marBottom w:val="0"/>
          <w:divBdr>
            <w:top w:val="none" w:sz="0" w:space="0" w:color="auto"/>
            <w:left w:val="none" w:sz="0" w:space="0" w:color="auto"/>
            <w:bottom w:val="none" w:sz="0" w:space="0" w:color="auto"/>
            <w:right w:val="none" w:sz="0" w:space="0" w:color="auto"/>
          </w:divBdr>
        </w:div>
      </w:divsChild>
    </w:div>
    <w:div w:id="1789856659">
      <w:bodyDiv w:val="1"/>
      <w:marLeft w:val="0"/>
      <w:marRight w:val="0"/>
      <w:marTop w:val="0"/>
      <w:marBottom w:val="0"/>
      <w:divBdr>
        <w:top w:val="none" w:sz="0" w:space="0" w:color="auto"/>
        <w:left w:val="none" w:sz="0" w:space="0" w:color="auto"/>
        <w:bottom w:val="none" w:sz="0" w:space="0" w:color="auto"/>
        <w:right w:val="none" w:sz="0" w:space="0" w:color="auto"/>
      </w:divBdr>
    </w:div>
    <w:div w:id="1820726510">
      <w:bodyDiv w:val="1"/>
      <w:marLeft w:val="0"/>
      <w:marRight w:val="0"/>
      <w:marTop w:val="0"/>
      <w:marBottom w:val="0"/>
      <w:divBdr>
        <w:top w:val="none" w:sz="0" w:space="0" w:color="auto"/>
        <w:left w:val="none" w:sz="0" w:space="0" w:color="auto"/>
        <w:bottom w:val="none" w:sz="0" w:space="0" w:color="auto"/>
        <w:right w:val="none" w:sz="0" w:space="0" w:color="auto"/>
      </w:divBdr>
    </w:div>
    <w:div w:id="1839923203">
      <w:bodyDiv w:val="1"/>
      <w:marLeft w:val="0"/>
      <w:marRight w:val="0"/>
      <w:marTop w:val="0"/>
      <w:marBottom w:val="0"/>
      <w:divBdr>
        <w:top w:val="none" w:sz="0" w:space="0" w:color="auto"/>
        <w:left w:val="none" w:sz="0" w:space="0" w:color="auto"/>
        <w:bottom w:val="none" w:sz="0" w:space="0" w:color="auto"/>
        <w:right w:val="none" w:sz="0" w:space="0" w:color="auto"/>
      </w:divBdr>
    </w:div>
    <w:div w:id="1881167250">
      <w:bodyDiv w:val="1"/>
      <w:marLeft w:val="0"/>
      <w:marRight w:val="0"/>
      <w:marTop w:val="0"/>
      <w:marBottom w:val="0"/>
      <w:divBdr>
        <w:top w:val="none" w:sz="0" w:space="0" w:color="auto"/>
        <w:left w:val="none" w:sz="0" w:space="0" w:color="auto"/>
        <w:bottom w:val="none" w:sz="0" w:space="0" w:color="auto"/>
        <w:right w:val="none" w:sz="0" w:space="0" w:color="auto"/>
      </w:divBdr>
      <w:divsChild>
        <w:div w:id="74783298">
          <w:marLeft w:val="0"/>
          <w:marRight w:val="0"/>
          <w:marTop w:val="0"/>
          <w:marBottom w:val="0"/>
          <w:divBdr>
            <w:top w:val="none" w:sz="0" w:space="0" w:color="auto"/>
            <w:left w:val="none" w:sz="0" w:space="0" w:color="auto"/>
            <w:bottom w:val="none" w:sz="0" w:space="0" w:color="auto"/>
            <w:right w:val="none" w:sz="0" w:space="0" w:color="auto"/>
          </w:divBdr>
          <w:divsChild>
            <w:div w:id="574167105">
              <w:marLeft w:val="0"/>
              <w:marRight w:val="0"/>
              <w:marTop w:val="0"/>
              <w:marBottom w:val="0"/>
              <w:divBdr>
                <w:top w:val="none" w:sz="0" w:space="0" w:color="auto"/>
                <w:left w:val="none" w:sz="0" w:space="0" w:color="auto"/>
                <w:bottom w:val="none" w:sz="0" w:space="0" w:color="auto"/>
                <w:right w:val="none" w:sz="0" w:space="0" w:color="auto"/>
              </w:divBdr>
            </w:div>
          </w:divsChild>
        </w:div>
        <w:div w:id="621694465">
          <w:marLeft w:val="0"/>
          <w:marRight w:val="0"/>
          <w:marTop w:val="150"/>
          <w:marBottom w:val="150"/>
          <w:divBdr>
            <w:top w:val="none" w:sz="0" w:space="0" w:color="auto"/>
            <w:left w:val="none" w:sz="0" w:space="0" w:color="auto"/>
            <w:bottom w:val="none" w:sz="0" w:space="0" w:color="auto"/>
            <w:right w:val="none" w:sz="0" w:space="0" w:color="auto"/>
          </w:divBdr>
        </w:div>
      </w:divsChild>
    </w:div>
    <w:div w:id="1936933119">
      <w:bodyDiv w:val="1"/>
      <w:marLeft w:val="0"/>
      <w:marRight w:val="0"/>
      <w:marTop w:val="0"/>
      <w:marBottom w:val="0"/>
      <w:divBdr>
        <w:top w:val="none" w:sz="0" w:space="0" w:color="auto"/>
        <w:left w:val="none" w:sz="0" w:space="0" w:color="auto"/>
        <w:bottom w:val="none" w:sz="0" w:space="0" w:color="auto"/>
        <w:right w:val="none" w:sz="0" w:space="0" w:color="auto"/>
      </w:divBdr>
    </w:div>
    <w:div w:id="1962606908">
      <w:bodyDiv w:val="1"/>
      <w:marLeft w:val="0"/>
      <w:marRight w:val="0"/>
      <w:marTop w:val="0"/>
      <w:marBottom w:val="0"/>
      <w:divBdr>
        <w:top w:val="none" w:sz="0" w:space="0" w:color="auto"/>
        <w:left w:val="none" w:sz="0" w:space="0" w:color="auto"/>
        <w:bottom w:val="none" w:sz="0" w:space="0" w:color="auto"/>
        <w:right w:val="none" w:sz="0" w:space="0" w:color="auto"/>
      </w:divBdr>
    </w:div>
    <w:div w:id="1964075276">
      <w:bodyDiv w:val="1"/>
      <w:marLeft w:val="0"/>
      <w:marRight w:val="0"/>
      <w:marTop w:val="0"/>
      <w:marBottom w:val="0"/>
      <w:divBdr>
        <w:top w:val="none" w:sz="0" w:space="0" w:color="auto"/>
        <w:left w:val="none" w:sz="0" w:space="0" w:color="auto"/>
        <w:bottom w:val="none" w:sz="0" w:space="0" w:color="auto"/>
        <w:right w:val="none" w:sz="0" w:space="0" w:color="auto"/>
      </w:divBdr>
      <w:divsChild>
        <w:div w:id="180097603">
          <w:marLeft w:val="0"/>
          <w:marRight w:val="0"/>
          <w:marTop w:val="86"/>
          <w:marBottom w:val="0"/>
          <w:divBdr>
            <w:top w:val="none" w:sz="0" w:space="0" w:color="auto"/>
            <w:left w:val="none" w:sz="0" w:space="0" w:color="auto"/>
            <w:bottom w:val="none" w:sz="0" w:space="0" w:color="auto"/>
            <w:right w:val="none" w:sz="0" w:space="0" w:color="auto"/>
          </w:divBdr>
        </w:div>
        <w:div w:id="1773011391">
          <w:marLeft w:val="0"/>
          <w:marRight w:val="0"/>
          <w:marTop w:val="86"/>
          <w:marBottom w:val="0"/>
          <w:divBdr>
            <w:top w:val="none" w:sz="0" w:space="0" w:color="auto"/>
            <w:left w:val="none" w:sz="0" w:space="0" w:color="auto"/>
            <w:bottom w:val="none" w:sz="0" w:space="0" w:color="auto"/>
            <w:right w:val="none" w:sz="0" w:space="0" w:color="auto"/>
          </w:divBdr>
        </w:div>
      </w:divsChild>
    </w:div>
    <w:div w:id="2018799094">
      <w:bodyDiv w:val="1"/>
      <w:marLeft w:val="0"/>
      <w:marRight w:val="0"/>
      <w:marTop w:val="0"/>
      <w:marBottom w:val="0"/>
      <w:divBdr>
        <w:top w:val="none" w:sz="0" w:space="0" w:color="auto"/>
        <w:left w:val="none" w:sz="0" w:space="0" w:color="auto"/>
        <w:bottom w:val="none" w:sz="0" w:space="0" w:color="auto"/>
        <w:right w:val="none" w:sz="0" w:space="0" w:color="auto"/>
      </w:divBdr>
    </w:div>
    <w:div w:id="204933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448EA.7621069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33397-02C0-4CA5-A813-1FE6EB4C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28</Pages>
  <Words>8209</Words>
  <Characters>46792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54892</CharactersWithSpaces>
  <SharedDoc>false</SharedDoc>
  <HLinks>
    <vt:vector size="54" baseType="variant">
      <vt:variant>
        <vt:i4>6881330</vt:i4>
      </vt:variant>
      <vt:variant>
        <vt:i4>24</vt:i4>
      </vt:variant>
      <vt:variant>
        <vt:i4>0</vt:i4>
      </vt:variant>
      <vt:variant>
        <vt:i4>5</vt:i4>
      </vt:variant>
      <vt:variant>
        <vt:lpwstr/>
      </vt:variant>
      <vt:variant>
        <vt:lpwstr>Par901</vt:lpwstr>
      </vt:variant>
      <vt:variant>
        <vt:i4>6881330</vt:i4>
      </vt:variant>
      <vt:variant>
        <vt:i4>21</vt:i4>
      </vt:variant>
      <vt:variant>
        <vt:i4>0</vt:i4>
      </vt:variant>
      <vt:variant>
        <vt:i4>5</vt:i4>
      </vt:variant>
      <vt:variant>
        <vt:lpwstr/>
      </vt:variant>
      <vt:variant>
        <vt:lpwstr>Par901</vt:lpwstr>
      </vt:variant>
      <vt:variant>
        <vt:i4>6881330</vt:i4>
      </vt:variant>
      <vt:variant>
        <vt:i4>18</vt:i4>
      </vt:variant>
      <vt:variant>
        <vt:i4>0</vt:i4>
      </vt:variant>
      <vt:variant>
        <vt:i4>5</vt:i4>
      </vt:variant>
      <vt:variant>
        <vt:lpwstr/>
      </vt:variant>
      <vt:variant>
        <vt:lpwstr>Par901</vt:lpwstr>
      </vt:variant>
      <vt:variant>
        <vt:i4>6881330</vt:i4>
      </vt:variant>
      <vt:variant>
        <vt:i4>15</vt:i4>
      </vt:variant>
      <vt:variant>
        <vt:i4>0</vt:i4>
      </vt:variant>
      <vt:variant>
        <vt:i4>5</vt:i4>
      </vt:variant>
      <vt:variant>
        <vt:lpwstr/>
      </vt:variant>
      <vt:variant>
        <vt:lpwstr>Par901</vt:lpwstr>
      </vt:variant>
      <vt:variant>
        <vt:i4>6094877</vt:i4>
      </vt:variant>
      <vt:variant>
        <vt:i4>12</vt:i4>
      </vt:variant>
      <vt:variant>
        <vt:i4>0</vt:i4>
      </vt:variant>
      <vt:variant>
        <vt:i4>5</vt:i4>
      </vt:variant>
      <vt:variant>
        <vt:lpwstr>https://gid.cherinfo.ru/47-cherepoveckiy-mnogoprofilnyy-kolledzh-bpou-vo</vt:lpwstr>
      </vt:variant>
      <vt:variant>
        <vt:lpwstr/>
      </vt:variant>
      <vt:variant>
        <vt:i4>196634</vt:i4>
      </vt:variant>
      <vt:variant>
        <vt:i4>9</vt:i4>
      </vt:variant>
      <vt:variant>
        <vt:i4>0</vt:i4>
      </vt:variant>
      <vt:variant>
        <vt:i4>5</vt:i4>
      </vt:variant>
      <vt:variant>
        <vt:lpwstr>https://gid.cherinfo.ru/55-cherepoveckiy-torgovo-ekonomicheskiy-kolledzh-nou-spo</vt:lpwstr>
      </vt:variant>
      <vt:variant>
        <vt:lpwstr/>
      </vt:variant>
      <vt:variant>
        <vt:i4>3670113</vt:i4>
      </vt:variant>
      <vt:variant>
        <vt:i4>6</vt:i4>
      </vt:variant>
      <vt:variant>
        <vt:i4>0</vt:i4>
      </vt:variant>
      <vt:variant>
        <vt:i4>5</vt:i4>
      </vt:variant>
      <vt:variant>
        <vt:lpwstr>https://gid.cherinfo.ru/49-cherepoveckiy-tehnologicheskiy-kolledzh-bpou-vo</vt:lpwstr>
      </vt:variant>
      <vt:variant>
        <vt:lpwstr/>
      </vt:variant>
      <vt:variant>
        <vt:i4>1769546</vt:i4>
      </vt:variant>
      <vt:variant>
        <vt:i4>3</vt:i4>
      </vt:variant>
      <vt:variant>
        <vt:i4>0</vt:i4>
      </vt:variant>
      <vt:variant>
        <vt:i4>5</vt:i4>
      </vt:variant>
      <vt:variant>
        <vt:lpwstr>https://gid.cherinfo.ru/46-cherepoveckiy-stroitelnyy-kolledzh-imeni-a-a-lepehina-bpou-vo</vt:lpwstr>
      </vt:variant>
      <vt:variant>
        <vt:lpwstr/>
      </vt:variant>
      <vt:variant>
        <vt:i4>4325444</vt:i4>
      </vt:variant>
      <vt:variant>
        <vt:i4>0</vt:i4>
      </vt:variant>
      <vt:variant>
        <vt:i4>0</vt:i4>
      </vt:variant>
      <vt:variant>
        <vt:i4>5</vt:i4>
      </vt:variant>
      <vt:variant>
        <vt:lpwstr>https://gid.cherinfo.ru/50-cherepoveckiy-lesomehanicheskiy-tehnikum-imeni-v-p-chkalova-bou-spo-vo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Елена Александровна</dc:creator>
  <cp:lastModifiedBy>Тагаева Елена Александровна</cp:lastModifiedBy>
  <cp:revision>11</cp:revision>
  <cp:lastPrinted>2023-03-13T08:16:00Z</cp:lastPrinted>
  <dcterms:created xsi:type="dcterms:W3CDTF">2023-03-13T08:15:00Z</dcterms:created>
  <dcterms:modified xsi:type="dcterms:W3CDTF">2023-04-24T06:51:00Z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-2123798718</vt:i4>
  </property>
  <property fmtid="{D5CDD505-2E9C-101B-9397-08002B2CF9AE}" pid="3" name="_NewReviewCycle">
    <vt:lpwstr/>
  </property>
  <property fmtid="{D5CDD505-2E9C-101B-9397-08002B2CF9AE}" pid="4" name="_EmailSubject">
    <vt:lpwstr>Отчет о реализации МП Здоровый город за 2022 год</vt:lpwstr>
  </property>
  <property fmtid="{D5CDD505-2E9C-101B-9397-08002B2CF9AE}" pid="5" name="_AuthorEmail">
    <vt:lpwstr>barabashen@cherepovetscity.ru</vt:lpwstr>
  </property>
  <property fmtid="{D5CDD505-2E9C-101B-9397-08002B2CF9AE}" pid="6" name="_AuthorEmailDisplayName">
    <vt:lpwstr>Барабаш Екатерина Николаевна</vt:lpwstr>
  </property>
  <property fmtid="{D5CDD505-2E9C-101B-9397-08002B2CF9AE}" pid="7" name="_PreviousAdHocReviewCycleID">
    <vt:i4>1355932220</vt:i4>
  </property>
  <property fmtid="{D5CDD505-2E9C-101B-9397-08002B2CF9AE}" pid="8" name="_ReviewingToolsShownOnce">
    <vt:lpwstr/>
  </property>
</Properties>
</file>