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469228BD" Type="http://schemas.openxmlformats.org/officeDocument/2006/relationships/officeDocument" Target="/word/document.xml" /><Relationship Id="coreR469228BD" Type="http://schemas.openxmlformats.org/package/2006/relationships/metadata/core-properties" Target="/docProps/core.xml" /><Relationship Id="customR469228BD"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0" w:type="dxa"/>
            <w:tcBorders>
              <w:left w:val="single" w:sz="6" w:space="0" w:shadow="0" w:frame="0" w:color="000000"/>
            </w:tcBorders>
            <w:shd w:val="clear" w:color="auto" w:fill="auto"/>
            <w:vAlign w:val="center"/>
          </w:tcPr>
          <w:p>
            <w:pPr>
              <w:pStyle w:val="P3"/>
              <w:rPr>
                <w:rStyle w:val="C6"/>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Вологодская область, муниципальное образование «Городской округ город Череповец», кадастровый квартал: 35:21:0501009</w:t>
            </w:r>
          </w:p>
        </w:tc>
        <w:tc>
          <w:tcPr>
            <w:tcW w:w="150" w:type="dxa"/>
            <w:tcBorders>
              <w:right w:val="single" w:sz="6" w:space="0" w:shadow="0" w:frame="0" w:color="000000"/>
            </w:tcBorders>
            <w:shd w:val="clear" w:color="auto" w:fill="auto"/>
            <w:vAlign w:val="center"/>
          </w:tcPr>
          <w:p>
            <w:pPr>
              <w:pStyle w:val="P5"/>
              <w:rPr>
                <w:rStyle w:val="C8"/>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6"/>
              <w:rPr>
                <w:rStyle w:val="C9"/>
                <w:rtl w:val="0"/>
              </w:rPr>
            </w:pPr>
            <w:r>
              <w:rPr>
                <w:rStyle w:val="C9"/>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r>
              <w:rPr>
                <w:rStyle w:val="C10"/>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8"/>
              <w:rPr>
                <w:rStyle w:val="C11"/>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 xml:space="preserve">Муниципальный контракт №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9"/>
              <w:rPr>
                <w:rStyle w:val="C12"/>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10"/>
              <w:rPr>
                <w:rStyle w:val="C13"/>
                <w:rtl w:val="0"/>
              </w:rPr>
            </w:pPr>
            <w:r>
              <w:rPr>
                <w:rStyle w:val="C13"/>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11"/>
              <w:rPr>
                <w:rStyle w:val="C14"/>
                <w:rtl w:val="0"/>
              </w:rPr>
            </w:pPr>
            <w:r>
              <w:rPr>
                <w:rStyle w:val="C14"/>
                <w:rtl w:val="0"/>
              </w:rPr>
              <w:t>13 июля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2"/>
              <w:rPr>
                <w:rStyle w:val="C15"/>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3"/>
              <w:rPr>
                <w:rStyle w:val="C16"/>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1023501247440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3528008860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2885" w:type="dxa"/>
            <w:gridSpan w:val="6"/>
            <w:shd w:val="clear" w:color="auto" w:fill="auto"/>
            <w:vAlign w:val="center"/>
          </w:tcPr>
          <w:p>
            <w:pPr>
              <w:pStyle w:val="P17"/>
              <w:rPr>
                <w:rStyle w:val="C20"/>
                <w:rtl w:val="0"/>
              </w:rPr>
            </w:pPr>
            <w:r>
              <w:rPr>
                <w:rStyle w:val="C20"/>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540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4935" w:type="dxa"/>
            <w:gridSpan w:val="2"/>
            <w:tcBorders>
              <w:bottom w:val="single" w:sz="6" w:space="0" w:shadow="0" w:frame="0" w:color="000000"/>
            </w:tcBorders>
            <w:shd w:val="clear" w:color="auto" w:fill="auto"/>
            <w:vAlign w:val="center"/>
          </w:tcPr>
          <w:p>
            <w:pPr>
              <w:pStyle w:val="P20"/>
              <w:rPr>
                <w:rStyle w:val="C23"/>
                <w:rtl w:val="0"/>
              </w:rPr>
            </w:pPr>
            <w:r>
              <w:rPr>
                <w:rStyle w:val="C23"/>
                <w:rtl w:val="0"/>
              </w:rPr>
              <w:t>pr_kui@cherepovetscity.ru</w:t>
            </w:r>
          </w:p>
        </w:tc>
        <w:tc>
          <w:tcPr>
            <w:tcW w:w="10620" w:type="dxa"/>
            <w:gridSpan w:val="6"/>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5"/>
              <w:rPr>
                <w:rStyle w:val="C28"/>
                <w:rtl w:val="0"/>
              </w:rPr>
            </w:pPr>
            <w:r>
              <w:rPr>
                <w:rStyle w:val="C28"/>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c>
          <w:tcPr>
            <w:tcW w:w="12075" w:type="dxa"/>
            <w:gridSpan w:val="8"/>
            <w:tcBorders>
              <w:left w:val="single" w:sz="6" w:space="0" w:shadow="0" w:frame="0" w:color="000000"/>
            </w:tcBorders>
            <w:shd w:val="clear" w:color="auto" w:fill="auto"/>
            <w:vAlign w:val="center"/>
          </w:tcPr>
          <w:p>
            <w:pPr>
              <w:pStyle w:val="P26"/>
              <w:rPr>
                <w:rStyle w:val="C29"/>
                <w:rtl w:val="0"/>
              </w:rPr>
            </w:pPr>
            <w:r>
              <w:rPr>
                <w:rStyle w:val="C29"/>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31"/>
              <w:rPr>
                <w:rStyle w:val="C34"/>
                <w:rtl w:val="0"/>
              </w:rPr>
            </w:pPr>
            <w:r>
              <w:rPr>
                <w:rStyle w:val="C34"/>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6"/>
              <w:rPr>
                <w:rStyle w:val="C29"/>
                <w:rtl w:val="0"/>
              </w:rPr>
            </w:pPr>
            <w:r>
              <w:rPr>
                <w:rStyle w:val="C29"/>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2274, 18 ноября 2022 г.</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КУВИ-001/2023-10205248</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проведения ККР уточнено местоположение границ контуров 148 объектов капитального строительства. ОКс 35:21:0501009:366, 35:21:0501009:368 расположен в другом кад.квартале 35:21:0501006 , поэтому исключен из объектов ККР. ОКС 35:21:0501009:1314 расположен в кадастровом квартале 35:21:0601006 - исключен из объектов ККР. ОКС 35:21:0501009:2569 расположен в квартале 35:21:0502002, поэтому исключен из объектов ККР. ОКС 35:21:0501009:2576, 35:21:0501009:2577, 35:21:0501009:2578 расположены в кадастровом квартале 35:21:0501002. ОКС 35:21:0501009:1314 расположен в другом кадастровом квартале 35:21:0501006, поэтому исключен из объектов ККР.</w:t>
            </w:r>
          </w:p>
        </w:tc>
      </w:tr>
      <w:tr>
        <w:trPr>
          <w:trHeight w:hRule="exact" w:val="30"/>
        </w:trPr>
        <w:tc>
          <w:tcPr>
            <w:tcW w:w="15705" w:type="dxa"/>
            <w:gridSpan w:val="11"/>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Сведения об уточняемых земельных участках</w:t>
            </w:r>
          </w:p>
        </w:tc>
      </w:tr>
      <w:tr>
        <w:trPr/>
        <w:tc>
          <w:tcPr>
            <w:tcW w:w="15705" w:type="dxa"/>
            <w:gridSpan w:val="10"/>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выполнения ККР уточнено местоположение границ 23 земельных участков.</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6"/>
              <w:rPr>
                <w:rStyle w:val="C39"/>
                <w:rtl w:val="0"/>
              </w:rPr>
            </w:pPr>
            <w:r>
              <w:rPr>
                <w:rStyle w:val="C39"/>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7"/>
              <w:rPr>
                <w:rStyle w:val="C40"/>
                <w:rtl w:val="0"/>
              </w:rPr>
            </w:pPr>
            <w:r>
              <w:rPr>
                <w:rStyle w:val="C40"/>
                <w:rtl w:val="0"/>
              </w:rPr>
              <w:t>1. Сведения о пунктах геодезической сети:</w:t>
            </w:r>
          </w:p>
        </w:tc>
      </w:tr>
      <w:tr>
        <w:trPr>
          <w:trHeight w:hRule="atLeast" w:val="285"/>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4</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Богослово, сигн..</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2 219 743,02</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Полуево, пир.,</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2 214 249,71</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9"/>
              <w:rPr>
                <w:rStyle w:val="C42"/>
                <w:rtl w:val="0"/>
              </w:rPr>
            </w:pPr>
            <w:r>
              <w:rPr>
                <w:rStyle w:val="C42"/>
                <w:rtl w:val="0"/>
              </w:rPr>
              <w:t>Сведения об уточняемых земельных участках</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337 692,31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2 213 224,20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337 692,31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2 213 224,20</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337 691,79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2 213 222,70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337 691,79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2 213 222,70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337 675,58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2 213 175,97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337 675,58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2 213 175,97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337 700,15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2 213 167,46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337 700,15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2 213 167,46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337 716,88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2 213 215,69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337 716,88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2 213 215,69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337 692,31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2 213 224,20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337 692,31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2 213 224,20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Дальняя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1 327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3,5*0,10*√(1 327,00)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1 261,00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400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индивидуальные жилые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35:21:0501009:3243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35:21:0501009:12</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35:21:0501009:30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337 840,83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2 213 648,17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337 840,83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2 213 648,17</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337 815,13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2 213 656,41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337 815,13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2 213 656,41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337 798,13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2 213 609,63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337 798,13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2 213 609,63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337 823,66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2 213 601,02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337 823,66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2 213 601,02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337 840,83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2 213 648,17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337 840,83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2 213 648,17</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35:21:0501009:30</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26,99</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49,77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26,94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50,18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35:21:0501009:30</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Сазонова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1 347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3,5*0,10*√(1 347,00)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1 293,00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частного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35:21:0501009:3132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35:21:0501009:30</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35:21:0501009:31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337 650,28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337 650,28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2 213 184,76</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337 626,45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2 213 193,01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337 626,45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2 213 193,01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337 610,16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2 213 146,01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337 610,16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2 213 146,01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337 609,17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2 213 143,13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337 609,17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2 213 143,13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337 633,68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2 213 134,64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337 633,68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2 213 134,64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337 636,10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2 213 133,79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337 636,10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2 213 133,79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337 637,33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2 213 136,90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337 637,33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2 213 136,90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337 641,08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2 213 147,85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337 641,08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2 213 147,85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337 637,94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2 213 148,90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337 637,94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2 213 148,90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337 650,28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337 650,28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2 213 184,76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35:21:0501009:31</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25,22</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49,74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25,94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11,57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37,92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35:21:0501009:31</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Любецкая ул, д 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1 384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3,5*0,10*√(1 384,00)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1 384,00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для индивидуальной жилой застройки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35:21:0501009:2774; 35:21:0501009:2830; 35:21:0501009:360</w:t>
            </w:r>
          </w:p>
        </w:tc>
      </w:tr>
      <w:tr>
        <w:trPr>
          <w:trHeight w:hRule="exact" w:val="30"/>
        </w:trPr>
        <w:tc>
          <w:tcPr>
            <w:tcW w:w="15705" w:type="dxa"/>
            <w:gridSpan w:val="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35:21:0501009:31</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35:21:0501009:64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10"/>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337 553,01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2 213 282,63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337 553,01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2 213 282,63</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337 583,99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2 213 271,78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337 583,99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2 213 271,78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337 590,87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2 213 292,60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337 590,87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2 213 292,60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337 560,36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2 213 303,95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337 560,36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2 213 303,95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337 553,01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2 213 282,63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337 553,01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2 213 282,63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35:21:0501009:64</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32,83</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21,93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32,55</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22,55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35:21:0501009:64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Домозеровская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727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3,5*0,10*√(727,00)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частного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35:21:0501009:2563; 35:21:0501009:2783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35:21:0501009:64</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35:21:0501009:90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337 633,47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337 633,47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2 213 517,42</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337 641,96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2 213 539,35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337 641,96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2 213 539,35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337 612,44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2 213 549,25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337 612,44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2 213 549,25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337 611,73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2 213 549,53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337 611,73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2 213 549,53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337 604,40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2 213 528,03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337 604,40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2 213 528,03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337 632,52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337 632,52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2 213 517,73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337 633,47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337 633,47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2 213 517,42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35:21:0501009:90</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35:21:0501009:90</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Раменская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726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3,5*0,10*√(726,00)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35:21:0501009:2581; 35:21:0501009:2778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35:21:0501009:90</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35:21:0501009:159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337 595,43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2 213 824,66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337 595,43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2 213 824,66</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337 573,63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2 213 762,18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337 573,63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2 213 762,18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337 611,93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2 213 748,80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337 611,93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2 213 748,80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337 614,58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2 213 750,87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337 614,58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2 213 750,87</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337 635,78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2 213 811,08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337 635,78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2 213 811,08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337 595,43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2 213 824,66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337 595,43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2 213 824,66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35:21:0501009:159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66,17</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40,57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63,83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42,57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35:21:0501009:159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Монтклер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2 819 ± 19,00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3,5*0,10*√(2 819,00) =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2 820,00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Обслуживание хоккейной коробки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35:21:0501009:159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35:21:0501009:185</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337 472,92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2 213 213,13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337 472,92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2 213 213,13</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337 463,55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2 213 216,43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337 463,55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2 213 216,43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337 433,94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2 213 226,81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337 433,94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2 213 226,81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337 426,27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2 213 205,85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337 426,27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2 213 205,85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337 450,23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2 213 197,13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337 450,23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2 213 197,13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337 486,24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337 486,24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2 213 184,00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337 493,74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2 213 205,89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337 493,74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2 213 205,89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337 472,92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2 213 213,13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337 472,92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2 213 213,13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35:21:0501009:185</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9,93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38,33</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23,14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22,04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35:21:0501009:185</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Любецкая ул,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1 444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3,5*0,10*√(1 444,00)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1 443,00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35:21:0501009:185</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35:21:0501009:194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338 031,38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2 213 601,52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338 031,38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2 213 601,52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338 068,06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2 213 590,52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338 068,06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2 213 590,52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338 107,40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2 213 705,10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338 107,40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2 213 705,10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338 096,95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2 213 709,00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338 096,95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2 213 709,00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2 213 696,80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338 091,62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2 213 696,80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338 067,00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2 213 704,37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338 067,00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2 213 704,37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35:21:0501009:194</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47,86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121,15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13,31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25,76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60,98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35:21:0501009:194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Октябрьский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4 295 ± 23,00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3,5*0,10*√(4 295,00) =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4 295,00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35:21:0501009:2779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35:21:0501009:194</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35:21:0501009:204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338 067,00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2 213 704,37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338 067,00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2 213 704,37</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338 091,62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2 213 696,80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338 091,62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2 213 696,80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338 096,95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2 213 709,00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338 096,95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2 213 709,00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338 107,40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2 213 705,10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338 107,40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2 213 705,10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338 110,81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2 213 701,50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338 110,81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2 213 701,50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338 115,06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2 213 713,68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338 115,06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2 213 713,68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338 111,59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2 213 712,59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338 111,59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2 213 712,59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338 106,38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2 213 713,02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338 106,38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2 213 713,02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338 100,33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2 213 711,43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338 100,33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2 213 711,43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338 072,75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2 213 720,96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338 072,75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2 213 720,96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338 067,00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2 213 704,37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338 067,00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2 213 704,37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35:21:0501009:204</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25,76</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13,31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11,15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12,90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5,23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6,26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29,18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17,56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35:21:0501009:204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Городецкая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559 ± 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3,5*0,10*√(559,00)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rHeight w:hRule="exact" w:val="30"/>
        </w:trPr>
        <w:tc>
          <w:tcPr>
            <w:tcW w:w="15705" w:type="dxa"/>
            <w:gridSpan w:val="11"/>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35:21:0501009:204</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35:21:0501009:206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338 112,81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2 213 747,44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338 112,81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2 213 747,44</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338 133,73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2 213 807,76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338 133,73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2 213 807,76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338 063,56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2 213 832,09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338 063,56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2 213 832,09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338 052,94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2 213 801,24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338 052,94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2 213 801,24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338 077,76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2 213 750,04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338 077,76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2 213 750,04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338 068,42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2 213 722,46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338 068,42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2 213 722,46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338 072,75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2 213 720,96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338 072,75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2 213 720,96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338 100,33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2 213 711,43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338 100,33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2 213 711,43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338 110,79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338 110,79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2 213 741,62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338 112,81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2 213 747,44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338 112,81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2 213 747,44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35:21:0501009:206</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63,84</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74,27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32,63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56,90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29,12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4,58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29,18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31,95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6,16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35:21:0501009:206</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5 584 ± 26,00</w:t>
            </w:r>
          </w:p>
        </w:tc>
      </w:tr>
      <w:tr>
        <w:trPr>
          <w:trHeight w:hRule="exact" w:val="30"/>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3,5*0,10*√(5 584,00) = 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5 584,00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административные учреждения; объекты торговли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35:21:0501009:2468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35:21:0501009:206</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35:21:0501009:213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338 031,25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2 213 652,22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338 031,25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2 213 652,22</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338 015,49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2 213 607,62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338 015,49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2 213 607,62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338 013,10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2 213 600,70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338 013,10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2 213 600,70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338 029,19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2 213 595,19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338 029,19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2 213 595,19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338 031,38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2 213 601,52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338 031,38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2 213 601,52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338 047,04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2 213 646,75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35:21:0501009:213</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16,71</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47,30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7,32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17,01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6,70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47,86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35:21:0501009:213</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Городецкая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922 ± 11,00</w:t>
            </w:r>
          </w:p>
        </w:tc>
      </w:tr>
      <w:tr>
        <w:trPr>
          <w:trHeight w:hRule="exact" w:val="30"/>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3,5*0,10*√(922,00)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922,00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жилого дома №1а (по генплану).</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35:21:0501009:213</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35:21:0501009:2867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337 602,48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2 213 324,67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337 602,48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2 213 324,67</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337 610,36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2 213 347,40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337 610,36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2 213 347,40</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337 609,24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2 213 347,79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337 609,24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2 213 347,79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337 582,49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2 213 356,32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337 582,49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2 213 356,32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337 579,04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2 213 357,44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337 579,04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2 213 357,44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2 213 335,43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337 571,08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2 213 335,43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337 574,85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2 213 334,02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337 574,85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2 213 334,02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337 581,17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2 213 331,84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337 581,17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2 213 331,84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337 580,88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2 213 330,12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337 580,88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2 213 330,12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337 599,06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2 213 323,33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337 599,06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2 213 323,33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337 602,48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2 213 324,67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337 602,48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2 213 324,67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35:21:0501009:2867</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24,06</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23,41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6,69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19,41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35:21:0501009:2867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Домозеровская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830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3,5*0,10*√(830,00)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830,00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 35:21:0501009:340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35:21:0501009:2867</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35:21:0501009:89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337 626,32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2 213 495,86</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337 632,52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2 213 517,73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337 604,40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2 213 528,03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337 597,32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2 213 507,36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337 596,85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2 213 506,04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337 626,32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2 213 495,86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35:21:0501009:89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22,73</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29,95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21,85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1,40</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31,18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35:21:0501009:89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Загородная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702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3,5*0,10*√(702,00)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под индивидуальный жилой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35:21:0501009:89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35:21:0501009:79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337 590,87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2 213 292,60</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337 598,03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2 213 315,53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2 213 325,99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337 560,36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2 213 303,95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337 590,87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2 213 292,60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35:21:0501009:79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24,02</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32,08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23,23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32,55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35:21:0501009:79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Домозеровская ул, д 27/2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763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3,5*0,10*√(763,00)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частного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35:21:0501009:79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15"/>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35:21:0501009:69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337 628,45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2 213 400,26</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337 635,20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2 213 421,95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337 604,33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2 213 432,22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337 597,28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2 213 411,24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337 597,18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2 213 410,94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337 628,45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2 213 400,26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35:21:0501009:69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22,72</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32,53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22,13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0,32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33,04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35:21:0501009:69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Домозеровская ул, д 19/2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740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3,5*0,10*√(740,00)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частного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35:21:0501009:2562; 35:21:0501009:2788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35:21:0501009:69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15"/>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35:21:0501009:59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337 732,09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2 213 578,00</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337 748,55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2 213 623,47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337 748,77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2 213 626,01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337 726,25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2 213 634,35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н7У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337 721,62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2 213 620,84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н8У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337 709,75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2 213 585,91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337 732,09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2 213 578,00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35:21:0501009:59</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48,36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н7У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н8У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35:21:0501009:59</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Домозеровская ул, д 4/11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1 233 ± 12,00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3,5*0,10*√(1 233,00)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1 242,00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частного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35:21:0501009:2777; 35:21:0501009:344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35:21:0501009:59</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35:21:0501009:49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337 757,07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2 213 569,84</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337 773,33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2 213 616,79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337 750,90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2 213 624,50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н10У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337 750,35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2 213 622,87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337 748,55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2 213 623,47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337 732,09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2 213 578,00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н11У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337 756,94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2 213 569,47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337 757,07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2 213 569,84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35:21:0501009:49</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49,69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н10У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н10У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48,36</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н11У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26,27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н11У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0,39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35:21:0501009:49</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Питинская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1 295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3,5*0,10*√(1 295,00)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1 297,00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35:21:0501009:49</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35:21:0501009:22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8"/>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337 675,58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2 213 175,97</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337 691,79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2 213 222,70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337 692,31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2 213 224,20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337 667,84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2 213 233,09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337 667,22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2 213 231,21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337 651,02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2 213 184,50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337 675,58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2 213 175,97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35:21:0501009:22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49,46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н12У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Дальняя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1 332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3,5*0,10*√(1 332,00)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1 286,00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Объект незавершенного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35:21:0501009:334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 xml:space="preserve">Запрещение. Обременение возникает на основании: Постановление о запрете на совершение действий по регистрации (pdf) № 375277771/3554,  от 23 июня 2022 г., документ выдан ОСП по г. Череповцу № 3 </w:t>
              <w:br w:type="textWrapping"/>
              <w:t xml:space="preserve">Запрещение. Обременение возникает на основании: Постановление о запрете на совершение действий по регистрации (pdf) № 343058187/3554,  от 23 сентября 2021 г., документ выдан ОСП по г. Череповцу № 3 </w:t>
              <w:br w:type="textWrapping"/>
              <w:t xml:space="preserve">Иные ограничения (обременения) прав. Обременение возникает на основании: Выписка из Постановления о запрете на совершение действий по регистрации № 106275/18/35025-ИП,  от 19 августа 2019 г., документ выдан ОСП по г.Череповцу №2 УФССП России по Вологодской области. Судебный пристав-исполнитель: Калякина Н.Г. По всем вопросам обращаться в УФССП по Вологодской обл., тел. 8(8202) 55-83-38</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35:21:0501009:22</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35:21:0501009:198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337 859,25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2 213 782,94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337 860,83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2 213 786,42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337 867,92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2 213 808,24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337 862,27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2 213 801,14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337 858,76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2 213 789,14</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337 846,82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2 213 792,65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337 818,13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2 213 802,71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337 819,72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2 213 808,09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337 783,61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2 213 820,12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337 779,87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2 213 808,51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337 777,06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2 213 802,64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337 802,05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2 213 794,63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337 802,98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2 213 797,44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337 853,62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2 213 781,26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35:21:0501009:198</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22,94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9,07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12,50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12,45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30,40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38,06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12,20</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6,51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26,24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53,16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35:21:0501009:198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162600, Российская Федерация, Вологодская область, Череповец г, Зашекснинский р-н, микрорайон 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1 134 ± 12,00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3,5*0,10*√(1 134,00)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1 039,00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35:21:0501009:181, Земли (земельные участки) общего пользования</w:t>
            </w:r>
          </w:p>
        </w:tc>
      </w:tr>
      <w:tr>
        <w:trPr>
          <w:trHeight w:hRule="exact" w:val="30"/>
        </w:trPr>
        <w:tc>
          <w:tcPr>
            <w:tcW w:w="15705" w:type="dxa"/>
            <w:gridSpan w:val="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35:21:0501009:198</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35:21:0501009:181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2 213 666,60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337 822,14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2 213 674,06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337 853,62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2 213 781,26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337 832,56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2 213 720,68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337 831,43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2 213 719,58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337 831,87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2 213 719,45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337 828,72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2 213 709,73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337 829,19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2 213 709,69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337 823,27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2 213 690,74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337 822,08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2 213 689,47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337 817,48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2 213 675,12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337 817,52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2 213 672,07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337 818,68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2 213 669,23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2 213 666,60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35:21:0501009:181</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7,64</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111,21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64,14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0,46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10,22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0,47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19,85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15,07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35:21:0501009:181</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Октябрьский пр-кт, д 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555 ± 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3,5*0,10*√(555,00)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554,00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35:21:0501009:181</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35:21:0501009:126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2 213 517,76</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337 575,07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2 213 537,79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337 545,05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2 213 548,63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н13У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337 537,24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2 213 526,38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2 213 516,50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337 567,78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2 213 517,76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35:21:0501009:126</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21,32</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31,92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23,58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н13У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31,69</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35:21:0501009:126</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Загородная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735 ± 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3,5*0,10*√(735,00)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35:21:0501009:242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35:21:0501009:126</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35:21:0501009:202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337 822,14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2 213 674,06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337 822,14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2 213 674,06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337 820,47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2 213 666,60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2 213 666,60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337 881,49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2 213 644,90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337 881,49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2 213 644,90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337 928,61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2 213 629,25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337 928,61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2 213 629,25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337 931,26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2 213 636,25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337 931,26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2 213 636,25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337 932,94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2 213 640,08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337 932,94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2 213 640,08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0,00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337 881,24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2 213 658,01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337 881,24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2 213 658,01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337 880,13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2 213 658,37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337 880,13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2 213 658,37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337 826,96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2 213 677,04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337 826,96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2 213 677,04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337 846,64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2 213 733,66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337 846,64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2 213 733,66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337 861,95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2 213 777,77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337 861,95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2 213 777,77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337 864,86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2 213 776,74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337 864,86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2 213 776,74</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0,00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337 866,10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2 213 780,46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337 866,10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2 213 780,46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337 867,54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2 213 784,66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337 867,54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2 213 784,66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337 875,01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2 213 805,83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337 875,01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2 213 805,83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337 867,92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2 213 808,24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337 867,92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2 213 808,24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337 860,83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2 213 786,42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337 860,83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2 213 786,42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337 859,25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2 213 782,94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337 859,25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2 213 782,94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337 857,68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2 213 779,44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35:21:0501009:202</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111,21</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7,64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64,76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49,65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54,72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56,35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59,94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46,69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3,92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22,45</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7,49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22,94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35:21:0501009:202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Октябрьский пр-кт</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2 050 ± 16,00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3,5*0,10*√(2 050,00) =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2 049,00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(территории)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35:21:0000000:1556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35:21:0501009:202</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exact" w:val="15"/>
        </w:trPr>
        <w:tc>
          <w:tcPr>
            <w:tcW w:w="15705" w:type="dxa"/>
            <w:gridSpan w:val="11"/>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2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35:21:0501009:40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337 773,81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2 213 619,20</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337 798,13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2 213 609,63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337 815,13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2 213 656,41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337 790,00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2 213 665,43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337 773,81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2 213 619,20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r>
              <w:rPr>
                <w:rStyle w:val="C56"/>
                <w:rtl w:val="0"/>
              </w:rPr>
              <w:t>35:21:0501009:40</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26,14</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49,77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26,70</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48,98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35:21:0501009:40</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162627, Российская Федерация, Вологодская область, Череповец г, Сазонова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1 304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3,5*0,10*√(1 304,00)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1 293,00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Строительство и 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35:21:0501009:3223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5"/>
              <w:rPr>
                <w:rStyle w:val="C58"/>
                <w:rtl w:val="0"/>
              </w:rPr>
            </w:pPr>
            <w:r>
              <w:rPr>
                <w:rStyle w:val="C58"/>
                <w:rtl w:val="0"/>
              </w:rPr>
              <w:t>35:21:0501009:40</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r>
              <w:rPr>
                <w:rStyle w:val="C59"/>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54"/>
              <w:rPr>
                <w:rStyle w:val="C5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7"/>
              <w:rPr>
                <w:rStyle w:val="C60"/>
                <w:rtl w:val="0"/>
              </w:rPr>
            </w:pPr>
            <w:r>
              <w:rPr>
                <w:rStyle w:val="C60"/>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8"/>
              <w:rPr>
                <w:rStyle w:val="C61"/>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60"/>
              <w:rPr>
                <w:rStyle w:val="C63"/>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2"/>
              <w:rPr>
                <w:rStyle w:val="C65"/>
                <w:rtl w:val="0"/>
              </w:rPr>
            </w:pPr>
          </w:p>
        </w:tc>
        <w:tc>
          <w:tcPr>
            <w:tcW w:w="4275" w:type="dxa"/>
            <w:gridSpan w:val="5"/>
            <w:shd w:val="clear" w:color="auto" w:fill="auto"/>
            <w:vAlign w:val="top"/>
          </w:tcPr>
          <w:p>
            <w:pPr>
              <w:pStyle w:val="P63"/>
              <w:rPr>
                <w:rStyle w:val="C66"/>
                <w:rtl w:val="0"/>
              </w:rPr>
            </w:pPr>
            <w:r>
              <w:rPr>
                <w:rStyle w:val="C66"/>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4"/>
              <w:rPr>
                <w:rStyle w:val="C67"/>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5"/>
              <w:rPr>
                <w:rStyle w:val="C68"/>
                <w:rtl w:val="0"/>
              </w:rPr>
            </w:pPr>
            <w:r>
              <w:rPr>
                <w:rStyle w:val="C6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650" w:type="dxa"/>
            <w:gridSpan w:val="5"/>
            <w:tcBorders>
              <w:top w:val="single" w:sz="6" w:space="0" w:shadow="0" w:frame="0" w:color="000000"/>
            </w:tcBorders>
            <w:shd w:val="clear" w:color="auto" w:fill="auto"/>
            <w:vAlign w:val="center"/>
          </w:tcPr>
          <w:p>
            <w:pPr>
              <w:pStyle w:val="P67"/>
              <w:rPr>
                <w:rStyle w:val="C70"/>
                <w:rtl w:val="0"/>
              </w:rPr>
            </w:pPr>
            <w:r>
              <w:rPr>
                <w:rStyle w:val="C70"/>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60"/>
              <w:rPr>
                <w:rStyle w:val="C63"/>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2"/>
              <w:rPr>
                <w:rStyle w:val="C65"/>
                <w:rtl w:val="0"/>
              </w:rPr>
            </w:pPr>
          </w:p>
        </w:tc>
        <w:tc>
          <w:tcPr>
            <w:tcW w:w="4290" w:type="dxa"/>
            <w:gridSpan w:val="4"/>
            <w:shd w:val="clear" w:color="auto" w:fill="auto"/>
            <w:vAlign w:val="top"/>
          </w:tcPr>
          <w:p>
            <w:pPr>
              <w:pStyle w:val="P63"/>
              <w:rPr>
                <w:rStyle w:val="C66"/>
                <w:rtl w:val="0"/>
              </w:rPr>
            </w:pPr>
            <w:r>
              <w:rPr>
                <w:rStyle w:val="C66"/>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4"/>
              <w:rPr>
                <w:rStyle w:val="C67"/>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2"/>
              <w:rPr>
                <w:rStyle w:val="C65"/>
                <w:rtl w:val="0"/>
              </w:rPr>
            </w:pPr>
          </w:p>
        </w:tc>
        <w:tc>
          <w:tcPr>
            <w:tcW w:w="4290" w:type="dxa"/>
            <w:gridSpan w:val="4"/>
            <w:shd w:val="clear" w:color="auto" w:fill="auto"/>
            <w:vAlign w:val="top"/>
          </w:tcPr>
          <w:p>
            <w:pPr>
              <w:pStyle w:val="P63"/>
              <w:rPr>
                <w:rStyle w:val="C66"/>
                <w:rtl w:val="0"/>
              </w:rPr>
            </w:pPr>
            <w:r>
              <w:rPr>
                <w:rStyle w:val="C66"/>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4"/>
              <w:rPr>
                <w:rStyle w:val="C6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2"/>
              <w:rPr>
                <w:rStyle w:val="C7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9"/>
              <w:rPr>
                <w:rStyle w:val="C72"/>
                <w:rtl w:val="0"/>
              </w:rPr>
            </w:pPr>
            <w:r>
              <w:rPr>
                <w:rStyle w:val="C72"/>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0"/>
              <w:rPr>
                <w:rStyle w:val="C7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59"/>
              <w:rPr>
                <w:rStyle w:val="C62"/>
                <w:rtl w:val="0"/>
              </w:rPr>
            </w:pPr>
            <w:r>
              <w:rPr>
                <w:rStyle w:val="C62"/>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6"/>
              <w:rPr>
                <w:rStyle w:val="C69"/>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2"/>
              <w:rPr>
                <w:rStyle w:val="C65"/>
                <w:rtl w:val="0"/>
              </w:rPr>
            </w:pPr>
          </w:p>
        </w:tc>
        <w:tc>
          <w:tcPr>
            <w:tcW w:w="4290" w:type="dxa"/>
            <w:shd w:val="clear" w:color="auto" w:fill="auto"/>
            <w:vAlign w:val="top"/>
          </w:tcPr>
          <w:p>
            <w:pPr>
              <w:pStyle w:val="P63"/>
              <w:rPr>
                <w:rStyle w:val="C66"/>
                <w:rtl w:val="0"/>
              </w:rPr>
            </w:pPr>
            <w:r>
              <w:rPr>
                <w:rStyle w:val="C66"/>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4"/>
              <w:rPr>
                <w:rStyle w:val="C6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1"/>
              <w:rPr>
                <w:rStyle w:val="C74"/>
                <w:rtl w:val="0"/>
              </w:rPr>
            </w:pPr>
            <w:r>
              <w:rPr>
                <w:rStyle w:val="C74"/>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61"/>
              <w:rPr>
                <w:rStyle w:val="C64"/>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2"/>
              <w:rPr>
                <w:rStyle w:val="C7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3"/>
              <w:rPr>
                <w:rStyle w:val="C76"/>
                <w:rtl w:val="0"/>
              </w:rPr>
            </w:pPr>
            <w:r>
              <w:rPr>
                <w:rStyle w:val="C76"/>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4"/>
              <w:rPr>
                <w:rStyle w:val="C77"/>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1. Сведения о характерных точках границ уточняемого земельного участка с кадастровым номером</w:t>
            </w:r>
          </w:p>
        </w:tc>
        <w:tc>
          <w:tcPr>
            <w:tcW w:w="4935" w:type="dxa"/>
            <w:gridSpan w:val="3"/>
            <w:tcBorders>
              <w:top w:val="single" w:sz="6" w:space="0" w:shadow="0" w:frame="0" w:color="000000"/>
              <w:bottom w:val="single" w:sz="6" w:space="0" w:shadow="0" w:frame="0" w:color="000000"/>
            </w:tcBorders>
            <w:shd w:val="clear" w:color="auto" w:fill="auto"/>
            <w:vAlign w:val="bottom"/>
          </w:tcPr>
          <w:p>
            <w:pPr>
              <w:pStyle w:val="P76"/>
              <w:rPr>
                <w:rStyle w:val="C79"/>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c>
          <w:tcPr>
            <w:tcW w:w="2235" w:type="dxa"/>
            <w:gridSpan w:val="4"/>
            <w:tcBorders>
              <w:left w:val="single" w:sz="6" w:space="0" w:shadow="0" w:frame="0" w:color="000000"/>
            </w:tcBorders>
            <w:shd w:val="clear" w:color="auto" w:fill="auto"/>
            <w:vAlign w:val="center"/>
          </w:tcPr>
          <w:p>
            <w:pPr>
              <w:pStyle w:val="P78"/>
              <w:rPr>
                <w:rStyle w:val="C81"/>
                <w:rtl w:val="0"/>
              </w:rPr>
            </w:pPr>
            <w:r>
              <w:rPr>
                <w:rStyle w:val="C81"/>
                <w:rtl w:val="0"/>
              </w:rPr>
              <w:t>Система координат</w:t>
            </w:r>
          </w:p>
        </w:tc>
        <w:tc>
          <w:tcPr>
            <w:tcW w:w="6870" w:type="dxa"/>
            <w:gridSpan w:val="9"/>
            <w:tcBorders>
              <w:bottom w:val="single" w:sz="6" w:space="0" w:shadow="0" w:frame="0" w:color="000000"/>
            </w:tcBorders>
            <w:shd w:val="clear" w:color="auto" w:fill="auto"/>
            <w:vAlign w:val="top"/>
          </w:tcPr>
          <w:p>
            <w:pPr>
              <w:pStyle w:val="P79"/>
              <w:rPr>
                <w:rStyle w:val="C82"/>
                <w:rtl w:val="0"/>
              </w:rPr>
            </w:pPr>
          </w:p>
        </w:tc>
        <w:tc>
          <w:tcPr>
            <w:tcW w:w="4650" w:type="dxa"/>
            <w:gridSpan w:val="5"/>
            <w:shd w:val="clear" w:color="auto" w:fill="auto"/>
            <w:vAlign w:val="center"/>
          </w:tcPr>
          <w:p>
            <w:pPr>
              <w:pStyle w:val="P80"/>
              <w:rPr>
                <w:rStyle w:val="C83"/>
                <w:rtl w:val="0"/>
              </w:rPr>
            </w:pPr>
            <w:r>
              <w:rPr>
                <w:rStyle w:val="C83"/>
                <w:rtl w:val="0"/>
              </w:rPr>
              <w:t>Зона №</w:t>
            </w:r>
          </w:p>
        </w:tc>
        <w:tc>
          <w:tcPr>
            <w:tcW w:w="1800" w:type="dxa"/>
            <w:gridSpan w:val="2"/>
            <w:tcBorders>
              <w:bottom w:val="single" w:sz="6" w:space="0" w:shadow="0" w:frame="0" w:color="000000"/>
            </w:tcBorders>
            <w:shd w:val="clear" w:color="auto" w:fill="auto"/>
            <w:vAlign w:val="bottom"/>
          </w:tcPr>
          <w:p>
            <w:pPr>
              <w:pStyle w:val="P81"/>
              <w:rPr>
                <w:rStyle w:val="C84"/>
                <w:rtl w:val="0"/>
              </w:rPr>
            </w:pPr>
          </w:p>
        </w:tc>
        <w:tc>
          <w:tcPr>
            <w:tcW w:w="150" w:type="dxa"/>
            <w:tcBorders>
              <w:right w:val="single" w:sz="6" w:space="0" w:shadow="0" w:frame="0" w:color="000000"/>
            </w:tcBorders>
            <w:shd w:val="clear" w:color="auto" w:fill="auto"/>
            <w:vAlign w:val="top"/>
          </w:tcPr>
          <w:p>
            <w:pPr>
              <w:pStyle w:val="P82"/>
              <w:rPr>
                <w:rStyle w:val="C85"/>
                <w:rtl w:val="0"/>
              </w:rPr>
            </w:pP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Метод определения координат</w:t>
            </w:r>
          </w:p>
        </w:tc>
        <w:tc>
          <w:tcPr>
            <w:tcW w:w="2940"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8</w:t>
            </w: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5</w:t>
            </w:r>
          </w:p>
        </w:tc>
      </w:tr>
      <w:tr>
        <w:trPr/>
        <w:tc>
          <w:tcPr>
            <w:tcW w:w="9285" w:type="dxa"/>
            <w:gridSpan w:val="14"/>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3. Сведения о характеристиках уточняемого земельного участка с кадастровым номером</w:t>
            </w:r>
          </w:p>
        </w:tc>
        <w:tc>
          <w:tcPr>
            <w:tcW w:w="6120" w:type="dxa"/>
            <w:gridSpan w:val="5"/>
            <w:tcBorders>
              <w:top w:val="single" w:sz="6" w:space="0" w:shadow="0" w:frame="0" w:color="000000"/>
              <w:bottom w:val="single" w:sz="6" w:space="0" w:shadow="0" w:frame="0" w:color="000000"/>
            </w:tcBorders>
            <w:shd w:val="clear" w:color="auto" w:fill="auto"/>
            <w:vAlign w:val="center"/>
          </w:tcPr>
          <w:p>
            <w:pPr>
              <w:pStyle w:val="P87"/>
              <w:rPr>
                <w:rStyle w:val="C90"/>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Наименование характеристики</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Адрес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Дополнительные сведения о местоположении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Площадь земельного участка ± величина погрешности определения (вычисления) площади (Р ± ∆Р),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3.</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4.</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Площадь земельного участка согласно сведениям Единого государственного реестра недвижимости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5.</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Оценка расхождения P и Pкад (P -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rHeight w:hRule="exact" w:val="30"/>
        </w:trPr>
        <w:tc>
          <w:tcPr>
            <w:tcW w:w="15705" w:type="dxa"/>
            <w:gridSpan w:val="21"/>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5"/>
              <w:rPr>
                <w:rStyle w:val="C8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8.1.</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75"/>
              <w:rPr>
                <w:rStyle w:val="C78"/>
                <w:rtl w:val="0"/>
              </w:rPr>
            </w:pPr>
            <w:r>
              <w:rPr>
                <w:rStyle w:val="C78"/>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87"/>
              <w:rPr>
                <w:rStyle w:val="C90"/>
                <w:rtl w:val="0"/>
              </w:rPr>
            </w:pPr>
          </w:p>
        </w:tc>
        <w:tc>
          <w:tcPr>
            <w:tcW w:w="300" w:type="dxa"/>
            <w:tcBorders>
              <w:top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83"/>
              <w:rPr>
                <w:rStyle w:val="C8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77"/>
              <w:rPr>
                <w:rStyle w:val="C80"/>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89"/>
              <w:rPr>
                <w:rStyle w:val="C92"/>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0"/>
              <w:rPr>
                <w:rStyle w:val="C93"/>
                <w:rtl w:val="0"/>
              </w:rPr>
            </w:pPr>
            <w:r>
              <w:rPr>
                <w:rStyle w:val="C93"/>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35:21:0000000:240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2 213 692,98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2 213 696,58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337 814,15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2 213 699,45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2 213 705,94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337 817,50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2 213 705,54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2 213 708,05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337 819,47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2 213 711,22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337 819,86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2 213 712,31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2 213 712,67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337 817,32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2 213 713,16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337 817,73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2 213 714,41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337 814,95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2 213 715,40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337 814,64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2 213 714,64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337 801,78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2 213 719,05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337 803,29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2 213 723,48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337 801,97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2 213 723,94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337 792,33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2 213 736,90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337 785,71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2 213 717,84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2 213 718,44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337 784,13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2 213 718,93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2 213 719,22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2 213 718,76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2 213 719,38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2 213 719,86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2 213 720,15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2 213 719,69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337 778,48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2 213 720,31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337 778,64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2 213 720,81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2 213 721,10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2 213 720,64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2 213 721,29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2 213 722,23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2 213 725,82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2 213 726,09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2 213 726,29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337 776,17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2 213 724,79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337 762,67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2 213 729,46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337 763,37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2 213 731,59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2 213 733,74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2 213 735,12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2 213 737,07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2 213 735,60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2 213 735,92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2 213 717,98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2 213 708,95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2 213 704,32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2 213 704,84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2 213 704,21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2 213 700,46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337 797,79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2 213 693,69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337 798,27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2 213 694,76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337 800,45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2 213 698,35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2 213 698,67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2 213 698,88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2 213 694,92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2 213 692,98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35:21:0000000:240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35:21:0501009:180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35:21:0000000:240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337 698,07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2 213 455,23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337 707,78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2 213 451,89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2 213 449,85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2 213 447,53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2 213 447,47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2 213 440,95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35:21:0501009:239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2 213 633,01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337 596,00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2 213 641,80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2 213 646,57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337 580,53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2 213 633,01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2 213 515,44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337 648,23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2 213 511,13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337 636,54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2 213 496,86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337 635,85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2 213 496,71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2 213 515,44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13, городской округ город Череповец, город Череповец, улица Загородная, дом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2 213 524,19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337 547,17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2 213 527,28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2 213 529,41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337 544,49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2 213 530,60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337 547,12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337 559,42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2 213 533,88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2 213 524,19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2 213 481,31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2 213 492,18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337 579,79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337 578,56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2 213 490,87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337 575,12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2 213 491,93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337 572,95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2 213 484,89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2 213 481,31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35:21:0501009:3225</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2 213 491,47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337 545,39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337 548,90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2 213 505,83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2 213 503,77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2 213 502,45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2 213 501,40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2 213 502,81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337 559,25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2 213 502,67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2 213 491,47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2 213 507,39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337 711,98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2 213 510,45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2 213 500,89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337 714,62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2 213 499,07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337 714,07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2 213 497,34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337 717,97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2 213 496,09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337 718,53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2 213 497,83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337 723,12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2 213 496,36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337 724,28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2 213 500,00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337 725,50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2 213 500,59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337 725,96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337 725,25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2 213 502,98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337 725,84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2 213 504,81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2 213 506,29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2 213 507,39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337 938,96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2 213 810,53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337 939,39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2 213 811,78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337 933,01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2 213 813,98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337 930,08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2 213 815,00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337 917,77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2 213 819,27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337 915,09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2 213 820,22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337 902,69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2 213 824,53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337 899,83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2 213 825,51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337 887,55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2 213 829,66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337 884,87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2 213 830,64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337 878,40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2 213 832,96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337 877,91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2 213 831,65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337 874,14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2 213 820,81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337 880,47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2 213 818,59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337 880,03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2 213 817,29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337 886,13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2 213 815,21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337 886,57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2 213 816,50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337 895,39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2 213 813,38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337 894,96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2 213 812,11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337 901,29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2 213 809,95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337 901,71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2 213 811,18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337 907,50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2 213 809,21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337 907,08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2 213 807,95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337 913,40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2 213 805,78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337 913,82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2 213 807,00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337 922,61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2 213 803,95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337 922,18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2 213 802,65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337 928,48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2 213 800,53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337 928,88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2 213 801,76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337 935,15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2 213 799,59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337 938,96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2 213 810,53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2 213 197,41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337 465,78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2 213 195,32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337 466,30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2 213 197,17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337 473,28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2 213 195,20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337 475,17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2 213 201,90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337 471,73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2 213 202,88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337 472,82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2 213 206,77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337 467,11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2 213 208,38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337 466,34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2 213 205,67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2 213 197,41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Любецкая ул,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2 213 518,05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2 213 514,27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2 213 503,85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2 213 506,49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2 213 510,59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337 607,49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2 213 511,74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2 213 518,05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337 501,43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337 504,94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2 213 191,97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337 492,24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2 213 196,74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2 213 190,42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337 494,79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2 213 188,58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2 213 185,52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337 501,43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35:21:0501009:249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Любецкая ул, д 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35:21:0501009:249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337 519,33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2 213 236,88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337 523,17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2 213 251,09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337 508,98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2 213 242,64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337 510,93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2 213 240,28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337 519,33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2 213 236,88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Лесная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2 213 401,96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337 471,68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2 213 399,35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337 473,04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2 213 403,43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337 476,45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2 213 402,29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337 479,54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2 213 411,11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2 213 413,65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337 469,64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2 213 406,96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337 466,15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2 213 408,21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2 213 401,96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50/22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2 213 365,03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337 529,72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2 213 355,16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337 516,93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2 213 359,18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2 213 369,06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2 213 365,03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Луговая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337 624,85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2 213 634,64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2 213 625,29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2 213 621,17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337 624,85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17, городской округ город Череповец, город Череповец, улица Питинская, дом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2 213 351,48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2 213 358,24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337 457,89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2 213 360,84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337 457,04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2 213 358,43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337 453,62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2 213 359,64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2 213 353,69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2 213 354,85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337 445,89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2 213 348,17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337 453,48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2 213 345,49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337 454,84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2 213 349,35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2 213 348,08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337 460,01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2 213 352,49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2 213 351,48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35:21:0501009:2989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54/10, городской округ город Череповец, город Череповец, улица Монтклер, дом 54/10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337 491,60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2 213 216,02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337 495,34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2 213 226,18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337 486,40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2 213 229,48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2 213 226,76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337 482,26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2 213 227,92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337 479,49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2 213 220,42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337 485,35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2 213 218,26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337 484,83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2 213 216,86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337 488,10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337 488,63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2 213 217,11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337 491,60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2 213 216,02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Лесная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337 489,20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2 213 346,35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2 213 343,44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337 500,69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2 213 342,07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337 504,17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2 213 340,90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337 501,47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337 495,44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2 213 333,53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337 490,16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2 213 335,15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337 489,20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35:21:0501009:3384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Луговая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337 616,36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2 213 166,99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2 213 155,93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337 608,01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2 213 156,99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2 213 158,66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2 213 158,29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337 601,77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2 213 158,36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2 213 160,13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337 600,84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2 213 165,84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337 600,91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2 213 170,89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337 602,68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2 213 171,82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337 605,90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2 213 180,17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337 611,14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2 213 178,15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2 213 171,62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2 213 170,23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2 213 169,24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2 213 168,48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337 616,36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2 213 166,99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35:21:0501009:2864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Любецкая ул, д 65, городской округ город Череповец, город Череповец, улица Любецкая, дом 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2 213 121,57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2 213 134,55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2 213 135,84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337 705,74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2 213 136,87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2 213 136,17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2 213 134,18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337 697,94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2 213 136,23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2 213 130,21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2 213 130,03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337 694,56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2 213 125,30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2 213 121,57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35:21:0501009:3083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Любецкая ул, д 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2 213 597,99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2 213 599,13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337 748,47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2 213 599,61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2 213 599,08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337 746,52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2 213 599,34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2 213 587,81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2 213 585,03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2 213 583,54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2 213 581,56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337 760,28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2 213 592,93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2 213 597,99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337 596,74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337 583,69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2 213 459,19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2 213 459,37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2 213 456,68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337 584,35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2 213 455,20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2 213 454,07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337 593,24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2 213 450,87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337 596,74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Ильинская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2 213 430,08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337 585,71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2 213 431,13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2 213 420,82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337 585,83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2 213 419,77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337 595,38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2 213 416,79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2 213 427,10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2 213 430,08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Ильинская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2 213 441,07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2 213 439,82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2 213 433,21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2 213 434,46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337 547,65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2 213 436,94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337 554,91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2 213 445,41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337 557,78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Ильинская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2 213 554,84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2 213 559,74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337 638,62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2 213 561,74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2 213 556,79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2 213 554,84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Раменская ул, у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2 213 354,61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2 213 364,88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337 607,49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2 213 366,54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337 607,41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2 213 366,31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2 213 369,22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2 213 359,18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2 213 354,61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35:21:0501009:67</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2 213 352,80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2 213 349,23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337 745,96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2 213 349,88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2 213 340,73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2 213 340,40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2 213 337,84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337 748,49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2 213 338,79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2 213 338,49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2 213 339,25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2 213 338,27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2 213 337,93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2 213 348,70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2 213 352,80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337 555,08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2 213 204,03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2 213 195,20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337 536,99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2 213 201,45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2 213 204,08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337 540,36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2 213 203,10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337 542,20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2 213 205,72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2 213 284,44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337 472,14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2 213 293,49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2 213 290,97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2 213 289,45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337 482,76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2 213 288,46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337 480,38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2 213 280,92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337 477,22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2 213 281,92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2 213 280,59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337 471,87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2 213 282,15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337 472,29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2 213 283,48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2 213 284,44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2 213 471,02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2 213 460,31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337 635,56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2 213 471,97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337 642,67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2 213 474,07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2 213 471,02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15/14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337 605,80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2 213 391,26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2 213 390,10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337 611,55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2 213 396,88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337 615,03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2 213 395,72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337 616,03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2 213 398,73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2 213 396,90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337 617,01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2 213 383,15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337 611,87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2 213 384,85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2 213 382,64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21/13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337 577,79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2 213 398,98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337 569,34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2 213 401,79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2 213 403,90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337 566,99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2 213 404,91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2 213 403,76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337 566,18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2 213 403,90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2 213 412,58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2 213 408,61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337 577,79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2 213 398,98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2 213 612,36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337 693,98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2 213 610,60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337 688,98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2 213 597,11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2 213 600,31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2 213 600,45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337 677,50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2 213 601,52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2 213 607,47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337 682,37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2 213 606,48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2 213 609,76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2 213 608,23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2 213 612,36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5/13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2 213 361,82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2 213 372,56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2 213 376,32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2 213 377,02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337 669,14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2 213 366,29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2 213 361,82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2 213 338,14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2 213 337,97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2 213 337,21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337 649,94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2 213 347,26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2 213 350,29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2 213 348,86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2 213 350,16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2 213 338,14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14/12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337 659,96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337 652,11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2 213 217,70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2 213 219,69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337 649,01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2 213 220,51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2 213 219,65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2 213 217,22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2 213 212,03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2 213 211,06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2 213 208,58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2 213 202,11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2 213 201,09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2 213 198,69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2 213 196,71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337 652,42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2 213 192,97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337 659,96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2 213 861,17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2 213 893,12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337 860,36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2 213 881,12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337 952,51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2 213 849,18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337 956,67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2 213 861,17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337 480,96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2 213 310,16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337 484,62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2 213 320,46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2 213 323,44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337 472,91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2 213 324,61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337 470,20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2 213 316,98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337 473,50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2 213 315,81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337 472,55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2 213 313,14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н397О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337 480,96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2 213 310,16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337 544,79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2 213 270,32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2 213 274,06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337 528,32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2 213 260,13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2 213 257,31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337 538,47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2 213 260,43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2 213 259,51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337 544,79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2 213 270,32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2 213 344,54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337 738,39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2 213 356,97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2 213 361,00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2 213 348,24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2 213 346,74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2 213 347,02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337 734,52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2 213 344,54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2 213 299,94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337 594,00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2 213 310,21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2 213 311,87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2 213 311,64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2 213 314,55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337 577,60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2 213 299,94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27/2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337 572,57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2 213 369,21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337 575,82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2 213 367,94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337 579,24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2 213 376,64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337 568,81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2 213 380,73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337 677,99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2 213 463,78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2 213 463,88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337 682,16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2 213 463,08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337 682,02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337 681,73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337 681,26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337 681,51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2 213 459,06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2 213 458,10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2 213 457,54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2 213 456,26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337 684,13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2 213 447,15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2 213 448,43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2 213 447,89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337 668,67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2 213 451,76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337 672,12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2 213 460,25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35:21:0501009:2905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10/12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2 213 385,73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2 213 390,37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337 547,82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2 213 391,71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2 213 388,51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337 538,85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2 213 391,14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337 535,65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2 213 381,56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337 547,56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2 213 377,59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2 213 385,73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35:21:0501009:102</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2 213 387,43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337 664,66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2 213 375,97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337 654,56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2 213 378,67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2 213 370,16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2 213 371,94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2 213 372,47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2 213 375,26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2 213 376,88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2 213 387,85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2 213 385,71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2 213 387,43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2 213 414,28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337 527,48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2 213 426,45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2 213 430,88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2 213 421,07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337 515,59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2 213 419,61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2 213 417,25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2 213 414,28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35:21:0501009:122</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19, городской округ город Череповец, город Череповец, улица Вичеловская, дом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337 502,31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2 213 303,40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337 510,92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2 213 300,46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2 213 309,67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337 501,86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2 213 313,80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337 499,82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2 213 307,63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337 503,32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2 213 306,47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337 502,31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2 213 303,40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337 697,72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2 213 944,44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337 705,79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2 213 941,89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2 213 949,81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2 213 938,10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2 213 941,36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337 762,85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337 764,72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2 213 932,13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2 213 928,30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337 764,12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2 213 928,05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2 213 925,40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2 213 923,49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2 213 922,94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337 771,24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2 213 922,11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337 772,27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2 213 925,21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2 213 925,59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2 213 923,50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337 787,75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2 213 921,52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337 794,04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2 213 919,43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337 793,60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2 213 918,10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2 213 916,06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337 800,15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2 213 917,38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337 806,44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2 213 915,29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337 806,00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2 213 913,96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337 812,10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2 213 911,92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337 812,54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2 213 913,25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2 213 911,15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2 213 909,82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337 824,44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2 213 907,80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337 824,88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2 213 909,13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337 831,17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2 213 907,03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337 830,73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2 213 905,70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2 213 903,67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337 837,26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2 213 905,00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337 843,55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2 213 902,90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337 843,11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2 213 901,57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337 846,74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2 213 900,36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337 842,66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2 213 888,12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337 839,13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2 213 889,30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337 838,68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2 213 887,97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337 832,39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2 213 890,08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337 832,83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2 213 891,40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337 829,86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2 213 892,39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337 829,42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2 213 891,07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337 819,80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2 213 894,28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2 213 895,60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337 814,29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2 213 897,59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337 813,85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2 213 896,26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337 807,55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2 213 898,36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337 808,00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2 213 899,69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2 213 900,67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2 213 899,34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337 794,59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2 213 902,69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2 213 904,02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337 788,74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2 213 906,12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337 788,29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2 213 904,79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2 213 906,89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337 782,44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2 213 908,22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2 213 909,20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2 213 907,87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337 769,83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2 213 910,95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337 770,32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2 213 912,27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2 213 912,98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337 766,34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2 213 907,45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2 213 910,50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337 759,00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2 213 915,92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2 213 917,91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2 213 912,49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337 732,73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2 213 918,67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337 734,50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2 213 924,07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337 728,83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2 213 925,96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337 727,03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2 213 920,57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2 213 926,82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2 213 927,20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2 213 927,07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337 710,63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2 213 932,56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2 213 934,47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2 213 928,98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2 213 928,87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2 213 928,50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337 701,51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2 213 929,09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337 693,21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2 213 931,62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337 695,40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2 213 937,86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337 695,41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2 213 937,88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337 692,32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2 213 938,95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2 213 937,62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337 685,97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2 213 939,69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2 213 941,02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2 213 942,12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337 682,82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2 213 940,82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2 213 941,88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337 673,91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2 213 943,96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337 674,36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2 213 945,26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337 668,06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2 213 947,47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337 667,60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2 213 946,15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337 661,68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2 213 948,23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337 662,15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2 213 949,55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337 658,36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2 213 950,88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337 657,91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2 213 949,58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337 654,89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2 213 950,64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337 648,99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2 213 952,72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337 649,45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2 213 954,02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2 213 955,17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337 650,44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2 213 967,29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337 653,78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2 213 966,12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337 654,24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2 213 967,44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337 660,14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2 213 965,36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337 659,67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2 213 964,04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337 666,05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2 213 961,80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337 666,51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2 213 963,12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337 672,41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2 213 961,05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337 671,94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2 213 959,73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2 213 957,32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2 213 958,64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337 685,15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2 213 956,57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337 684,68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2 213 955,25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2 213 953,12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2 213 954,44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337 697,11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2 213 952,36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2 213 951,04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337 699,67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2 213 949,98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337 697,72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2 213 944,44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35:21:0501009:154, 35:21:0501009:156, 35:21:0501009:160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2 213 815,24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2 213 861,26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2 213 864,85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2 213 819,00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2 213 815,24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2 213 359,54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337 695,44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2 213 356,83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2 213 354,90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2 213 361,97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2 213 359,41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337 713,78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2 213 366,13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337 700,17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2 213 370,53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2 213 369,45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337 694,75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2 213 371,09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2 213 361,09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2 213 359,54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35:21:0501009:3006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2 213 290,15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337 544,45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2 213 300,72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2 213 304,70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337 528,66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2 213 294,13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2 213 293,04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2 213 290,15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337 499,59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2 213 274,39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2 213 273,18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2 213 271,68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337 506,94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2 213 270,33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337 507,43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2 213 271,83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2 213 270,39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2 213 277,07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2 213 278,29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2 213 279,35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2 213 280,76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337 502,69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2 213 283,86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337 499,59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2 213 274,39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337 534,19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2 213 322,32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2 213 325,32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2 213 326,67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337 534,19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Луговая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337 549,42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2 213 326,98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2 213 323,80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2 213 324,16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337 562,35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2 213 322,63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2 213 312,38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337 545,78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2 213 317,10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337 549,42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2 213 326,98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Луговая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337 487,93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2 213 371,04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2 213 369,82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2 213 367,34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2 213 365,43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337 499,30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2 213 374,84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337 490,35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2 213 377,96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337 488,82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2 213 378,50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2 213 374,74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337 487,93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2 213 371,04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Луговая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2 213 181,99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337 540,16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337 539,30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2 213 180,08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337 529,96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2 213 175,24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337 528,46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2 213 175,80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337 540,35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2 213 169,05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2 213 171,22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337 544,85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2 213 169,84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337 548,60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2 213 179,90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Любецкая ул, д 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2 213 344,45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2 213 348,80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337 782,06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2 213 347,33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2 213 343,15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337 784,08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2 213 342,15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2 213 329,84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2 213 333,35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2 213 345,66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2 213 344,45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Сооружение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 д 11/1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2 213 165,78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337 733,79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2 213 201,15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2 213 205,38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2 213 170,01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2 213 165,78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 д 17/2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337 482,58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2 213 262,83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2 213 257,72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2 213 248,65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337 482,02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2 213 252,26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337 482,40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2 213 254,47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337 482,58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2 213 262,83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Лесная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337 442,43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2 213 232,35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2 213 230,04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2 213 229,85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337 450,23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2 213 227,97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337 451,92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2 213 227,40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337 453,79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337 453,85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337 454,60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337 456,35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2 213 233,49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2 213 234,06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2 213 235,84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337 457,67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2 213 237,46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2 213 239,51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2 213 240,98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337 453,85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2 213 240,66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337 450,65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2 213 241,74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337 450,74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337 446,29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337 442,43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2 213 232,35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Лесная ул, д 8, городской округ город Череповец, город Череповец, улица Лесная, дом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2 213 871,84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337 633,80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2 213 889,96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337 634,93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2 213 893,31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337 636,30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337 637,62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2 213 892,40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2 213 917,23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2 213 917,68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2 213 924,08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2 213 924,13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2 213 925,59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2 213 927,58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2 213 926,25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337 635,84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2 213 927,94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2 213 918,28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337 631,26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2 213 918,73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2 213 912,47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337 630,48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2 213 912,03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2 213 905,89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2 213 906,34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337 624,98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2 213 900,07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2 213 899,63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2 213 896,62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2 213 896,69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2 213 896,60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2 213 897,03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2 213 890,69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2 213 890,19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337 622,05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2 213 887,10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2 213 886,05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2 213 881,40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2 213 881,33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2 213 880,00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337 629,63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2 213 877,90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337 630,08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2 213 879,23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2 213 878,25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2 213 876,92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337 638,79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2 213 874,82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337 639,23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2 213 876,14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2 213 875,24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2 213 873,91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2 213 871,80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337 648,17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2 213 873,13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337 656,74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2 213 870,24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337 656,29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2 213 868,92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337 662,52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2 213 866,81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337 662,97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2 213 868,14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337 668,48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2 213 866,28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337 668,03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2 213 864,96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2 213 862,86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2 213 864,18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2 213 861,08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337 685,49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2 213 865,75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2 213 865,30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337 688,75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2 213 871,05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2 213 871,50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н696О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2 213 871,84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2 213 879,29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2 213 880,84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2 213 871,72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337 717,46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2 213 872,16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2 213 865,92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337 716,36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2 213 865,56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337 716,23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2 213 865,17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337 713,93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2 213 858,49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2 213 858,05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337 714,19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337 717,33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2 213 854,01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2 213 849,42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2 213 849,37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2 213 848,05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337 721,70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2 213 845,90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337 722,10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2 213 847,07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337 724,85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2 213 846,13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337 724,41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2 213 844,85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337 730,65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2 213 842,70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337 731,09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2 213 843,98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2 213 841,95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2 213 840,68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2 213 838,53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2 213 839,81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337 749,04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2 213 837,80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337 748,59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2 213 836,48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2 213 834,33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2 213 835,66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337 761,14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2 213 833,64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337 760,70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2 213 832,37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337 766,95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2 213 830,22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2 213 831,50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2 213 828,42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2 213 833,20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2 213 832,76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2 213 838,53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2 213 838,97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2 213 839,16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337 773,95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2 213 841,25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2 213 842,58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337 735,17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2 213 856,07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2 213 854,75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2 213 857,70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2 213 861,49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2 213 861,05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2 213 870,50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337 732,79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2 213 877,09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337 732,14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2 213 877,31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337 732,58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2 213 878,59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2 213 880,57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н751О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2 213 879,29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35:21:0501009:300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2 213 287,96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2 213 296,75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2 213 297,28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337 769,44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2 213 299,34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2 213 299,96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2 213 302,38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2 213 306,06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2 213 299,13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2 213 299,68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2 213 293,49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2 213 287,96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35:21:0501009:2869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35:21:0501009:301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337 716,87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2 213 301,70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2 213 310,23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337 724,10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2 213 308,70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337 726,26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2 213 315,33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337 708,11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2 213 321,21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2 213 311,14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2 213 310,63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337 702,76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2 213 308,31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2 213 307,08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2 213 306,13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337 716,87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2 213 301,70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35:21:0501009:302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2 213 329,32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2 213 330,20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2 213 327,77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2 213 312,10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337 675,21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2 213 317,62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35:21:0501009:303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35:21:0501009:323(1)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337 832,10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2 213 096,58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2 213 097,06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337 836,63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337 841,03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2 213 111,44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337 839,68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2 213 111,94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337 840,72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2 213 114,81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337 842,04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2 213 114,33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337 846,52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2 213 126,70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337 845,20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2 213 127,18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337 846,28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2 213 130,16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337 847,60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2 213 129,68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337 852,15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2 213 142,23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337 850,83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2 213 142,71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2 213 145,58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337 853,19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2 213 145,11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337 855,47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337 854,16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337 854,28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2 213 152,22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337 859,16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2 213 150,59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337 863,80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2 213 163,45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337 861,16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2 213 168,84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337 859,84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2 213 171,69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337 856,88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2 213 177,74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337 852,15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2 213 175,43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337 849,27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2 213 181,32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337 846,55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2 213 179,99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337 845,48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337 852,88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2 213 185,82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2 213 188,41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337 853,58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2 213 189,37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337 850,10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2 213 191,98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337 848,96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2 213 194,32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2 213 198,47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2 213 195,57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2 213 195,68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2 213 197,01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337 823,81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2 213 201,13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337 823,36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2 213 199,81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2 213 200,79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2 213 202,11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337 808,99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337 808,53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2 213 204,91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2 213 206,05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337 793,68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2 213 211,51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337 793,23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2 213 210,18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337 789,52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2 213 211,46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337 784,30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2 213 196,31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337 784,59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2 213 196,21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337 784,14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2 213 194,89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337 790,24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2 213 192,79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337 790,70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2 213 194,11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337 793,99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2 213 192,98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337 793,53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2 213 191,65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2 213 187,43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337 806,26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2 213 188,75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337 809,12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2 213 187,77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337 808,66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2 213 186,45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337 821,39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2 213 183,55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337 824,12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337 823,66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2 213 181,28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337 829,76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2 213 179,18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337 830,22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2 213 180,51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337 830,47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2 213 180,42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337 829,68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2 213 178,09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2 213 176,66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2 213 176,69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2 213 174,29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2 213 174,24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2 213 174,12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2 213 171,29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337 833,32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2 213 169,84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2 213 163,14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337 839,57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2 213 164,59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337 840,76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2 213 162,15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337 839,47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2 213 161,51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337 839,63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2 213 161,17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337 840,93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2 213 161,80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337 842,21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2 213 159,18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337 841,33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2 213 156,62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337 839,03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337 838,97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337 837,66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2 213 145,56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337 827,51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2 213 129,83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337 828,83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2 213 129,36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337 827,80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2 213 126,51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337 826,48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2 213 126,99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337 821,95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2 213 114,49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337 823,27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2 213 114,01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337 822,27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2 213 111,24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2 213 111,73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337 817,89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2 213 096,19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337 819,57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2 213 095,19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337 816,86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2 213 087,62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337 807,61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337 802,57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2 213 076,84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2 213 076,06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337 802,40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2 213 069,53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337 825,07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2 213 061,42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337 828,69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2 213 071,51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337 830,08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2 213 071,01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2 213 079,86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2 213 080,38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2 213 089,58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н828О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35:21:0501009:323(2)</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337 803,90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2 213 095,63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2 213 096,97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337 798,23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337 797,78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2 213 097,66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2 213 098,58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2 213 104,02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337 782,76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2 213 102,66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2 213 103,63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2 213 104,96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2 213 109,11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2 213 107,79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337 764,38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337 764,82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2 213 110,11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2 213 114,33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337 748,81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2 213 113,97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2 213 115,10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2 213 118,50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2 213 121,23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2 213 120,76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2 213 132,94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2 213 133,43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2 213 136,31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2 213 135,84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337 762,87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2 213 148,25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337 761,55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2 213 148,72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337 762,60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2 213 163,83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337 767,04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2 213 164,30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2 213 167,18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337 769,38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2 213 166,71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337 771,61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2 213 179,30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2 213 178,84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2 213 179,31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2 213 172,53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2 213 166,53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2 213 167,00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337 745,16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2 213 150,75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2 213 147,90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2 213 148,36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337 738,41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2 213 135,82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337 739,73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2 213 135,36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337 738,75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2 213 132,58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337 737,44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2 213 133,06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337 733,16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2 213 120,93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2 213 117,49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2 213 116,09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2 213 116,20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2 213 100,92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337 737,37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2 213 100,77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2 213 099,44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2 213 097,32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2 213 098,65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2 213 096,64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2 213 095,31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337 765,19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337 765,64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2 213 091,36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2 213 090,40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2 213 089,07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2 213 084,87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2 213 083,95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2 213 079,89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2 213 081,21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2 213 080,22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н948О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2 213 095,53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Городецкая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35:21:0501009:323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2 213 657,05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338 018,52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2 213 660,58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2 213 661,04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338 021,43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2 213 673,26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338 024,87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2 213 678,91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338 023,55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2 213 679,36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338 027,78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2 213 691,59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2 213 691,13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338 031,48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338 030,16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2 213 698,45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338 034,40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2 213 710,67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338 035,72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2 213 710,21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338 037,73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2 213 716,00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338 036,41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2 213 716,46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338 040,64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2 213 728,68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2 213 728,23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2 213 731,27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2 213 727,10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338 054,98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2 213 726,89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338 054,20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2 213 720,35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338 052,88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2 213 720,81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338 050,95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2 213 715,26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338 052,27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2 213 714,80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338 047,98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2 213 702,43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338 046,65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2 213 696,87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2 213 696,41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2 213 690,33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2 213 690,80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2 213 689,95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2 213 689,49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2 213 683,41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338 040,07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2 213 683,88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338 037,94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2 213 677,71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338 039,26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2 213 677,26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338 034,97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2 213 664,88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338 033,63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2 213 665,30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338 031,58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2 213 659,38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338 032,90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2 213 658,92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338 030,80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2 213 653,31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2 213 652,89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338 024,94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2 213 654,40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338 024,84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2 213 654,12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338 025,99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2 213 653,72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338 023,64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2 213 646,94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2 213 647,34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338 021,52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2 213 644,56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2 213 644,12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338 019,46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2 213 634,55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338 018,20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2 213 634,99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338 018,14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2 213 634,84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338 014,50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338 013,35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2 213 632,81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338 014,51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338 012,46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2 213 626,52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338 011,31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2 213 626,92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338 009,35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2 213 621,29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338 009,10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2 213 621,37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338 008,70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2 213 620,22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338 002,53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2 213 622,36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338 002,93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2 213 623,52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337 997,00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2 213 625,57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337 996,60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2 213 624,42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337 990,40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2 213 626,58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337 990,80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2 213 627,73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337 990,18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2 213 627,94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337 989,79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2 213 626,81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337 983,59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2 213 628,96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337 983,99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2 213 630,12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337 978,10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2 213 632,16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337 977,70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2 213 631,01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337 965,45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337 965,84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337 960,05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337 959,60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337 953,51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2 213 640,02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337 953,85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2 213 640,86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337 953,58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337 958,03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2 213 653,80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338 001,32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338 000,92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338 003,56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338 004,61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2 213 639,72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338 004,88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2 213 639,62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338 011,53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338 012,68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2 213 658,38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338 012,77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2 213 658,62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2 213 657,05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Городецкая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35:21:0501009:333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337 673,63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2 213 206,46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337 672,32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2 213 203,01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2 213 203,97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337 684,59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337 669,65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2 213 221,16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337 665,28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2 213 209,63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337 673,63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2 213 206,46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35:21:0501009:22</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2 213 331,28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337 445,08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2 213 335,81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337 444,43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337 440,17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2 213 335,73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337 436,86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2 213 326,50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2 213 322,06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2 213 331,28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35:21:0501009:3129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35:21:0501009:336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2 213 262,67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2 213 271,79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2 213 273,66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337 642,46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2 213 264,54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2 213 262,67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35:21:0501009:337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2 213 180,47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2 213 189,66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2 213 191,56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337 572,66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2 213 182,37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2 213 180,47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у дома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35:21:0501009:339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2 213 347,49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2 213 342,47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337 602,33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2 213 331,13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337 597,73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2 213 332,79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2 213 333,73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337 594,15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2 213 335,15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337 593,81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337 591,84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2 213 333,43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2 213 334,32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337 588,39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2 213 336,19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337 592,53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2 213 347,49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35:21:0501009:2867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2 213 248,48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2 213 231,56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337 595,01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2 213 248,48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2 213 600,57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337 733,15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2 213 604,63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337 734,82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2 213 604,05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2 213 610,26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2 213 610,85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2 213 614,80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2 213 615,57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2 213 621,62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337 729,98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2 213 623,88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2 213 617,88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337 727,26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2 213 618,10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337 722,31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2 213 603,84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2 213 600,57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2 213 511,10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2 213 510,72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2 213 512,23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337 692,00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2 213 516,26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2 213 516,69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2 213 517,05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2 213 513,08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337 699,67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2 213 500,77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337 698,35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2 213 501,18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2 213 497,97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2 213 491,66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337 688,16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2 213 492,62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2 213 498,93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337 685,72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2 213 500,29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2 213 511,09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2 213 511,10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2 213 668,29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2 213 669,96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2 213 671,78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2 213 670,14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2 213 671,43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337 746,31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2 213 668,08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337 746,06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2 213 667,52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2 213 665,75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2 213 663,97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2 213 663,89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2 213 659,91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337 746,61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2 213 658,86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2 213 657,29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2 213 656,71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2 213 657,45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2 213 660,26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2 213 660,16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2 213 662,65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2 213 664,37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2 213 664,46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2 213 667,78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н1179О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2 213 668,29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2 213 492,82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2 213 487,22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2 213 487,86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2 213 481,15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2 213 480,51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337 769,70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2 213 473,10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2 213 473,50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337 741,02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2 213 473,04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337 740,38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2 213 471,29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337 740,88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337 739,53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2 213 466,55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2 213 465,20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2 213 463,02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337 746,74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337 749,81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2 213 460,05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337 751,62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337 756,20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337 756,48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2 213 465,15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2 213 467,50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2 213 467,07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2 213 472,02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2 213 472,54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337 760,07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2 213 475,69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2 213 477,51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2 213 477,26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2 213 477,82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2 213 474,73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337 524,22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2 213 538,69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2 213 539,74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2 213 540,97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337 514,23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2 213 549,54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337 527,35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35:21:0501009:349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35:21:0501009:349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337 792,49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337 792,58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337 785,98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337 785,89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337 778,97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2 213 467,12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2 213 455,08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2 213 454,86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2 213 456,05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2 213 454,25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2 213 453,14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337 789,45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2 213 450,10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337 789,83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2 213 451,20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337 794,97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2 213 449,43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337 794,57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2 213 448,25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2 213 448,04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2 213 460,04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337 792,49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2 213 462,44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2 213 474,48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337 556,15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2 213 472,62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337 554,72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2 213 473,11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337 552,15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2 213 465,73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2 213 461,26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35:21:0501009:105</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Ильинская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2 213 968,67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2 213 956,67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2 213 955,80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2 213 957,17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2 213 956,66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2 213 956,80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н580О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337 650,44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2 213 967,29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2 213 968,67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69А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337 578,42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2 213 604,31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337 591,91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2 213 611,05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337 590,65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2 213 607,41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2 213 606,37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2 213 599,83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337 578,43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2 213 604,33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337 578,42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2 213 604,31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337 759,48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2 213 534,05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2 213 534,11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2 213 536,47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337 750,95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2 213 537,08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2 213 541,61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2 213 542,20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337 752,59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2 213 543,28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337 753,28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2 213 543,46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337 754,56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2 213 547,05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337 759,98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2 213 545,12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337 760,10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2 213 545,45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337 762,07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2 213 544,76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337 761,95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2 213 544,42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2 213 544,04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н1289О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337 759,48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2 213 534,05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2 213 571,94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337 778,31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2 213 581,22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2 213 582,28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2 213 583,62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337 771,03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2 213 585,70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2 213 584,35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337 770,13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2 213 584,49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2 213 580,92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2 213 580,57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2 213 579,65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2 213 578,89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2 213 575,25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2 213 573,24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2 213 572,91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2 213 572,15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2 213 572,44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2 213 571,94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2 213 213,54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337 512,93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2 213 212,31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2 213 209,37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2 213 207,11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2 213 204,08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337 522,51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337 525,54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2 213 211,33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337 522,55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2 213 212,34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337 523,67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337 511,43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2 213 219,81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337 509,31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2 213 213,54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Лесная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337 748,34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2 213 237,31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2 213 239,33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2 213 238,40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337 740,91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2 213 237,59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2 213 239,14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337 735,98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2 213 240,65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337 736,85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337 738,76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337 739,79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337 738,89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2 213 248,02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337 739,76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2 213 250,37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337 741,41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2 213 250,93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337 743,04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2 213 255,34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337 741,97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2 213 256,90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337 742,95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2 213 259,56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337 744,58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2 213 260,27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2 213 259,15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337 747,66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2 213 259,31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337 755,42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Объект незавершённого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35:21:0501009:3118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 д 15/1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2 213 549,53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2 213 551,93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337 835,65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2 213 537,66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 ГСК "Эгида"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2 213 221,75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337 407,03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2 213 220,50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2 213 217,92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337 414,67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2 213 214,81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337 415,85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2 213 218,07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2 213 218,02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2 213 221,48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337 417,11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2 213 221,53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337 418,17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2 213 224,46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35:21:0501009:359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35:21:0501009:2996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64/77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35:21:0501009:359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337 622,89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2 213 160,91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2 213 148,30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2 213 146,70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337 622,91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2 213 145,44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2 213 144,13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2 213 148,90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2 213 149,29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2 213 150,52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2 213 151,31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337 631,53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2 213 157,99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Любецкая ул, д 63, городской округ город Череповец, город Череповец, улица Любецкая, дом 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2 213 432,91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2 213 524,32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337 845,35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2 213 526,32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337 813,64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2 213 434,91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2 213 432,91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35:21:0501009:361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2 213 437,89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337 799,32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2 213 439,89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2 213 531,41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337 836,86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2 213 529,40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2 213 437,89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2 213 378,13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2 213 375,39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337 473,26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2 213 385,65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337 464,54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2 213 388,39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2 213 389,44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337 458,88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2 213 382,04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337 462,22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337 510,64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2 213 395,36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337 512,18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2 213 400,64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337 508,61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2 213 401,70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2 213 402,16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337 499,96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2 213 404,73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337 496,71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2 213 393,59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337 505,49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2 213 391,03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337 509,08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2 213 389,98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337 510,64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2 213 395,36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35:21:0501009:369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35:21:0501009:1370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337 858,76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337 862,27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2 213 801,14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2 213 804,63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337 846,82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2 213 792,65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н4843О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337 858,76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35:21:0501009:1370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Российская Федерация, Вологодская область, Череповец г, Октябрьский пр-кт, у дома №65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35:21:0501009:1370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35:21:0501009:1373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337 900,07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337 901,59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2 213 480,78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337 896,41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2 213 482,50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2 213 477,93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337 900,07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35:21:0501009:1373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Городецкая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35:21:0501009:1373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35:21:0501009:1387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337 969,15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2 213 776,47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337 969,21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2 213 776,64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337 970,34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337 972,56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337 971,42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337 973,57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337 974,71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2 213 788,83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337 978,91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337 977,77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2 213 801,32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337 979,67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2 213 806,80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337 980,81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2 213 806,41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337 983,02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2 213 812,79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337 981,89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2 213 813,18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337 982,10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2 213 813,79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337 983,23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2 213 813,40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337 985,45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2 213 819,78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337 984,31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2 213 820,18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337 986,38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2 213 826,14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337 987,51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2 213 825,73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337 989,64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2 213 831,88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337 988,51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2 213 832,28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337 988,57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2 213 832,45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337 976,39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2 213 836,68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337 975,29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2 213 833,51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337 974,15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2 213 833,90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337 969,82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2 213 821,41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337 970,95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2 213 821,00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337 968,65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2 213 814,37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337 967,52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2 213 814,77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337 963,18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2 213 802,28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2 213 801,87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337 962,23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2 213 795,88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2 213 796,28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337 956,97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2 213 780,69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337 969,15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2 213 776,47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35:21:0501009:1387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57Б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35:21:0501009:1387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35:21:0501009:1492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337 613,21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2 213 564,91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337 616,52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2 213 574,81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2 213 576,17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2 213 577,74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2 213 579,32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337 608,26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2 213 577,64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2 213 579,32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2 213 578,29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337 601,38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2 213 578,86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337 600,00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2 213 574,94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337 601,62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2 213 574,37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337 601,01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2 213 572,61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2 213 571,29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337 603,87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2 213 568,04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2 213 564,91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35:21:0501009:1492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Раменская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35:21:0501009:1492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35:21:0501009:1493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2 213 767,56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338 056,50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2 213 768,98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2 213 768,81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338 056,48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2 213 767,40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338 057,89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2 213 766,89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338 057,73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2 213 766,41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2 213 766,90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2 213 764,50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2 213 763,99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2 213 763,52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2 213 764,01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338 053,94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2 213 760,08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2 213 759,57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2 213 759,10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338 053,77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2 213 759,59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338 051,54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338 052,96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2 213 752,66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338 052,79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2 213 752,19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338 051,38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2 213 752,68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338 051,29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338 062,47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2 213 748,53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338 060,07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2 213 741,58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338 061,49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2 213 741,09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338 058,82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2 213 733,39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338 057,41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2 213 733,88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338 056,70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2 213 731,84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2 213 727,57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2 213 727,10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н1040О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2 213 731,27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338 039,35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2 213 732,54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338 039,51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2 213 733,01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338 040,81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2 213 732,56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2 213 736,85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2 213 739,04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2 213 739,55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2 213 740,03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338 043,17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2 213 739,52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2 213 742,55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2 213 743,06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2 213 743,53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338 044,38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2 213 743,02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2 213 746,02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2 213 746,53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2 213 747,00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2 213 746,49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338 046,85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2 213 750,14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338 049,14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2 213 749,35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338 050,13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2 213 752,22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338 048,90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2 213 752,65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338 049,09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2 213 755,52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2 213 754,09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338 041,30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2 213 754,27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338 041,79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2 213 755,70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338 036,39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2 213 757,57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338 035,89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2 213 756,15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338 035,37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2 213 756,33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338 035,86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2 213 757,76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338 033,05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2 213 758,73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338 032,55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2 213 757,30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338 032,03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2 213 757,48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338 032,53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2 213 758,91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338 030,24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2 213 759,70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2 213 758,28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2 213 758,46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2 213 759,89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338 028,29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2 213 760,38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338 028,47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2 213 760,90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2 213 760,41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338 030,72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2 213 762,76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2 213 763,25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2 213 763,77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338 030,90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2 213 763,28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338 032,39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2 213 767,59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2 213 768,71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2 213 769,51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2 213 769,59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338 029,69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2 213 770,94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338 026,25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2 213 772,13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338 025,75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2 213 770,71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338 025,23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2 213 770,89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338 025,72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2 213 772,31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2 213 773,58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338 021,57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2 213 772,15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338 021,05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2 213 772,34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338 021,54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2 213 773,76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338 019,74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2 213 774,39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338 019,24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2 213 772,96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338 018,73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2 213 773,14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338 019,22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2 213 774,57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338 017,79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2 213 775,07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338 017,97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2 213 775,59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338 019,40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338 020,33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2 213 777,79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338 018,90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2 213 778,28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338 019,08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2 213 778,80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338 020,51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2 213 778,31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338 021,89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338 020,46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338 020,64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338 024,07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2 213 788,56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338 022,82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338 024,25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338 024,36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2 213 789,39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338 033,59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2 213 786,19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338 034,09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2 213 787,60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338 034,57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2 213 787,44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338 034,07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2 213 786,02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338 037,86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2 213 784,71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338 038,36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2 213 786,12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338 038,83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2 213 785,96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338 038,34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2 213 784,54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338 042,53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338 043,04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2 213 784,50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338 043,51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2 213 784,33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338 043,02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338 046,08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2 213 783,44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338 045,59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2 213 782,03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338 047,00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2 213 781,52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338 046,84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2 213 781,05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2 213 781,54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338 044,73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2 213 779,53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338 046,14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2 213 779,02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338 045,97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2 213 778,55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338 044,56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2 213 779,04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2 213 774,90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338 044,88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2 213 774,29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338 043,99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2 213 771,72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338 053,76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2 213 768,33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2 213 769,74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338 054,74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2 213 769,58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338 054,25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н1455О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338 055,99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2 213 767,56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35:21:0501009:1493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35:21:0501009:1497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Городецкая ул, д 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35:21:0501009:1493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35:21:0501009:2559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337 633,47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2 213 222,07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2 213 223,95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2 213 224,85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2 213 226,87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337 625,83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2 213 227,42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337 624,28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2 213 229,65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337 623,19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2 213 228,33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2 213 227,29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337 620,45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2 213 224,88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2 213 223,18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337 621,47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2 213 223,13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337 620,49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2 213 220,27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2 213 219,68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337 617,82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2 213 217,20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2 213 215,75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337 617,40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2 213 211,65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337 617,19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2 213 211,72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337 615,54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2 213 210,99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337 614,67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2 213 208,41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337 615,44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2 213 206,84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2 213 205,76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337 617,89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2 213 203,67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337 620,85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2 213 202,66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2 213 204,69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2 213 202,85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н1589О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337 633,47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2 213 222,07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35:21:0501009:2559</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35:21:0501009:2559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2 213 260,93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2 213 261,66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337 695,59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2 213 263,20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337 692,35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2 213 264,29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2 213 263,51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337 690,64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2 213 262,77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337 684,90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2 213 264,71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337 682,67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2 213 258,08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337 681,34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2 213 258,53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2 213 254,74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337 681,39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2 213 254,29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2 213 251,39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337 686,12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2 213 249,47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337 685,87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2 213 248,73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2 213 248,38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2 213 247,77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337 688,89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337 690,31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2 213 247,21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2 213 247,66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337 697,33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2 213 245,72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337 701,80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2 213 258,99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2 213 260,93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35:21:0501009:3138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2 213 440,12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2 213 438,94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2 213 438,44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337 636,91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2 213 435,43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2 213 448,66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2 213 447,72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2 213 448,22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337 624,94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2 213 443,65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2 213 440,12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2 213 411,92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337 628,34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2 213 420,44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337 620,96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2 213 422,96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2 213 414,45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2 213 411,92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337 570,97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2 213 279,95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337 574,41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2 213 290,55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337 561,70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2 213 294,68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2 213 286,02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337 562,47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2 213 284,86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337 561,84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2 213 282,91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337 570,97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2 213 279,95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35:21:0501009:64</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2 213 624,99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2 213 623,27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2 213 625,76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337 680,15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2 213 627,47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337 676,83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2 213 628,56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337 685,58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337 686,04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337 689,18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2 213 635,22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337 694,24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2 213 633,41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337 694,00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2 213 632,67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337 700,07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2 213 630,69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337 697,94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2 213 624,19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2 213 626,17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2 213 623,88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2 213 624,99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2 213 560,48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337 701,62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2 213 555,70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337 705,11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2 213 554,60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337 706,38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2 213 554,20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2 213 552,92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2 213 551,93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2 213 553,21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2 213 551,18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337 719,86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337 722,52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2 213 555,13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337 716,13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2 213 557,14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337 718,85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2 213 565,78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2 213 568,31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2 213 565,42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337 706,61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2 213 566,46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2 213 560,02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2 213 560,48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337 606,62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2 213 471,89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337 622,20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2 213 481,35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2 213 484,40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2 213 482,90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2 213 484,13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337 606,62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2 213 517,73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337 585,85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2 213 519,10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2 213 524,09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337 575,58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2 213 528,06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337 573,48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2 213 521,89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337 577,14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2 213 520,58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2 213 517,56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337 584,06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2 213 514,85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337 583,55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2 213 513,24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337 587,63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2 213 511,71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н1699О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337 589,74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2 213 517,73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35:21:0501009:2567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Загородная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337 561,99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2 213 642,07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337 565,42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2 213 651,57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337 552,19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2 213 656,34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337 548,77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2 213 646,89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2 213 646,14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2 213 648,45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337 554,46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2 213 647,44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337 553,61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н1709О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337 561,99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2 213 642,07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32/21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337 554,47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2 213 624,75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2 213 627,76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2 213 621,82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2 213 622,93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337 538,91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2 213 616,88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337 545,83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2 213 614,24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2 213 617,08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2 213 615,53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337 540,45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2 213 589,34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337 543,50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2 213 598,25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2 213 601,88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337 530,11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337 540,45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2 213 589,34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35:21:0501009:2860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36/5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2 213 504,48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337 513,65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2 213 517,48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337 512,46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2 213 513,97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337 509,83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2 213 514,84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337 508,18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2 213 509,52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2 213 504,48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35:21:0501009:3107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42/22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337 498,09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337 501,70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2 213 463,68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337 493,58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2 213 466,39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337 492,82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2 213 464,04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337 489,52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2 213 465,01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2 213 456,51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337 498,09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2 213 453,00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2 213 263,27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337 445,13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2 213 271,89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337 429,88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2 213 276,89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337 427,05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2 213 268,28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337 442,30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2 213 263,27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35:21:0501009:2863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60/9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337 786,36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337 787,66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2 213 518,11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337 788,71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2 213 517,73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337 790,16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2 213 521,75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337 791,96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2 213 521,10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2 213 532,11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337 789,37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2 213 534,62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337 787,76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2 213 530,14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2 213 532,49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337 779,45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2 213 527,45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337 778,00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2 213 526,94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2 213 524,57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337 778,00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2 213 523,41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2 213 521,78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337 781,44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2 213 520,35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2 213 516,78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337 786,36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2 213 514,51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35:21:0501009:2870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2 213 578,52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337 576,74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2 213 589,69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337 564,23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2 213 594,08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2 213 586,20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2 213 585,01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337 563,81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2 213 581,71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2 213 578,52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Раменская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2 213 525,72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337 639,29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337 630,44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2 213 538,49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337 625,65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2 213 536,63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2 213 530,46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337 635,70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2 213 525,72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Раменская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2 213 536,27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337 609,28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2 213 545,17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2 213 548,16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337 596,32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2 213 547,04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337 594,13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2 213 540,22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337 606,43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2 213 536,27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Раменская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337 576,82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337 579,96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2 213 556,10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337 570,87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2 213 559,24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337 570,26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2 213 557,39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337 566,76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2 213 558,56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2 213 551,14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337 576,82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35:21:0501009:2583</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Раменская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2 213 648,88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337 630,50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2 213 655,04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337 626,69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2 213 644,22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Рождественская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2 213 635,35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337 777,64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2 213 649,04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337 779,01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2 213 649,80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337 780,15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2 213 653,21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337 764,57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2 213 658,43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2 213 655,05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2 213 655,81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337 757,53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2 213 644,88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н1799О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337 759,80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2 213 644,12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337 758,65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2 213 640,66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2 213 639,19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337 763,61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337 767,82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337 769,80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2 213 636,82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н1789О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337 774,20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2 213 635,35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35:21:0501009:2585</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Сазонова ул, д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2 213 675,00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2 213 684,27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337 679,34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2 213 684,36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337 681,08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2 213 689,37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2 213 690,25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2 213 689,94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2 213 692,26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2 213 690,39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337 663,27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2 213 693,08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337 663,93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2 213 694,91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2 213 698,74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337 653,15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2 213 693,29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337 652,85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2 213 693,39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337 649,69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2 213 684,11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337 659,18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2 213 680,87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337 659,70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2 213 682,41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337 667,51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2 213 679,76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2 213 678,19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2 213 675,00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35:21:0501009:2586</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Сазонова ул, д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2 213 685,64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337 624,73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2 213 691,55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337 629,23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2 213 703,24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337 634,88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2 213 701,07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337 635,96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2 213 703,87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2 213 702,29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337 638,99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2 213 699,49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2 213 685,64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35:21:0501009:2587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Сазонова ул, д 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35:21:0501009:2587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35:21:0501009:2607(1)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337 918,28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2 213 663,54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337 921,11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2 213 671,54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337 924,06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2 213 670,57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337 925,58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2 213 674,96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337 922,61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2 213 676,05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337 926,41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2 213 687,35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337 919,29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2 213 689,88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337 922,93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2 213 700,45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337 910,66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2 213 704,50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337 907,07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2 213 694,06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337 902,71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2 213 695,51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337 899,68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2 213 687,06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337 894,09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2 213 688,91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337 890,62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2 213 679,01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337 892,23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2 213 675,85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337 892,04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2 213 674,53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337 892,95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2 213 674,26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337 894,27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2 213 671,15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н1833О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337 918,28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2 213 663,54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35:21:0501009:2607(2)</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337 877,10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2 213 674,80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337 886,10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2 213 700,95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337 874,32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2 213 705,09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337 872,49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2 213 699,27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337 861,54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2 213 703,28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337 863,36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2 213 708,80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2 213 712,71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337 842,72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2 213 686,97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337 854,37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2 213 682,89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337 856,29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2 213 688,34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337 867,12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2 213 684,63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337 865,25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2 213 678,97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337 877,10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2 213 674,80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Октябрьский пр-кт, д 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35:21:0501009:2607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337 444,88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337 450,71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2 213 284,57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337 454,54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2 213 296,60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337 448,84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2 213 298,41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337 449,62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2 213 300,82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337 449,11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2 213 300,98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337 449,91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2 213 303,49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337 445,49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2 213 304,90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337 444,79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2 213 302,69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337 438,85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2 213 304,57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337 435,94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2 213 295,41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337 439,53</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2 213 294,26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337 438,42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2 213 290,75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337 440,02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2 213 290,24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337 439,76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2 213 289,44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337 445,27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2 213 287,68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337 444,88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2 213 286,43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Дальняя ул, д 22/58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35:21:0501009:2608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2 213 586,37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337 645,64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2 213 591,37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337 649,65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2 213 589,97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2 213 584,98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2 213 586,37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35:21:0501009:2609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на пересечении улиц Домозеровская и Питинская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35:21:0501009:2609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35:21:0501009:2610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337 663,81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2 213 515,34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337 667,23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2 213 525,16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2 213 529,40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2 213 519,57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337 663,81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2 213 515,34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35:21:0501009:2610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35:21:0501009:2610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35:21:0501009:2790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2 213 481,99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337 510,19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2 213 491,75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337 506,55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2 213 492,85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337 506,96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337 504,42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2 213 494,96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337 504,02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2 213 493,62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337 498,30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2 213 495,35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337 496,44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2 213 489,21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2 213 488,40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337 498,00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2 213 484,78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н1887О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337 507,24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2 213 481,99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35:21:0501009:2790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44/9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35:21:0501009:2790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2 213 803,61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2 213 812,76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337 833,35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2 213 814,65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2 213 805,49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н1897О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337 834,96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2 213 803,61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Российская Федерация, Вологодская область, Череповец г, Октябрьский пр-кт, у дома № 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337 580,84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2 213 694,87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337 578,15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2 213 695,78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337 579,44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2 213 699,71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2 213 701,28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2 213 718,18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337 592,52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2 213 714,12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2 213 697,21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35:21:0501009:2877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35:21:0501009:2877</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35:21:0501009:2911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4"/>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337 420,54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337 427,60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2 213 250,65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337 424,85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2 213 242,97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337 421,69</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2 213 244,10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337 419,60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2 213 238,23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337 412,27</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2 213 240,86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337 411,01</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2 213 237,33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337 407,15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2 213 238,71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337 409,36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2 213 244,89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337 412,78</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2 213 243,67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337 415,80</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2 213 252,09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337 419,66</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2 213 250,71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337 420,54</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35:21:0501009:2911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62/10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35:21:0501009:2911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35:21:0501009:3004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2 213 654,61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337 713,17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2 213 666,49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337 711,76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2 213 666,96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337 713,22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2 213 671,56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337 703,46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2 213 674,93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337 701,89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2 213 670,38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337 700,45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2 213 670,88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337 696,29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2 213 659,02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337 701,27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2 213 657,30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337 699,55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2 213 652,43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337 702,31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2 213 651,47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337 704,10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2 213 656,33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337 709,08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2 213 654,61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35:21:0501009:3004</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w:t>
            </w: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1/14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35:21:0501009:3004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35:21:0501009:3075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337 560,10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2 213 254,57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337 562,88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2 213 263,71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2 213 258,55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2 213 246,43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337 570,25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2 213 247,99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337 571,21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2 213 250,93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337 560,10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2 213 254,57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35:21:0501009:3075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Домозеровская ул,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35:21:0501009:3075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35:21:0501009:3110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337 487,85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2 213 441,18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337 487,67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2 213 440,62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337 476,41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2 213 434,82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2 213 433,08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337 477,57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2 213 430,73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337 479,90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2 213 429,96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2 213 432,10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2 213 430,84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2 213 430,23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н1949О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337 488,76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2 213 428,71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337 492,40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2 213 439,62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337 487,85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2 213 441,18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35:21:0501009:3110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35:21:0501009:3110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35:21:0501009:3111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2 213 666,46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337 582,80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2 213 669,24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337 585,66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2 213 668,27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337 587,15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2 213 672,59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2 213 668,58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337 598,91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2 213 669,09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337 605,16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2 213 666,91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337 600,70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2 213 654,01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2 213 654,31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337 599,47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2 213 653,29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337 594,14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2 213 655,14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337 594,56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2 213 656,35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337 582,92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2 213 660,38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337 584,69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2 213 665,48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2 213 666,44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н1951О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337 581,83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2 213 666,46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35:21:0501009:3111</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35:21:0501009:131</w:t>
            </w:r>
          </w:p>
        </w:tc>
      </w:tr>
      <w:tr>
        <w:trPr>
          <w:trHeight w:hRule="exact" w:val="15"/>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35:21:0501009:3111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35:21:0501009:3119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2 213 600,35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337 620,51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2 213 596,98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337 623,66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2 213 595,95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2 213 590,51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2 213 594,30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337 613,21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2 213 603,12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337 621,66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2 213 600,35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35:21:0501009:3119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35:21:0501009:3216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35:21:0501009:3119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35:21:0501009:3122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2 213 410,41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2 213 409,39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337 537,92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2 213 412,36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2 213 414,94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337 535,96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2 213 415,91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337 538,51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2 213 423,35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2 213 419,10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337 550,70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2 213 418,45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337 554,55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2 213 417,13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337 551,69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2 213 408,78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н1972О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337 546,94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2 213 410,41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35:21:0501009:3122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35:21:0501009:3122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35:21:0501009:3132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337 810,26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337 805,82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2 213 625,19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2 213 620,72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337 824,33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337 820,31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2 213 638,96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337 821,42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2 213 642,08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337 817,90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2 213 643,32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337 816,79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2 213 640,17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337 812,82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2 213 641,58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н1982О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337 810,26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2 213 637,73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35:21:0501009:3132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Сазонова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35:21:0501009:3132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35:21:0501009:3135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337 667,25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2 213 330,29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337 670,28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2 213 340,05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337 660,82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2 213 342,97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337 657,71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2 213 333,46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337 667,25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2 213 330,29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35:21:0501009:3135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Вичеловская ул, д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35:21:0501009:3135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35:21:0501009:3222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2 213 613,58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337 648,83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2 213 612,28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337 651,51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2 213 620,27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2 213 622,52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337 646,39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2 213 627,15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337 638,35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2 213 629,85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337 634,00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2 213 616,90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337 641,72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2 213 614,30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337 640,72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2 213 611,33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337 643,87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2 213 610,27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н1996О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337 644,99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2 213 613,58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35:21:0501009:3222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35:21:0501009:93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Питинская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35:21:0501009:3222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35:21:0501009:3223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337 786,90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2 213 646,18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337 782,47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2 213 633,64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2 213 629,17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337 800,97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2 213 645,99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337 796,95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2 213 647,41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337 798,06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2 213 650,53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337 794,55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2 213 651,77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337 793,43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2 213 648,62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337 789,46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2 213 650,02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2 213 645,80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337 786,90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2 213 646,18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35:21:0501009:3223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Сазонова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35:21:0501009:3223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35:21:0501009:3232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2 213 820,35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337 638,41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2 213 852,51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337 632,08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2 213 854,52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2 213 858,72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337 614,67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2 213 846,91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337 615,72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2 213 846,53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337 614,54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2 213 843,31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337 611,93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2 213 844,05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н2024О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337 610,03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2 213 838,34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н2025О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337 615,46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2 213 836,52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337 612,59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2 213 827,87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337 619,12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2 213 825,70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337 618,36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2 213 823,46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н2016О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337 627,68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2 213 820,35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35:21:0501009:3232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Монтклер ул, д 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35:21:0501009:3232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35:24:0503002:838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2 213 474,50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337 531,46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2 213 472,74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337 540,09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2 213 469,94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337 543,18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2 213 479,45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337 534,55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2 213 482,25</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2 213 483,33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2 213 475,58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337 532,03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2 213 474,50</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35:24:0503002:838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35:21:0501009:3124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Ильинская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35:24:0503002:838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35:24:0503002:850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2 213 447,51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н2038О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337 537,38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2 213 451,42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н2039О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337 529,20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2 213 454,31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337 525,55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2 213 444,19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н2041О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2 213 441,27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н2042О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337 536,99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2 213 440,13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н2036О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337 539,22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2 213 446,38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35:24:0503002:850</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Ильинская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35:24:0503002:850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35:21:0000000:550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337 884,40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2 213 627,71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337 891,39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2 213 625,27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337 863,18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2 213 544,17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35:21:0000000:550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ГСК "Эгида"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35:21:0000000:550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35:21:0000000:572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2 213 532,38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337 850,11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2 213 532,81</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2 213 525,62</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н2050О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337 855,74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2 213 522,79</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н2046О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337 863,18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2 213 544,17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н2043О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2 213 546,54</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н2047О</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337 851,35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2 213 532,38</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35:21:0000000:572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 ГСК "Эгида"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35:21:0000000:572</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1"/>
              <w:rPr>
                <w:rStyle w:val="C94"/>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35:21:0000000:678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6"/>
              <w:rPr>
                <w:rStyle w:val="C99"/>
                <w:rtl w:val="0"/>
              </w:rPr>
            </w:pPr>
            <w:r>
              <w:rPr>
                <w:rStyle w:val="C99"/>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МСК-35 Зона 2</w:t>
            </w:r>
          </w:p>
        </w:tc>
        <w:tc>
          <w:tcPr>
            <w:tcW w:w="4650" w:type="dxa"/>
            <w:gridSpan w:val="5"/>
            <w:tcBorders>
              <w:top w:val="single" w:sz="6" w:space="0" w:shadow="0" w:frame="0" w:color="000000"/>
            </w:tcBorders>
            <w:shd w:val="clear" w:color="auto" w:fill="auto"/>
            <w:vAlign w:val="top"/>
          </w:tcPr>
          <w:p>
            <w:pPr>
              <w:pStyle w:val="P97"/>
              <w:rPr>
                <w:rStyle w:val="C100"/>
                <w:rtl w:val="0"/>
              </w:rPr>
            </w:pPr>
            <w:r>
              <w:rPr>
                <w:rStyle w:val="C10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337 875,80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2 213 630,76</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337 847,59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2 213 549,53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н1352О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337 840,62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2 213 551,93</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н2051О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337 868,87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2 213 633,17</w:t>
            </w:r>
          </w:p>
        </w:tc>
        <w:tc>
          <w:tcPr>
            <w:tcW w:w="78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3"/>
              <w:rPr>
                <w:rStyle w:val="C96"/>
                <w:rtl w:val="0"/>
              </w:rPr>
            </w:pPr>
            <w:r>
              <w:rPr>
                <w:rStyle w:val="C96"/>
                <w:rtl w:val="0"/>
              </w:rPr>
              <w:t>35:21:0000000:678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35:21:0501009</w:t>
            </w:r>
          </w:p>
        </w:tc>
      </w:tr>
      <w:tr>
        <w:trPr>
          <w:trHeight w:hRule="exact" w:val="30"/>
        </w:trPr>
        <w:tc>
          <w:tcPr>
            <w:tcW w:w="15705" w:type="dxa"/>
            <w:gridSpan w:val="19"/>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162627, Российская Федерация, Вологодская область, Череповец г, Луковецкая ул, ГСК "Эгида"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c>
          <w:tcPr>
            <w:tcW w:w="8205" w:type="dxa"/>
            <w:gridSpan w:val="3"/>
            <w:tcBorders>
              <w:top w:val="single" w:sz="6" w:space="0" w:shadow="0" w:frame="0" w:color="000000"/>
              <w:left w:val="single" w:sz="6" w:space="0" w:shadow="0" w:frame="0" w:color="000000"/>
            </w:tcBorders>
            <w:shd w:val="clear" w:color="auto" w:fill="auto"/>
            <w:vAlign w:val="top"/>
          </w:tcPr>
          <w:p>
            <w:pPr>
              <w:pStyle w:val="P92"/>
              <w:rPr>
                <w:rStyle w:val="C95"/>
                <w:rtl w:val="0"/>
              </w:rPr>
            </w:pPr>
            <w:r>
              <w:rPr>
                <w:rStyle w:val="C95"/>
                <w:rtl w:val="0"/>
              </w:rPr>
              <w:t>3. Пояснения к сведениям об объекте недвижимости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103"/>
              <w:rPr>
                <w:rStyle w:val="C106"/>
                <w:rtl w:val="0"/>
              </w:rPr>
            </w:pPr>
            <w:r>
              <w:rPr>
                <w:rStyle w:val="C106"/>
                <w:rtl w:val="0"/>
              </w:rPr>
              <w:t>35:21:0000000:678</w:t>
            </w:r>
          </w:p>
        </w:tc>
        <w:tc>
          <w:tcPr>
            <w:tcW w:w="3525" w:type="dxa"/>
            <w:tcBorders>
              <w:top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95"/>
              <w:rPr>
                <w:rStyle w:val="C9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101"/>
              <w:rPr>
                <w:rStyle w:val="C104"/>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4"/>
              <w:rPr>
                <w:rStyle w:val="C107"/>
                <w:rtl w:val="0"/>
              </w:rPr>
            </w:pPr>
            <w:r>
              <w:rPr>
                <w:rStyle w:val="C107"/>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6"/>
              <w:rPr>
                <w:rStyle w:val="C109"/>
                <w:rtl w:val="0"/>
              </w:rPr>
            </w:pPr>
            <w:r>
              <w:rPr>
                <w:rStyle w:val="C109"/>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7"/>
              <w:rPr>
                <w:rStyle w:val="C110"/>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c>
          <w:tcPr>
            <w:tcW w:w="4590" w:type="dxa"/>
            <w:gridSpan w:val="7"/>
            <w:tcBorders>
              <w:left w:val="single" w:sz="6" w:space="0" w:shadow="0" w:frame="0" w:color="000000"/>
            </w:tcBorders>
            <w:shd w:val="clear" w:color="auto" w:fill="auto"/>
            <w:vAlign w:val="top"/>
          </w:tcPr>
          <w:p>
            <w:pPr>
              <w:pStyle w:val="P109"/>
              <w:rPr>
                <w:rStyle w:val="C112"/>
                <w:rtl w:val="0"/>
              </w:rPr>
            </w:pPr>
          </w:p>
        </w:tc>
        <w:tc>
          <w:tcPr>
            <w:tcW w:w="8970" w:type="dxa"/>
            <w:gridSpan w:val="9"/>
            <w:shd w:val="clear" w:color="auto" w:fill="auto"/>
            <w:vAlign w:val="top"/>
          </w:tcPr>
          <w:p>
            <w:pPr>
              <w:pStyle w:val="P110"/>
              <w:rPr>
                <w:rStyle w:val="C113"/>
                <w:rtl w:val="0"/>
              </w:rPr>
            </w:pPr>
            <w:r>
              <w:rPr>
                <w:rStyle w:val="C113"/>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11"/>
              <w:rPr>
                <w:rStyle w:val="C114"/>
                <w:rtl w:val="0"/>
              </w:rPr>
            </w:pPr>
          </w:p>
        </w:tc>
      </w:tr>
      <w:tr>
        <w:trPr/>
        <w:tc>
          <w:tcPr>
            <w:tcW w:w="2550" w:type="dxa"/>
            <w:gridSpan w:val="4"/>
            <w:tcBorders>
              <w:left w:val="single" w:sz="6" w:space="0" w:shadow="0" w:frame="0" w:color="000000"/>
            </w:tcBorders>
            <w:shd w:val="clear" w:color="auto" w:fill="auto"/>
            <w:vAlign w:val="top"/>
          </w:tcPr>
          <w:p>
            <w:pPr>
              <w:pStyle w:val="P112"/>
              <w:rPr>
                <w:rStyle w:val="C115"/>
                <w:rtl w:val="0"/>
              </w:rPr>
            </w:pPr>
            <w:r>
              <w:rPr>
                <w:rStyle w:val="C115"/>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3"/>
              <w:rPr>
                <w:rStyle w:val="C116"/>
                <w:rtl w:val="0"/>
              </w:rPr>
            </w:pPr>
          </w:p>
        </w:tc>
        <w:tc>
          <w:tcPr>
            <w:tcW w:w="8820" w:type="dxa"/>
            <w:gridSpan w:val="10"/>
            <w:tcBorders>
              <w:right w:val="single" w:sz="6" w:space="0" w:shadow="0" w:frame="0" w:color="000000"/>
            </w:tcBorders>
            <w:shd w:val="clear" w:color="auto" w:fill="auto"/>
            <w:vAlign w:val="top"/>
          </w:tcPr>
          <w:p>
            <w:pPr>
              <w:pStyle w:val="P111"/>
              <w:rPr>
                <w:rStyle w:val="C114"/>
                <w:rtl w:val="0"/>
              </w:rPr>
            </w:pPr>
            <w:r>
              <w:rPr>
                <w:rStyle w:val="C114"/>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5"/>
              <w:rPr>
                <w:rStyle w:val="C118"/>
                <w:rtl w:val="0"/>
              </w:rPr>
            </w:pPr>
            <w:r>
              <w:rPr>
                <w:rStyle w:val="C118"/>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7"/>
              <w:rPr>
                <w:rStyle w:val="C110"/>
                <w:rtl w:val="0"/>
              </w:rPr>
            </w:pPr>
          </w:p>
        </w:tc>
        <w:tc>
          <w:tcPr>
            <w:tcW w:w="4650" w:type="dxa"/>
            <w:gridSpan w:val="4"/>
            <w:tcBorders>
              <w:top w:val="single" w:sz="6" w:space="0" w:shadow="0" w:frame="0" w:color="000000"/>
            </w:tcBorders>
            <w:shd w:val="clear" w:color="auto" w:fill="auto"/>
            <w:vAlign w:val="top"/>
          </w:tcPr>
          <w:p>
            <w:pPr>
              <w:pStyle w:val="P116"/>
              <w:rPr>
                <w:rStyle w:val="C119"/>
                <w:rtl w:val="0"/>
              </w:rPr>
            </w:pPr>
            <w:r>
              <w:rPr>
                <w:rStyle w:val="C11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7"/>
              <w:rPr>
                <w:rStyle w:val="C110"/>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6"/>
              <w:rPr>
                <w:rStyle w:val="C109"/>
                <w:rtl w:val="0"/>
              </w:rPr>
            </w:pPr>
            <w:r>
              <w:rPr>
                <w:rStyle w:val="C109"/>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0"/>
              <w:rPr>
                <w:rStyle w:val="C123"/>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8"/>
              <w:rPr>
                <w:rStyle w:val="C111"/>
                <w:rtl w:val="0"/>
              </w:rPr>
            </w:pPr>
            <w:r>
              <w:rPr>
                <w:rStyle w:val="C111"/>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6"/>
              <w:rPr>
                <w:rStyle w:val="C109"/>
                <w:rtl w:val="0"/>
              </w:rPr>
            </w:pPr>
            <w:r>
              <w:rPr>
                <w:rStyle w:val="C109"/>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0"/>
              <w:rPr>
                <w:rStyle w:val="C123"/>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8"/>
              <w:rPr>
                <w:rStyle w:val="C111"/>
                <w:rtl w:val="0"/>
              </w:rPr>
            </w:pPr>
            <w:r>
              <w:rPr>
                <w:rStyle w:val="C111"/>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4"/>
              <w:rPr>
                <w:rStyle w:val="C117"/>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8"/>
              <w:rPr>
                <w:rStyle w:val="C111"/>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2"/>
              <w:rPr>
                <w:rStyle w:val="C125"/>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26" w:right="226"/>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left"/>
    </w:pPr>
  </w:style>
  <w:style w:type="paragraph" w:styleId="P10">
    <w:name w:val="ParagraphStyle9"/>
    <w:hidden/>
    <w:pPr>
      <w:bidi w:val="0"/>
      <w:spacing w:before="28" w:after="28"/>
      <w:ind w:left="28" w:right="28"/>
      <w:jc w:val="left"/>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0" w:after="0"/>
      <w:ind w:left="28" w:right="28"/>
      <w:jc w:val="left"/>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center"/>
    </w:pPr>
  </w:style>
  <w:style w:type="paragraph" w:styleId="P17">
    <w:name w:val="ParagraphStyle16"/>
    <w:hidden/>
    <w:pPr>
      <w:bidi w:val="0"/>
      <w:spacing w:before="0" w:after="0"/>
      <w:ind w:left="28" w:right="28"/>
      <w:jc w:val="left"/>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left"/>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center"/>
    </w:pPr>
  </w:style>
  <w:style w:type="paragraph" w:styleId="P33">
    <w:name w:val="ParagraphStyle32"/>
    <w:hidden/>
    <w:pPr>
      <w:bidi w:val="0"/>
      <w:spacing w:before="0" w:after="0"/>
      <w:ind w:left="28" w:right="28"/>
      <w:jc w:val="left"/>
    </w:pPr>
  </w:style>
  <w:style w:type="paragraph" w:styleId="P34">
    <w:name w:val="ParagraphStyle33"/>
    <w:hidden/>
    <w:pPr>
      <w:bidi w:val="0"/>
      <w:spacing w:before="0" w:after="0"/>
      <w:ind w:left="28" w:right="28"/>
      <w:jc w:val="both"/>
    </w:pPr>
  </w:style>
  <w:style w:type="paragraph" w:styleId="P35">
    <w:name w:val="ParagraphStyle34"/>
    <w:hidden/>
    <w:pPr>
      <w:bidi w:val="0"/>
      <w:spacing w:before="0" w:after="0"/>
      <w:ind w:left="28" w:right="28"/>
      <w:jc w:val="both"/>
    </w:pPr>
  </w:style>
  <w:style w:type="paragraph" w:styleId="P36">
    <w:name w:val="ParagraphStyle35"/>
    <w:hidden/>
    <w:pPr>
      <w:bidi w:val="0"/>
      <w:spacing w:before="0" w:after="0"/>
      <w:ind w:left="28" w:right="28"/>
      <w:jc w:val="center"/>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right"/>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left"/>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center"/>
    </w:pPr>
  </w:style>
  <w:style w:type="paragraph" w:styleId="P43">
    <w:name w:val="ParagraphStyle42"/>
    <w:hidden/>
    <w:pPr>
      <w:bidi w:val="0"/>
      <w:spacing w:before="0" w:after="0"/>
      <w:ind w:left="28" w:right="28"/>
      <w:jc w:val="left"/>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right"/>
    </w:pPr>
  </w:style>
  <w:style w:type="paragraph" w:styleId="P47">
    <w:name w:val="ParagraphStyle46"/>
    <w:hidden/>
    <w:pPr>
      <w:bidi w:val="0"/>
      <w:spacing w:before="0" w:after="0"/>
      <w:ind w:left="28" w:right="28"/>
      <w:jc w:val="center"/>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center"/>
    </w:pPr>
  </w:style>
  <w:style w:type="paragraph" w:styleId="P51">
    <w:name w:val="ParagraphStyle50"/>
    <w:hidden/>
    <w:pPr>
      <w:bidi w:val="0"/>
      <w:spacing w:before="0" w:after="0"/>
      <w:ind w:left="28" w:right="28"/>
      <w:jc w:val="center"/>
    </w:pPr>
  </w:style>
  <w:style w:type="paragraph" w:styleId="P52">
    <w:name w:val="ParagraphStyle51"/>
    <w:hidden/>
    <w:pPr>
      <w:bidi w:val="0"/>
      <w:spacing w:before="0" w:after="0"/>
      <w:ind w:left="28" w:right="28"/>
      <w:jc w:val="righ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left"/>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left"/>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left"/>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right"/>
    </w:pPr>
  </w:style>
  <w:style w:type="paragraph" w:styleId="P66">
    <w:name w:val="ParagraphStyle65"/>
    <w:hidden/>
    <w:pPr>
      <w:bidi w:val="0"/>
      <w:spacing w:before="0" w:after="0"/>
      <w:ind w:left="28" w:right="28"/>
      <w:jc w:val="center"/>
    </w:pPr>
  </w:style>
  <w:style w:type="paragraph" w:styleId="P67">
    <w:name w:val="ParagraphStyle66"/>
    <w:hidden/>
    <w:pPr>
      <w:bidi w:val="0"/>
      <w:spacing w:before="0" w:after="0"/>
      <w:ind w:left="28" w:right="28"/>
      <w:jc w:val="righ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center"/>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left"/>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left"/>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left"/>
    </w:pPr>
  </w:style>
  <w:style w:type="paragraph" w:styleId="P78">
    <w:name w:val="ParagraphStyle77"/>
    <w:hidden/>
    <w:pPr>
      <w:bidi w:val="0"/>
      <w:spacing w:before="0" w:after="0"/>
      <w:ind w:left="28" w:right="28"/>
      <w:jc w:val="righ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right"/>
    </w:pPr>
  </w:style>
  <w:style w:type="paragraph" w:styleId="P81">
    <w:name w:val="ParagraphStyle80"/>
    <w:hidden/>
    <w:pPr>
      <w:bidi w:val="0"/>
      <w:spacing w:before="0" w:after="0"/>
      <w:ind w:left="28" w:right="28"/>
      <w:jc w:val="center"/>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center"/>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center"/>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left"/>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left"/>
    </w:pPr>
  </w:style>
  <w:style w:type="paragraph" w:styleId="P92">
    <w:name w:val="ParagraphStyle91"/>
    <w:hidden/>
    <w:pPr>
      <w:bidi w:val="0"/>
      <w:spacing w:before="0" w:after="0"/>
      <w:ind w:left="28" w:right="28"/>
      <w:jc w:val="left"/>
    </w:pPr>
  </w:style>
  <w:style w:type="paragraph" w:styleId="P93">
    <w:name w:val="ParagraphStyle92"/>
    <w:hidden/>
    <w:pPr>
      <w:bidi w:val="0"/>
      <w:spacing w:before="0" w:after="0"/>
      <w:ind w:left="28" w:right="28"/>
      <w:jc w:val="center"/>
    </w:pPr>
  </w:style>
  <w:style w:type="paragraph" w:styleId="P94">
    <w:name w:val="ParagraphStyle93"/>
    <w:hidden/>
    <w:pPr>
      <w:bidi w:val="0"/>
      <w:spacing w:before="0" w:after="0"/>
      <w:ind w:left="28" w:right="28"/>
      <w:jc w:val="left"/>
    </w:pPr>
  </w:style>
  <w:style w:type="paragraph" w:styleId="P95">
    <w:name w:val="ParagraphStyle94"/>
    <w:hidden/>
    <w:pPr>
      <w:bidi w:val="0"/>
      <w:spacing w:before="0" w:after="0"/>
      <w:ind w:left="28" w:right="28"/>
      <w:jc w:val="left"/>
    </w:pPr>
  </w:style>
  <w:style w:type="paragraph" w:styleId="P96">
    <w:name w:val="ParagraphStyle95"/>
    <w:hidden/>
    <w:pPr>
      <w:bidi w:val="0"/>
      <w:spacing w:before="0" w:after="0"/>
      <w:ind w:left="28" w:right="28"/>
      <w:jc w:val="right"/>
    </w:pPr>
  </w:style>
  <w:style w:type="paragraph" w:styleId="P97">
    <w:name w:val="ParagraphStyle96"/>
    <w:hidden/>
    <w:pPr>
      <w:bidi w:val="0"/>
      <w:spacing w:before="0" w:after="0"/>
      <w:ind w:left="28" w:right="28"/>
      <w:jc w:val="right"/>
    </w:pPr>
  </w:style>
  <w:style w:type="paragraph" w:styleId="P98">
    <w:name w:val="ParagraphStyle97"/>
    <w:hidden/>
    <w:pPr>
      <w:bidi w:val="0"/>
      <w:spacing w:before="0" w:after="0"/>
      <w:ind w:left="28" w:right="28"/>
      <w:jc w:val="center"/>
    </w:pPr>
  </w:style>
  <w:style w:type="paragraph" w:styleId="P99">
    <w:name w:val="ParagraphStyle98"/>
    <w:hidden/>
    <w:pPr>
      <w:bidi w:val="0"/>
      <w:spacing w:before="0" w:after="0"/>
      <w:ind w:left="28" w:right="28"/>
      <w:jc w:val="center"/>
    </w:pPr>
  </w:style>
  <w:style w:type="paragraph" w:styleId="P100">
    <w:name w:val="ParagraphStyle99"/>
    <w:hidden/>
    <w:pPr>
      <w:bidi w:val="0"/>
      <w:spacing w:before="0" w:after="0"/>
      <w:ind w:left="28" w:right="28"/>
      <w:jc w:val="right"/>
    </w:pPr>
  </w:style>
  <w:style w:type="paragraph" w:styleId="P101">
    <w:name w:val="ParagraphStyle100"/>
    <w:hidden/>
    <w:pPr>
      <w:bidi w:val="0"/>
      <w:spacing w:before="0" w:after="0"/>
      <w:ind w:left="28" w:right="28"/>
      <w:jc w:val="left"/>
    </w:pPr>
  </w:style>
  <w:style w:type="paragraph" w:styleId="P102">
    <w:name w:val="ParagraphStyle101"/>
    <w:hidden/>
    <w:pPr>
      <w:bidi w:val="0"/>
      <w:spacing w:before="0" w:after="0"/>
      <w:ind w:left="28" w:right="28"/>
      <w:jc w:val="center"/>
    </w:pPr>
  </w:style>
  <w:style w:type="paragraph" w:styleId="P103">
    <w:name w:val="ParagraphStyle102"/>
    <w:hidden/>
    <w:pPr>
      <w:bidi w:val="0"/>
      <w:spacing w:before="0" w:after="0"/>
      <w:ind w:left="28" w:right="28"/>
      <w:jc w:val="center"/>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left"/>
    </w:pPr>
  </w:style>
  <w:style w:type="paragraph" w:styleId="P107">
    <w:name w:val="ParagraphStyle106"/>
    <w:hidden/>
    <w:pPr>
      <w:bidi w:val="0"/>
      <w:spacing w:before="0" w:after="0"/>
      <w:ind w:left="28" w:right="28"/>
      <w:jc w:val="center"/>
    </w:pPr>
  </w:style>
  <w:style w:type="paragraph" w:styleId="P108">
    <w:name w:val="ParagraphStyle107"/>
    <w:hidden/>
    <w:pPr>
      <w:bidi w:val="0"/>
      <w:spacing w:before="0" w:after="0"/>
      <w:ind w:left="28" w:right="28"/>
      <w:jc w:val="left"/>
    </w:pPr>
  </w:style>
  <w:style w:type="paragraph" w:styleId="P109">
    <w:name w:val="ParagraphStyle108"/>
    <w:hidden/>
    <w:pPr>
      <w:bidi w:val="0"/>
      <w:spacing w:before="0" w:after="0"/>
      <w:ind w:left="28" w:right="28"/>
      <w:jc w:val="left"/>
    </w:pPr>
  </w:style>
  <w:style w:type="paragraph" w:styleId="P110">
    <w:name w:val="ParagraphStyle109"/>
    <w:hidden/>
    <w:pPr>
      <w:bidi w:val="0"/>
      <w:spacing w:before="0" w:after="0"/>
      <w:ind w:left="28" w:right="28"/>
      <w:jc w:val="center"/>
    </w:pPr>
  </w:style>
  <w:style w:type="paragraph" w:styleId="P111">
    <w:name w:val="ParagraphStyle110"/>
    <w:hidden/>
    <w:pPr>
      <w:bidi w:val="0"/>
      <w:spacing w:before="0" w:after="0"/>
      <w:ind w:left="28" w:right="28"/>
      <w:jc w:val="left"/>
    </w:pPr>
  </w:style>
  <w:style w:type="paragraph" w:styleId="P112">
    <w:name w:val="ParagraphStyle111"/>
    <w:hidden/>
    <w:pPr>
      <w:bidi w:val="0"/>
      <w:spacing w:before="0" w:after="0"/>
      <w:ind w:left="28" w:right="28"/>
      <w:jc w:val="left"/>
    </w:pPr>
  </w:style>
  <w:style w:type="paragraph" w:styleId="P113">
    <w:name w:val="ParagraphStyle112"/>
    <w:hidden/>
    <w:pPr>
      <w:bidi w:val="0"/>
      <w:spacing w:before="0" w:after="0"/>
      <w:ind w:left="28" w:right="28"/>
      <w:jc w:val="center"/>
    </w:pPr>
  </w:style>
  <w:style w:type="paragraph" w:styleId="P114">
    <w:name w:val="ParagraphStyle113"/>
    <w:hidden/>
    <w:pPr>
      <w:bidi w:val="0"/>
      <w:spacing w:before="0" w:after="0"/>
      <w:ind w:left="28" w:right="28"/>
      <w:jc w:val="left"/>
    </w:pPr>
  </w:style>
  <w:style w:type="paragraph" w:styleId="P115">
    <w:name w:val="ParagraphStyle114"/>
    <w:hidden/>
    <w:pPr>
      <w:bidi w:val="0"/>
      <w:spacing w:before="0" w:after="0"/>
      <w:ind w:left="28" w:right="28"/>
      <w:jc w:val="right"/>
    </w:pPr>
  </w:style>
  <w:style w:type="paragraph" w:styleId="P116">
    <w:name w:val="ParagraphStyle115"/>
    <w:hidden/>
    <w:pPr>
      <w:bidi w:val="0"/>
      <w:spacing w:before="0" w:after="0"/>
      <w:ind w:left="28" w:right="28"/>
      <w:jc w:val="right"/>
    </w:pPr>
  </w:style>
  <w:style w:type="paragraph" w:styleId="P117">
    <w:name w:val="ParagraphStyle116"/>
    <w:hidden/>
    <w:pPr>
      <w:bidi w:val="0"/>
      <w:spacing w:before="0" w:after="0"/>
      <w:ind w:left="28" w:right="28"/>
      <w:jc w:val="center"/>
    </w:pPr>
  </w:style>
  <w:style w:type="paragraph" w:styleId="P118">
    <w:name w:val="ParagraphStyle117"/>
    <w:hidden/>
    <w:pPr>
      <w:bidi w:val="0"/>
      <w:spacing w:before="0" w:after="0"/>
      <w:ind w:left="28" w:right="28"/>
      <w:jc w:val="center"/>
    </w:pPr>
  </w:style>
  <w:style w:type="paragraph" w:styleId="P119">
    <w:name w:val="ParagraphStyle118"/>
    <w:hidden/>
    <w:pPr>
      <w:bidi w:val="0"/>
      <w:spacing w:before="0" w:after="0"/>
      <w:ind w:left="28" w:right="28"/>
      <w:jc w:val="right"/>
    </w:pPr>
  </w:style>
  <w:style w:type="paragraph" w:styleId="P120">
    <w:name w:val="ParagraphStyle119"/>
    <w:hidden/>
    <w:pPr>
      <w:bidi w:val="0"/>
      <w:spacing w:before="0" w:after="0"/>
      <w:ind w:left="28" w:right="28"/>
      <w:jc w:val="center"/>
    </w:pPr>
  </w:style>
  <w:style w:type="paragraph" w:styleId="P121">
    <w:name w:val="ParagraphStyle120"/>
    <w:hidden/>
    <w:pPr>
      <w:bidi w:val="0"/>
      <w:spacing w:before="0" w:after="0"/>
      <w:ind w:left="28" w:right="28"/>
      <w:jc w:val="center"/>
    </w:pPr>
  </w:style>
  <w:style w:type="paragraph" w:styleId="P122">
    <w:name w:val="ParagraphStyle121"/>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22"/>
      <w:szCs w:val="22"/>
      <w:u w:val="none"/>
    </w:rPr>
  </w:style>
  <w:style w:type="character" w:styleId="C7">
    <w:name w:val="CharacterStyle3"/>
    <w:hidden/>
    <w:rPr>
      <w:rFonts w:ascii="Times New Roman" w:hAnsi="Times New Roman" w:eastAsia="Times New Roman"/>
      <w:b w:val="0"/>
      <w:i w:val="1"/>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0"/>
      <w:strike w:val="0"/>
      <w:noProof w:val="1"/>
      <w:color w:val="000000"/>
      <w:sz w:val="16"/>
      <w:szCs w:val="16"/>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0"/>
      <w:i w:val="0"/>
      <w:strike w:val="0"/>
      <w:noProof w:val="1"/>
      <w:color w:val="000000"/>
      <w:sz w:val="22"/>
      <w:szCs w:val="22"/>
      <w:u w:val="none"/>
    </w:rPr>
  </w:style>
  <w:style w:type="character" w:styleId="C12">
    <w:name w:val="CharacterStyle8"/>
    <w:hidden/>
    <w:rPr>
      <w:rFonts w:ascii="Times New Roman" w:hAnsi="Times New Roman" w:eastAsia="Times New Roman"/>
      <w:b w:val="0"/>
      <w:i w:val="0"/>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2"/>
      <w:szCs w:val="22"/>
      <w:u w:val="none"/>
    </w:rPr>
  </w:style>
  <w:style w:type="character" w:styleId="C14">
    <w:name w:val="CharacterStyle10"/>
    <w:hidden/>
    <w:rPr>
      <w:rFonts w:ascii="Times New Roman" w:hAnsi="Times New Roman" w:eastAsia="Times New Roman"/>
      <w:b w:val="0"/>
      <w:i w:val="1"/>
      <w:strike w:val="0"/>
      <w:noProof w:val="1"/>
      <w:color w:val="000000"/>
      <w:sz w:val="22"/>
      <w:szCs w:val="22"/>
      <w:u w:val="none"/>
    </w:rPr>
  </w:style>
  <w:style w:type="character" w:styleId="C15">
    <w:name w:val="CharacterStyle11"/>
    <w:hidden/>
    <w:rPr>
      <w:rFonts w:ascii="Times New Roman" w:hAnsi="Times New Roman" w:eastAsia="Times New Roman"/>
      <w:b w:val="1"/>
      <w:i w:val="0"/>
      <w:strike w:val="0"/>
      <w:noProof w:val="1"/>
      <w:color w:val="000000"/>
      <w:sz w:val="24"/>
      <w:szCs w:val="24"/>
      <w:u w:val="none"/>
    </w:rPr>
  </w:style>
  <w:style w:type="character" w:styleId="C16">
    <w:name w:val="CharacterStyle12"/>
    <w:hidden/>
    <w:rPr>
      <w:rFonts w:ascii="Times New Roman" w:hAnsi="Times New Roman" w:eastAsia="Times New Roman"/>
      <w:b w:val="1"/>
      <w:i w:val="0"/>
      <w:strike w:val="0"/>
      <w:noProof w:val="1"/>
      <w:color w:val="000000"/>
      <w:sz w:val="24"/>
      <w:szCs w:val="24"/>
      <w:u w:val="none"/>
    </w:rPr>
  </w:style>
  <w:style w:type="character" w:styleId="C17">
    <w:name w:val="CharacterStyle13"/>
    <w:hidden/>
    <w:rPr>
      <w:rFonts w:ascii="Times New Roman" w:hAnsi="Times New Roman" w:eastAsia="Times New Roman"/>
      <w:b w:val="1"/>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1"/>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1"/>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0"/>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1"/>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1"/>
      <w:i w:val="0"/>
      <w:strike w:val="0"/>
      <w:noProof w:val="1"/>
      <w:color w:val="000000"/>
      <w:sz w:val="24"/>
      <w:szCs w:val="24"/>
      <w:u w:val="none"/>
    </w:rPr>
  </w:style>
  <w:style w:type="character" w:styleId="C40">
    <w:name w:val="CharacterStyle36"/>
    <w:hidden/>
    <w:rPr>
      <w:rFonts w:ascii="Times New Roman" w:hAnsi="Times New Roman" w:eastAsia="Times New Roman"/>
      <w:b w:val="1"/>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4"/>
      <w:szCs w:val="24"/>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1"/>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1"/>
      <w:i w:val="0"/>
      <w:strike w:val="0"/>
      <w:noProof w:val="1"/>
      <w:color w:val="000000"/>
      <w:sz w:val="24"/>
      <w:szCs w:val="24"/>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1"/>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1"/>
      <w:i w:val="0"/>
      <w:strike w:val="0"/>
      <w:noProof w:val="1"/>
      <w:color w:val="000000"/>
      <w:sz w:val="24"/>
      <w:szCs w:val="24"/>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1"/>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1"/>
      <w:i w:val="0"/>
      <w:strike w:val="0"/>
      <w:noProof w:val="1"/>
      <w:color w:val="000000"/>
      <w:sz w:val="24"/>
      <w:szCs w:val="24"/>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1"/>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1"/>
      <w:i w:val="0"/>
      <w:strike w:val="0"/>
      <w:noProof w:val="1"/>
      <w:color w:val="000000"/>
      <w:sz w:val="24"/>
      <w:szCs w:val="24"/>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1"/>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1"/>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0"/>
      <w:i w:val="0"/>
      <w:strike w:val="0"/>
      <w:noProof w:val="1"/>
      <w:color w:val="000000"/>
      <w:sz w:val="22"/>
      <w:szCs w:val="22"/>
      <w:u w:val="none"/>
    </w:rPr>
  </w:style>
  <w:style w:type="character" w:styleId="C125">
    <w:name w:val="CharacterStyle121"/>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