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6DC" w:rsidRPr="002A0F7B" w:rsidRDefault="006676DC" w:rsidP="006676DC">
      <w:pPr>
        <w:pStyle w:val="a7"/>
        <w:ind w:firstLine="709"/>
        <w:rPr>
          <w:i/>
          <w:iCs/>
          <w:color w:val="auto"/>
          <w:sz w:val="24"/>
          <w:szCs w:val="24"/>
        </w:rPr>
      </w:pPr>
      <w:r w:rsidRPr="002A0F7B">
        <w:rPr>
          <w:i/>
          <w:iCs/>
          <w:color w:val="auto"/>
          <w:sz w:val="24"/>
          <w:szCs w:val="24"/>
        </w:rPr>
        <w:t>ПРОЕКТ ДОГОВОРА</w:t>
      </w:r>
    </w:p>
    <w:p w:rsidR="006676DC" w:rsidRPr="002A0F7B" w:rsidRDefault="006676DC" w:rsidP="006676D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2A0F7B">
        <w:rPr>
          <w:rFonts w:ascii="Times New Roman" w:hAnsi="Times New Roman"/>
          <w:b/>
          <w:color w:val="auto"/>
          <w:sz w:val="24"/>
          <w:szCs w:val="24"/>
        </w:rPr>
        <w:t>купли–продажи земельного участка</w:t>
      </w:r>
    </w:p>
    <w:p w:rsidR="006676DC" w:rsidRPr="002A0F7B" w:rsidRDefault="006676DC" w:rsidP="006676D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A0F7B">
        <w:rPr>
          <w:rFonts w:ascii="Times New Roman" w:hAnsi="Times New Roman"/>
          <w:color w:val="auto"/>
          <w:sz w:val="24"/>
          <w:szCs w:val="24"/>
        </w:rPr>
        <w:t xml:space="preserve">г. Череповец </w:t>
      </w:r>
      <w:r w:rsidRPr="002A0F7B">
        <w:rPr>
          <w:rFonts w:ascii="Times New Roman" w:hAnsi="Times New Roman"/>
          <w:color w:val="auto"/>
          <w:sz w:val="24"/>
          <w:szCs w:val="24"/>
        </w:rPr>
        <w:tab/>
      </w:r>
      <w:r w:rsidRPr="002A0F7B">
        <w:rPr>
          <w:rFonts w:ascii="Times New Roman" w:hAnsi="Times New Roman"/>
          <w:color w:val="auto"/>
          <w:sz w:val="24"/>
          <w:szCs w:val="24"/>
        </w:rPr>
        <w:tab/>
      </w:r>
      <w:r w:rsidRPr="002A0F7B">
        <w:rPr>
          <w:rFonts w:ascii="Times New Roman" w:hAnsi="Times New Roman"/>
          <w:color w:val="auto"/>
          <w:sz w:val="24"/>
          <w:szCs w:val="24"/>
        </w:rPr>
        <w:tab/>
      </w:r>
      <w:r w:rsidRPr="002A0F7B">
        <w:rPr>
          <w:rFonts w:ascii="Times New Roman" w:hAnsi="Times New Roman"/>
          <w:color w:val="auto"/>
          <w:sz w:val="24"/>
          <w:szCs w:val="24"/>
        </w:rPr>
        <w:tab/>
      </w:r>
      <w:r w:rsidRPr="002A0F7B">
        <w:rPr>
          <w:rFonts w:ascii="Times New Roman" w:hAnsi="Times New Roman"/>
          <w:color w:val="auto"/>
          <w:sz w:val="24"/>
          <w:szCs w:val="24"/>
        </w:rPr>
        <w:tab/>
      </w:r>
      <w:r w:rsidRPr="002A0F7B">
        <w:rPr>
          <w:rFonts w:ascii="Times New Roman" w:hAnsi="Times New Roman"/>
          <w:color w:val="auto"/>
          <w:sz w:val="24"/>
          <w:szCs w:val="24"/>
        </w:rPr>
        <w:tab/>
        <w:t xml:space="preserve">                        </w:t>
      </w:r>
      <w:proofErr w:type="gramStart"/>
      <w:r w:rsidRPr="002A0F7B">
        <w:rPr>
          <w:rFonts w:ascii="Times New Roman" w:hAnsi="Times New Roman"/>
          <w:color w:val="auto"/>
          <w:sz w:val="24"/>
          <w:szCs w:val="24"/>
        </w:rPr>
        <w:t xml:space="preserve">   «</w:t>
      </w:r>
      <w:proofErr w:type="gramEnd"/>
      <w:r w:rsidRPr="002A0F7B">
        <w:rPr>
          <w:rFonts w:ascii="Times New Roman" w:hAnsi="Times New Roman"/>
          <w:color w:val="auto"/>
          <w:sz w:val="24"/>
          <w:szCs w:val="24"/>
        </w:rPr>
        <w:t>____» _______________ 20    года</w:t>
      </w:r>
    </w:p>
    <w:p w:rsidR="006676DC" w:rsidRPr="002A0F7B" w:rsidRDefault="006676DC" w:rsidP="006676DC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2A0F7B">
        <w:rPr>
          <w:rFonts w:ascii="Times New Roman" w:hAnsi="Times New Roman"/>
          <w:b/>
          <w:color w:val="auto"/>
          <w:sz w:val="24"/>
          <w:szCs w:val="24"/>
        </w:rPr>
        <w:t>Комитет по управлению имуществом города Череповца</w:t>
      </w:r>
      <w:r w:rsidRPr="002A0F7B">
        <w:rPr>
          <w:rFonts w:ascii="Times New Roman" w:hAnsi="Times New Roman"/>
          <w:color w:val="auto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  <w:r w:rsidRPr="002A0F7B">
        <w:rPr>
          <w:rFonts w:ascii="Times New Roman" w:hAnsi="Times New Roman"/>
          <w:b/>
          <w:color w:val="auto"/>
          <w:sz w:val="24"/>
          <w:szCs w:val="24"/>
        </w:rPr>
        <w:t>__________________________</w:t>
      </w:r>
      <w:r w:rsidRPr="002A0F7B">
        <w:rPr>
          <w:rFonts w:ascii="Times New Roman" w:hAnsi="Times New Roman"/>
          <w:color w:val="auto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6676DC" w:rsidRPr="002A0F7B" w:rsidRDefault="006676DC" w:rsidP="006676DC">
      <w:pPr>
        <w:pStyle w:val="3"/>
        <w:ind w:firstLine="0"/>
        <w:rPr>
          <w:color w:val="auto"/>
          <w:sz w:val="24"/>
          <w:szCs w:val="24"/>
        </w:rPr>
      </w:pPr>
    </w:p>
    <w:p w:rsidR="006676DC" w:rsidRPr="002A0F7B" w:rsidRDefault="006676DC" w:rsidP="006676D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A0F7B">
        <w:rPr>
          <w:rFonts w:ascii="Times New Roman" w:hAnsi="Times New Roman"/>
          <w:b/>
          <w:bCs/>
          <w:color w:val="auto"/>
          <w:sz w:val="24"/>
          <w:szCs w:val="24"/>
        </w:rPr>
        <w:t>Предмет договора</w:t>
      </w:r>
    </w:p>
    <w:p w:rsidR="006676DC" w:rsidRPr="002A0F7B" w:rsidRDefault="006676DC" w:rsidP="006676DC">
      <w:pPr>
        <w:spacing w:after="0" w:line="240" w:lineRule="auto"/>
        <w:ind w:left="72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6676DC" w:rsidRPr="002A0F7B" w:rsidRDefault="006676DC" w:rsidP="006676D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A0F7B">
        <w:rPr>
          <w:rFonts w:ascii="Times New Roman" w:hAnsi="Times New Roman"/>
          <w:color w:val="auto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2A0F7B">
        <w:rPr>
          <w:rFonts w:ascii="Times New Roman" w:hAnsi="Times New Roman"/>
          <w:b/>
          <w:color w:val="auto"/>
          <w:sz w:val="24"/>
          <w:szCs w:val="24"/>
        </w:rPr>
        <w:t>земель населенных пунктов</w:t>
      </w:r>
      <w:r w:rsidRPr="002A0F7B">
        <w:rPr>
          <w:rFonts w:ascii="Times New Roman" w:hAnsi="Times New Roman"/>
          <w:color w:val="auto"/>
          <w:sz w:val="24"/>
          <w:szCs w:val="24"/>
        </w:rPr>
        <w:t xml:space="preserve"> с кадастровым номером </w:t>
      </w:r>
      <w:r w:rsidRPr="002A0F7B">
        <w:rPr>
          <w:rFonts w:ascii="Times New Roman" w:hAnsi="Times New Roman"/>
          <w:b/>
          <w:color w:val="auto"/>
          <w:sz w:val="24"/>
          <w:szCs w:val="24"/>
        </w:rPr>
        <w:t>______________</w:t>
      </w:r>
      <w:r w:rsidRPr="002A0F7B">
        <w:rPr>
          <w:rFonts w:ascii="Times New Roman" w:hAnsi="Times New Roman"/>
          <w:color w:val="auto"/>
          <w:sz w:val="24"/>
          <w:szCs w:val="24"/>
        </w:rPr>
        <w:t xml:space="preserve"> площадью </w:t>
      </w:r>
      <w:r w:rsidRPr="002A0F7B">
        <w:rPr>
          <w:rFonts w:ascii="Times New Roman" w:hAnsi="Times New Roman"/>
          <w:b/>
          <w:color w:val="auto"/>
          <w:sz w:val="24"/>
          <w:szCs w:val="24"/>
        </w:rPr>
        <w:t>_____ кв. м</w:t>
      </w:r>
      <w:r w:rsidRPr="002A0F7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A0F7B">
        <w:rPr>
          <w:rFonts w:ascii="Times New Roman" w:hAnsi="Times New Roman"/>
          <w:bCs/>
          <w:color w:val="auto"/>
          <w:sz w:val="24"/>
          <w:szCs w:val="24"/>
        </w:rPr>
        <w:t xml:space="preserve">и разрешенным использованием </w:t>
      </w:r>
      <w:r w:rsidRPr="002A0F7B">
        <w:rPr>
          <w:rFonts w:ascii="Times New Roman" w:hAnsi="Times New Roman"/>
          <w:b/>
          <w:bCs/>
          <w:color w:val="auto"/>
          <w:sz w:val="24"/>
          <w:szCs w:val="24"/>
        </w:rPr>
        <w:t>____________,</w:t>
      </w:r>
      <w:r w:rsidRPr="002A0F7B">
        <w:rPr>
          <w:rFonts w:ascii="Times New Roman" w:hAnsi="Times New Roman"/>
          <w:color w:val="auto"/>
          <w:sz w:val="24"/>
          <w:szCs w:val="24"/>
        </w:rPr>
        <w:t xml:space="preserve"> находящийся по адресу: </w:t>
      </w:r>
      <w:r w:rsidRPr="002A0F7B">
        <w:rPr>
          <w:rFonts w:ascii="Times New Roman" w:hAnsi="Times New Roman"/>
          <w:b/>
          <w:color w:val="auto"/>
          <w:sz w:val="24"/>
          <w:szCs w:val="24"/>
        </w:rPr>
        <w:t xml:space="preserve">________________ </w:t>
      </w:r>
      <w:r w:rsidRPr="002A0F7B">
        <w:rPr>
          <w:rFonts w:ascii="Times New Roman" w:hAnsi="Times New Roman"/>
          <w:color w:val="auto"/>
          <w:sz w:val="24"/>
          <w:szCs w:val="24"/>
        </w:rPr>
        <w:t>(далее – участок), и уплатить за него установленную договором стоимость.</w:t>
      </w:r>
    </w:p>
    <w:p w:rsidR="006676DC" w:rsidRPr="002A0F7B" w:rsidRDefault="006676DC" w:rsidP="006676D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A0F7B">
        <w:rPr>
          <w:rFonts w:ascii="Times New Roman" w:hAnsi="Times New Roman"/>
          <w:color w:val="auto"/>
          <w:sz w:val="24"/>
          <w:szCs w:val="24"/>
        </w:rPr>
        <w:t>1.2. Продажа участка осуществляется на основании ______________________.</w:t>
      </w:r>
    </w:p>
    <w:p w:rsidR="006676DC" w:rsidRPr="002A0F7B" w:rsidRDefault="006676DC" w:rsidP="006676DC">
      <w:pPr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2A0F7B">
        <w:rPr>
          <w:rFonts w:ascii="Times New Roman" w:hAnsi="Times New Roman"/>
          <w:color w:val="auto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6676DC" w:rsidRPr="002A0F7B" w:rsidRDefault="006676DC" w:rsidP="006676DC">
      <w:pPr>
        <w:spacing w:after="0" w:line="240" w:lineRule="auto"/>
        <w:ind w:firstLine="709"/>
        <w:rPr>
          <w:rFonts w:ascii="Times New Roman" w:hAnsi="Times New Roman"/>
          <w:b/>
          <w:color w:val="7030A0"/>
          <w:sz w:val="24"/>
          <w:szCs w:val="24"/>
        </w:rPr>
      </w:pPr>
      <w:r w:rsidRPr="002A0F7B">
        <w:rPr>
          <w:rFonts w:ascii="Times New Roman" w:hAnsi="Times New Roman"/>
          <w:b/>
          <w:color w:val="7030A0"/>
          <w:sz w:val="24"/>
          <w:szCs w:val="24"/>
        </w:rPr>
        <w:t>По Лоту № 1 (земельный участок с кадастровым номером 35:21:0504005:128):</w:t>
      </w:r>
    </w:p>
    <w:p w:rsidR="006676DC" w:rsidRPr="002A0F7B" w:rsidRDefault="006676DC" w:rsidP="006676DC">
      <w:pPr>
        <w:pStyle w:val="a3"/>
        <w:ind w:firstLine="709"/>
        <w:jc w:val="both"/>
        <w:rPr>
          <w:bCs/>
          <w:color w:val="7030A0"/>
          <w:sz w:val="24"/>
          <w:szCs w:val="24"/>
        </w:rPr>
      </w:pPr>
      <w:r w:rsidRPr="002A0F7B">
        <w:rPr>
          <w:bCs/>
          <w:color w:val="7030A0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назначения: реестровый номер – 35:00-6.185, в соответствии с постановлением Правительства Вологодской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(зона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 этажей).</w:t>
      </w:r>
    </w:p>
    <w:p w:rsidR="006676DC" w:rsidRPr="002A0F7B" w:rsidRDefault="006676DC" w:rsidP="006676D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A0F7B">
        <w:rPr>
          <w:rFonts w:ascii="Times New Roman" w:hAnsi="Times New Roman"/>
          <w:b/>
          <w:bCs/>
          <w:color w:val="auto"/>
          <w:sz w:val="24"/>
          <w:szCs w:val="24"/>
        </w:rPr>
        <w:t>Цена и порядок расчетов</w:t>
      </w:r>
    </w:p>
    <w:p w:rsidR="006676DC" w:rsidRPr="002A0F7B" w:rsidRDefault="006676DC" w:rsidP="006676D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2A0F7B">
        <w:rPr>
          <w:rFonts w:ascii="Times New Roman" w:hAnsi="Times New Roman"/>
          <w:color w:val="auto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6676DC" w:rsidRPr="002A0F7B" w:rsidRDefault="006676DC" w:rsidP="006676DC">
      <w:pPr>
        <w:pStyle w:val="a5"/>
        <w:rPr>
          <w:color w:val="auto"/>
          <w:sz w:val="24"/>
          <w:szCs w:val="24"/>
        </w:rPr>
      </w:pPr>
      <w:r w:rsidRPr="002A0F7B">
        <w:rPr>
          <w:color w:val="auto"/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6676DC" w:rsidRPr="002A0F7B" w:rsidRDefault="006676DC" w:rsidP="006676DC">
      <w:pPr>
        <w:pStyle w:val="a5"/>
        <w:rPr>
          <w:color w:val="auto"/>
          <w:sz w:val="24"/>
          <w:szCs w:val="24"/>
        </w:rPr>
      </w:pPr>
      <w:r w:rsidRPr="002A0F7B">
        <w:rPr>
          <w:color w:val="auto"/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6676DC" w:rsidRPr="002A0F7B" w:rsidRDefault="006676DC" w:rsidP="006676DC">
      <w:pPr>
        <w:pStyle w:val="a5"/>
        <w:rPr>
          <w:color w:val="auto"/>
          <w:sz w:val="24"/>
          <w:szCs w:val="24"/>
        </w:rPr>
      </w:pPr>
      <w:r w:rsidRPr="002A0F7B">
        <w:rPr>
          <w:color w:val="auto"/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6676DC" w:rsidRPr="002A0F7B" w:rsidRDefault="006676DC" w:rsidP="00667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A0F7B">
        <w:rPr>
          <w:rFonts w:ascii="Times New Roman" w:hAnsi="Times New Roman"/>
          <w:color w:val="auto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2A0F7B">
        <w:rPr>
          <w:rFonts w:ascii="Times New Roman" w:hAnsi="Times New Roman"/>
          <w:color w:val="auto"/>
          <w:sz w:val="24"/>
          <w:szCs w:val="24"/>
        </w:rPr>
        <w:t>непоступления</w:t>
      </w:r>
      <w:proofErr w:type="spellEnd"/>
      <w:r w:rsidRPr="002A0F7B">
        <w:rPr>
          <w:rFonts w:ascii="Times New Roman" w:hAnsi="Times New Roman"/>
          <w:color w:val="auto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6676DC" w:rsidRPr="002A0F7B" w:rsidRDefault="006676DC" w:rsidP="006676DC">
      <w:pPr>
        <w:pStyle w:val="a5"/>
        <w:rPr>
          <w:color w:val="auto"/>
          <w:sz w:val="24"/>
          <w:szCs w:val="24"/>
        </w:rPr>
      </w:pPr>
      <w:r w:rsidRPr="002A0F7B">
        <w:rPr>
          <w:color w:val="auto"/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2A0F7B">
        <w:rPr>
          <w:color w:val="auto"/>
          <w:sz w:val="24"/>
          <w:szCs w:val="24"/>
        </w:rPr>
        <w:t>сч</w:t>
      </w:r>
      <w:proofErr w:type="spellEnd"/>
      <w:r w:rsidRPr="002A0F7B">
        <w:rPr>
          <w:color w:val="auto"/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</w:t>
      </w:r>
      <w:r w:rsidRPr="002A0F7B">
        <w:rPr>
          <w:color w:val="auto"/>
          <w:sz w:val="24"/>
          <w:szCs w:val="24"/>
        </w:rPr>
        <w:lastRenderedPageBreak/>
        <w:t>отделении Вологда банка России // УФК по Вологодской области г. Вологда, БИК 041909001, КБК 81111406024040000430, ОКТМО 19730000.</w:t>
      </w:r>
    </w:p>
    <w:p w:rsidR="006676DC" w:rsidRPr="002A0F7B" w:rsidRDefault="006676DC" w:rsidP="006676D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A0F7B">
        <w:rPr>
          <w:rFonts w:ascii="Times New Roman" w:hAnsi="Times New Roman"/>
          <w:color w:val="auto"/>
          <w:sz w:val="24"/>
          <w:szCs w:val="24"/>
        </w:rPr>
        <w:t>Датой оплаты считается поступление денежных средств на счет Продавца.</w:t>
      </w:r>
    </w:p>
    <w:p w:rsidR="006676DC" w:rsidRPr="002A0F7B" w:rsidRDefault="006676DC" w:rsidP="006676D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676DC" w:rsidRPr="002A0F7B" w:rsidRDefault="006676DC" w:rsidP="006676DC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A0F7B">
        <w:rPr>
          <w:rFonts w:ascii="Times New Roman" w:hAnsi="Times New Roman"/>
          <w:b/>
          <w:bCs/>
          <w:color w:val="auto"/>
          <w:sz w:val="24"/>
          <w:szCs w:val="24"/>
        </w:rPr>
        <w:t>Обязанности сторон</w:t>
      </w:r>
    </w:p>
    <w:p w:rsidR="006676DC" w:rsidRPr="002A0F7B" w:rsidRDefault="006676DC" w:rsidP="006676D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A0F7B">
        <w:rPr>
          <w:rFonts w:ascii="Times New Roman" w:hAnsi="Times New Roman"/>
          <w:color w:val="auto"/>
          <w:sz w:val="24"/>
          <w:szCs w:val="24"/>
        </w:rPr>
        <w:t>3.1. Продавец обязуется:</w:t>
      </w:r>
    </w:p>
    <w:p w:rsidR="006676DC" w:rsidRPr="002A0F7B" w:rsidRDefault="006676DC" w:rsidP="006676D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A0F7B">
        <w:rPr>
          <w:rFonts w:ascii="Times New Roman" w:hAnsi="Times New Roman"/>
          <w:color w:val="auto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6676DC" w:rsidRPr="002A0F7B" w:rsidRDefault="006676DC" w:rsidP="006676D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A0F7B">
        <w:rPr>
          <w:rFonts w:ascii="Times New Roman" w:hAnsi="Times New Roman"/>
          <w:color w:val="auto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6676DC" w:rsidRPr="002A0F7B" w:rsidRDefault="006676DC" w:rsidP="006676D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A0F7B">
        <w:rPr>
          <w:rFonts w:ascii="Times New Roman" w:hAnsi="Times New Roman"/>
          <w:color w:val="auto"/>
          <w:sz w:val="24"/>
          <w:szCs w:val="24"/>
        </w:rPr>
        <w:t>3.2. Покупатель обязуется:</w:t>
      </w:r>
    </w:p>
    <w:p w:rsidR="006676DC" w:rsidRPr="002A0F7B" w:rsidRDefault="006676DC" w:rsidP="006676D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A0F7B">
        <w:rPr>
          <w:rFonts w:ascii="Times New Roman" w:hAnsi="Times New Roman"/>
          <w:color w:val="auto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6676DC" w:rsidRPr="002A0F7B" w:rsidRDefault="006676DC" w:rsidP="006676D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A0F7B">
        <w:rPr>
          <w:rFonts w:ascii="Times New Roman" w:hAnsi="Times New Roman"/>
          <w:color w:val="auto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6676DC" w:rsidRPr="002A0F7B" w:rsidRDefault="006676DC" w:rsidP="006676D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A0F7B">
        <w:rPr>
          <w:rFonts w:ascii="Times New Roman" w:hAnsi="Times New Roman"/>
          <w:color w:val="auto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6676DC" w:rsidRPr="002A0F7B" w:rsidRDefault="006676DC" w:rsidP="006676D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A0F7B">
        <w:rPr>
          <w:rFonts w:ascii="Times New Roman" w:hAnsi="Times New Roman"/>
          <w:color w:val="auto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6676DC" w:rsidRPr="002A0F7B" w:rsidRDefault="006676DC" w:rsidP="006676D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A0F7B">
        <w:rPr>
          <w:rFonts w:ascii="Times New Roman" w:hAnsi="Times New Roman"/>
          <w:color w:val="auto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6676DC" w:rsidRPr="002A0F7B" w:rsidRDefault="006676DC" w:rsidP="006676D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A0F7B">
        <w:rPr>
          <w:rFonts w:ascii="Times New Roman" w:hAnsi="Times New Roman"/>
          <w:color w:val="auto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6676DC" w:rsidRPr="002A0F7B" w:rsidRDefault="006676DC" w:rsidP="006676D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A0F7B">
        <w:rPr>
          <w:rFonts w:ascii="Times New Roman" w:hAnsi="Times New Roman"/>
          <w:color w:val="auto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6676DC" w:rsidRPr="002A0F7B" w:rsidRDefault="006676DC" w:rsidP="006676D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A0F7B">
        <w:rPr>
          <w:rFonts w:ascii="Times New Roman" w:hAnsi="Times New Roman"/>
          <w:color w:val="auto"/>
          <w:sz w:val="24"/>
          <w:szCs w:val="24"/>
        </w:rPr>
        <w:tab/>
      </w:r>
    </w:p>
    <w:p w:rsidR="006676DC" w:rsidRPr="002A0F7B" w:rsidRDefault="006676DC" w:rsidP="006676DC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A0F7B">
        <w:rPr>
          <w:rFonts w:ascii="Times New Roman" w:hAnsi="Times New Roman"/>
          <w:b/>
          <w:bCs/>
          <w:color w:val="auto"/>
          <w:sz w:val="24"/>
          <w:szCs w:val="24"/>
        </w:rPr>
        <w:t>Переход права собственности</w:t>
      </w:r>
    </w:p>
    <w:p w:rsidR="006676DC" w:rsidRPr="002A0F7B" w:rsidRDefault="006676DC" w:rsidP="006676D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2A0F7B">
        <w:rPr>
          <w:rFonts w:ascii="Times New Roman" w:hAnsi="Times New Roman"/>
          <w:bCs/>
          <w:color w:val="auto"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6676DC" w:rsidRPr="002A0F7B" w:rsidRDefault="006676DC" w:rsidP="006676D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6676DC" w:rsidRPr="002A0F7B" w:rsidRDefault="006676DC" w:rsidP="006676DC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A0F7B">
        <w:rPr>
          <w:rFonts w:ascii="Times New Roman" w:hAnsi="Times New Roman"/>
          <w:b/>
          <w:bCs/>
          <w:color w:val="auto"/>
          <w:sz w:val="24"/>
          <w:szCs w:val="24"/>
        </w:rPr>
        <w:t>Ответственность сторон</w:t>
      </w:r>
    </w:p>
    <w:p w:rsidR="006676DC" w:rsidRPr="002A0F7B" w:rsidRDefault="006676DC" w:rsidP="006676D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2A0F7B">
        <w:rPr>
          <w:rFonts w:ascii="Times New Roman" w:hAnsi="Times New Roman"/>
          <w:bCs/>
          <w:color w:val="auto"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6676DC" w:rsidRPr="002A0F7B" w:rsidRDefault="006676DC" w:rsidP="006676D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2A0F7B">
        <w:rPr>
          <w:rFonts w:ascii="Times New Roman" w:hAnsi="Times New Roman"/>
          <w:bCs/>
          <w:color w:val="auto"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6676DC" w:rsidRPr="002A0F7B" w:rsidRDefault="006676DC" w:rsidP="006676D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2A0F7B">
        <w:rPr>
          <w:rFonts w:ascii="Times New Roman" w:hAnsi="Times New Roman"/>
          <w:bCs/>
          <w:color w:val="auto"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6676DC" w:rsidRPr="002A0F7B" w:rsidRDefault="006676DC" w:rsidP="006676D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6676DC" w:rsidRPr="002A0F7B" w:rsidRDefault="006676DC" w:rsidP="006676DC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A0F7B">
        <w:rPr>
          <w:rFonts w:ascii="Times New Roman" w:hAnsi="Times New Roman"/>
          <w:b/>
          <w:bCs/>
          <w:color w:val="auto"/>
          <w:sz w:val="24"/>
          <w:szCs w:val="24"/>
        </w:rPr>
        <w:t>Прочие условия</w:t>
      </w:r>
    </w:p>
    <w:p w:rsidR="006676DC" w:rsidRPr="002A0F7B" w:rsidRDefault="006676DC" w:rsidP="006676D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2A0F7B">
        <w:rPr>
          <w:rFonts w:ascii="Times New Roman" w:hAnsi="Times New Roman"/>
          <w:bCs/>
          <w:color w:val="auto"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6676DC" w:rsidRPr="002A0F7B" w:rsidRDefault="006676DC" w:rsidP="006676D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2A0F7B">
        <w:rPr>
          <w:rFonts w:ascii="Times New Roman" w:hAnsi="Times New Roman"/>
          <w:bCs/>
          <w:color w:val="auto"/>
          <w:sz w:val="24"/>
          <w:szCs w:val="24"/>
        </w:rPr>
        <w:lastRenderedPageBreak/>
        <w:t>6.2. В случае невыполнения Покупателем п. 3.2.1. настоящего договора, договор подлежит расторжению в судебном порядке.</w:t>
      </w:r>
    </w:p>
    <w:p w:rsidR="006676DC" w:rsidRPr="002A0F7B" w:rsidRDefault="006676DC" w:rsidP="006676D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2A0F7B">
        <w:rPr>
          <w:rFonts w:ascii="Times New Roman" w:hAnsi="Times New Roman"/>
          <w:bCs/>
          <w:color w:val="auto"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6676DC" w:rsidRPr="002A0F7B" w:rsidRDefault="006676DC" w:rsidP="006676D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2A0F7B">
        <w:rPr>
          <w:rFonts w:ascii="Times New Roman" w:hAnsi="Times New Roman"/>
          <w:bCs/>
          <w:color w:val="auto"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6676DC" w:rsidRPr="002A0F7B" w:rsidRDefault="006676DC" w:rsidP="006676D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2A0F7B">
        <w:rPr>
          <w:rFonts w:ascii="Times New Roman" w:hAnsi="Times New Roman"/>
          <w:bCs/>
          <w:color w:val="auto"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6676DC" w:rsidRPr="002A0F7B" w:rsidRDefault="006676DC" w:rsidP="006676D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2A0F7B">
        <w:rPr>
          <w:rFonts w:ascii="Times New Roman" w:hAnsi="Times New Roman"/>
          <w:bCs/>
          <w:color w:val="auto"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2A0F7B">
        <w:rPr>
          <w:rFonts w:ascii="Times New Roman" w:hAnsi="Times New Roman"/>
          <w:bCs/>
          <w:color w:val="auto"/>
          <w:sz w:val="24"/>
          <w:szCs w:val="24"/>
        </w:rPr>
        <w:t>на</w:t>
      </w:r>
      <w:proofErr w:type="gramEnd"/>
      <w:r w:rsidRPr="002A0F7B">
        <w:rPr>
          <w:rFonts w:ascii="Times New Roman" w:hAnsi="Times New Roman"/>
          <w:bCs/>
          <w:color w:val="auto"/>
          <w:sz w:val="24"/>
          <w:szCs w:val="24"/>
        </w:rPr>
        <w:t xml:space="preserve"> то лицами.</w:t>
      </w:r>
    </w:p>
    <w:p w:rsidR="006676DC" w:rsidRPr="002A0F7B" w:rsidRDefault="006676DC" w:rsidP="006676D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2A0F7B">
        <w:rPr>
          <w:rFonts w:ascii="Times New Roman" w:hAnsi="Times New Roman"/>
          <w:bCs/>
          <w:color w:val="auto"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6676DC" w:rsidRPr="002A0F7B" w:rsidRDefault="006676DC" w:rsidP="006676DC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6676DC" w:rsidRPr="002A0F7B" w:rsidRDefault="006676DC" w:rsidP="006676DC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A0F7B">
        <w:rPr>
          <w:rFonts w:ascii="Times New Roman" w:hAnsi="Times New Roman"/>
          <w:b/>
          <w:bCs/>
          <w:color w:val="auto"/>
          <w:sz w:val="24"/>
          <w:szCs w:val="24"/>
        </w:rPr>
        <w:t>Адреса и реквизиты сторон:</w:t>
      </w:r>
    </w:p>
    <w:p w:rsidR="006676DC" w:rsidRPr="002A0F7B" w:rsidRDefault="006676DC" w:rsidP="006676DC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68"/>
        <w:gridCol w:w="4479"/>
      </w:tblGrid>
      <w:tr w:rsidR="006676DC" w:rsidRPr="002A0F7B" w:rsidTr="005E5380">
        <w:tc>
          <w:tcPr>
            <w:tcW w:w="5093" w:type="dxa"/>
          </w:tcPr>
          <w:p w:rsidR="006676DC" w:rsidRPr="002A0F7B" w:rsidRDefault="006676DC" w:rsidP="005E538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2A0F7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Продавец:</w:t>
            </w:r>
          </w:p>
          <w:p w:rsidR="006676DC" w:rsidRPr="002A0F7B" w:rsidRDefault="006676DC" w:rsidP="005E538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A0F7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Комитет по управлению имуществом </w:t>
            </w:r>
          </w:p>
          <w:p w:rsidR="006676DC" w:rsidRPr="002A0F7B" w:rsidRDefault="006676DC" w:rsidP="005E538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A0F7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города Череповца</w:t>
            </w:r>
          </w:p>
          <w:p w:rsidR="006676DC" w:rsidRPr="002A0F7B" w:rsidRDefault="006676DC" w:rsidP="005E538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A0F7B">
              <w:rPr>
                <w:rFonts w:ascii="Times New Roman" w:hAnsi="Times New Roman"/>
                <w:color w:val="auto"/>
                <w:sz w:val="24"/>
                <w:szCs w:val="24"/>
              </w:rPr>
              <w:t>162608, Вологодская обл., г. Череповец,</w:t>
            </w:r>
          </w:p>
          <w:p w:rsidR="006676DC" w:rsidRPr="002A0F7B" w:rsidRDefault="006676DC" w:rsidP="005E538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A0F7B">
              <w:rPr>
                <w:rFonts w:ascii="Times New Roman" w:hAnsi="Times New Roman"/>
                <w:color w:val="auto"/>
                <w:sz w:val="24"/>
                <w:szCs w:val="24"/>
              </w:rPr>
              <w:t>пр. Строителей, 4А</w:t>
            </w:r>
          </w:p>
          <w:p w:rsidR="006676DC" w:rsidRPr="002A0F7B" w:rsidRDefault="006676DC" w:rsidP="005E538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A0F7B">
              <w:rPr>
                <w:rFonts w:ascii="Times New Roman" w:hAnsi="Times New Roman"/>
                <w:color w:val="auto"/>
                <w:sz w:val="24"/>
                <w:szCs w:val="24"/>
              </w:rPr>
              <w:t>ИНН 3528008860</w:t>
            </w:r>
          </w:p>
          <w:p w:rsidR="006676DC" w:rsidRPr="002A0F7B" w:rsidRDefault="006676DC" w:rsidP="005E5380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676DC" w:rsidRPr="002A0F7B" w:rsidRDefault="006676DC" w:rsidP="005E538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2A0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:rsidR="006676DC" w:rsidRPr="002A0F7B" w:rsidRDefault="006676DC" w:rsidP="005E5380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2A0F7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Покупатель: </w:t>
            </w:r>
          </w:p>
          <w:p w:rsidR="006676DC" w:rsidRPr="002A0F7B" w:rsidRDefault="006676DC" w:rsidP="005E5380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6676DC" w:rsidRPr="002A0F7B" w:rsidRDefault="006676DC" w:rsidP="006676DC">
      <w:pPr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:rsidR="00AB6338" w:rsidRDefault="00AB6338">
      <w:bookmarkStart w:id="0" w:name="_GoBack"/>
      <w:bookmarkEnd w:id="0"/>
    </w:p>
    <w:sectPr w:rsidR="00AB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18"/>
    <w:rsid w:val="006676DC"/>
    <w:rsid w:val="008B6C18"/>
    <w:rsid w:val="00AB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CD38E-B62D-44F2-BF95-3B9D4D6F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DC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676DC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6676D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rsid w:val="006676D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6676D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rsid w:val="006676D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6676D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6676DC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8">
    <w:name w:val="Заголовок Знак"/>
    <w:basedOn w:val="a0"/>
    <w:link w:val="a7"/>
    <w:rsid w:val="006676DC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676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676DC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6400</Characters>
  <Application>Microsoft Office Word</Application>
  <DocSecurity>0</DocSecurity>
  <Lines>53</Lines>
  <Paragraphs>15</Paragraphs>
  <ScaleCrop>false</ScaleCrop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2024-12-27T06:28:00Z</dcterms:created>
  <dcterms:modified xsi:type="dcterms:W3CDTF">2024-12-27T06:28:00Z</dcterms:modified>
</cp:coreProperties>
</file>