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44" w:rsidRPr="00CF0480" w:rsidRDefault="009537F3" w:rsidP="001B718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F0480">
        <w:rPr>
          <w:rFonts w:ascii="Times New Roman" w:hAnsi="Times New Roman"/>
          <w:b/>
          <w:sz w:val="24"/>
          <w:szCs w:val="24"/>
        </w:rPr>
        <w:t>Приложение 1</w:t>
      </w:r>
    </w:p>
    <w:p w:rsidR="005D745B" w:rsidRPr="00CF0480" w:rsidRDefault="005D745B" w:rsidP="00CF048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b/>
          <w:sz w:val="24"/>
          <w:szCs w:val="24"/>
        </w:rPr>
        <w:t xml:space="preserve">ПРОЕКТ ДОГОВОРА </w:t>
      </w:r>
    </w:p>
    <w:p w:rsidR="001B7182" w:rsidRPr="00CF0480" w:rsidRDefault="001B7182" w:rsidP="00CF048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аренды земельного участка</w:t>
      </w:r>
      <w:r w:rsidRPr="00CF0480">
        <w:rPr>
          <w:rFonts w:ascii="Times New Roman" w:hAnsi="Times New Roman"/>
          <w:bCs/>
          <w:sz w:val="24"/>
          <w:szCs w:val="24"/>
        </w:rPr>
        <w:t xml:space="preserve"> для целей,</w:t>
      </w:r>
    </w:p>
    <w:p w:rsidR="001B7182" w:rsidRPr="00CF0480" w:rsidRDefault="001B7182" w:rsidP="00CF048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bCs/>
          <w:sz w:val="24"/>
          <w:szCs w:val="24"/>
        </w:rPr>
        <w:t>не связанных со строительством</w:t>
      </w:r>
    </w:p>
    <w:p w:rsidR="001B7182" w:rsidRPr="00CF0480" w:rsidRDefault="001B7182" w:rsidP="00CF0480">
      <w:pPr>
        <w:pStyle w:val="EMPTYCELLSTYLE"/>
        <w:ind w:firstLine="709"/>
        <w:rPr>
          <w:sz w:val="24"/>
          <w:szCs w:val="24"/>
        </w:rPr>
      </w:pPr>
    </w:p>
    <w:p w:rsidR="001B7182" w:rsidRPr="00CF0480" w:rsidRDefault="001B7182" w:rsidP="00CF0480">
      <w:pPr>
        <w:tabs>
          <w:tab w:val="right" w:pos="1019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г. Череповец</w:t>
      </w:r>
      <w:r w:rsidRPr="00CF0480">
        <w:rPr>
          <w:rFonts w:ascii="Times New Roman" w:hAnsi="Times New Roman"/>
          <w:sz w:val="24"/>
          <w:szCs w:val="24"/>
        </w:rPr>
        <w:tab/>
        <w:t>«___» __________ 20___года</w:t>
      </w:r>
    </w:p>
    <w:p w:rsidR="001B7182" w:rsidRPr="00CF0480" w:rsidRDefault="001B7182" w:rsidP="00CF0480">
      <w:pPr>
        <w:pStyle w:val="EMPTYCELLSTYLE"/>
        <w:ind w:firstLine="709"/>
        <w:rPr>
          <w:sz w:val="24"/>
          <w:szCs w:val="24"/>
        </w:rPr>
      </w:pPr>
    </w:p>
    <w:p w:rsidR="00CF0480" w:rsidRPr="00CF0480" w:rsidRDefault="00CF0480" w:rsidP="00CF0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CF0480">
        <w:rPr>
          <w:rFonts w:ascii="Times New Roman" w:hAnsi="Times New Roman"/>
          <w:sz w:val="24"/>
          <w:szCs w:val="24"/>
        </w:rPr>
        <w:t>, именуемый в дальнейшем «Арендодатель», в лице председателя комитета ___________________________,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:rsidR="00CF0480" w:rsidRPr="00CF0480" w:rsidRDefault="00CF0480" w:rsidP="00CF0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0480" w:rsidRPr="00CF0480" w:rsidRDefault="00CF0480" w:rsidP="00CF0480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CF0480" w:rsidRPr="00CF0480" w:rsidRDefault="00CF0480" w:rsidP="00CF0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1.1. Арендодатель предоставляет, а Арендатор принимает и использует на условиях аренды земельный участок категории земель:</w:t>
      </w:r>
      <w:r w:rsidRPr="00CF0480">
        <w:rPr>
          <w:rFonts w:ascii="Times New Roman" w:hAnsi="Times New Roman"/>
          <w:b/>
          <w:sz w:val="24"/>
          <w:szCs w:val="24"/>
        </w:rPr>
        <w:t xml:space="preserve"> </w:t>
      </w:r>
      <w:r w:rsidRPr="00CF0480">
        <w:rPr>
          <w:rFonts w:ascii="Times New Roman" w:hAnsi="Times New Roman"/>
          <w:sz w:val="24"/>
          <w:szCs w:val="24"/>
        </w:rPr>
        <w:t xml:space="preserve">земли населенных пунктов, с кадастровым номером </w:t>
      </w:r>
      <w:r w:rsidRPr="00CF0480">
        <w:rPr>
          <w:rFonts w:ascii="Times New Roman" w:hAnsi="Times New Roman"/>
          <w:b/>
          <w:bCs/>
          <w:sz w:val="24"/>
          <w:szCs w:val="24"/>
        </w:rPr>
        <w:t>35:21:0202005:191</w:t>
      </w:r>
      <w:r w:rsidRPr="00CF0480">
        <w:rPr>
          <w:rFonts w:ascii="Times New Roman" w:hAnsi="Times New Roman"/>
          <w:sz w:val="24"/>
          <w:szCs w:val="24"/>
        </w:rPr>
        <w:t xml:space="preserve"> площадью </w:t>
      </w:r>
      <w:r w:rsidRPr="00CF0480">
        <w:rPr>
          <w:rFonts w:ascii="Times New Roman" w:hAnsi="Times New Roman"/>
          <w:b/>
          <w:bCs/>
          <w:sz w:val="24"/>
          <w:szCs w:val="24"/>
        </w:rPr>
        <w:t xml:space="preserve">802 </w:t>
      </w:r>
      <w:r w:rsidRPr="00CF0480">
        <w:rPr>
          <w:rFonts w:ascii="Times New Roman" w:hAnsi="Times New Roman"/>
          <w:b/>
          <w:sz w:val="24"/>
          <w:szCs w:val="24"/>
        </w:rPr>
        <w:t>кв. м</w:t>
      </w:r>
      <w:r w:rsidRPr="00CF0480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Pr="00CF0480">
        <w:rPr>
          <w:rFonts w:ascii="Times New Roman" w:hAnsi="Times New Roman"/>
          <w:b/>
          <w:sz w:val="24"/>
          <w:szCs w:val="24"/>
        </w:rPr>
        <w:t>Вологодская область, г. Череповец, ул. Гоголя,</w:t>
      </w:r>
      <w:r w:rsidRPr="00CF0480">
        <w:rPr>
          <w:rFonts w:ascii="Times New Roman" w:hAnsi="Times New Roman"/>
          <w:sz w:val="24"/>
          <w:szCs w:val="24"/>
        </w:rPr>
        <w:t xml:space="preserve"> именуемый в дальнейшем «Участок».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19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1.2. Вид разрешенного использования Участка: </w:t>
      </w:r>
      <w:r w:rsidRPr="00CF0480">
        <w:rPr>
          <w:rFonts w:ascii="Times New Roman" w:hAnsi="Times New Roman"/>
          <w:b/>
          <w:bCs/>
          <w:sz w:val="24"/>
          <w:szCs w:val="24"/>
        </w:rPr>
        <w:t>благоустройство территории.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196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1.3. Цель предоставления Участка: </w:t>
      </w:r>
      <w:r w:rsidRPr="00CF0480">
        <w:rPr>
          <w:rFonts w:ascii="Times New Roman" w:hAnsi="Times New Roman"/>
          <w:b/>
          <w:bCs/>
          <w:sz w:val="24"/>
          <w:szCs w:val="24"/>
        </w:rPr>
        <w:t>для целей, не связанных со строительством.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1.4.</w:t>
      </w:r>
      <w:r w:rsidRPr="00CF048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CF0480">
        <w:rPr>
          <w:rFonts w:ascii="Times New Roman" w:hAnsi="Times New Roman"/>
          <w:sz w:val="24"/>
          <w:szCs w:val="24"/>
        </w:rPr>
        <w:t>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CF0480" w:rsidRPr="00CF0480" w:rsidRDefault="00CF0480" w:rsidP="00CF0480">
      <w:pPr>
        <w:pStyle w:val="ac"/>
        <w:ind w:firstLine="567"/>
        <w:jc w:val="both"/>
        <w:rPr>
          <w:color w:val="7030A0"/>
          <w:sz w:val="24"/>
          <w:szCs w:val="24"/>
        </w:rPr>
      </w:pPr>
      <w:r w:rsidRPr="00CF0480">
        <w:rPr>
          <w:sz w:val="24"/>
          <w:szCs w:val="24"/>
        </w:rPr>
        <w:t xml:space="preserve">  1.5. Ограничения (обременения): Участок находится в охранной зоне инженерных сетей</w:t>
      </w:r>
      <w:r w:rsidRPr="00CF0480">
        <w:rPr>
          <w:color w:val="7030A0"/>
          <w:sz w:val="24"/>
          <w:szCs w:val="24"/>
        </w:rPr>
        <w:t xml:space="preserve">. </w:t>
      </w:r>
      <w:r w:rsidRPr="00CF0480">
        <w:rPr>
          <w:sz w:val="24"/>
          <w:szCs w:val="24"/>
        </w:rPr>
        <w:t>Участок находится в охранной зоне инженерных коммуникаций: реестровый номер 35:21- 6.10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В границах Участка располагается опора освещения и наземные элементы газопровода, территория Участка частично покрыта древесно-кустарниковой растительностью.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hAnsi="Times New Roman"/>
          <w:sz w:val="24"/>
          <w:szCs w:val="24"/>
        </w:rPr>
      </w:pPr>
    </w:p>
    <w:p w:rsidR="00CF0480" w:rsidRPr="00CF0480" w:rsidRDefault="00CF0480" w:rsidP="00CF04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b/>
          <w:bCs/>
          <w:sz w:val="24"/>
          <w:szCs w:val="24"/>
        </w:rPr>
        <w:t>2. Срок действия договора и арендная плата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2.1. Договор вступает в действие с момента подписания его сторонами и действует                  4 года 11 месяцев.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2.3. Арендные платежи начисляются с даты подписания настоящего договора.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2.4. Годовой размер арендной платы составляет ___ (прописью) руб.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Внесенный задаток засчитывается в счет арендной платы по договору.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- последующие платежи не позднее 15 числа второго месяца квартала.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Арендная плата вносится в УФК по Вологодской обл. (Комитет по управлению имуществом города Череповца, л/сч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2.5. 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</w:t>
      </w:r>
      <w:r w:rsidRPr="00CF0480">
        <w:rPr>
          <w:rFonts w:ascii="Times New Roman" w:hAnsi="Times New Roman"/>
          <w:sz w:val="24"/>
          <w:szCs w:val="24"/>
        </w:rPr>
        <w:lastRenderedPageBreak/>
        <w:t>задолженности за первый неоплаченный период.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2.6. Неиспользование Участка Арендатором не может служить основанием невнесения арендной платы.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bCs/>
          <w:sz w:val="24"/>
          <w:szCs w:val="24"/>
        </w:rPr>
      </w:pPr>
      <w:r w:rsidRPr="00CF0480">
        <w:rPr>
          <w:rFonts w:ascii="Times New Roman" w:hAnsi="Times New Roman"/>
          <w:bCs/>
          <w:sz w:val="24"/>
          <w:szCs w:val="24"/>
        </w:rPr>
        <w:t xml:space="preserve">2.7. В случае досрочного расторжения договора </w:t>
      </w:r>
      <w:r w:rsidRPr="00CF0480">
        <w:rPr>
          <w:rFonts w:ascii="Times New Roman" w:hAnsi="Times New Roman"/>
          <w:sz w:val="24"/>
          <w:szCs w:val="24"/>
        </w:rPr>
        <w:t>или одностороннего отказа от договора</w:t>
      </w:r>
      <w:r w:rsidRPr="00CF0480">
        <w:rPr>
          <w:rFonts w:ascii="Times New Roman" w:hAnsi="Times New Roman"/>
          <w:bCs/>
          <w:sz w:val="24"/>
          <w:szCs w:val="24"/>
        </w:rPr>
        <w:t xml:space="preserve"> денежные суммы, выплаченные Арендатором до момента расторжения договора </w:t>
      </w:r>
      <w:r w:rsidRPr="00CF0480">
        <w:rPr>
          <w:rFonts w:ascii="Times New Roman" w:hAnsi="Times New Roman"/>
          <w:sz w:val="24"/>
          <w:szCs w:val="24"/>
        </w:rPr>
        <w:t>или отказа от договора</w:t>
      </w:r>
      <w:r w:rsidRPr="00CF0480">
        <w:rPr>
          <w:rFonts w:ascii="Times New Roman" w:hAnsi="Times New Roman"/>
          <w:bCs/>
          <w:sz w:val="24"/>
          <w:szCs w:val="24"/>
        </w:rPr>
        <w:t>, возврату Арендатору не подлежат.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b/>
          <w:bCs/>
          <w:sz w:val="24"/>
          <w:szCs w:val="24"/>
        </w:rPr>
        <w:t>3. Права и обязанности Арендодателя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3.1. Арендодатель имеет право: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CF0480" w:rsidRPr="00CF0480" w:rsidRDefault="00CF0480" w:rsidP="00CF0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освободить земельный участок от сооружений, ограждений, строительного и иного мусора за свой счет с возмещением с Арендатора понесенных в связи с этим расходов, распоряжаться иным способом оставленным на Участке имуществом, строениями, сооружениями, ограждениями в случае, если в срок, указанный п. 4.2.15 договора, Арендатор не произвел освобождение участка.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3.2. Арендодатель обязан: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3.2.2. В случае изменения адреса или иных реквизитов уведомить об этом Арендатора в тридцатидневный срок со дня таких изменений.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b/>
          <w:bCs/>
          <w:sz w:val="24"/>
          <w:szCs w:val="24"/>
        </w:rPr>
        <w:t>4. Права и обязанности Арендатора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4.1. Арендатор имеет право: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4.1.1. </w:t>
      </w:r>
      <w:r w:rsidRPr="00CF0480">
        <w:rPr>
          <w:rFonts w:ascii="Times New Roman" w:hAnsi="Times New Roman"/>
          <w:sz w:val="24"/>
          <w:szCs w:val="24"/>
          <w:shd w:val="clear" w:color="auto" w:fill="FFFFFF"/>
        </w:rPr>
        <w:t>В пределах срока договора передавать арендованный земельный участок в субаренду только с согласия Арендодателя</w:t>
      </w:r>
      <w:r w:rsidRPr="00CF048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4.2. Арендатор обязан: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:rsidR="00CF0480" w:rsidRPr="00CF0480" w:rsidRDefault="00CF0480" w:rsidP="00CF0480">
      <w:pPr>
        <w:overflowPunct w:val="0"/>
        <w:adjustRightInd w:val="0"/>
        <w:spacing w:after="0" w:line="240" w:lineRule="auto"/>
        <w:ind w:right="-7" w:firstLine="708"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CF0480">
        <w:rPr>
          <w:rFonts w:ascii="Times New Roman" w:hAnsi="Times New Roman"/>
          <w:sz w:val="24"/>
          <w:szCs w:val="24"/>
        </w:rPr>
        <w:t>4.2.2.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4.2.3. Своевременно и полностью выплачивать Арендодателю арендную плату в размере и порядке, определенными договором. 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4.2.4.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lastRenderedPageBreak/>
        <w:t>4.2.5.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4.2.6.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4.2.7. Соблюдать требования, установленные ст. 42 Земельного кодекса Российской Федерации.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4.2.8.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4.2.9. Немедленно извещать Арендодателя и соответствующие службы о всякой аварии или ином событии, нанесшем (или грозящем нанести) ущерб Участку,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4.2.10. Устранить за свой счет улучшение/я/, произведенное/ые/ без согласия Арендодателя, по его письменному требованию.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4.2.11. Не нарушать права других землепользователей, землевладельцев, арендаторов, обладателей сервитутов, а также порядок пользования природными объектами.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4.2.12.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4.2.13.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 дней письменно известить об этом Главное управление охраны объектов культурного наследия Вологодской области.</w:t>
      </w:r>
    </w:p>
    <w:p w:rsidR="00CF0480" w:rsidRPr="00CF0480" w:rsidRDefault="00CF0480" w:rsidP="00CF0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4.2.14. Соблюдать ограничения (обременения), установленные на земельный участок.</w:t>
      </w:r>
    </w:p>
    <w:p w:rsidR="00CF0480" w:rsidRPr="00CF0480" w:rsidRDefault="00CF0480" w:rsidP="00CF0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4.2.15. После расторжения договора или одностороннего отказа от договора произвести в течение 30 календарных дней снос строений, сооружений, ограждений, установленных на Участке, осуществить освобождение Участка от имущества, строительного и иного мусора за счет собственных средств.</w:t>
      </w:r>
    </w:p>
    <w:p w:rsidR="00CF0480" w:rsidRPr="00CF0480" w:rsidRDefault="00CF0480" w:rsidP="00CF0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Возместить Арендодателю понесенные расходы, связанные с освобождением земельного участка от имущества, строительного и иного мусора, сооружений, ограждений, в случае, если в указанный срок Арендатор не произвел освобождение Участка.</w:t>
      </w:r>
    </w:p>
    <w:p w:rsidR="00CF0480" w:rsidRPr="00CF0480" w:rsidRDefault="00CF0480" w:rsidP="00CF0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b/>
          <w:bCs/>
          <w:sz w:val="24"/>
          <w:szCs w:val="24"/>
        </w:rPr>
        <w:t>5. Ответственность Сторон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5.2. В случае нарушения Арендатором п.п. 2.4 договора, последний уплачивает пени в размере 0,1% от просроченной суммы арендных платежей за каждый день просрочки.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5.3. В случае нарушения Арендатором п.п. 4.2.2 договора, последний обязан уплатить штраф в размере годовой арендной платы, установленной на момент выявления нарушения.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5.4. В случае нарушения Арендатором п. 4.2.4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b/>
          <w:bCs/>
          <w:sz w:val="24"/>
          <w:szCs w:val="24"/>
        </w:rPr>
        <w:lastRenderedPageBreak/>
        <w:t>6. Изменение и расторжение договора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6.1. </w:t>
      </w:r>
      <w:r w:rsidRPr="00CF0480">
        <w:rPr>
          <w:rFonts w:ascii="Times New Roman" w:hAnsi="Times New Roman"/>
          <w:bCs/>
          <w:iCs/>
          <w:sz w:val="24"/>
          <w:szCs w:val="24"/>
        </w:rPr>
        <w:t>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</w:t>
      </w:r>
      <w:r w:rsidRPr="00CF0480">
        <w:rPr>
          <w:rFonts w:ascii="Times New Roman" w:hAnsi="Times New Roman"/>
          <w:sz w:val="24"/>
          <w:szCs w:val="24"/>
        </w:rPr>
        <w:t xml:space="preserve">. 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6.2. Расторжение договора или односторонний отказ от договора 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 и штрафов.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предусмотренных договором или действующим законодательством.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6.4. Арендодатель вправе в судебном порядке расторгнуть договор в случаях: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- неиспользования земельного участка в соответствии с целью его предоставления в течение одного года с даты подписания настоящего договора;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- нарушения п. 4.2.2, 4.2.4, 4.2.5, 4.2.6, 4.2.8, 4.2.9 договора.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b/>
          <w:bCs/>
          <w:sz w:val="24"/>
          <w:szCs w:val="24"/>
        </w:rPr>
        <w:t>7. Прочие условия</w:t>
      </w:r>
    </w:p>
    <w:p w:rsidR="00CF0480" w:rsidRPr="00CF0480" w:rsidRDefault="00CF0480" w:rsidP="00CF0480">
      <w:pPr>
        <w:pStyle w:val="2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0480">
        <w:rPr>
          <w:rFonts w:ascii="Times New Roman" w:hAnsi="Times New Roman"/>
          <w:bCs/>
          <w:iCs/>
          <w:sz w:val="24"/>
          <w:szCs w:val="24"/>
        </w:rPr>
        <w:t xml:space="preserve">7.1. Вопросы, не урегулированные договором, регулируются законодательством </w:t>
      </w:r>
      <w:r w:rsidRPr="00CF0480">
        <w:rPr>
          <w:rFonts w:ascii="Times New Roman" w:hAnsi="Times New Roman"/>
          <w:sz w:val="24"/>
          <w:szCs w:val="24"/>
        </w:rPr>
        <w:t>Российской Федерации</w:t>
      </w:r>
      <w:r w:rsidRPr="00CF0480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 xml:space="preserve">7.4. Договор составлен в 3 экземплярах, имеющих равную юридическую силу. </w:t>
      </w:r>
    </w:p>
    <w:p w:rsidR="00CF0480" w:rsidRPr="00CF0480" w:rsidRDefault="00CF0480" w:rsidP="00CF0480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</w:p>
    <w:p w:rsidR="00CF0480" w:rsidRPr="00CF0480" w:rsidRDefault="00CF0480" w:rsidP="00CF0480">
      <w:pPr>
        <w:pStyle w:val="2d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480">
        <w:rPr>
          <w:rFonts w:ascii="Times New Roman" w:hAnsi="Times New Roman"/>
          <w:b/>
          <w:bCs/>
          <w:sz w:val="24"/>
          <w:szCs w:val="24"/>
        </w:rPr>
        <w:t>8. Адреса и реквизиты сторон</w:t>
      </w:r>
    </w:p>
    <w:p w:rsidR="00CF0480" w:rsidRPr="00CF0480" w:rsidRDefault="00CF0480" w:rsidP="00CF0480">
      <w:pPr>
        <w:pStyle w:val="2d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0480" w:rsidRPr="00CF0480" w:rsidRDefault="00CF0480" w:rsidP="00CF048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b/>
          <w:sz w:val="24"/>
          <w:szCs w:val="24"/>
        </w:rPr>
        <w:t>Арендодатель</w:t>
      </w:r>
    </w:p>
    <w:p w:rsidR="00CF0480" w:rsidRPr="00CF0480" w:rsidRDefault="00CF0480" w:rsidP="00CF048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Комитет по управлению имуществом города Череповца</w:t>
      </w:r>
    </w:p>
    <w:p w:rsidR="00CF0480" w:rsidRPr="00CF0480" w:rsidRDefault="00CF0480" w:rsidP="00CF04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162608, Вологодская область, г. Череповец, пр. Строителей, дом 4А</w:t>
      </w:r>
    </w:p>
    <w:p w:rsidR="00CF0480" w:rsidRPr="00CF0480" w:rsidRDefault="00CF0480" w:rsidP="00CF04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480" w:rsidRPr="00CF0480" w:rsidRDefault="00CF0480" w:rsidP="00CF04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_______________________________</w:t>
      </w:r>
    </w:p>
    <w:p w:rsidR="00CF0480" w:rsidRPr="00CF0480" w:rsidRDefault="00CF0480" w:rsidP="00CF04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sz w:val="24"/>
          <w:szCs w:val="24"/>
        </w:rPr>
        <w:t>М.П.</w:t>
      </w:r>
    </w:p>
    <w:p w:rsidR="00CF0480" w:rsidRPr="00CF0480" w:rsidRDefault="00CF0480" w:rsidP="00CF0480">
      <w:pPr>
        <w:pStyle w:val="EMPTYCELLSTYLE"/>
        <w:rPr>
          <w:sz w:val="24"/>
          <w:szCs w:val="24"/>
        </w:rPr>
      </w:pPr>
    </w:p>
    <w:p w:rsidR="00CF0480" w:rsidRPr="00CF0480" w:rsidRDefault="00CF0480" w:rsidP="00CF0480">
      <w:pPr>
        <w:pStyle w:val="EMPTYCELLSTYLE"/>
        <w:rPr>
          <w:sz w:val="24"/>
          <w:szCs w:val="24"/>
        </w:rPr>
      </w:pPr>
    </w:p>
    <w:p w:rsidR="00CF0480" w:rsidRPr="00CF0480" w:rsidRDefault="00CF0480" w:rsidP="00CF0480">
      <w:pPr>
        <w:pStyle w:val="EMPTYCELLSTYLE"/>
        <w:rPr>
          <w:sz w:val="24"/>
          <w:szCs w:val="24"/>
        </w:rPr>
      </w:pPr>
    </w:p>
    <w:p w:rsidR="00CF0480" w:rsidRPr="00CF0480" w:rsidRDefault="00CF0480" w:rsidP="00CF04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480" w:rsidRPr="00CF0480" w:rsidRDefault="00CF0480" w:rsidP="00CF048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F0480">
        <w:rPr>
          <w:rFonts w:ascii="Times New Roman" w:hAnsi="Times New Roman"/>
          <w:b/>
          <w:sz w:val="24"/>
          <w:szCs w:val="24"/>
        </w:rPr>
        <w:t>Арендатор</w:t>
      </w:r>
    </w:p>
    <w:p w:rsidR="005D745B" w:rsidRPr="00CF0480" w:rsidRDefault="005D745B" w:rsidP="004E45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D745B" w:rsidRPr="00CF0480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3E" w:rsidRDefault="00D3763E" w:rsidP="006A6244">
      <w:pPr>
        <w:spacing w:after="0" w:line="240" w:lineRule="auto"/>
      </w:pPr>
      <w:r>
        <w:separator/>
      </w:r>
    </w:p>
  </w:endnote>
  <w:endnote w:type="continuationSeparator" w:id="0">
    <w:p w:rsidR="00D3763E" w:rsidRDefault="00D3763E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99" w:rsidRDefault="00E47C2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42F99" w:rsidRDefault="00642F9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99" w:rsidRDefault="00E47C2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42F99" w:rsidRDefault="00642F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3E" w:rsidRDefault="00D3763E" w:rsidP="006A6244">
      <w:pPr>
        <w:spacing w:after="0" w:line="240" w:lineRule="auto"/>
      </w:pPr>
      <w:r>
        <w:separator/>
      </w:r>
    </w:p>
  </w:footnote>
  <w:footnote w:type="continuationSeparator" w:id="0">
    <w:p w:rsidR="00D3763E" w:rsidRDefault="00D3763E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99" w:rsidRDefault="00642F99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244"/>
    <w:rsid w:val="00021A6A"/>
    <w:rsid w:val="000450D3"/>
    <w:rsid w:val="00047FF7"/>
    <w:rsid w:val="00056FF8"/>
    <w:rsid w:val="000604FA"/>
    <w:rsid w:val="000A1A4B"/>
    <w:rsid w:val="000A436C"/>
    <w:rsid w:val="000A598A"/>
    <w:rsid w:val="000A7D16"/>
    <w:rsid w:val="000B3CFC"/>
    <w:rsid w:val="000B4950"/>
    <w:rsid w:val="000C0890"/>
    <w:rsid w:val="000C1A61"/>
    <w:rsid w:val="000C2A88"/>
    <w:rsid w:val="000E35F8"/>
    <w:rsid w:val="000E5A56"/>
    <w:rsid w:val="000E7DBD"/>
    <w:rsid w:val="000F10F6"/>
    <w:rsid w:val="000F5FAC"/>
    <w:rsid w:val="00113E16"/>
    <w:rsid w:val="001178D1"/>
    <w:rsid w:val="00121498"/>
    <w:rsid w:val="001370C1"/>
    <w:rsid w:val="00145AA0"/>
    <w:rsid w:val="00146A9F"/>
    <w:rsid w:val="00155AFA"/>
    <w:rsid w:val="00190B53"/>
    <w:rsid w:val="00197F8C"/>
    <w:rsid w:val="001A304F"/>
    <w:rsid w:val="001B7182"/>
    <w:rsid w:val="001C05A7"/>
    <w:rsid w:val="001C0F1D"/>
    <w:rsid w:val="001D07AF"/>
    <w:rsid w:val="001E490C"/>
    <w:rsid w:val="001F2093"/>
    <w:rsid w:val="00205E03"/>
    <w:rsid w:val="00225623"/>
    <w:rsid w:val="002308D2"/>
    <w:rsid w:val="002323A9"/>
    <w:rsid w:val="002364D8"/>
    <w:rsid w:val="00245D18"/>
    <w:rsid w:val="00251320"/>
    <w:rsid w:val="002529CA"/>
    <w:rsid w:val="00253F0C"/>
    <w:rsid w:val="002558A4"/>
    <w:rsid w:val="00257EE2"/>
    <w:rsid w:val="0027289A"/>
    <w:rsid w:val="00274C11"/>
    <w:rsid w:val="00280148"/>
    <w:rsid w:val="0029715E"/>
    <w:rsid w:val="002A4F4F"/>
    <w:rsid w:val="002B14DF"/>
    <w:rsid w:val="002B7415"/>
    <w:rsid w:val="002C0217"/>
    <w:rsid w:val="002D3C4B"/>
    <w:rsid w:val="002D7B3A"/>
    <w:rsid w:val="002E712D"/>
    <w:rsid w:val="002F3468"/>
    <w:rsid w:val="00311DFC"/>
    <w:rsid w:val="00314732"/>
    <w:rsid w:val="00340CEF"/>
    <w:rsid w:val="003422DF"/>
    <w:rsid w:val="003425A3"/>
    <w:rsid w:val="003520E9"/>
    <w:rsid w:val="00355B8E"/>
    <w:rsid w:val="00370940"/>
    <w:rsid w:val="00371E9E"/>
    <w:rsid w:val="00397ABA"/>
    <w:rsid w:val="003B0B9C"/>
    <w:rsid w:val="003B6A61"/>
    <w:rsid w:val="003C144E"/>
    <w:rsid w:val="00410260"/>
    <w:rsid w:val="00424BCB"/>
    <w:rsid w:val="00477717"/>
    <w:rsid w:val="00496F2E"/>
    <w:rsid w:val="004A46FB"/>
    <w:rsid w:val="004A5171"/>
    <w:rsid w:val="004B0D8A"/>
    <w:rsid w:val="004D1423"/>
    <w:rsid w:val="004D71E4"/>
    <w:rsid w:val="004E455F"/>
    <w:rsid w:val="004E53AF"/>
    <w:rsid w:val="005250F5"/>
    <w:rsid w:val="0053313B"/>
    <w:rsid w:val="00565CF6"/>
    <w:rsid w:val="005808BE"/>
    <w:rsid w:val="0058562B"/>
    <w:rsid w:val="0059708B"/>
    <w:rsid w:val="005A0412"/>
    <w:rsid w:val="005A5EA9"/>
    <w:rsid w:val="005D745B"/>
    <w:rsid w:val="005E017D"/>
    <w:rsid w:val="005F5F0A"/>
    <w:rsid w:val="0060454C"/>
    <w:rsid w:val="00613BF8"/>
    <w:rsid w:val="00642F99"/>
    <w:rsid w:val="00664273"/>
    <w:rsid w:val="0068212A"/>
    <w:rsid w:val="0068309F"/>
    <w:rsid w:val="00691FC7"/>
    <w:rsid w:val="00694236"/>
    <w:rsid w:val="00696F52"/>
    <w:rsid w:val="006A6244"/>
    <w:rsid w:val="006B13F0"/>
    <w:rsid w:val="006C3AD4"/>
    <w:rsid w:val="006C5891"/>
    <w:rsid w:val="006D3356"/>
    <w:rsid w:val="006D7D62"/>
    <w:rsid w:val="006E0728"/>
    <w:rsid w:val="006E2E43"/>
    <w:rsid w:val="006F3773"/>
    <w:rsid w:val="00702810"/>
    <w:rsid w:val="00704537"/>
    <w:rsid w:val="0071037E"/>
    <w:rsid w:val="00726498"/>
    <w:rsid w:val="00727403"/>
    <w:rsid w:val="007303F5"/>
    <w:rsid w:val="007517E9"/>
    <w:rsid w:val="00760009"/>
    <w:rsid w:val="00762619"/>
    <w:rsid w:val="00771A81"/>
    <w:rsid w:val="00781DBA"/>
    <w:rsid w:val="007A45A0"/>
    <w:rsid w:val="007A699C"/>
    <w:rsid w:val="007C1196"/>
    <w:rsid w:val="007D6E7A"/>
    <w:rsid w:val="007E2419"/>
    <w:rsid w:val="007F01D1"/>
    <w:rsid w:val="007F072F"/>
    <w:rsid w:val="00811EFC"/>
    <w:rsid w:val="00815AB3"/>
    <w:rsid w:val="00825925"/>
    <w:rsid w:val="00831868"/>
    <w:rsid w:val="008531B1"/>
    <w:rsid w:val="008665FC"/>
    <w:rsid w:val="00875E83"/>
    <w:rsid w:val="008773A6"/>
    <w:rsid w:val="00882496"/>
    <w:rsid w:val="0089313F"/>
    <w:rsid w:val="00894858"/>
    <w:rsid w:val="008A2F60"/>
    <w:rsid w:val="008A6576"/>
    <w:rsid w:val="008B0A85"/>
    <w:rsid w:val="008B2B82"/>
    <w:rsid w:val="008C5A56"/>
    <w:rsid w:val="008C6C60"/>
    <w:rsid w:val="00907980"/>
    <w:rsid w:val="00914685"/>
    <w:rsid w:val="009152D1"/>
    <w:rsid w:val="009334DF"/>
    <w:rsid w:val="009537F3"/>
    <w:rsid w:val="00964999"/>
    <w:rsid w:val="00965E92"/>
    <w:rsid w:val="00965FF8"/>
    <w:rsid w:val="009946F8"/>
    <w:rsid w:val="00995BC7"/>
    <w:rsid w:val="00997C10"/>
    <w:rsid w:val="009A1947"/>
    <w:rsid w:val="009A441B"/>
    <w:rsid w:val="009A76C9"/>
    <w:rsid w:val="009B11E9"/>
    <w:rsid w:val="00A03CEA"/>
    <w:rsid w:val="00A07BFA"/>
    <w:rsid w:val="00A11AC0"/>
    <w:rsid w:val="00A11BDC"/>
    <w:rsid w:val="00A1635C"/>
    <w:rsid w:val="00A41FA5"/>
    <w:rsid w:val="00A77273"/>
    <w:rsid w:val="00A77CEB"/>
    <w:rsid w:val="00A97192"/>
    <w:rsid w:val="00B0230C"/>
    <w:rsid w:val="00B0537D"/>
    <w:rsid w:val="00B277A4"/>
    <w:rsid w:val="00B30C67"/>
    <w:rsid w:val="00B37D6D"/>
    <w:rsid w:val="00B40CA2"/>
    <w:rsid w:val="00B458C7"/>
    <w:rsid w:val="00B64B4D"/>
    <w:rsid w:val="00B76141"/>
    <w:rsid w:val="00BB310A"/>
    <w:rsid w:val="00BB3DE0"/>
    <w:rsid w:val="00BB4B15"/>
    <w:rsid w:val="00BB6151"/>
    <w:rsid w:val="00BC09CC"/>
    <w:rsid w:val="00BF0913"/>
    <w:rsid w:val="00C008E9"/>
    <w:rsid w:val="00C02DC9"/>
    <w:rsid w:val="00C05020"/>
    <w:rsid w:val="00C10F6D"/>
    <w:rsid w:val="00C4410C"/>
    <w:rsid w:val="00C521D0"/>
    <w:rsid w:val="00C60003"/>
    <w:rsid w:val="00C615DB"/>
    <w:rsid w:val="00C626FC"/>
    <w:rsid w:val="00CB3550"/>
    <w:rsid w:val="00CB6780"/>
    <w:rsid w:val="00CC1328"/>
    <w:rsid w:val="00CC3165"/>
    <w:rsid w:val="00CD1D40"/>
    <w:rsid w:val="00CF0480"/>
    <w:rsid w:val="00CF0CA3"/>
    <w:rsid w:val="00D12967"/>
    <w:rsid w:val="00D13A8B"/>
    <w:rsid w:val="00D17AD7"/>
    <w:rsid w:val="00D2694F"/>
    <w:rsid w:val="00D3763E"/>
    <w:rsid w:val="00D45380"/>
    <w:rsid w:val="00D477D9"/>
    <w:rsid w:val="00D61F93"/>
    <w:rsid w:val="00D625C1"/>
    <w:rsid w:val="00D7166A"/>
    <w:rsid w:val="00D80972"/>
    <w:rsid w:val="00D85733"/>
    <w:rsid w:val="00DA41EF"/>
    <w:rsid w:val="00E22A42"/>
    <w:rsid w:val="00E30A19"/>
    <w:rsid w:val="00E325BF"/>
    <w:rsid w:val="00E40AD8"/>
    <w:rsid w:val="00E47C26"/>
    <w:rsid w:val="00E50AD6"/>
    <w:rsid w:val="00E90B5F"/>
    <w:rsid w:val="00E9229F"/>
    <w:rsid w:val="00E96DA8"/>
    <w:rsid w:val="00EB4837"/>
    <w:rsid w:val="00EB4941"/>
    <w:rsid w:val="00EB5500"/>
    <w:rsid w:val="00EF2FA2"/>
    <w:rsid w:val="00EF43FC"/>
    <w:rsid w:val="00F026AA"/>
    <w:rsid w:val="00F23FD9"/>
    <w:rsid w:val="00F33303"/>
    <w:rsid w:val="00F35FEB"/>
    <w:rsid w:val="00F70CC7"/>
    <w:rsid w:val="00F8083E"/>
    <w:rsid w:val="00F82705"/>
    <w:rsid w:val="00FA0B7C"/>
    <w:rsid w:val="00FD0A9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8E5DD-D8F1-4EB1-BF79-14F3930C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uiPriority w:val="10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428D4-D035-4897-9F4E-0A9939C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4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Трушкина Елена Владимировна</cp:lastModifiedBy>
  <cp:revision>106</cp:revision>
  <cp:lastPrinted>2024-06-14T11:33:00Z</cp:lastPrinted>
  <dcterms:created xsi:type="dcterms:W3CDTF">2024-04-01T11:01:00Z</dcterms:created>
  <dcterms:modified xsi:type="dcterms:W3CDTF">2025-02-06T07:29:00Z</dcterms:modified>
</cp:coreProperties>
</file>