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3A" w:rsidRDefault="00C6343A" w:rsidP="00C6343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Приложение 1</w:t>
      </w:r>
    </w:p>
    <w:p w:rsidR="00C6343A" w:rsidRDefault="00C6343A" w:rsidP="00C6343A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4"/>
          <w:szCs w:val="24"/>
          <w:highlight w:val="yellow"/>
        </w:rPr>
      </w:pPr>
    </w:p>
    <w:p w:rsidR="00C6343A" w:rsidRDefault="00C6343A" w:rsidP="00C6343A">
      <w:pPr>
        <w:pStyle w:val="a3"/>
        <w:ind w:firstLine="709"/>
        <w:rPr>
          <w:i/>
          <w:iCs/>
          <w:color w:val="auto"/>
          <w:sz w:val="24"/>
          <w:szCs w:val="24"/>
        </w:rPr>
      </w:pPr>
      <w:r>
        <w:rPr>
          <w:i/>
          <w:iCs/>
          <w:color w:val="auto"/>
          <w:sz w:val="24"/>
          <w:szCs w:val="24"/>
        </w:rPr>
        <w:t>ПРОЕКТ ДОГОВОРА</w:t>
      </w:r>
    </w:p>
    <w:p w:rsidR="00C6343A" w:rsidRDefault="00C6343A" w:rsidP="00C6343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купли–продажи земельного участка</w:t>
      </w:r>
    </w:p>
    <w:p w:rsidR="00C6343A" w:rsidRDefault="00C6343A" w:rsidP="00C634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г. Череповец 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 xml:space="preserve">               «____» _______________ 20    года</w:t>
      </w:r>
    </w:p>
    <w:p w:rsidR="00C6343A" w:rsidRDefault="00C6343A" w:rsidP="00C634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C6343A" w:rsidRDefault="00C6343A" w:rsidP="00C634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C6343A" w:rsidRDefault="00C6343A" w:rsidP="00C6343A">
      <w:pPr>
        <w:pStyle w:val="3"/>
        <w:ind w:firstLine="0"/>
        <w:rPr>
          <w:sz w:val="24"/>
          <w:szCs w:val="24"/>
        </w:rPr>
      </w:pPr>
    </w:p>
    <w:p w:rsidR="00C6343A" w:rsidRDefault="00C6343A" w:rsidP="00C6343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C6343A" w:rsidRDefault="00C6343A" w:rsidP="00C6343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C6343A" w:rsidRDefault="00C6343A" w:rsidP="00C634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hAnsi="Times New Roman"/>
          <w:b/>
          <w:sz w:val="24"/>
          <w:szCs w:val="24"/>
        </w:rPr>
        <w:t>земель населенных пунктов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 кв. 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____________,</w:t>
      </w:r>
      <w:r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C6343A" w:rsidRDefault="00C6343A" w:rsidP="00C634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C6343A" w:rsidRDefault="00C6343A" w:rsidP="00C634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C6343A" w:rsidRDefault="00C6343A" w:rsidP="00C634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24"/>
      <w:r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>
        <w:rPr>
          <w:rFonts w:ascii="Times New Roman" w:hAnsi="Times New Roman"/>
          <w:b/>
          <w:bCs/>
          <w:color w:val="7030A0"/>
          <w:sz w:val="24"/>
          <w:szCs w:val="24"/>
        </w:rPr>
        <w:t>0504004:1233</w:t>
      </w:r>
      <w:r>
        <w:rPr>
          <w:rFonts w:ascii="Times New Roman" w:hAnsi="Times New Roman"/>
          <w:b/>
          <w:color w:val="7030A0"/>
          <w:sz w:val="24"/>
          <w:szCs w:val="24"/>
        </w:rPr>
        <w:t>):</w:t>
      </w:r>
    </w:p>
    <w:p w:rsidR="00C6343A" w:rsidRDefault="00C6343A" w:rsidP="00C6343A">
      <w:pPr>
        <w:pStyle w:val="a5"/>
        <w:ind w:firstLine="709"/>
        <w:jc w:val="both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 xml:space="preserve">Ограничения и обременения: </w:t>
      </w:r>
      <w:bookmarkStart w:id="1" w:name="_Hlk173228530"/>
      <w:r>
        <w:rPr>
          <w:color w:val="7030A0"/>
          <w:sz w:val="24"/>
          <w:szCs w:val="24"/>
        </w:rPr>
        <w:t>земельный участок частично расположен в границах зоны (Р-15.2) – 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3 этажей), частично расположен в границах зоны (Р-3) - Традиционная усадебная деревянная индивидуальная застройка, частично расположен в границах зоны с особыми условиями использования территории «Единая зона регулирования застройки и хозяйственной деятельности ЗРЗ-2, частично расположен в границах зоны с особыми условиями использования территории «Единая зона регулирования застройки ЗРЗ-13, подзона ЗРЗ-13.2, полностью расположен в 3 поясе санитарной охраны поверхностного источника хозяйственно-питьевого водоснабжения г. Череповца (из р. Шексны) реестровый номер 35:00-6.185.</w:t>
      </w:r>
    </w:p>
    <w:p w:rsidR="00C6343A" w:rsidRDefault="00C6343A" w:rsidP="00C6343A">
      <w:pPr>
        <w:pStyle w:val="a5"/>
        <w:ind w:firstLine="709"/>
        <w:jc w:val="both"/>
        <w:rPr>
          <w:sz w:val="24"/>
          <w:szCs w:val="24"/>
        </w:rPr>
      </w:pPr>
    </w:p>
    <w:bookmarkEnd w:id="1"/>
    <w:p w:rsidR="00C6343A" w:rsidRDefault="00C6343A" w:rsidP="00C6343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C6343A" w:rsidRDefault="00C6343A" w:rsidP="00C6343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C6343A" w:rsidRDefault="00C6343A" w:rsidP="00C634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C6343A" w:rsidRDefault="00C6343A" w:rsidP="00C6343A">
      <w:pPr>
        <w:pStyle w:val="a7"/>
        <w:rPr>
          <w:sz w:val="24"/>
          <w:szCs w:val="24"/>
        </w:rPr>
      </w:pPr>
      <w:r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C6343A" w:rsidRDefault="00C6343A" w:rsidP="00C6343A">
      <w:pPr>
        <w:pStyle w:val="a7"/>
        <w:rPr>
          <w:sz w:val="24"/>
          <w:szCs w:val="24"/>
        </w:rPr>
      </w:pPr>
      <w:r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C6343A" w:rsidRDefault="00C6343A" w:rsidP="00C6343A">
      <w:pPr>
        <w:pStyle w:val="a7"/>
        <w:rPr>
          <w:sz w:val="24"/>
          <w:szCs w:val="24"/>
        </w:rPr>
      </w:pPr>
      <w:r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C6343A" w:rsidRDefault="00C6343A" w:rsidP="00C63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</w:t>
      </w:r>
      <w:r>
        <w:rPr>
          <w:rFonts w:ascii="Times New Roman" w:hAnsi="Times New Roman"/>
          <w:sz w:val="24"/>
          <w:szCs w:val="24"/>
        </w:rPr>
        <w:lastRenderedPageBreak/>
        <w:t>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C6343A" w:rsidRDefault="00C6343A" w:rsidP="00C6343A">
      <w:pPr>
        <w:pStyle w:val="a7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л/сч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C6343A" w:rsidRDefault="00C6343A" w:rsidP="00C634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C6343A" w:rsidRDefault="00C6343A" w:rsidP="00C634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343A" w:rsidRDefault="00C6343A" w:rsidP="00C6343A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C6343A" w:rsidRDefault="00C6343A" w:rsidP="00C6343A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6343A" w:rsidRDefault="00C6343A" w:rsidP="00C6343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Продавец обязуется:</w:t>
      </w:r>
    </w:p>
    <w:p w:rsidR="00C6343A" w:rsidRDefault="00C6343A" w:rsidP="00C6343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C6343A" w:rsidRDefault="00C6343A" w:rsidP="00C6343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C6343A" w:rsidRDefault="00C6343A" w:rsidP="00C6343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Покупатель обязуется:</w:t>
      </w:r>
    </w:p>
    <w:p w:rsidR="00C6343A" w:rsidRDefault="00C6343A" w:rsidP="00C6343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C6343A" w:rsidRDefault="00C6343A" w:rsidP="00C6343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C6343A" w:rsidRDefault="00C6343A" w:rsidP="00C6343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C6343A" w:rsidRDefault="00C6343A" w:rsidP="00C6343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C6343A" w:rsidRDefault="00C6343A" w:rsidP="00C6343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C6343A" w:rsidRDefault="00C6343A" w:rsidP="00C6343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C6343A" w:rsidRDefault="00C6343A" w:rsidP="00C6343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C6343A" w:rsidRDefault="00C6343A" w:rsidP="00C6343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6343A" w:rsidRDefault="00C6343A" w:rsidP="00C6343A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C6343A" w:rsidRDefault="00C6343A" w:rsidP="00C6343A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C6343A" w:rsidRDefault="00C6343A" w:rsidP="00C6343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C6343A" w:rsidRDefault="00C6343A" w:rsidP="00C6343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6343A" w:rsidRDefault="00C6343A" w:rsidP="00C6343A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C6343A" w:rsidRDefault="00C6343A" w:rsidP="00C6343A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C6343A" w:rsidRDefault="00C6343A" w:rsidP="00C6343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C6343A" w:rsidRDefault="00C6343A" w:rsidP="00C6343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C6343A" w:rsidRDefault="00C6343A" w:rsidP="00C634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C6343A" w:rsidRDefault="00C6343A" w:rsidP="00C634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6343A" w:rsidRDefault="00C6343A" w:rsidP="00C6343A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C6343A" w:rsidRDefault="00C6343A" w:rsidP="00C634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C6343A" w:rsidRDefault="00C6343A" w:rsidP="00C6343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C6343A" w:rsidRDefault="00C6343A" w:rsidP="00C634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C6343A" w:rsidRDefault="00C6343A" w:rsidP="00C6343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C6343A" w:rsidRDefault="00C6343A" w:rsidP="00C6343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C6343A" w:rsidRDefault="00C6343A" w:rsidP="00C6343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:rsidR="00C6343A" w:rsidRDefault="00C6343A" w:rsidP="00C6343A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C6343A" w:rsidRDefault="00C6343A" w:rsidP="00C6343A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C6343A" w:rsidRDefault="00C6343A" w:rsidP="00C6343A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Адреса и реквизиты сторон:</w:t>
      </w:r>
    </w:p>
    <w:p w:rsidR="00C6343A" w:rsidRDefault="00C6343A" w:rsidP="00C6343A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7"/>
        <w:gridCol w:w="4460"/>
      </w:tblGrid>
      <w:tr w:rsidR="00C6343A" w:rsidTr="00C6343A">
        <w:tc>
          <w:tcPr>
            <w:tcW w:w="5093" w:type="dxa"/>
          </w:tcPr>
          <w:p w:rsidR="00C6343A" w:rsidRDefault="00C6343A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Продавец:</w:t>
            </w:r>
          </w:p>
          <w:p w:rsidR="00C6343A" w:rsidRDefault="00C6343A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Комитет по управлению имуществом </w:t>
            </w:r>
          </w:p>
          <w:p w:rsidR="00C6343A" w:rsidRDefault="00C6343A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города Череповца</w:t>
            </w:r>
          </w:p>
          <w:p w:rsidR="00C6343A" w:rsidRDefault="00C6343A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162608, Вологодская обл., г. Череповец,</w:t>
            </w:r>
          </w:p>
          <w:p w:rsidR="00C6343A" w:rsidRDefault="00C6343A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пр. Строителей, 4А</w:t>
            </w:r>
          </w:p>
          <w:p w:rsidR="00C6343A" w:rsidRDefault="00C6343A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ИНН 3528008860</w:t>
            </w:r>
          </w:p>
          <w:p w:rsidR="00C6343A" w:rsidRDefault="00C6343A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343A" w:rsidRDefault="00C6343A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C6343A" w:rsidRDefault="00C6343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Покупатель: </w:t>
            </w:r>
          </w:p>
          <w:p w:rsidR="00C6343A" w:rsidRDefault="00C6343A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C6343A" w:rsidRDefault="00C6343A" w:rsidP="00C6343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C6343A" w:rsidRDefault="00C6343A" w:rsidP="00C6343A">
      <w:pPr>
        <w:pStyle w:val="a3"/>
        <w:ind w:firstLine="709"/>
        <w:rPr>
          <w:color w:val="auto"/>
          <w:sz w:val="24"/>
          <w:szCs w:val="24"/>
        </w:rPr>
      </w:pPr>
    </w:p>
    <w:p w:rsidR="007D1419" w:rsidRDefault="007D1419">
      <w:bookmarkStart w:id="2" w:name="_GoBack"/>
      <w:bookmarkEnd w:id="2"/>
    </w:p>
    <w:sectPr w:rsidR="007D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DE"/>
    <w:rsid w:val="007D1419"/>
    <w:rsid w:val="007F62DE"/>
    <w:rsid w:val="00C6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FF11D-069D-4F68-8514-EF9A9C9C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43A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343A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4">
    <w:name w:val="Заголовок Знак"/>
    <w:basedOn w:val="a0"/>
    <w:link w:val="a3"/>
    <w:rsid w:val="00C6343A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C6343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C6343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C6343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C6343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634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6343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6343A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C6343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2025-02-06T07:44:00Z</dcterms:created>
  <dcterms:modified xsi:type="dcterms:W3CDTF">2025-02-06T07:44:00Z</dcterms:modified>
</cp:coreProperties>
</file>