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3F" w:rsidRPr="00222EF6" w:rsidRDefault="00E33D3F" w:rsidP="00E33D3F">
      <w:pPr>
        <w:jc w:val="center"/>
        <w:rPr>
          <w:szCs w:val="24"/>
        </w:rPr>
      </w:pPr>
      <w:r w:rsidRPr="00222EF6">
        <w:rPr>
          <w:b/>
          <w:szCs w:val="24"/>
        </w:rPr>
        <w:t xml:space="preserve">ПРОЕКТ ДОГОВОРА </w:t>
      </w:r>
    </w:p>
    <w:p w:rsidR="00E33D3F" w:rsidRPr="00222EF6" w:rsidRDefault="00E33D3F" w:rsidP="00E33D3F">
      <w:pPr>
        <w:jc w:val="center"/>
        <w:rPr>
          <w:b/>
          <w:szCs w:val="24"/>
        </w:rPr>
      </w:pPr>
      <w:r w:rsidRPr="00222EF6">
        <w:rPr>
          <w:b/>
          <w:szCs w:val="24"/>
        </w:rPr>
        <w:t>аренды земельного участка</w:t>
      </w:r>
    </w:p>
    <w:p w:rsidR="00E33D3F" w:rsidRPr="00222EF6" w:rsidRDefault="00E33D3F" w:rsidP="00E33D3F">
      <w:pPr>
        <w:jc w:val="center"/>
        <w:rPr>
          <w:szCs w:val="24"/>
        </w:rPr>
      </w:pPr>
    </w:p>
    <w:p w:rsidR="00E33D3F" w:rsidRPr="00222EF6" w:rsidRDefault="00E33D3F" w:rsidP="00E33D3F">
      <w:pPr>
        <w:ind w:firstLine="0"/>
        <w:rPr>
          <w:szCs w:val="24"/>
        </w:rPr>
      </w:pPr>
      <w:r w:rsidRPr="00222EF6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222EF6">
        <w:rPr>
          <w:szCs w:val="24"/>
        </w:rPr>
        <w:t xml:space="preserve">   «</w:t>
      </w:r>
      <w:proofErr w:type="gramEnd"/>
      <w:r w:rsidRPr="00222EF6">
        <w:rPr>
          <w:szCs w:val="24"/>
        </w:rPr>
        <w:t>___» __________ 20     года</w:t>
      </w:r>
    </w:p>
    <w:p w:rsidR="00E33D3F" w:rsidRPr="00222EF6" w:rsidRDefault="00E33D3F" w:rsidP="00E33D3F">
      <w:pPr>
        <w:rPr>
          <w:szCs w:val="24"/>
        </w:rPr>
      </w:pPr>
    </w:p>
    <w:p w:rsidR="00E33D3F" w:rsidRPr="007216AE" w:rsidRDefault="00E33D3F" w:rsidP="00E33D3F">
      <w:pPr>
        <w:rPr>
          <w:sz w:val="26"/>
          <w:szCs w:val="26"/>
        </w:rPr>
      </w:pPr>
      <w:r w:rsidRPr="002429BF">
        <w:rPr>
          <w:b/>
          <w:sz w:val="26"/>
          <w:szCs w:val="26"/>
        </w:rPr>
        <w:t>Комитет по управлению имуществом города Череповца</w:t>
      </w:r>
      <w:r w:rsidRPr="002429BF">
        <w:rPr>
          <w:sz w:val="26"/>
          <w:szCs w:val="26"/>
        </w:rPr>
        <w:t>, именуемый в да</w:t>
      </w:r>
      <w:r>
        <w:rPr>
          <w:sz w:val="26"/>
          <w:szCs w:val="26"/>
        </w:rPr>
        <w:t>льнейшем «Арендодатель», в лице</w:t>
      </w:r>
      <w:r w:rsidRPr="002429BF">
        <w:rPr>
          <w:sz w:val="26"/>
          <w:szCs w:val="26"/>
        </w:rPr>
        <w:t xml:space="preserve"> председателя комитета</w:t>
      </w:r>
      <w:r>
        <w:rPr>
          <w:sz w:val="26"/>
          <w:szCs w:val="26"/>
        </w:rPr>
        <w:t xml:space="preserve"> Дмитриева Владимира Сергеевича</w:t>
      </w:r>
      <w:r w:rsidRPr="002429BF">
        <w:rPr>
          <w:sz w:val="26"/>
          <w:szCs w:val="26"/>
        </w:rPr>
        <w:t>, действующего на основании</w:t>
      </w:r>
      <w:r>
        <w:rPr>
          <w:sz w:val="26"/>
          <w:szCs w:val="26"/>
        </w:rPr>
        <w:t xml:space="preserve"> Положения о комитете, с одной стороны, ___________________________</w:t>
      </w:r>
      <w:r w:rsidRPr="002429BF">
        <w:rPr>
          <w:sz w:val="26"/>
          <w:szCs w:val="26"/>
        </w:rPr>
        <w:t xml:space="preserve">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 результатах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2429BF">
        <w:rPr>
          <w:sz w:val="26"/>
          <w:szCs w:val="26"/>
        </w:rPr>
        <w:t>, заключили настоящий договор о нижеследующем</w:t>
      </w:r>
      <w:r w:rsidRPr="007216AE">
        <w:rPr>
          <w:sz w:val="26"/>
          <w:szCs w:val="26"/>
        </w:rPr>
        <w:t>:</w:t>
      </w:r>
    </w:p>
    <w:p w:rsidR="00E33D3F" w:rsidRPr="007216AE" w:rsidRDefault="00E33D3F" w:rsidP="00E33D3F">
      <w:pPr>
        <w:ind w:firstLine="851"/>
        <w:rPr>
          <w:sz w:val="26"/>
          <w:szCs w:val="26"/>
        </w:rPr>
      </w:pPr>
    </w:p>
    <w:p w:rsidR="00E33D3F" w:rsidRPr="007216AE" w:rsidRDefault="00E33D3F" w:rsidP="00E33D3F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1. Предмет договора</w:t>
      </w:r>
    </w:p>
    <w:p w:rsidR="00E33D3F" w:rsidRPr="00064AF7" w:rsidRDefault="00E33D3F" w:rsidP="00E33D3F">
      <w:pPr>
        <w:rPr>
          <w:sz w:val="26"/>
          <w:szCs w:val="26"/>
        </w:rPr>
      </w:pPr>
      <w:r w:rsidRPr="00064AF7">
        <w:rPr>
          <w:sz w:val="26"/>
          <w:szCs w:val="26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064AF7">
        <w:rPr>
          <w:b/>
          <w:sz w:val="26"/>
          <w:szCs w:val="26"/>
        </w:rPr>
        <w:t xml:space="preserve"> </w:t>
      </w:r>
      <w:r w:rsidRPr="00064AF7">
        <w:rPr>
          <w:sz w:val="26"/>
          <w:szCs w:val="26"/>
        </w:rPr>
        <w:t xml:space="preserve">земли населенных пунктов, с кадастровым номером </w:t>
      </w:r>
      <w:r w:rsidRPr="00064AF7">
        <w:rPr>
          <w:b/>
          <w:sz w:val="26"/>
          <w:szCs w:val="26"/>
        </w:rPr>
        <w:t>35:21:0102004:222</w:t>
      </w:r>
      <w:r w:rsidRPr="00064AF7">
        <w:rPr>
          <w:sz w:val="26"/>
          <w:szCs w:val="26"/>
        </w:rPr>
        <w:t xml:space="preserve"> площадью </w:t>
      </w:r>
      <w:r w:rsidRPr="00064AF7">
        <w:rPr>
          <w:b/>
          <w:sz w:val="26"/>
          <w:szCs w:val="26"/>
        </w:rPr>
        <w:t>31267 кв. м</w:t>
      </w:r>
      <w:r w:rsidRPr="00064AF7">
        <w:rPr>
          <w:sz w:val="26"/>
          <w:szCs w:val="26"/>
        </w:rPr>
        <w:t xml:space="preserve">, расположенный по адресу: </w:t>
      </w:r>
      <w:r w:rsidRPr="00064AF7">
        <w:rPr>
          <w:b/>
          <w:sz w:val="26"/>
          <w:szCs w:val="26"/>
        </w:rPr>
        <w:t>Вологодская область, г. Череповец, ш. Северное,</w:t>
      </w:r>
      <w:r w:rsidRPr="00064AF7">
        <w:rPr>
          <w:sz w:val="26"/>
          <w:szCs w:val="26"/>
        </w:rPr>
        <w:t xml:space="preserve"> именуемый в дальнейшем «Участок».</w:t>
      </w:r>
    </w:p>
    <w:p w:rsidR="00E33D3F" w:rsidRPr="00064AF7" w:rsidRDefault="00E33D3F" w:rsidP="00E33D3F">
      <w:pPr>
        <w:rPr>
          <w:sz w:val="26"/>
          <w:szCs w:val="26"/>
        </w:rPr>
      </w:pPr>
      <w:r w:rsidRPr="00064AF7">
        <w:rPr>
          <w:sz w:val="26"/>
          <w:szCs w:val="26"/>
        </w:rPr>
        <w:t xml:space="preserve">1.2. Вид разрешенного использования Участка: </w:t>
      </w:r>
      <w:r w:rsidRPr="00064AF7">
        <w:rPr>
          <w:b/>
          <w:sz w:val="26"/>
          <w:szCs w:val="26"/>
        </w:rPr>
        <w:t>Складские площадки.</w:t>
      </w:r>
    </w:p>
    <w:p w:rsidR="00E33D3F" w:rsidRPr="002B26C7" w:rsidRDefault="00E33D3F" w:rsidP="00E33D3F">
      <w:pPr>
        <w:widowControl w:val="0"/>
        <w:autoSpaceDE w:val="0"/>
        <w:autoSpaceDN w:val="0"/>
        <w:adjustRightInd w:val="0"/>
        <w:ind w:right="196" w:firstLine="708"/>
        <w:rPr>
          <w:sz w:val="26"/>
          <w:szCs w:val="26"/>
        </w:rPr>
      </w:pPr>
      <w:r w:rsidRPr="002B26C7">
        <w:rPr>
          <w:sz w:val="26"/>
          <w:szCs w:val="26"/>
        </w:rPr>
        <w:t xml:space="preserve">1.3. Цель предоставления Участка: </w:t>
      </w:r>
      <w:r w:rsidRPr="002B26C7">
        <w:rPr>
          <w:b/>
          <w:bCs/>
          <w:sz w:val="26"/>
          <w:szCs w:val="26"/>
        </w:rPr>
        <w:t>для целей, не связанных со строительством</w:t>
      </w:r>
      <w:r w:rsidRPr="002B26C7">
        <w:rPr>
          <w:sz w:val="26"/>
          <w:szCs w:val="26"/>
        </w:rPr>
        <w:t>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1.4.</w:t>
      </w:r>
      <w:r w:rsidRPr="007216AE">
        <w:rPr>
          <w:color w:val="7030A0"/>
          <w:sz w:val="26"/>
          <w:szCs w:val="26"/>
        </w:rPr>
        <w:t xml:space="preserve"> </w:t>
      </w:r>
      <w:r w:rsidRPr="007216AE">
        <w:rPr>
          <w:sz w:val="26"/>
          <w:szCs w:val="26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28242B">
        <w:rPr>
          <w:sz w:val="26"/>
          <w:szCs w:val="26"/>
        </w:rPr>
        <w:t xml:space="preserve">1.5. Ограничения (обременения): </w:t>
      </w:r>
      <w:r w:rsidRPr="00081A9D">
        <w:rPr>
          <w:sz w:val="26"/>
          <w:szCs w:val="26"/>
        </w:rPr>
        <w:t xml:space="preserve">Участок находится </w:t>
      </w:r>
      <w:r>
        <w:rPr>
          <w:sz w:val="26"/>
          <w:szCs w:val="26"/>
        </w:rPr>
        <w:t>в санитарно-защитной зоне предприятий, сооружений и иных объектов: реестровый номер – 35:00-6.454 (санитарно-защитная зона для азотного комплекса АО «Апатит» с учетом введения в эксплуатацию проектируемых объектов по получению неконцентрированной азотной кислоты УКЛ-7-76М № 1, № 2;</w:t>
      </w:r>
      <w:r w:rsidRPr="000B63BC">
        <w:rPr>
          <w:sz w:val="26"/>
          <w:szCs w:val="26"/>
        </w:rPr>
        <w:t xml:space="preserve"> </w:t>
      </w:r>
      <w:r w:rsidRPr="00081A9D">
        <w:rPr>
          <w:sz w:val="26"/>
          <w:szCs w:val="26"/>
        </w:rPr>
        <w:t xml:space="preserve">Участок находится </w:t>
      </w:r>
      <w:r>
        <w:rPr>
          <w:sz w:val="26"/>
          <w:szCs w:val="26"/>
        </w:rPr>
        <w:t>в санитарно-защитной зоне: реестровый номер – 35:00-6.582 (санитарно-защитная зона для площадки № 3 ООО «</w:t>
      </w:r>
      <w:proofErr w:type="spellStart"/>
      <w:r>
        <w:rPr>
          <w:sz w:val="26"/>
          <w:szCs w:val="26"/>
        </w:rPr>
        <w:t>Череповецдорстрой</w:t>
      </w:r>
      <w:proofErr w:type="spellEnd"/>
      <w:r>
        <w:rPr>
          <w:sz w:val="26"/>
          <w:szCs w:val="26"/>
        </w:rPr>
        <w:t xml:space="preserve">», расположенной по адресу: Вологодской область, г. Череповец, Северное шоссе, д. 52Б);   Участок находится в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реестровые номера: 35:00-6.583, 35:00-6.584, 35:00-6.586.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D0039F">
        <w:rPr>
          <w:sz w:val="26"/>
          <w:szCs w:val="26"/>
        </w:rPr>
        <w:t xml:space="preserve">Часть Участка площадью 22351 </w:t>
      </w:r>
      <w:proofErr w:type="spellStart"/>
      <w:r w:rsidRPr="00D0039F">
        <w:rPr>
          <w:sz w:val="26"/>
          <w:szCs w:val="26"/>
        </w:rPr>
        <w:t>кв.м</w:t>
      </w:r>
      <w:proofErr w:type="spellEnd"/>
      <w:r w:rsidRPr="00D0039F">
        <w:rPr>
          <w:sz w:val="26"/>
          <w:szCs w:val="26"/>
        </w:rPr>
        <w:t>: огранич</w:t>
      </w:r>
      <w:r>
        <w:rPr>
          <w:sz w:val="26"/>
          <w:szCs w:val="26"/>
        </w:rPr>
        <w:t xml:space="preserve">ения прав на земельный участок, </w:t>
      </w:r>
      <w:r w:rsidRPr="00D0039F">
        <w:rPr>
          <w:sz w:val="26"/>
          <w:szCs w:val="26"/>
        </w:rPr>
        <w:t>предусмотренные статьей 56 Земельного кодекса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Российск</w:t>
      </w:r>
      <w:r>
        <w:rPr>
          <w:sz w:val="26"/>
          <w:szCs w:val="26"/>
        </w:rPr>
        <w:t xml:space="preserve">ой Федерации; Срок действия: не </w:t>
      </w:r>
      <w:r w:rsidRPr="00D0039F">
        <w:rPr>
          <w:sz w:val="26"/>
          <w:szCs w:val="26"/>
        </w:rPr>
        <w:t>установлен; реквизиты документа-основания: решение об установлении СЗЗ от</w:t>
      </w:r>
      <w:r>
        <w:rPr>
          <w:sz w:val="26"/>
          <w:szCs w:val="26"/>
        </w:rPr>
        <w:t xml:space="preserve"> 03.06.2019 </w:t>
      </w:r>
      <w:r w:rsidRPr="00D0039F">
        <w:rPr>
          <w:sz w:val="26"/>
          <w:szCs w:val="26"/>
        </w:rPr>
        <w:t>№ 144-РС33 выдан: Федеральная служба по надзору в с</w:t>
      </w:r>
      <w:r>
        <w:rPr>
          <w:sz w:val="26"/>
          <w:szCs w:val="26"/>
        </w:rPr>
        <w:t xml:space="preserve">фере защиты прав потребителей и </w:t>
      </w:r>
      <w:r w:rsidRPr="00D0039F">
        <w:rPr>
          <w:sz w:val="26"/>
          <w:szCs w:val="26"/>
        </w:rPr>
        <w:t>благополучия человека;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Содержание ограничения (обр</w:t>
      </w:r>
      <w:r>
        <w:rPr>
          <w:sz w:val="26"/>
          <w:szCs w:val="26"/>
        </w:rPr>
        <w:t xml:space="preserve">еменения): В границах 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защитной зоны не допускается использования земельных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участков в целях: а) размещ</w:t>
      </w:r>
      <w:r>
        <w:rPr>
          <w:sz w:val="26"/>
          <w:szCs w:val="26"/>
        </w:rPr>
        <w:t xml:space="preserve">ения </w:t>
      </w:r>
      <w:r w:rsidRPr="00D0039F">
        <w:rPr>
          <w:sz w:val="26"/>
          <w:szCs w:val="26"/>
        </w:rPr>
        <w:t>жилой застройки, объектов образовательного и медицинского назначения, спортивных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сооружений открытого типа, организаций отды</w:t>
      </w:r>
      <w:r>
        <w:rPr>
          <w:sz w:val="26"/>
          <w:szCs w:val="26"/>
        </w:rPr>
        <w:t xml:space="preserve">ха детей и их оздоровления, зон </w:t>
      </w:r>
      <w:r w:rsidRPr="00D0039F">
        <w:rPr>
          <w:sz w:val="26"/>
          <w:szCs w:val="26"/>
        </w:rPr>
        <w:t>рекреационного назначения и для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садоводства; б) размеще</w:t>
      </w:r>
      <w:r>
        <w:rPr>
          <w:sz w:val="26"/>
          <w:szCs w:val="26"/>
        </w:rPr>
        <w:t xml:space="preserve">ния объектов для производства и </w:t>
      </w:r>
      <w:r w:rsidRPr="00D0039F">
        <w:rPr>
          <w:sz w:val="26"/>
          <w:szCs w:val="26"/>
        </w:rPr>
        <w:t>хранения лекарственных средств, объектов пищевых отраслей</w:t>
      </w:r>
      <w:r>
        <w:rPr>
          <w:sz w:val="26"/>
          <w:szCs w:val="26"/>
        </w:rPr>
        <w:t xml:space="preserve"> промышленности, оптовых </w:t>
      </w:r>
      <w:r w:rsidRPr="00D0039F">
        <w:rPr>
          <w:sz w:val="26"/>
          <w:szCs w:val="26"/>
        </w:rPr>
        <w:t>складов продовольственного сырья и пищевой прод</w:t>
      </w:r>
      <w:r>
        <w:rPr>
          <w:sz w:val="26"/>
          <w:szCs w:val="26"/>
        </w:rPr>
        <w:t xml:space="preserve">укции, комплексов водопроводных </w:t>
      </w:r>
      <w:r w:rsidRPr="00D0039F">
        <w:rPr>
          <w:sz w:val="26"/>
          <w:szCs w:val="26"/>
        </w:rPr>
        <w:t>сооружений для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подготовки и хранения питьевой воды, и</w:t>
      </w:r>
      <w:r>
        <w:rPr>
          <w:sz w:val="26"/>
          <w:szCs w:val="26"/>
        </w:rPr>
        <w:t xml:space="preserve">спользования земельных участков </w:t>
      </w:r>
      <w:r w:rsidRPr="00D0039F">
        <w:rPr>
          <w:sz w:val="26"/>
          <w:szCs w:val="26"/>
        </w:rPr>
        <w:t>в целях производства, хранения и переработки</w:t>
      </w:r>
      <w:r>
        <w:rPr>
          <w:sz w:val="26"/>
          <w:szCs w:val="26"/>
        </w:rPr>
        <w:t xml:space="preserve"> сельскохозяйственной продукции, </w:t>
      </w:r>
      <w:r w:rsidRPr="00D0039F">
        <w:rPr>
          <w:sz w:val="26"/>
          <w:szCs w:val="26"/>
        </w:rPr>
        <w:t>предназначенной для дальнейшего использования в качестве пищевой продукции.;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Реестровый номер границы: 35:00-6.454; Вид объекта</w:t>
      </w:r>
      <w:r>
        <w:rPr>
          <w:sz w:val="26"/>
          <w:szCs w:val="26"/>
        </w:rPr>
        <w:t xml:space="preserve"> реестра границ: Зона с особыми </w:t>
      </w:r>
      <w:r w:rsidRPr="00D0039F">
        <w:rPr>
          <w:sz w:val="26"/>
          <w:szCs w:val="26"/>
        </w:rPr>
        <w:t>условиями использования территории;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Вид зоны по док</w:t>
      </w:r>
      <w:r>
        <w:rPr>
          <w:sz w:val="26"/>
          <w:szCs w:val="26"/>
        </w:rPr>
        <w:t xml:space="preserve">ументу: Санитарно-защитная зона </w:t>
      </w:r>
      <w:r w:rsidRPr="00D0039F">
        <w:rPr>
          <w:sz w:val="26"/>
          <w:szCs w:val="26"/>
        </w:rPr>
        <w:t>для азотного комплекса АО "Апатит" с учетом введения в эксплуатацию</w:t>
      </w:r>
      <w:r>
        <w:rPr>
          <w:sz w:val="26"/>
          <w:szCs w:val="26"/>
        </w:rPr>
        <w:t xml:space="preserve"> проектируемых </w:t>
      </w:r>
      <w:r w:rsidRPr="00D0039F">
        <w:rPr>
          <w:sz w:val="26"/>
          <w:szCs w:val="26"/>
        </w:rPr>
        <w:t xml:space="preserve">объектов по получению неконцентрированной азотной </w:t>
      </w:r>
      <w:r>
        <w:rPr>
          <w:sz w:val="26"/>
          <w:szCs w:val="26"/>
        </w:rPr>
        <w:t xml:space="preserve">кислоты УКЛ-7-76М № 1, № 2; Тип </w:t>
      </w:r>
      <w:r w:rsidRPr="00D0039F">
        <w:rPr>
          <w:sz w:val="26"/>
          <w:szCs w:val="26"/>
        </w:rPr>
        <w:t>зоны:</w:t>
      </w:r>
      <w:r>
        <w:rPr>
          <w:sz w:val="26"/>
          <w:szCs w:val="26"/>
        </w:rPr>
        <w:t xml:space="preserve"> </w:t>
      </w:r>
      <w:r w:rsidRPr="00D0039F">
        <w:rPr>
          <w:sz w:val="26"/>
          <w:szCs w:val="26"/>
        </w:rPr>
        <w:t>Санитарно-защитная зона предприятий, сооружений и иных объектов</w:t>
      </w:r>
      <w:r>
        <w:rPr>
          <w:sz w:val="26"/>
          <w:szCs w:val="26"/>
        </w:rPr>
        <w:t>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B5366B">
        <w:rPr>
          <w:sz w:val="26"/>
          <w:szCs w:val="26"/>
        </w:rPr>
        <w:t>Весь Участок: ограничения прав на земельный учас</w:t>
      </w:r>
      <w:r>
        <w:rPr>
          <w:sz w:val="26"/>
          <w:szCs w:val="26"/>
        </w:rPr>
        <w:t xml:space="preserve">ток, предусмотренные статьей 56 </w:t>
      </w:r>
      <w:r w:rsidRPr="00B5366B">
        <w:rPr>
          <w:sz w:val="26"/>
          <w:szCs w:val="26"/>
        </w:rPr>
        <w:t>Земельного кодекса</w:t>
      </w:r>
      <w:r>
        <w:rPr>
          <w:sz w:val="26"/>
          <w:szCs w:val="26"/>
        </w:rPr>
        <w:t xml:space="preserve"> </w:t>
      </w:r>
      <w:r w:rsidRPr="00B5366B">
        <w:rPr>
          <w:sz w:val="26"/>
          <w:szCs w:val="26"/>
        </w:rPr>
        <w:t>Российской Федерации; Срок дей</w:t>
      </w:r>
      <w:r>
        <w:rPr>
          <w:sz w:val="26"/>
          <w:szCs w:val="26"/>
        </w:rPr>
        <w:t xml:space="preserve">ствия: не установлен; реквизиты </w:t>
      </w:r>
      <w:r w:rsidRPr="00B5366B">
        <w:rPr>
          <w:sz w:val="26"/>
          <w:szCs w:val="26"/>
        </w:rPr>
        <w:lastRenderedPageBreak/>
        <w:t xml:space="preserve">документа-основания: карта план </w:t>
      </w:r>
      <w:proofErr w:type="spellStart"/>
      <w:r w:rsidRPr="00B5366B"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</w:t>
      </w:r>
      <w:r w:rsidRPr="00B5366B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аэродрома гражданской </w:t>
      </w:r>
      <w:r w:rsidRPr="00B5366B">
        <w:rPr>
          <w:sz w:val="26"/>
          <w:szCs w:val="26"/>
        </w:rPr>
        <w:t>авиации Череповец от 14.09.2018 № б/н выдан: ООО "</w:t>
      </w:r>
      <w:proofErr w:type="spellStart"/>
      <w:r w:rsidRPr="00B5366B">
        <w:rPr>
          <w:sz w:val="26"/>
          <w:szCs w:val="26"/>
        </w:rPr>
        <w:t>ГеоПроект</w:t>
      </w:r>
      <w:proofErr w:type="spellEnd"/>
      <w:r w:rsidRPr="00B5366B">
        <w:rPr>
          <w:sz w:val="26"/>
          <w:szCs w:val="26"/>
        </w:rPr>
        <w:t>"; Содержание ограничения</w:t>
      </w:r>
      <w:r>
        <w:rPr>
          <w:sz w:val="26"/>
          <w:szCs w:val="26"/>
        </w:rPr>
        <w:t xml:space="preserve"> </w:t>
      </w:r>
      <w:r w:rsidRPr="00B5366B">
        <w:rPr>
          <w:sz w:val="26"/>
          <w:szCs w:val="26"/>
        </w:rPr>
        <w:t>(обременения): Ограничения в использовании объектов недвижимости в границах</w:t>
      </w:r>
      <w:r>
        <w:rPr>
          <w:sz w:val="26"/>
          <w:szCs w:val="26"/>
        </w:rPr>
        <w:t xml:space="preserve"> </w:t>
      </w:r>
      <w:proofErr w:type="spellStart"/>
      <w:r w:rsidRPr="00B5366B">
        <w:rPr>
          <w:sz w:val="26"/>
          <w:szCs w:val="26"/>
        </w:rPr>
        <w:t>приаэродромной</w:t>
      </w:r>
      <w:proofErr w:type="spellEnd"/>
      <w:r w:rsidRPr="00B5366B">
        <w:rPr>
          <w:sz w:val="26"/>
          <w:szCs w:val="26"/>
        </w:rPr>
        <w:t xml:space="preserve"> территории указаны в ст.47</w:t>
      </w:r>
      <w:r>
        <w:rPr>
          <w:sz w:val="26"/>
          <w:szCs w:val="26"/>
        </w:rPr>
        <w:t xml:space="preserve"> </w:t>
      </w:r>
      <w:r w:rsidRPr="00B5366B">
        <w:rPr>
          <w:sz w:val="26"/>
          <w:szCs w:val="26"/>
        </w:rPr>
        <w:t>"Воздушны</w:t>
      </w:r>
      <w:r>
        <w:rPr>
          <w:sz w:val="26"/>
          <w:szCs w:val="26"/>
        </w:rPr>
        <w:t xml:space="preserve">й кодекс Российской Федерации"; </w:t>
      </w:r>
      <w:r w:rsidRPr="00B5366B">
        <w:rPr>
          <w:sz w:val="26"/>
          <w:szCs w:val="26"/>
        </w:rPr>
        <w:t>Реестровый номер границы: 35.00.2.74</w:t>
      </w:r>
      <w:r>
        <w:rPr>
          <w:sz w:val="26"/>
          <w:szCs w:val="26"/>
        </w:rPr>
        <w:t>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E57452">
        <w:rPr>
          <w:sz w:val="26"/>
          <w:szCs w:val="26"/>
        </w:rPr>
        <w:t>Весь Участок: ограничения прав на земельный учас</w:t>
      </w:r>
      <w:r>
        <w:rPr>
          <w:sz w:val="26"/>
          <w:szCs w:val="26"/>
        </w:rPr>
        <w:t xml:space="preserve">ток, предусмотренные статьей 56 </w:t>
      </w:r>
      <w:r w:rsidRPr="00E57452">
        <w:rPr>
          <w:sz w:val="26"/>
          <w:szCs w:val="26"/>
        </w:rPr>
        <w:t>Земельного кодекса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Российской Федерации; Срок дей</w:t>
      </w:r>
      <w:r>
        <w:rPr>
          <w:sz w:val="26"/>
          <w:szCs w:val="26"/>
        </w:rPr>
        <w:t xml:space="preserve">ствия: не установлен; реквизиты </w:t>
      </w:r>
      <w:r w:rsidRPr="00E57452">
        <w:rPr>
          <w:sz w:val="26"/>
          <w:szCs w:val="26"/>
        </w:rPr>
        <w:t>документа-основания: решение об установлении, изменении</w:t>
      </w:r>
      <w:r>
        <w:rPr>
          <w:sz w:val="26"/>
          <w:szCs w:val="26"/>
        </w:rPr>
        <w:t xml:space="preserve"> или о прекращении </w:t>
      </w:r>
      <w:r w:rsidRPr="00E57452">
        <w:rPr>
          <w:sz w:val="26"/>
          <w:szCs w:val="26"/>
        </w:rPr>
        <w:t>существования санитарно-защитной зоны от 29</w:t>
      </w:r>
      <w:r>
        <w:rPr>
          <w:sz w:val="26"/>
          <w:szCs w:val="26"/>
        </w:rPr>
        <w:t xml:space="preserve">.05.2024 № 25 выдан: Управление </w:t>
      </w:r>
      <w:r w:rsidRPr="00E57452">
        <w:rPr>
          <w:sz w:val="26"/>
          <w:szCs w:val="26"/>
        </w:rPr>
        <w:t>Федеральной службы по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надзору в сфере защиты п</w:t>
      </w:r>
      <w:r>
        <w:rPr>
          <w:sz w:val="26"/>
          <w:szCs w:val="26"/>
        </w:rPr>
        <w:t xml:space="preserve">рав потребителей и благополучия </w:t>
      </w:r>
      <w:r w:rsidRPr="00E57452">
        <w:rPr>
          <w:sz w:val="26"/>
          <w:szCs w:val="26"/>
        </w:rPr>
        <w:t>человека по Вологодской области.; Содержание ограничения</w:t>
      </w:r>
      <w:r>
        <w:rPr>
          <w:sz w:val="26"/>
          <w:szCs w:val="26"/>
        </w:rPr>
        <w:t xml:space="preserve"> (обременения): В границах </w:t>
      </w:r>
      <w:r w:rsidRPr="00E57452">
        <w:rPr>
          <w:sz w:val="26"/>
          <w:szCs w:val="26"/>
        </w:rPr>
        <w:t>санитарно-защитной зоны не допускается использование земельных участков в целях: а)</w:t>
      </w:r>
      <w:r>
        <w:rPr>
          <w:rFonts w:eastAsia="Calibri"/>
          <w:sz w:val="26"/>
          <w:szCs w:val="26"/>
        </w:rPr>
        <w:t xml:space="preserve"> </w:t>
      </w:r>
      <w:r w:rsidRPr="00E57452">
        <w:rPr>
          <w:sz w:val="26"/>
          <w:szCs w:val="26"/>
        </w:rPr>
        <w:t>размещения жилой застройки, объектов образователь</w:t>
      </w:r>
      <w:r>
        <w:rPr>
          <w:sz w:val="26"/>
          <w:szCs w:val="26"/>
        </w:rPr>
        <w:t xml:space="preserve">ного и медицинского назначения, </w:t>
      </w:r>
      <w:r w:rsidRPr="00E57452">
        <w:rPr>
          <w:sz w:val="26"/>
          <w:szCs w:val="26"/>
        </w:rPr>
        <w:t>спортивных сооружений открытого типа,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организаций отды</w:t>
      </w:r>
      <w:r>
        <w:rPr>
          <w:sz w:val="26"/>
          <w:szCs w:val="26"/>
        </w:rPr>
        <w:t xml:space="preserve">ха детей и их оздоровления, зон </w:t>
      </w:r>
      <w:r w:rsidRPr="00E57452">
        <w:rPr>
          <w:sz w:val="26"/>
          <w:szCs w:val="26"/>
        </w:rPr>
        <w:t>рекреационного назначения и для ведения садоводства; б) размещения</w:t>
      </w:r>
      <w:r>
        <w:rPr>
          <w:sz w:val="26"/>
          <w:szCs w:val="26"/>
        </w:rPr>
        <w:t xml:space="preserve"> объектов для </w:t>
      </w:r>
      <w:r w:rsidRPr="00E57452">
        <w:rPr>
          <w:sz w:val="26"/>
          <w:szCs w:val="26"/>
        </w:rPr>
        <w:t>производства и хранения лекарственных сре</w:t>
      </w:r>
      <w:r>
        <w:rPr>
          <w:sz w:val="26"/>
          <w:szCs w:val="26"/>
        </w:rPr>
        <w:t xml:space="preserve">дств, объектов пищевых отраслей </w:t>
      </w:r>
      <w:r w:rsidRPr="00E57452">
        <w:rPr>
          <w:sz w:val="26"/>
          <w:szCs w:val="26"/>
        </w:rPr>
        <w:t>промышленности, оптовых складов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продовольствен</w:t>
      </w:r>
      <w:r>
        <w:rPr>
          <w:sz w:val="26"/>
          <w:szCs w:val="26"/>
        </w:rPr>
        <w:t xml:space="preserve">ного сырья и пищевой продукции, </w:t>
      </w:r>
      <w:r w:rsidRPr="00E57452">
        <w:rPr>
          <w:sz w:val="26"/>
          <w:szCs w:val="26"/>
        </w:rPr>
        <w:t>комплексов водопроводных сооружений для подготовки и хранения питьевой</w:t>
      </w:r>
      <w:r>
        <w:rPr>
          <w:sz w:val="26"/>
          <w:szCs w:val="26"/>
        </w:rPr>
        <w:t xml:space="preserve"> воды, </w:t>
      </w:r>
      <w:r w:rsidRPr="00E57452">
        <w:rPr>
          <w:sz w:val="26"/>
          <w:szCs w:val="26"/>
        </w:rPr>
        <w:t>использования земельных участков в целях произ</w:t>
      </w:r>
      <w:r>
        <w:rPr>
          <w:sz w:val="26"/>
          <w:szCs w:val="26"/>
        </w:rPr>
        <w:t xml:space="preserve">водства, хранения и переработки </w:t>
      </w:r>
      <w:r w:rsidRPr="00E57452">
        <w:rPr>
          <w:sz w:val="26"/>
          <w:szCs w:val="26"/>
        </w:rPr>
        <w:t>сельскохозяйственной продукции,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 xml:space="preserve">предназначенной </w:t>
      </w:r>
      <w:r>
        <w:rPr>
          <w:sz w:val="26"/>
          <w:szCs w:val="26"/>
        </w:rPr>
        <w:t xml:space="preserve">для дальнейшего использования в </w:t>
      </w:r>
      <w:r w:rsidRPr="00E57452">
        <w:rPr>
          <w:sz w:val="26"/>
          <w:szCs w:val="26"/>
        </w:rPr>
        <w:t>качестве пищевой продукции.; Реестровый номер границы: 35:00-6.582;</w:t>
      </w:r>
      <w:r>
        <w:rPr>
          <w:sz w:val="26"/>
          <w:szCs w:val="26"/>
        </w:rPr>
        <w:t xml:space="preserve"> Вид объекта реестра </w:t>
      </w:r>
      <w:r w:rsidRPr="00E57452">
        <w:rPr>
          <w:sz w:val="26"/>
          <w:szCs w:val="26"/>
        </w:rPr>
        <w:t>границ: Зона с особыми условиями использования территории; Вид зоны по документу: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Санитарно-защитная зона для площадки №3 ООО «</w:t>
      </w:r>
      <w:proofErr w:type="spellStart"/>
      <w:r w:rsidRPr="00E57452">
        <w:rPr>
          <w:sz w:val="26"/>
          <w:szCs w:val="26"/>
        </w:rPr>
        <w:t>Череп</w:t>
      </w:r>
      <w:r>
        <w:rPr>
          <w:sz w:val="26"/>
          <w:szCs w:val="26"/>
        </w:rPr>
        <w:t>овецдорстрой</w:t>
      </w:r>
      <w:proofErr w:type="spellEnd"/>
      <w:r>
        <w:rPr>
          <w:sz w:val="26"/>
          <w:szCs w:val="26"/>
        </w:rPr>
        <w:t xml:space="preserve">», расположенной по </w:t>
      </w:r>
      <w:r w:rsidRPr="00E57452">
        <w:rPr>
          <w:sz w:val="26"/>
          <w:szCs w:val="26"/>
        </w:rPr>
        <w:t>адресу: Вологодская область, г.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Череповец, Северное шоссе</w:t>
      </w:r>
      <w:r>
        <w:rPr>
          <w:sz w:val="26"/>
          <w:szCs w:val="26"/>
        </w:rPr>
        <w:t xml:space="preserve">, д. 52 Б.; Тип зоны: </w:t>
      </w:r>
      <w:proofErr w:type="spellStart"/>
      <w:r>
        <w:rPr>
          <w:sz w:val="26"/>
          <w:szCs w:val="26"/>
        </w:rPr>
        <w:t>Санитарно</w:t>
      </w:r>
      <w:proofErr w:type="spellEnd"/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защитная зона; Индекс: Северное шоссе, д. 52 Б</w:t>
      </w:r>
      <w:r>
        <w:rPr>
          <w:sz w:val="26"/>
          <w:szCs w:val="26"/>
        </w:rPr>
        <w:t>.</w:t>
      </w:r>
    </w:p>
    <w:p w:rsidR="00E33D3F" w:rsidRPr="00E57452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E57452">
        <w:rPr>
          <w:sz w:val="26"/>
          <w:szCs w:val="26"/>
        </w:rPr>
        <w:t>Весь Участок: ограничения прав на земельный учас</w:t>
      </w:r>
      <w:r>
        <w:rPr>
          <w:sz w:val="26"/>
          <w:szCs w:val="26"/>
        </w:rPr>
        <w:t xml:space="preserve">ток, предусмотренные статьей 56 </w:t>
      </w:r>
      <w:r w:rsidRPr="00E57452">
        <w:rPr>
          <w:sz w:val="26"/>
          <w:szCs w:val="26"/>
        </w:rPr>
        <w:t>Земельного кодекса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Российской Федерации; Срок дей</w:t>
      </w:r>
      <w:r>
        <w:rPr>
          <w:sz w:val="26"/>
          <w:szCs w:val="26"/>
        </w:rPr>
        <w:t xml:space="preserve">ствия: не установлен; реквизиты </w:t>
      </w:r>
      <w:r w:rsidRPr="00E57452">
        <w:rPr>
          <w:sz w:val="26"/>
          <w:szCs w:val="26"/>
        </w:rPr>
        <w:t xml:space="preserve">документа-основания: приказ </w:t>
      </w:r>
      <w:proofErr w:type="gramStart"/>
      <w:r w:rsidRPr="00E57452">
        <w:rPr>
          <w:sz w:val="26"/>
          <w:szCs w:val="26"/>
        </w:rPr>
        <w:t>Об</w:t>
      </w:r>
      <w:proofErr w:type="gramEnd"/>
      <w:r w:rsidRPr="00E57452">
        <w:rPr>
          <w:sz w:val="26"/>
          <w:szCs w:val="26"/>
        </w:rPr>
        <w:t xml:space="preserve"> установлении</w:t>
      </w:r>
      <w:r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</w:t>
      </w:r>
      <w:r>
        <w:rPr>
          <w:sz w:val="26"/>
          <w:szCs w:val="26"/>
        </w:rPr>
        <w:t>эродромной</w:t>
      </w:r>
      <w:proofErr w:type="spellEnd"/>
      <w:r>
        <w:rPr>
          <w:sz w:val="26"/>
          <w:szCs w:val="26"/>
        </w:rPr>
        <w:t xml:space="preserve"> территории аэродрома </w:t>
      </w:r>
      <w:r w:rsidRPr="00E57452">
        <w:rPr>
          <w:sz w:val="26"/>
          <w:szCs w:val="26"/>
        </w:rPr>
        <w:t>гражданской авиации Череповец от 13.03.2024 № 269-П выдан: Федеральное агентство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воздушного транспорта (</w:t>
      </w:r>
      <w:proofErr w:type="spellStart"/>
      <w:r w:rsidRPr="00E57452">
        <w:rPr>
          <w:sz w:val="26"/>
          <w:szCs w:val="26"/>
        </w:rPr>
        <w:t>Росавиация</w:t>
      </w:r>
      <w:proofErr w:type="spellEnd"/>
      <w:r w:rsidRPr="00E57452">
        <w:rPr>
          <w:sz w:val="26"/>
          <w:szCs w:val="26"/>
        </w:rPr>
        <w:t xml:space="preserve">); Содержание </w:t>
      </w:r>
      <w:r>
        <w:rPr>
          <w:sz w:val="26"/>
          <w:szCs w:val="26"/>
        </w:rPr>
        <w:t xml:space="preserve">ограничения (обременения): 1. В </w:t>
      </w:r>
      <w:r w:rsidRPr="00E57452">
        <w:rPr>
          <w:sz w:val="26"/>
          <w:szCs w:val="26"/>
        </w:rPr>
        <w:t xml:space="preserve">границах пятой </w:t>
      </w:r>
      <w:proofErr w:type="spellStart"/>
      <w:r w:rsidRPr="00E57452">
        <w:rPr>
          <w:sz w:val="26"/>
          <w:szCs w:val="26"/>
        </w:rPr>
        <w:t>подзоны</w:t>
      </w:r>
      <w:proofErr w:type="spellEnd"/>
      <w:r w:rsidRPr="00E57452">
        <w:rPr>
          <w:sz w:val="26"/>
          <w:szCs w:val="26"/>
        </w:rPr>
        <w:t xml:space="preserve"> запрещается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размещать оп</w:t>
      </w:r>
      <w:r>
        <w:rPr>
          <w:sz w:val="26"/>
          <w:szCs w:val="26"/>
        </w:rPr>
        <w:t xml:space="preserve">асные производственные объекты, </w:t>
      </w:r>
      <w:r w:rsidRPr="00E57452">
        <w:rPr>
          <w:sz w:val="26"/>
          <w:szCs w:val="26"/>
        </w:rPr>
        <w:t>функционирование которых может повлиять на безопасность полетов воздушных</w:t>
      </w:r>
      <w:r>
        <w:rPr>
          <w:sz w:val="26"/>
          <w:szCs w:val="26"/>
        </w:rPr>
        <w:t xml:space="preserve"> судов. 2. </w:t>
      </w:r>
      <w:r w:rsidRPr="00E57452">
        <w:rPr>
          <w:sz w:val="26"/>
          <w:szCs w:val="26"/>
        </w:rPr>
        <w:t xml:space="preserve">В границах пятой </w:t>
      </w:r>
      <w:proofErr w:type="spellStart"/>
      <w:r w:rsidRPr="00E57452">
        <w:rPr>
          <w:sz w:val="26"/>
          <w:szCs w:val="26"/>
        </w:rPr>
        <w:t>подзоны</w:t>
      </w:r>
      <w:proofErr w:type="spellEnd"/>
      <w:r w:rsidRPr="00E57452">
        <w:rPr>
          <w:sz w:val="26"/>
          <w:szCs w:val="26"/>
        </w:rPr>
        <w:t xml:space="preserve"> допускается эксплуатация</w:t>
      </w:r>
      <w:r>
        <w:rPr>
          <w:sz w:val="26"/>
          <w:szCs w:val="26"/>
        </w:rPr>
        <w:t xml:space="preserve">, строительство, реконструкция, </w:t>
      </w:r>
      <w:r w:rsidRPr="00E57452">
        <w:rPr>
          <w:sz w:val="26"/>
          <w:szCs w:val="26"/>
        </w:rPr>
        <w:t>капитальный ремонт, ввод в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эксплуатацию, техничес</w:t>
      </w:r>
      <w:r>
        <w:rPr>
          <w:sz w:val="26"/>
          <w:szCs w:val="26"/>
        </w:rPr>
        <w:t xml:space="preserve">кое перевооружение, консервация </w:t>
      </w:r>
      <w:r w:rsidRPr="00E57452">
        <w:rPr>
          <w:sz w:val="26"/>
          <w:szCs w:val="26"/>
        </w:rPr>
        <w:t>(далее - размещение) опасных производственных объектов при их</w:t>
      </w:r>
      <w:r>
        <w:rPr>
          <w:sz w:val="26"/>
          <w:szCs w:val="26"/>
        </w:rPr>
        <w:t xml:space="preserve"> соответствии </w:t>
      </w:r>
      <w:r w:rsidRPr="00E57452">
        <w:rPr>
          <w:sz w:val="26"/>
          <w:szCs w:val="26"/>
        </w:rPr>
        <w:t>установленным в пункте 3 настоящей таблицы ограничени</w:t>
      </w:r>
      <w:r>
        <w:rPr>
          <w:sz w:val="26"/>
          <w:szCs w:val="26"/>
        </w:rPr>
        <w:t xml:space="preserve">ям. 3. Максимальные радиусы зон </w:t>
      </w:r>
      <w:r w:rsidRPr="00E57452">
        <w:rPr>
          <w:sz w:val="26"/>
          <w:szCs w:val="26"/>
        </w:rPr>
        <w:t>поражения при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происшествиях техногенного характ</w:t>
      </w:r>
      <w:r>
        <w:rPr>
          <w:sz w:val="26"/>
          <w:szCs w:val="26"/>
        </w:rPr>
        <w:t xml:space="preserve">ера на опасных производственных </w:t>
      </w:r>
      <w:r w:rsidRPr="00E57452">
        <w:rPr>
          <w:sz w:val="26"/>
          <w:szCs w:val="26"/>
        </w:rPr>
        <w:t xml:space="preserve">объектах, находящихся в пятой </w:t>
      </w:r>
      <w:proofErr w:type="spellStart"/>
      <w:r w:rsidRPr="00E57452">
        <w:rPr>
          <w:sz w:val="26"/>
          <w:szCs w:val="26"/>
        </w:rPr>
        <w:t>подзоне</w:t>
      </w:r>
      <w:proofErr w:type="spellEnd"/>
      <w:r w:rsidRPr="00E57452"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территории, в которы</w:t>
      </w:r>
      <w:r>
        <w:rPr>
          <w:sz w:val="26"/>
          <w:szCs w:val="26"/>
        </w:rPr>
        <w:t xml:space="preserve">х </w:t>
      </w:r>
      <w:r w:rsidRPr="00E57452">
        <w:rPr>
          <w:sz w:val="26"/>
          <w:szCs w:val="26"/>
        </w:rPr>
        <w:t>размещение таких объектов возможно, не должны д</w:t>
      </w:r>
      <w:r>
        <w:rPr>
          <w:sz w:val="26"/>
          <w:szCs w:val="26"/>
        </w:rPr>
        <w:t xml:space="preserve">остигать: по вертикали — высоты </w:t>
      </w:r>
      <w:r w:rsidRPr="00E57452">
        <w:rPr>
          <w:sz w:val="26"/>
          <w:szCs w:val="26"/>
        </w:rPr>
        <w:t>пролета воздушных</w:t>
      </w:r>
      <w:r>
        <w:rPr>
          <w:sz w:val="26"/>
          <w:szCs w:val="26"/>
        </w:rPr>
        <w:t xml:space="preserve"> с</w:t>
      </w:r>
      <w:r w:rsidRPr="00E57452">
        <w:rPr>
          <w:sz w:val="26"/>
          <w:szCs w:val="26"/>
        </w:rPr>
        <w:t>удов (высота поверхности ограничени</w:t>
      </w:r>
      <w:r>
        <w:rPr>
          <w:sz w:val="26"/>
          <w:szCs w:val="26"/>
        </w:rPr>
        <w:t xml:space="preserve">я препятствий в третьей </w:t>
      </w:r>
      <w:proofErr w:type="spellStart"/>
      <w:r>
        <w:rPr>
          <w:sz w:val="26"/>
          <w:szCs w:val="26"/>
        </w:rPr>
        <w:t>подзоне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приаэродромной</w:t>
      </w:r>
      <w:proofErr w:type="spellEnd"/>
      <w:r w:rsidRPr="00E57452">
        <w:rPr>
          <w:sz w:val="26"/>
          <w:szCs w:val="26"/>
        </w:rPr>
        <w:t xml:space="preserve"> территории); по горизонтали —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внешни</w:t>
      </w:r>
      <w:r>
        <w:rPr>
          <w:sz w:val="26"/>
          <w:szCs w:val="26"/>
        </w:rPr>
        <w:t xml:space="preserve">х границ первой и второй </w:t>
      </w:r>
      <w:proofErr w:type="spellStart"/>
      <w:r>
        <w:rPr>
          <w:sz w:val="26"/>
          <w:szCs w:val="26"/>
        </w:rPr>
        <w:t>подзон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приаэродромной</w:t>
      </w:r>
      <w:proofErr w:type="spellEnd"/>
      <w:r w:rsidRPr="00E57452">
        <w:rPr>
          <w:sz w:val="26"/>
          <w:szCs w:val="26"/>
        </w:rPr>
        <w:t xml:space="preserve"> территории аэродрома. 4. При невозможности соблюдения</w:t>
      </w:r>
      <w:r>
        <w:rPr>
          <w:sz w:val="26"/>
          <w:szCs w:val="26"/>
        </w:rPr>
        <w:t xml:space="preserve"> ограничений, </w:t>
      </w:r>
      <w:r w:rsidRPr="00E57452">
        <w:rPr>
          <w:sz w:val="26"/>
          <w:szCs w:val="26"/>
        </w:rPr>
        <w:t>предусмотренных пунктом 3 настоящей таблицы, разм</w:t>
      </w:r>
      <w:r>
        <w:rPr>
          <w:sz w:val="26"/>
          <w:szCs w:val="26"/>
        </w:rPr>
        <w:t xml:space="preserve">ещение опасных производственных </w:t>
      </w:r>
      <w:r w:rsidRPr="00E57452">
        <w:rPr>
          <w:sz w:val="26"/>
          <w:szCs w:val="26"/>
        </w:rPr>
        <w:t>объектов должно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выполняться на основании с</w:t>
      </w:r>
      <w:r>
        <w:rPr>
          <w:sz w:val="26"/>
          <w:szCs w:val="26"/>
        </w:rPr>
        <w:t xml:space="preserve">пециальных технических условий, </w:t>
      </w:r>
      <w:r w:rsidRPr="00E57452">
        <w:rPr>
          <w:sz w:val="26"/>
          <w:szCs w:val="26"/>
        </w:rPr>
        <w:t>разработанных для конкретного объекта капитального</w:t>
      </w:r>
      <w:r>
        <w:rPr>
          <w:sz w:val="26"/>
          <w:szCs w:val="26"/>
        </w:rPr>
        <w:t xml:space="preserve"> строительства в соответствии с </w:t>
      </w:r>
      <w:r w:rsidRPr="00E57452">
        <w:rPr>
          <w:sz w:val="26"/>
          <w:szCs w:val="26"/>
        </w:rPr>
        <w:t>положениями приказа Минстроя России от 30 ноября 2020 г. № 734/</w:t>
      </w:r>
      <w:proofErr w:type="spellStart"/>
      <w:r w:rsidRPr="00E57452">
        <w:rPr>
          <w:sz w:val="26"/>
          <w:szCs w:val="26"/>
        </w:rPr>
        <w:t>пр</w:t>
      </w:r>
      <w:proofErr w:type="spellEnd"/>
      <w:r w:rsidRPr="00E57452">
        <w:rPr>
          <w:sz w:val="26"/>
          <w:szCs w:val="26"/>
        </w:rPr>
        <w:t xml:space="preserve"> «Об утверждении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Порядка разработки и согласования специальных тех</w:t>
      </w:r>
      <w:r>
        <w:rPr>
          <w:sz w:val="26"/>
          <w:szCs w:val="26"/>
        </w:rPr>
        <w:t xml:space="preserve">нических условий для разработки </w:t>
      </w:r>
      <w:r w:rsidRPr="00E57452">
        <w:rPr>
          <w:sz w:val="26"/>
          <w:szCs w:val="26"/>
        </w:rPr>
        <w:t>проектной документации на объект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 xml:space="preserve">капитального </w:t>
      </w:r>
      <w:r>
        <w:rPr>
          <w:sz w:val="26"/>
          <w:szCs w:val="26"/>
        </w:rPr>
        <w:t xml:space="preserve">строительства» (зарегистрирован </w:t>
      </w:r>
      <w:r w:rsidRPr="00E57452">
        <w:rPr>
          <w:sz w:val="26"/>
          <w:szCs w:val="26"/>
        </w:rPr>
        <w:t>Минюстом России 18 декабря 2020 г., регистрационный № 61581) с</w:t>
      </w:r>
      <w:r>
        <w:rPr>
          <w:sz w:val="26"/>
          <w:szCs w:val="26"/>
        </w:rPr>
        <w:t xml:space="preserve"> изменениями, </w:t>
      </w:r>
      <w:r w:rsidRPr="00E57452">
        <w:rPr>
          <w:sz w:val="26"/>
          <w:szCs w:val="26"/>
        </w:rPr>
        <w:t>внесенными приказом Минстроя России от 22 октября 20</w:t>
      </w:r>
      <w:r>
        <w:rPr>
          <w:sz w:val="26"/>
          <w:szCs w:val="26"/>
        </w:rPr>
        <w:t>21 г. № 774/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(зарегистрирован </w:t>
      </w:r>
      <w:r w:rsidRPr="00E57452">
        <w:rPr>
          <w:sz w:val="26"/>
          <w:szCs w:val="26"/>
        </w:rPr>
        <w:t>Минюстом России 29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ноября 2021 г., регистрационный № 66</w:t>
      </w:r>
      <w:r>
        <w:rPr>
          <w:sz w:val="26"/>
          <w:szCs w:val="26"/>
        </w:rPr>
        <w:t xml:space="preserve">058) (далее — Приказ № 734), </w:t>
      </w:r>
      <w:r w:rsidRPr="00E57452">
        <w:rPr>
          <w:sz w:val="26"/>
          <w:szCs w:val="26"/>
        </w:rPr>
        <w:lastRenderedPageBreak/>
        <w:t>и (или) обоснования безопасности опасного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производстве</w:t>
      </w:r>
      <w:r>
        <w:rPr>
          <w:sz w:val="26"/>
          <w:szCs w:val="26"/>
        </w:rPr>
        <w:t xml:space="preserve">нного объекта, разрабатываемого </w:t>
      </w:r>
      <w:r w:rsidRPr="00E57452">
        <w:rPr>
          <w:sz w:val="26"/>
          <w:szCs w:val="26"/>
        </w:rPr>
        <w:t>на основании Федерального закона № 116-ФЗ.; Реестровый номер границы:</w:t>
      </w:r>
      <w:r>
        <w:rPr>
          <w:sz w:val="26"/>
          <w:szCs w:val="26"/>
        </w:rPr>
        <w:t xml:space="preserve"> 35:00-6.586; Вид </w:t>
      </w:r>
      <w:r w:rsidRPr="00E57452">
        <w:rPr>
          <w:sz w:val="26"/>
          <w:szCs w:val="26"/>
        </w:rPr>
        <w:t>объекта реестра границ: Зона с особыми условиями исполь</w:t>
      </w:r>
      <w:r>
        <w:rPr>
          <w:sz w:val="26"/>
          <w:szCs w:val="26"/>
        </w:rPr>
        <w:t xml:space="preserve">зования территории; Вид зоны по </w:t>
      </w:r>
      <w:r w:rsidRPr="00E57452">
        <w:rPr>
          <w:sz w:val="26"/>
          <w:szCs w:val="26"/>
        </w:rPr>
        <w:t>документу:</w:t>
      </w:r>
      <w:r w:rsidRPr="00E57452">
        <w:rPr>
          <w:rFonts w:eastAsia="Calibri"/>
          <w:sz w:val="26"/>
          <w:szCs w:val="26"/>
        </w:rPr>
        <w:t xml:space="preserve"> </w:t>
      </w:r>
      <w:r w:rsidRPr="00E57452">
        <w:rPr>
          <w:sz w:val="26"/>
          <w:szCs w:val="26"/>
        </w:rPr>
        <w:t xml:space="preserve">Охранная зона объекта: Пятая </w:t>
      </w:r>
      <w:proofErr w:type="spellStart"/>
      <w:r w:rsidRPr="00E57452">
        <w:rPr>
          <w:sz w:val="26"/>
          <w:szCs w:val="26"/>
        </w:rPr>
        <w:t>подзона</w:t>
      </w:r>
      <w:proofErr w:type="spellEnd"/>
      <w:r w:rsidRPr="00E57452"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приаэродромной</w:t>
      </w:r>
      <w:proofErr w:type="spellEnd"/>
      <w:r w:rsidRPr="00E57452">
        <w:rPr>
          <w:sz w:val="26"/>
          <w:szCs w:val="26"/>
        </w:rPr>
        <w:t xml:space="preserve"> территории аэродрома</w:t>
      </w:r>
      <w:r>
        <w:rPr>
          <w:sz w:val="26"/>
          <w:szCs w:val="26"/>
        </w:rPr>
        <w:t xml:space="preserve"> </w:t>
      </w:r>
      <w:r w:rsidRPr="00E57452">
        <w:rPr>
          <w:sz w:val="26"/>
          <w:szCs w:val="26"/>
        </w:rPr>
        <w:t>гражданской авиации Череповец; Тип зоны:</w:t>
      </w:r>
      <w:r>
        <w:rPr>
          <w:sz w:val="26"/>
          <w:szCs w:val="26"/>
        </w:rPr>
        <w:t xml:space="preserve"> </w:t>
      </w:r>
      <w:proofErr w:type="spellStart"/>
      <w:r w:rsidRPr="00E57452">
        <w:rPr>
          <w:sz w:val="26"/>
          <w:szCs w:val="26"/>
        </w:rPr>
        <w:t>Приаэродромная</w:t>
      </w:r>
      <w:proofErr w:type="spellEnd"/>
      <w:r w:rsidRPr="00E57452">
        <w:rPr>
          <w:sz w:val="26"/>
          <w:szCs w:val="26"/>
        </w:rPr>
        <w:t xml:space="preserve"> территория</w:t>
      </w:r>
      <w:r>
        <w:rPr>
          <w:sz w:val="26"/>
          <w:szCs w:val="26"/>
        </w:rPr>
        <w:t>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3C434B">
        <w:rPr>
          <w:sz w:val="26"/>
          <w:szCs w:val="26"/>
        </w:rPr>
        <w:t xml:space="preserve">На Участке </w:t>
      </w:r>
      <w:r>
        <w:rPr>
          <w:sz w:val="26"/>
          <w:szCs w:val="26"/>
        </w:rPr>
        <w:t>размещены металлические сооружения, грузовой транспорт, строительная техника, навалы сыпучих строительных материалов</w:t>
      </w:r>
      <w:r w:rsidRPr="003C434B">
        <w:rPr>
          <w:sz w:val="26"/>
          <w:szCs w:val="26"/>
        </w:rPr>
        <w:t>. Начальный размер годовой арендной платы определен без учета расположенного на Участке имущества</w:t>
      </w:r>
      <w:r>
        <w:rPr>
          <w:sz w:val="26"/>
          <w:szCs w:val="26"/>
        </w:rPr>
        <w:t>.</w:t>
      </w:r>
      <w:r w:rsidRPr="00266C2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суда на лицо, ранее арендовавшее земельный участок, возложена обязанность освободить участок от вышеуказанного имущества.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3" w:firstLine="708"/>
        <w:rPr>
          <w:sz w:val="26"/>
          <w:szCs w:val="26"/>
        </w:rPr>
      </w:pPr>
    </w:p>
    <w:p w:rsidR="00E33D3F" w:rsidRPr="007216AE" w:rsidRDefault="00E33D3F" w:rsidP="00E33D3F">
      <w:pPr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2. Срок действия договора и арендная плата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2.1. Договор вступает в действие с момента подписания его сторонами и действует </w:t>
      </w:r>
      <w:r>
        <w:rPr>
          <w:sz w:val="26"/>
          <w:szCs w:val="26"/>
        </w:rPr>
        <w:t>5 лет</w:t>
      </w:r>
      <w:r w:rsidRPr="007216AE">
        <w:rPr>
          <w:sz w:val="26"/>
          <w:szCs w:val="26"/>
        </w:rPr>
        <w:t>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2.3. Арендные платежи начисляются с даты подписания</w:t>
      </w:r>
      <w:r>
        <w:rPr>
          <w:sz w:val="26"/>
          <w:szCs w:val="26"/>
        </w:rPr>
        <w:t xml:space="preserve"> настоящего</w:t>
      </w:r>
      <w:r w:rsidRPr="007216AE">
        <w:rPr>
          <w:sz w:val="26"/>
          <w:szCs w:val="26"/>
        </w:rPr>
        <w:t xml:space="preserve"> договора.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>2.4. Годовой размер арендной платы составляет ___ (прописью) руб.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>Внесенный задаток засчитывается в счет арендной платы по договору.</w:t>
      </w:r>
    </w:p>
    <w:p w:rsidR="00E33D3F" w:rsidRPr="00C01BB5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E33D3F" w:rsidRPr="00C01BB5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>- последующие платежи не позднее 15 числа второго месяца квартала.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C01BB5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C01BB5">
        <w:rPr>
          <w:sz w:val="26"/>
          <w:szCs w:val="26"/>
        </w:rPr>
        <w:t>сч</w:t>
      </w:r>
      <w:proofErr w:type="spellEnd"/>
      <w:r w:rsidRPr="00C01BB5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</w:t>
      </w:r>
      <w:r>
        <w:rPr>
          <w:sz w:val="26"/>
          <w:szCs w:val="26"/>
        </w:rPr>
        <w:t>105012040000120; ОКТМО 19730000</w:t>
      </w:r>
      <w:r w:rsidRPr="007216AE">
        <w:rPr>
          <w:sz w:val="26"/>
          <w:szCs w:val="26"/>
        </w:rPr>
        <w:t xml:space="preserve">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2.5. </w:t>
      </w:r>
      <w:r w:rsidRPr="0084160F">
        <w:rPr>
          <w:sz w:val="26"/>
          <w:szCs w:val="26"/>
        </w:rPr>
        <w:t>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</w:t>
      </w:r>
      <w:r w:rsidRPr="007216AE">
        <w:rPr>
          <w:sz w:val="26"/>
          <w:szCs w:val="26"/>
        </w:rPr>
        <w:t>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2.6. Неиспользование Участка Арендатором не может служить основанием невнесения арендной платы.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bCs/>
          <w:sz w:val="26"/>
          <w:szCs w:val="26"/>
        </w:rPr>
      </w:pPr>
      <w:r w:rsidRPr="007216AE">
        <w:rPr>
          <w:bCs/>
          <w:sz w:val="26"/>
          <w:szCs w:val="26"/>
        </w:rPr>
        <w:t xml:space="preserve">2.7. В случае досрочного расторжения договора </w:t>
      </w:r>
      <w:r w:rsidRPr="007216AE">
        <w:rPr>
          <w:sz w:val="26"/>
          <w:szCs w:val="26"/>
        </w:rPr>
        <w:t>или одностороннего отказа от договора</w:t>
      </w:r>
      <w:r w:rsidRPr="007216AE">
        <w:rPr>
          <w:bCs/>
          <w:sz w:val="26"/>
          <w:szCs w:val="26"/>
        </w:rPr>
        <w:t xml:space="preserve"> денежные суммы, выплаченные Арендатором до момента расторжения договора </w:t>
      </w:r>
      <w:r w:rsidRPr="007216AE">
        <w:rPr>
          <w:sz w:val="26"/>
          <w:szCs w:val="26"/>
        </w:rPr>
        <w:t>или отказа от договора</w:t>
      </w:r>
      <w:r w:rsidRPr="007216AE">
        <w:rPr>
          <w:bCs/>
          <w:sz w:val="26"/>
          <w:szCs w:val="26"/>
        </w:rPr>
        <w:t>, возврату Арендатору не подлежат.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bCs/>
          <w:sz w:val="26"/>
          <w:szCs w:val="26"/>
        </w:rPr>
      </w:pPr>
    </w:p>
    <w:p w:rsidR="00E33D3F" w:rsidRPr="007216AE" w:rsidRDefault="00E33D3F" w:rsidP="00E33D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3. Права и обязанности Арендодателя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3.1. Арендодатель имеет право: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2429BF">
        <w:rPr>
          <w:sz w:val="26"/>
          <w:szCs w:val="26"/>
        </w:rPr>
        <w:t>3.1.1. Досрочно расторгнуть</w:t>
      </w:r>
      <w:r>
        <w:rPr>
          <w:sz w:val="26"/>
          <w:szCs w:val="26"/>
        </w:rPr>
        <w:t xml:space="preserve"> договор в судебном порядке</w:t>
      </w:r>
      <w:r w:rsidRPr="002429BF">
        <w:rPr>
          <w:sz w:val="26"/>
          <w:szCs w:val="26"/>
        </w:rPr>
        <w:t xml:space="preserve"> по основаниям</w:t>
      </w:r>
      <w:r w:rsidRPr="00791477">
        <w:rPr>
          <w:sz w:val="26"/>
          <w:szCs w:val="26"/>
        </w:rPr>
        <w:t xml:space="preserve"> </w:t>
      </w:r>
      <w:r w:rsidRPr="002429BF">
        <w:rPr>
          <w:sz w:val="26"/>
          <w:szCs w:val="26"/>
        </w:rPr>
        <w:t xml:space="preserve">и в порядке, которые предусмотрены законодательством </w:t>
      </w:r>
      <w:r>
        <w:rPr>
          <w:sz w:val="26"/>
          <w:szCs w:val="26"/>
        </w:rPr>
        <w:t>Российской Федерации</w:t>
      </w:r>
      <w:r w:rsidRPr="002429BF">
        <w:rPr>
          <w:sz w:val="26"/>
          <w:szCs w:val="26"/>
        </w:rPr>
        <w:t>, уведомив о расторжении Арендатора за 20 (двадцать) календарных дней.</w:t>
      </w:r>
    </w:p>
    <w:p w:rsidR="00E33D3F" w:rsidRPr="0051414D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51414D">
        <w:rPr>
          <w:sz w:val="26"/>
          <w:szCs w:val="26"/>
        </w:rPr>
        <w:t>3.1.</w:t>
      </w:r>
      <w:r>
        <w:rPr>
          <w:sz w:val="26"/>
          <w:szCs w:val="26"/>
        </w:rPr>
        <w:t>2</w:t>
      </w:r>
      <w:r w:rsidRPr="0051414D">
        <w:rPr>
          <w:sz w:val="26"/>
          <w:szCs w:val="26"/>
        </w:rPr>
        <w:t xml:space="preserve">. Беспрепятственно проходить на Участок с целью его осмотра на предмет </w:t>
      </w:r>
      <w:r w:rsidRPr="0051414D">
        <w:rPr>
          <w:sz w:val="26"/>
          <w:szCs w:val="26"/>
        </w:rPr>
        <w:lastRenderedPageBreak/>
        <w:t>использования Арендатором Участка в соответствии с видом разрешенного использования и целью предоставления.</w:t>
      </w:r>
    </w:p>
    <w:p w:rsidR="00E33D3F" w:rsidRPr="0051414D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51414D">
        <w:rPr>
          <w:sz w:val="26"/>
          <w:szCs w:val="26"/>
        </w:rPr>
        <w:t>3.1.</w:t>
      </w:r>
      <w:r>
        <w:rPr>
          <w:sz w:val="26"/>
          <w:szCs w:val="26"/>
        </w:rPr>
        <w:t>3</w:t>
      </w:r>
      <w:r w:rsidRPr="0051414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E33D3F" w:rsidRPr="0051414D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51414D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51414D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E33D3F" w:rsidRPr="007216AE" w:rsidRDefault="00E33D3F" w:rsidP="00E33D3F">
      <w:pPr>
        <w:rPr>
          <w:sz w:val="26"/>
          <w:szCs w:val="26"/>
        </w:rPr>
      </w:pPr>
      <w:r w:rsidRPr="0051414D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51414D">
        <w:rPr>
          <w:sz w:val="26"/>
          <w:szCs w:val="26"/>
        </w:rPr>
        <w:t xml:space="preserve">. При одностороннем отказе от договора или расторжении договора, в случаях, предусмотренных настоящим </w:t>
      </w:r>
      <w:r w:rsidRPr="007216AE">
        <w:rPr>
          <w:sz w:val="26"/>
          <w:szCs w:val="26"/>
        </w:rPr>
        <w:t>договором</w:t>
      </w:r>
      <w:r>
        <w:rPr>
          <w:sz w:val="26"/>
          <w:szCs w:val="26"/>
        </w:rPr>
        <w:t>,</w:t>
      </w:r>
      <w:r w:rsidRPr="007216AE">
        <w:rPr>
          <w:sz w:val="26"/>
          <w:szCs w:val="26"/>
        </w:rPr>
        <w:t xml:space="preserve"> освободить земельный участок от</w:t>
      </w:r>
      <w:r>
        <w:rPr>
          <w:sz w:val="26"/>
          <w:szCs w:val="26"/>
        </w:rPr>
        <w:t xml:space="preserve"> сооружений,</w:t>
      </w:r>
      <w:r w:rsidRPr="007216AE">
        <w:rPr>
          <w:sz w:val="26"/>
          <w:szCs w:val="26"/>
        </w:rPr>
        <w:t xml:space="preserve"> ограждений, строительного и иного мусора за свой счет с возмещением с Арендатора понесенных в связи с этим расходов, распоряжаться иным способом оставленным на Участке имуществом, строениями, сооружениями, ограждениями в случае, если в срок</w:t>
      </w:r>
      <w:r>
        <w:rPr>
          <w:sz w:val="26"/>
          <w:szCs w:val="26"/>
        </w:rPr>
        <w:t>,</w:t>
      </w:r>
      <w:r w:rsidRPr="007216AE">
        <w:rPr>
          <w:sz w:val="26"/>
          <w:szCs w:val="26"/>
        </w:rPr>
        <w:t xml:space="preserve"> указанный п</w:t>
      </w:r>
      <w:r w:rsidRPr="00104DEE">
        <w:rPr>
          <w:sz w:val="26"/>
          <w:szCs w:val="26"/>
        </w:rPr>
        <w:t>. 4.2.15 договора</w:t>
      </w:r>
      <w:r>
        <w:rPr>
          <w:sz w:val="26"/>
          <w:szCs w:val="26"/>
        </w:rPr>
        <w:t>,</w:t>
      </w:r>
      <w:r w:rsidRPr="007216AE">
        <w:rPr>
          <w:sz w:val="26"/>
          <w:szCs w:val="26"/>
        </w:rPr>
        <w:t xml:space="preserve"> Арендатор не произвел освобождение участка.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3.2. Арендодатель обязан: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</w:t>
      </w:r>
      <w:r w:rsidRPr="00C01BB5">
        <w:rPr>
          <w:sz w:val="26"/>
          <w:szCs w:val="26"/>
        </w:rPr>
        <w:t>Российской Федерации</w:t>
      </w:r>
      <w:r w:rsidRPr="007216AE">
        <w:rPr>
          <w:sz w:val="26"/>
          <w:szCs w:val="26"/>
        </w:rPr>
        <w:t xml:space="preserve">.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</w:p>
    <w:p w:rsidR="00E33D3F" w:rsidRPr="007216AE" w:rsidRDefault="00E33D3F" w:rsidP="00E33D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4. Права и обязанности Арендатора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4.1. Арендатор имеет право:</w:t>
      </w:r>
    </w:p>
    <w:p w:rsidR="00E33D3F" w:rsidRPr="00C82F8D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4.1.</w:t>
      </w:r>
      <w:r>
        <w:rPr>
          <w:sz w:val="26"/>
          <w:szCs w:val="26"/>
        </w:rPr>
        <w:t>1</w:t>
      </w:r>
      <w:r w:rsidRPr="007216AE">
        <w:rPr>
          <w:sz w:val="26"/>
          <w:szCs w:val="26"/>
        </w:rPr>
        <w:t xml:space="preserve">. </w:t>
      </w:r>
      <w:r w:rsidRPr="00932CA2">
        <w:rPr>
          <w:sz w:val="26"/>
          <w:szCs w:val="26"/>
          <w:shd w:val="clear" w:color="auto" w:fill="FFFFFF"/>
        </w:rPr>
        <w:t xml:space="preserve">В пределах срока договора передавать арендованный земельный участок в субаренду только с согласия </w:t>
      </w:r>
      <w:r>
        <w:rPr>
          <w:sz w:val="26"/>
          <w:szCs w:val="26"/>
          <w:shd w:val="clear" w:color="auto" w:fill="FFFFFF"/>
        </w:rPr>
        <w:t>А</w:t>
      </w:r>
      <w:r w:rsidRPr="00932CA2">
        <w:rPr>
          <w:sz w:val="26"/>
          <w:szCs w:val="26"/>
          <w:shd w:val="clear" w:color="auto" w:fill="FFFFFF"/>
        </w:rPr>
        <w:t>рендодателя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 Арендатор обязан: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</w:t>
      </w:r>
      <w:r>
        <w:rPr>
          <w:sz w:val="26"/>
          <w:szCs w:val="26"/>
        </w:rPr>
        <w:t xml:space="preserve"> в</w:t>
      </w:r>
      <w:r w:rsidRPr="007216AE">
        <w:rPr>
          <w:sz w:val="26"/>
          <w:szCs w:val="26"/>
        </w:rPr>
        <w:t xml:space="preserve">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E33D3F" w:rsidRPr="007216AE" w:rsidRDefault="00E33D3F" w:rsidP="00E33D3F">
      <w:pPr>
        <w:overflowPunct w:val="0"/>
        <w:adjustRightInd w:val="0"/>
        <w:ind w:right="-7" w:firstLine="708"/>
        <w:textAlignment w:val="baseline"/>
        <w:rPr>
          <w:bCs/>
          <w:i/>
          <w:iCs/>
          <w:sz w:val="26"/>
          <w:szCs w:val="26"/>
          <w:u w:val="single"/>
        </w:rPr>
      </w:pPr>
      <w:r w:rsidRPr="007216AE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4.2.3. Своевременно и полностью выплачивать Арендодателю арендную плату в размере и порядке, определенными дого</w:t>
      </w:r>
      <w:r>
        <w:rPr>
          <w:sz w:val="26"/>
          <w:szCs w:val="26"/>
        </w:rPr>
        <w:t>вором</w:t>
      </w:r>
      <w:r w:rsidRPr="007216AE">
        <w:rPr>
          <w:sz w:val="26"/>
          <w:szCs w:val="26"/>
        </w:rPr>
        <w:t xml:space="preserve">. 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</w:t>
      </w:r>
      <w:r>
        <w:rPr>
          <w:sz w:val="26"/>
          <w:szCs w:val="26"/>
        </w:rPr>
        <w:t>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</w:t>
      </w:r>
      <w:r w:rsidRPr="007216AE">
        <w:rPr>
          <w:sz w:val="26"/>
          <w:szCs w:val="26"/>
        </w:rPr>
        <w:t xml:space="preserve"> производить своевременную очистку земельного участка от снега, бытового и иного мусора.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7216AE">
        <w:rPr>
          <w:sz w:val="26"/>
          <w:szCs w:val="26"/>
        </w:rPr>
        <w:t>правилами</w:t>
      </w:r>
      <w:proofErr w:type="gramEnd"/>
      <w:r w:rsidRPr="007216AE">
        <w:rPr>
          <w:sz w:val="26"/>
          <w:szCs w:val="26"/>
        </w:rPr>
        <w:t xml:space="preserve"> и иными требованиями в области обращения с отходами.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</w:t>
      </w:r>
      <w:r>
        <w:rPr>
          <w:sz w:val="26"/>
          <w:szCs w:val="26"/>
        </w:rPr>
        <w:t>й</w:t>
      </w:r>
      <w:r w:rsidRPr="007216AE">
        <w:rPr>
          <w:sz w:val="26"/>
          <w:szCs w:val="26"/>
        </w:rPr>
        <w:t xml:space="preserve"> договора и действующего законодательства </w:t>
      </w:r>
      <w:r w:rsidRPr="00C01BB5">
        <w:rPr>
          <w:sz w:val="26"/>
          <w:szCs w:val="26"/>
        </w:rPr>
        <w:t>Российской Федерации</w:t>
      </w:r>
      <w:r w:rsidRPr="007216AE">
        <w:rPr>
          <w:sz w:val="26"/>
          <w:szCs w:val="26"/>
        </w:rPr>
        <w:t xml:space="preserve">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4.2.7. Соблюдать требования, установленные ст. 42 Земельного кодекса </w:t>
      </w:r>
      <w:r w:rsidRPr="00C01BB5">
        <w:rPr>
          <w:sz w:val="26"/>
          <w:szCs w:val="26"/>
        </w:rPr>
        <w:t xml:space="preserve">Российской </w:t>
      </w:r>
      <w:r w:rsidRPr="00C01BB5">
        <w:rPr>
          <w:sz w:val="26"/>
          <w:szCs w:val="26"/>
        </w:rPr>
        <w:lastRenderedPageBreak/>
        <w:t>Федерации</w:t>
      </w:r>
      <w:r w:rsidRPr="007216AE">
        <w:rPr>
          <w:sz w:val="26"/>
          <w:szCs w:val="26"/>
        </w:rPr>
        <w:t>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4.2.10. Устранить за свой счет улучшение/я/, произведенное/</w:t>
      </w:r>
      <w:proofErr w:type="spellStart"/>
      <w:r w:rsidRPr="007216AE">
        <w:rPr>
          <w:sz w:val="26"/>
          <w:szCs w:val="26"/>
        </w:rPr>
        <w:t>ые</w:t>
      </w:r>
      <w:proofErr w:type="spellEnd"/>
      <w:r w:rsidRPr="007216AE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:rsidR="00E33D3F" w:rsidRPr="00D15A46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D15A46">
        <w:rPr>
          <w:sz w:val="26"/>
          <w:szCs w:val="26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Главное управление охраны объектов культурного наследия Вологодской области.</w:t>
      </w:r>
    </w:p>
    <w:p w:rsidR="00E33D3F" w:rsidRPr="007216AE" w:rsidRDefault="00E33D3F" w:rsidP="00E33D3F">
      <w:pPr>
        <w:rPr>
          <w:sz w:val="26"/>
          <w:szCs w:val="26"/>
        </w:rPr>
      </w:pPr>
      <w:r w:rsidRPr="007216AE">
        <w:rPr>
          <w:sz w:val="26"/>
          <w:szCs w:val="26"/>
        </w:rPr>
        <w:t>4.2.14. Соблюдать ограничения (обременения), уст</w:t>
      </w:r>
      <w:r>
        <w:rPr>
          <w:sz w:val="26"/>
          <w:szCs w:val="26"/>
        </w:rPr>
        <w:t>ановленные на земельный участок</w:t>
      </w:r>
      <w:r w:rsidRPr="007216AE">
        <w:rPr>
          <w:sz w:val="26"/>
          <w:szCs w:val="26"/>
        </w:rPr>
        <w:t>.</w:t>
      </w:r>
    </w:p>
    <w:p w:rsidR="00E33D3F" w:rsidRPr="007216AE" w:rsidRDefault="00E33D3F" w:rsidP="00E33D3F">
      <w:pPr>
        <w:rPr>
          <w:sz w:val="26"/>
          <w:szCs w:val="26"/>
        </w:rPr>
      </w:pPr>
      <w:r w:rsidRPr="007216AE">
        <w:rPr>
          <w:sz w:val="26"/>
          <w:szCs w:val="26"/>
        </w:rPr>
        <w:t>4.2.15.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:rsidR="00E33D3F" w:rsidRDefault="00E33D3F" w:rsidP="00E33D3F">
      <w:pPr>
        <w:rPr>
          <w:sz w:val="26"/>
          <w:szCs w:val="26"/>
        </w:rPr>
      </w:pPr>
      <w:r w:rsidRPr="007216AE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имущества, строительного и иного мусора, сооружений, ограждений в случае, если в указанный срок Арендатор не произвел освобождение </w:t>
      </w:r>
      <w:r>
        <w:rPr>
          <w:sz w:val="26"/>
          <w:szCs w:val="26"/>
        </w:rPr>
        <w:t>У</w:t>
      </w:r>
      <w:r w:rsidRPr="007216AE">
        <w:rPr>
          <w:sz w:val="26"/>
          <w:szCs w:val="26"/>
        </w:rPr>
        <w:t>частка.</w:t>
      </w:r>
    </w:p>
    <w:p w:rsidR="00E33D3F" w:rsidRDefault="00E33D3F" w:rsidP="00E33D3F">
      <w:pPr>
        <w:rPr>
          <w:sz w:val="26"/>
          <w:szCs w:val="26"/>
        </w:rPr>
      </w:pP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5. Ответственность Сторон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5.1. В случае неисполнения или ненадлежащего исполнения условий договора </w:t>
      </w:r>
      <w:r w:rsidRPr="007216AE">
        <w:rPr>
          <w:sz w:val="26"/>
          <w:szCs w:val="26"/>
        </w:rPr>
        <w:br/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 w:rsidRPr="007216AE">
        <w:rPr>
          <w:sz w:val="26"/>
          <w:szCs w:val="26"/>
        </w:rPr>
        <w:t xml:space="preserve">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5.2. В случае нарушения Арендатором </w:t>
      </w:r>
      <w:proofErr w:type="spellStart"/>
      <w:r w:rsidRPr="007216AE">
        <w:rPr>
          <w:sz w:val="26"/>
          <w:szCs w:val="26"/>
        </w:rPr>
        <w:t>п.п</w:t>
      </w:r>
      <w:proofErr w:type="spellEnd"/>
      <w:r w:rsidRPr="007216AE">
        <w:rPr>
          <w:sz w:val="26"/>
          <w:szCs w:val="26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5.3. В случае нарушения Арендатором </w:t>
      </w:r>
      <w:proofErr w:type="spellStart"/>
      <w:r w:rsidRPr="007216AE">
        <w:rPr>
          <w:sz w:val="26"/>
          <w:szCs w:val="26"/>
        </w:rPr>
        <w:t>п.п</w:t>
      </w:r>
      <w:proofErr w:type="spellEnd"/>
      <w:r w:rsidRPr="007216AE">
        <w:rPr>
          <w:sz w:val="26"/>
          <w:szCs w:val="26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612608">
        <w:rPr>
          <w:sz w:val="26"/>
          <w:szCs w:val="26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7216AE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6"/>
        <w:rPr>
          <w:sz w:val="26"/>
          <w:szCs w:val="26"/>
        </w:rPr>
      </w:pPr>
      <w:r w:rsidRPr="007216AE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7216AE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</w:t>
      </w:r>
      <w:r>
        <w:rPr>
          <w:sz w:val="26"/>
          <w:szCs w:val="26"/>
        </w:rPr>
        <w:t>о ст. 451 Гражданского кодекса Р</w:t>
      </w:r>
      <w:r w:rsidRPr="007216AE">
        <w:rPr>
          <w:sz w:val="26"/>
          <w:szCs w:val="26"/>
        </w:rPr>
        <w:t>оссийской Федерации.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6. Изменение и расторжение договора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6.1. </w:t>
      </w:r>
      <w:r w:rsidRPr="002429BF">
        <w:rPr>
          <w:bCs/>
          <w:iCs/>
          <w:sz w:val="26"/>
          <w:szCs w:val="26"/>
        </w:rPr>
        <w:t xml:space="preserve">Договор может быть расторгнут по соглашению сторон, а также по требованию </w:t>
      </w:r>
      <w:r w:rsidRPr="00865575">
        <w:rPr>
          <w:bCs/>
          <w:iCs/>
          <w:sz w:val="26"/>
          <w:szCs w:val="26"/>
        </w:rPr>
        <w:t>одной из сторон</w:t>
      </w:r>
      <w:r w:rsidRPr="00A70A6A">
        <w:rPr>
          <w:bCs/>
          <w:iCs/>
          <w:sz w:val="26"/>
          <w:szCs w:val="26"/>
        </w:rPr>
        <w:t xml:space="preserve"> </w:t>
      </w:r>
      <w:r w:rsidRPr="00865575">
        <w:rPr>
          <w:bCs/>
          <w:iCs/>
          <w:sz w:val="26"/>
          <w:szCs w:val="26"/>
        </w:rPr>
        <w:t xml:space="preserve">в судебном </w:t>
      </w:r>
      <w:r>
        <w:rPr>
          <w:bCs/>
          <w:iCs/>
          <w:sz w:val="26"/>
          <w:szCs w:val="26"/>
        </w:rPr>
        <w:t>порядке</w:t>
      </w:r>
      <w:r w:rsidRPr="00865575">
        <w:rPr>
          <w:bCs/>
          <w:iCs/>
          <w:sz w:val="26"/>
          <w:szCs w:val="26"/>
        </w:rPr>
        <w:t xml:space="preserve"> в случае нарушения другой стороной условий договора</w:t>
      </w:r>
      <w:r w:rsidRPr="007216AE">
        <w:rPr>
          <w:sz w:val="26"/>
          <w:szCs w:val="26"/>
        </w:rPr>
        <w:t xml:space="preserve">. 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</w:t>
      </w:r>
      <w:r w:rsidRPr="007216AE">
        <w:rPr>
          <w:sz w:val="26"/>
          <w:szCs w:val="26"/>
        </w:rPr>
        <w:lastRenderedPageBreak/>
        <w:t xml:space="preserve">пеней за несвоевременное внесение арендных платежей и штрафов. 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4C02B5">
        <w:rPr>
          <w:sz w:val="26"/>
          <w:szCs w:val="26"/>
        </w:rPr>
        <w:t>6.</w:t>
      </w:r>
      <w:r>
        <w:rPr>
          <w:sz w:val="26"/>
          <w:szCs w:val="26"/>
        </w:rPr>
        <w:t>3</w:t>
      </w:r>
      <w:r w:rsidRPr="004C02B5">
        <w:rPr>
          <w:sz w:val="26"/>
          <w:szCs w:val="26"/>
        </w:rPr>
        <w:t>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</w:t>
      </w:r>
      <w:r>
        <w:rPr>
          <w:sz w:val="26"/>
          <w:szCs w:val="26"/>
        </w:rPr>
        <w:t>ых</w:t>
      </w:r>
      <w:r w:rsidRPr="004C02B5">
        <w:rPr>
          <w:sz w:val="26"/>
          <w:szCs w:val="26"/>
        </w:rPr>
        <w:t xml:space="preserve"> договором или действующим законодательством.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32315E">
        <w:rPr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</w:t>
      </w:r>
      <w:r>
        <w:rPr>
          <w:sz w:val="26"/>
          <w:szCs w:val="26"/>
        </w:rPr>
        <w:t>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7216AE">
        <w:rPr>
          <w:sz w:val="26"/>
          <w:szCs w:val="26"/>
        </w:rPr>
        <w:t>6.</w:t>
      </w:r>
      <w:r>
        <w:rPr>
          <w:sz w:val="26"/>
          <w:szCs w:val="26"/>
        </w:rPr>
        <w:t>4</w:t>
      </w:r>
      <w:r w:rsidRPr="007216AE">
        <w:rPr>
          <w:sz w:val="26"/>
          <w:szCs w:val="26"/>
        </w:rPr>
        <w:t xml:space="preserve">. </w:t>
      </w:r>
      <w:r w:rsidRPr="00865575">
        <w:rPr>
          <w:sz w:val="26"/>
          <w:szCs w:val="26"/>
        </w:rPr>
        <w:t xml:space="preserve">Арендодатель вправе </w:t>
      </w:r>
      <w:r w:rsidRPr="00711F27">
        <w:rPr>
          <w:sz w:val="26"/>
          <w:szCs w:val="26"/>
        </w:rPr>
        <w:t xml:space="preserve">в судебном порядке </w:t>
      </w:r>
      <w:r>
        <w:rPr>
          <w:sz w:val="26"/>
          <w:szCs w:val="26"/>
        </w:rPr>
        <w:t>расторгнуть договор</w:t>
      </w:r>
      <w:r w:rsidRPr="00865575">
        <w:rPr>
          <w:sz w:val="26"/>
          <w:szCs w:val="26"/>
        </w:rPr>
        <w:t xml:space="preserve"> в случаях</w:t>
      </w:r>
      <w:r w:rsidRPr="007216AE">
        <w:rPr>
          <w:sz w:val="26"/>
          <w:szCs w:val="26"/>
        </w:rPr>
        <w:t>: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7216AE">
        <w:rPr>
          <w:sz w:val="26"/>
          <w:szCs w:val="26"/>
        </w:rPr>
        <w:t>- неиспользовани</w:t>
      </w:r>
      <w:r>
        <w:rPr>
          <w:sz w:val="26"/>
          <w:szCs w:val="26"/>
        </w:rPr>
        <w:t>я</w:t>
      </w:r>
      <w:r w:rsidRPr="007216AE">
        <w:rPr>
          <w:sz w:val="26"/>
          <w:szCs w:val="26"/>
        </w:rPr>
        <w:t xml:space="preserve"> земельного участка в соответствии с целью его предоставления в течение одного года с даты подписания настоящего договора; </w:t>
      </w:r>
    </w:p>
    <w:p w:rsidR="00E33D3F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7216AE">
        <w:rPr>
          <w:sz w:val="26"/>
          <w:szCs w:val="26"/>
        </w:rPr>
        <w:t xml:space="preserve">- </w:t>
      </w:r>
      <w:r w:rsidRPr="0084160F">
        <w:rPr>
          <w:sz w:val="26"/>
          <w:szCs w:val="26"/>
        </w:rPr>
        <w:t>использовани</w:t>
      </w:r>
      <w:r>
        <w:rPr>
          <w:sz w:val="26"/>
          <w:szCs w:val="26"/>
        </w:rPr>
        <w:t>я</w:t>
      </w:r>
      <w:r w:rsidRPr="0084160F">
        <w:rPr>
          <w:sz w:val="26"/>
          <w:szCs w:val="26"/>
        </w:rPr>
        <w:t xml:space="preserve"> Участка не в соответствии с видом разрешенного использования и целью его предоставления</w:t>
      </w:r>
      <w:r w:rsidRPr="007216AE">
        <w:rPr>
          <w:sz w:val="26"/>
          <w:szCs w:val="26"/>
        </w:rPr>
        <w:t xml:space="preserve">;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216AE">
        <w:rPr>
          <w:sz w:val="26"/>
          <w:szCs w:val="26"/>
        </w:rPr>
        <w:t>просрочки внесения Арендатором арендной платы полностью или частично два и более раз подряд по истечении установленного договором срока платежа</w:t>
      </w:r>
      <w:r>
        <w:rPr>
          <w:sz w:val="26"/>
          <w:szCs w:val="26"/>
        </w:rPr>
        <w:t>;</w:t>
      </w:r>
    </w:p>
    <w:p w:rsidR="00E33D3F" w:rsidRPr="00F7751F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color w:val="000000" w:themeColor="text1"/>
          <w:sz w:val="26"/>
          <w:szCs w:val="26"/>
        </w:rPr>
      </w:pPr>
      <w:r w:rsidRPr="007216AE">
        <w:rPr>
          <w:sz w:val="26"/>
          <w:szCs w:val="26"/>
        </w:rPr>
        <w:t>- несоблюдени</w:t>
      </w:r>
      <w:r>
        <w:rPr>
          <w:sz w:val="26"/>
          <w:szCs w:val="26"/>
        </w:rPr>
        <w:t>я</w:t>
      </w:r>
      <w:r w:rsidRPr="007216AE">
        <w:rPr>
          <w:sz w:val="26"/>
          <w:szCs w:val="26"/>
        </w:rPr>
        <w:t xml:space="preserve"> Арендатором ограничений (об</w:t>
      </w:r>
      <w:r>
        <w:rPr>
          <w:sz w:val="26"/>
          <w:szCs w:val="26"/>
        </w:rPr>
        <w:t>ременений</w:t>
      </w:r>
      <w:r w:rsidRPr="006B5BF3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793D4A"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>уст</w:t>
      </w:r>
      <w:r>
        <w:rPr>
          <w:sz w:val="26"/>
          <w:szCs w:val="26"/>
        </w:rPr>
        <w:t>ановленных на земельный участок</w:t>
      </w:r>
      <w:r w:rsidRPr="006B5BF3">
        <w:rPr>
          <w:sz w:val="26"/>
          <w:szCs w:val="26"/>
        </w:rPr>
        <w:t>;</w:t>
      </w:r>
    </w:p>
    <w:p w:rsidR="00E33D3F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- нарушени</w:t>
      </w:r>
      <w:r>
        <w:rPr>
          <w:sz w:val="26"/>
          <w:szCs w:val="26"/>
        </w:rPr>
        <w:t>я п.</w:t>
      </w:r>
      <w:r w:rsidRPr="007216AE">
        <w:rPr>
          <w:sz w:val="26"/>
          <w:szCs w:val="26"/>
        </w:rPr>
        <w:t xml:space="preserve"> </w:t>
      </w:r>
      <w:r>
        <w:rPr>
          <w:sz w:val="26"/>
          <w:szCs w:val="26"/>
        </w:rPr>
        <w:t>4.2.2, 4.2.4, 4.2.5</w:t>
      </w:r>
      <w:r w:rsidRPr="007216AE">
        <w:rPr>
          <w:sz w:val="26"/>
          <w:szCs w:val="26"/>
        </w:rPr>
        <w:t>, 4.2.6, 4.2.8, 4.2.9 договора.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/>
        <w:jc w:val="center"/>
        <w:rPr>
          <w:b/>
          <w:bCs/>
          <w:sz w:val="26"/>
          <w:szCs w:val="26"/>
        </w:rPr>
      </w:pPr>
      <w:r w:rsidRPr="007216AE">
        <w:rPr>
          <w:b/>
          <w:bCs/>
          <w:sz w:val="26"/>
          <w:szCs w:val="26"/>
        </w:rPr>
        <w:t>7. Прочие условия</w:t>
      </w:r>
    </w:p>
    <w:p w:rsidR="00E33D3F" w:rsidRPr="003C2A50" w:rsidRDefault="00E33D3F" w:rsidP="00E33D3F">
      <w:pPr>
        <w:pStyle w:val="2"/>
        <w:spacing w:after="0" w:line="240" w:lineRule="auto"/>
        <w:rPr>
          <w:bCs/>
          <w:iCs/>
          <w:sz w:val="26"/>
          <w:szCs w:val="26"/>
        </w:rPr>
      </w:pPr>
      <w:r w:rsidRPr="003C2A50">
        <w:rPr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C2A50">
        <w:rPr>
          <w:sz w:val="26"/>
          <w:szCs w:val="26"/>
        </w:rPr>
        <w:t>Российской Федерации</w:t>
      </w:r>
      <w:r w:rsidRPr="003C2A50">
        <w:rPr>
          <w:bCs/>
          <w:iCs/>
          <w:sz w:val="26"/>
          <w:szCs w:val="26"/>
        </w:rPr>
        <w:t xml:space="preserve">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7.</w:t>
      </w:r>
      <w:r>
        <w:rPr>
          <w:sz w:val="26"/>
          <w:szCs w:val="26"/>
        </w:rPr>
        <w:t>2</w:t>
      </w:r>
      <w:r w:rsidRPr="007216AE">
        <w:rPr>
          <w:sz w:val="26"/>
          <w:szCs w:val="26"/>
        </w:rPr>
        <w:t xml:space="preserve">. Споры, возникающие при исполнении договора, рассматриваются в суде по месту нахождения Арендодателя. 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7.</w:t>
      </w:r>
      <w:r>
        <w:rPr>
          <w:sz w:val="26"/>
          <w:szCs w:val="26"/>
        </w:rPr>
        <w:t>3</w:t>
      </w:r>
      <w:r w:rsidRPr="007216AE">
        <w:rPr>
          <w:sz w:val="26"/>
          <w:szCs w:val="26"/>
        </w:rPr>
        <w:t>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E33D3F" w:rsidRPr="007216AE" w:rsidRDefault="00E33D3F" w:rsidP="00E33D3F">
      <w:pPr>
        <w:widowControl w:val="0"/>
        <w:autoSpaceDE w:val="0"/>
        <w:autoSpaceDN w:val="0"/>
        <w:adjustRightInd w:val="0"/>
        <w:ind w:right="-7" w:firstLine="708"/>
        <w:rPr>
          <w:sz w:val="26"/>
          <w:szCs w:val="26"/>
        </w:rPr>
      </w:pPr>
      <w:r w:rsidRPr="007216AE">
        <w:rPr>
          <w:sz w:val="26"/>
          <w:szCs w:val="26"/>
        </w:rPr>
        <w:t>7.</w:t>
      </w:r>
      <w:r>
        <w:rPr>
          <w:sz w:val="26"/>
          <w:szCs w:val="26"/>
        </w:rPr>
        <w:t>4</w:t>
      </w:r>
      <w:r w:rsidRPr="007216AE">
        <w:rPr>
          <w:sz w:val="26"/>
          <w:szCs w:val="26"/>
        </w:rPr>
        <w:t xml:space="preserve">. Договор составлен в </w:t>
      </w:r>
      <w:r>
        <w:rPr>
          <w:sz w:val="26"/>
          <w:szCs w:val="26"/>
        </w:rPr>
        <w:t>2</w:t>
      </w:r>
      <w:r w:rsidRPr="007216AE">
        <w:rPr>
          <w:sz w:val="26"/>
          <w:szCs w:val="26"/>
        </w:rPr>
        <w:t xml:space="preserve"> экземплярах, имеющих равную юридическую силу. </w:t>
      </w:r>
    </w:p>
    <w:p w:rsidR="00E33D3F" w:rsidRPr="00222EF6" w:rsidRDefault="00E33D3F" w:rsidP="00E33D3F">
      <w:pPr>
        <w:ind w:firstLine="0"/>
        <w:rPr>
          <w:szCs w:val="24"/>
        </w:rPr>
      </w:pPr>
    </w:p>
    <w:p w:rsidR="00E33D3F" w:rsidRPr="00222EF6" w:rsidRDefault="00E33D3F" w:rsidP="00E33D3F">
      <w:pPr>
        <w:pStyle w:val="21"/>
        <w:spacing w:after="0" w:line="240" w:lineRule="auto"/>
        <w:jc w:val="center"/>
        <w:rPr>
          <w:b/>
          <w:bCs/>
          <w:szCs w:val="24"/>
        </w:rPr>
      </w:pPr>
      <w:r w:rsidRPr="00222EF6">
        <w:rPr>
          <w:b/>
          <w:bCs/>
          <w:szCs w:val="24"/>
        </w:rPr>
        <w:t>8. Адреса и реквизиты сторон</w:t>
      </w:r>
    </w:p>
    <w:p w:rsidR="00E33D3F" w:rsidRPr="00222EF6" w:rsidRDefault="00E33D3F" w:rsidP="00E33D3F">
      <w:pPr>
        <w:ind w:firstLine="0"/>
        <w:jc w:val="left"/>
        <w:outlineLvl w:val="0"/>
        <w:rPr>
          <w:szCs w:val="24"/>
        </w:rPr>
      </w:pPr>
      <w:r w:rsidRPr="00222EF6">
        <w:rPr>
          <w:b/>
          <w:szCs w:val="24"/>
        </w:rPr>
        <w:t>Арендодатель</w:t>
      </w:r>
    </w:p>
    <w:p w:rsidR="00E33D3F" w:rsidRPr="00222EF6" w:rsidRDefault="00E33D3F" w:rsidP="00E33D3F">
      <w:pPr>
        <w:ind w:firstLine="0"/>
        <w:jc w:val="left"/>
        <w:outlineLvl w:val="0"/>
        <w:rPr>
          <w:szCs w:val="24"/>
        </w:rPr>
      </w:pPr>
      <w:r w:rsidRPr="00222EF6">
        <w:rPr>
          <w:szCs w:val="24"/>
        </w:rPr>
        <w:t>Комитет по управлению имуществом города Череповца</w:t>
      </w:r>
    </w:p>
    <w:p w:rsidR="00E33D3F" w:rsidRPr="00222EF6" w:rsidRDefault="00E33D3F" w:rsidP="00E33D3F">
      <w:pPr>
        <w:ind w:firstLine="0"/>
        <w:jc w:val="left"/>
        <w:rPr>
          <w:szCs w:val="24"/>
        </w:rPr>
      </w:pPr>
      <w:r w:rsidRPr="00222EF6">
        <w:rPr>
          <w:szCs w:val="24"/>
        </w:rPr>
        <w:t>162608, Вологодская область, г. Череповец, пр. Строителей, дом 4А</w:t>
      </w:r>
    </w:p>
    <w:p w:rsidR="00E33D3F" w:rsidRPr="00222EF6" w:rsidRDefault="00E33D3F" w:rsidP="00E33D3F">
      <w:pPr>
        <w:ind w:firstLine="0"/>
        <w:jc w:val="left"/>
        <w:rPr>
          <w:szCs w:val="24"/>
        </w:rPr>
      </w:pPr>
    </w:p>
    <w:p w:rsidR="00E33D3F" w:rsidRPr="00222EF6" w:rsidRDefault="00E33D3F" w:rsidP="00E33D3F">
      <w:pPr>
        <w:ind w:firstLine="0"/>
        <w:jc w:val="left"/>
        <w:rPr>
          <w:szCs w:val="24"/>
        </w:rPr>
      </w:pPr>
      <w:r w:rsidRPr="00222EF6">
        <w:rPr>
          <w:szCs w:val="24"/>
        </w:rPr>
        <w:t>_______________________________ В.С. Дмитриев</w:t>
      </w:r>
    </w:p>
    <w:p w:rsidR="00E33D3F" w:rsidRPr="00222EF6" w:rsidRDefault="00E33D3F" w:rsidP="00E33D3F">
      <w:pPr>
        <w:ind w:firstLine="0"/>
        <w:jc w:val="left"/>
        <w:rPr>
          <w:szCs w:val="24"/>
        </w:rPr>
      </w:pPr>
      <w:r w:rsidRPr="00222EF6">
        <w:rPr>
          <w:szCs w:val="24"/>
        </w:rPr>
        <w:t>М.П.</w:t>
      </w:r>
    </w:p>
    <w:p w:rsidR="00E33D3F" w:rsidRPr="00222EF6" w:rsidRDefault="00E33D3F" w:rsidP="00E33D3F">
      <w:pPr>
        <w:pStyle w:val="EMPTYCELLSTYLE"/>
        <w:rPr>
          <w:sz w:val="24"/>
          <w:szCs w:val="24"/>
        </w:rPr>
      </w:pPr>
    </w:p>
    <w:p w:rsidR="00E33D3F" w:rsidRPr="00634FD3" w:rsidRDefault="00E33D3F" w:rsidP="00E33D3F">
      <w:pPr>
        <w:ind w:firstLine="0"/>
        <w:jc w:val="left"/>
        <w:rPr>
          <w:b/>
          <w:szCs w:val="24"/>
        </w:rPr>
      </w:pPr>
      <w:r w:rsidRPr="00222EF6">
        <w:rPr>
          <w:b/>
          <w:szCs w:val="24"/>
        </w:rPr>
        <w:t>Арендатор</w:t>
      </w:r>
    </w:p>
    <w:p w:rsidR="0011193C" w:rsidRDefault="0011193C">
      <w:bookmarkStart w:id="0" w:name="_GoBack"/>
      <w:bookmarkEnd w:id="0"/>
    </w:p>
    <w:sectPr w:rsidR="0011193C" w:rsidSect="00954C1E">
      <w:footerReference w:type="default" r:id="rId4"/>
      <w:footerReference w:type="first" r:id="rId5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F7" w:rsidRDefault="00E33D3F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F7" w:rsidRDefault="00E33D3F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38F7" w:rsidRDefault="00E33D3F" w:rsidP="00B234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8F"/>
    <w:rsid w:val="0011193C"/>
    <w:rsid w:val="00A9198F"/>
    <w:rsid w:val="00E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A9D5-D383-4EBB-BA8E-FA474D4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3D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3D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E33D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3D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E33D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3D3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TYCELLSTYLE">
    <w:name w:val="EMPTY_CELL_STYLE"/>
    <w:qFormat/>
    <w:rsid w:val="00E33D3F"/>
    <w:pPr>
      <w:spacing w:after="0" w:line="240" w:lineRule="auto"/>
    </w:pPr>
    <w:rPr>
      <w:rFonts w:ascii="Times New Roman" w:eastAsia="Times New Roman" w:hAnsi="Times New Roman" w:cs="Times New Roman"/>
      <w:color w:val="000000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2971</Words>
  <Characters>16938</Characters>
  <Application>Microsoft Office Word</Application>
  <DocSecurity>0</DocSecurity>
  <Lines>141</Lines>
  <Paragraphs>39</Paragraphs>
  <ScaleCrop>false</ScaleCrop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2025-07-14T07:55:00Z</dcterms:created>
  <dcterms:modified xsi:type="dcterms:W3CDTF">2025-07-14T07:55:00Z</dcterms:modified>
</cp:coreProperties>
</file>