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5B" w:rsidRPr="00C91F58" w:rsidRDefault="005D745B" w:rsidP="00C91F5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91F58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:rsidR="00C91F58" w:rsidRPr="00C91F58" w:rsidRDefault="00C91F58" w:rsidP="00C91F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1F58">
        <w:rPr>
          <w:rFonts w:ascii="Times New Roman" w:hAnsi="Times New Roman"/>
          <w:b/>
          <w:sz w:val="24"/>
          <w:szCs w:val="24"/>
        </w:rPr>
        <w:t>аренды земельного участка</w:t>
      </w:r>
    </w:p>
    <w:p w:rsidR="00C91F58" w:rsidRPr="00C91F58" w:rsidRDefault="00C91F58" w:rsidP="00C91F5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91F58" w:rsidRPr="00C91F58" w:rsidRDefault="00C91F58" w:rsidP="00C91F5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г. Череповец                                                                                  </w:t>
      </w:r>
      <w:proofErr w:type="gramStart"/>
      <w:r w:rsidRPr="00C91F58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C91F58">
        <w:rPr>
          <w:rFonts w:ascii="Times New Roman" w:hAnsi="Times New Roman"/>
          <w:sz w:val="24"/>
          <w:szCs w:val="24"/>
        </w:rPr>
        <w:t>___» __________ 20     года</w:t>
      </w:r>
    </w:p>
    <w:p w:rsidR="00C91F58" w:rsidRPr="00C91F58" w:rsidRDefault="00C91F58" w:rsidP="00C91F58">
      <w:pPr>
        <w:pStyle w:val="EMPTYCELLSTYLE"/>
        <w:ind w:firstLine="709"/>
        <w:rPr>
          <w:sz w:val="24"/>
          <w:szCs w:val="24"/>
        </w:rPr>
      </w:pPr>
    </w:p>
    <w:p w:rsidR="00C91F58" w:rsidRPr="00C91F58" w:rsidRDefault="00C91F58" w:rsidP="00C91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ab/>
      </w:r>
      <w:r w:rsidRPr="00C91F58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C91F58">
        <w:rPr>
          <w:rFonts w:ascii="Times New Roman" w:hAnsi="Times New Roman"/>
          <w:sz w:val="24"/>
          <w:szCs w:val="24"/>
        </w:rPr>
        <w:t>, именуемый в дальнейшем «Арендодатель», в лице председателя комитета Власовой Анастасии Сергеевны,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_________ Земельного кодекса Российской Федерации, на основании протокола об итогах электронного аукциона от _________ заключили настоящий договор о нижеследующем:</w:t>
      </w:r>
    </w:p>
    <w:p w:rsidR="00C91F58" w:rsidRPr="00C91F58" w:rsidRDefault="00C91F58" w:rsidP="00C91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F58" w:rsidRPr="00C91F58" w:rsidRDefault="00C91F58" w:rsidP="00C91F58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91F58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C91F58" w:rsidRPr="00C91F58" w:rsidRDefault="00C91F58" w:rsidP="00C91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C91F58">
        <w:rPr>
          <w:rFonts w:ascii="Times New Roman" w:hAnsi="Times New Roman"/>
          <w:bCs/>
          <w:sz w:val="24"/>
          <w:szCs w:val="24"/>
        </w:rPr>
        <w:t>35:21:0104004:54 площадью 2096 кв. м, расположенный по адресу: Вологодская область, г. Череповец, ул. Окружная именуемый</w:t>
      </w:r>
      <w:r w:rsidRPr="00C91F58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C91F58" w:rsidRPr="00C91F58" w:rsidRDefault="00C91F58" w:rsidP="00C91F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1.2. Вид разрешенного использования Участка: </w:t>
      </w:r>
      <w:r w:rsidRPr="00C91F58">
        <w:rPr>
          <w:rFonts w:ascii="Times New Roman" w:hAnsi="Times New Roman"/>
          <w:bCs/>
          <w:sz w:val="24"/>
          <w:szCs w:val="24"/>
        </w:rPr>
        <w:t xml:space="preserve">строительная промышленность, склады.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1.3. Цель предоставления Участка: </w:t>
      </w:r>
      <w:r w:rsidRPr="00C91F58">
        <w:rPr>
          <w:rFonts w:ascii="Times New Roman" w:hAnsi="Times New Roman"/>
          <w:bCs/>
          <w:sz w:val="24"/>
          <w:szCs w:val="24"/>
        </w:rPr>
        <w:t>строительство.</w:t>
      </w:r>
      <w:r w:rsidRPr="00C91F58">
        <w:rPr>
          <w:rFonts w:ascii="Times New Roman" w:hAnsi="Times New Roman"/>
          <w:sz w:val="24"/>
          <w:szCs w:val="24"/>
        </w:rPr>
        <w:t xml:space="preserve"> </w:t>
      </w:r>
    </w:p>
    <w:p w:rsidR="00C91F58" w:rsidRPr="00C91F58" w:rsidRDefault="00C91F58" w:rsidP="00C91F58">
      <w:pPr>
        <w:pStyle w:val="ac"/>
        <w:ind w:firstLine="709"/>
        <w:jc w:val="both"/>
        <w:rPr>
          <w:sz w:val="24"/>
          <w:szCs w:val="24"/>
        </w:rPr>
      </w:pPr>
      <w:r w:rsidRPr="00C91F58">
        <w:rPr>
          <w:sz w:val="24"/>
          <w:szCs w:val="24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C91F58" w:rsidRPr="00C91F58" w:rsidRDefault="00C91F58" w:rsidP="00C91F58">
      <w:pPr>
        <w:pStyle w:val="ac"/>
        <w:ind w:firstLine="709"/>
        <w:jc w:val="both"/>
        <w:rPr>
          <w:sz w:val="24"/>
          <w:szCs w:val="24"/>
        </w:rPr>
      </w:pPr>
      <w:r w:rsidRPr="00C91F58">
        <w:rPr>
          <w:sz w:val="24"/>
          <w:szCs w:val="24"/>
        </w:rPr>
        <w:t>1.5. Ограничения (обременения): земельный участок находится: полностью в санитарно-защитной зоне для объекта ПАО «Северсталь», полностью в ориентировочных санитарно-защитных зонах ПАО «Завод железобетонных изделий и конструкций», ООО ПТК «</w:t>
      </w:r>
      <w:proofErr w:type="spellStart"/>
      <w:r w:rsidRPr="00C91F58">
        <w:rPr>
          <w:sz w:val="24"/>
          <w:szCs w:val="24"/>
        </w:rPr>
        <w:t>Машпрофиль</w:t>
      </w:r>
      <w:proofErr w:type="spellEnd"/>
      <w:r w:rsidRPr="00C91F58">
        <w:rPr>
          <w:sz w:val="24"/>
          <w:szCs w:val="24"/>
        </w:rPr>
        <w:t>», ООО ПКФ «Вест-</w:t>
      </w:r>
      <w:proofErr w:type="spellStart"/>
      <w:r w:rsidRPr="00C91F58">
        <w:rPr>
          <w:sz w:val="24"/>
          <w:szCs w:val="24"/>
        </w:rPr>
        <w:t>Маркет</w:t>
      </w:r>
      <w:proofErr w:type="spellEnd"/>
      <w:r w:rsidRPr="00C91F58">
        <w:rPr>
          <w:sz w:val="24"/>
          <w:szCs w:val="24"/>
        </w:rPr>
        <w:t>», частично в охранной зоне инженерных сетей.</w:t>
      </w:r>
    </w:p>
    <w:p w:rsidR="00C91F58" w:rsidRPr="00C91F58" w:rsidRDefault="00C91F58" w:rsidP="00C91F58">
      <w:pPr>
        <w:pStyle w:val="ac"/>
        <w:ind w:firstLine="709"/>
        <w:jc w:val="both"/>
        <w:rPr>
          <w:sz w:val="24"/>
          <w:szCs w:val="24"/>
        </w:rPr>
      </w:pPr>
      <w:r w:rsidRPr="00C91F58">
        <w:rPr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«Об установлении санитарно-защитной зоны для ПАО «Северсталь», расположенного по адресу: Вологодская область, г. Череповец, ул. Мира, д.30» от 14.10.2019 № 212-РСЗЗ выдан: Федеральная служба по надзору в сфере защиты прав потребителей и благополучия человека; Содержание ограничения (обременения): Установить ограничения использования земельных участков, расположенных в границах санитарно-защитной для объекта ПАО «Северсталь», расположенного по адресу: Российская Федерация, Вологодская область, г. Череповец, ул. Мира, д.30, в соответствии с п. 2 Решения Федеральной службы по надзору в сфере защиты прав потребителей и благополучия человека от 14.10.2019 г. № 212-РСЗЗ, согласно которым не допускается использование земельных участков в границах санитарно-защитной зоны в целях: 1. размещения 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 2. размещение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35:00-6.438; Вид объекта реестра границ: Зона с особыми условиями использования территории; Вид зоны по документу: Санитарно-защитная зона для объекта ПАО «Северсталь», расположенного по адресу: Российская Федерация, Вологодская область, г. Череповец, ул. Мира, д.30; Тип зоны: Санитарно-защитная зона предприятий, сооружений и иных объектов.</w:t>
      </w:r>
    </w:p>
    <w:p w:rsidR="00C91F58" w:rsidRPr="00C91F58" w:rsidRDefault="00C91F58" w:rsidP="00C91F58">
      <w:pPr>
        <w:pStyle w:val="ac"/>
        <w:ind w:firstLine="709"/>
        <w:jc w:val="both"/>
        <w:rPr>
          <w:bCs/>
          <w:sz w:val="24"/>
          <w:szCs w:val="24"/>
        </w:rPr>
      </w:pPr>
      <w:r w:rsidRPr="00C91F58">
        <w:rPr>
          <w:bCs/>
          <w:sz w:val="24"/>
          <w:szCs w:val="24"/>
        </w:rPr>
        <w:t>В границах земельного участка находятся: металлические строения, строительная техника, строительные материалы (доски, бревна, опилки), сруб, железные печи, металлический контейнер.</w:t>
      </w:r>
    </w:p>
    <w:p w:rsidR="00C91F58" w:rsidRPr="00C91F58" w:rsidRDefault="00C91F58" w:rsidP="00C91F58">
      <w:pPr>
        <w:pStyle w:val="ac"/>
        <w:ind w:firstLine="709"/>
        <w:jc w:val="both"/>
        <w:rPr>
          <w:b/>
          <w:sz w:val="24"/>
          <w:szCs w:val="24"/>
        </w:rPr>
      </w:pPr>
    </w:p>
    <w:p w:rsidR="00C91F58" w:rsidRPr="00C91F58" w:rsidRDefault="00C91F58" w:rsidP="00C91F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1F58">
        <w:rPr>
          <w:rFonts w:ascii="Times New Roman" w:hAnsi="Times New Roman"/>
          <w:b/>
          <w:sz w:val="24"/>
          <w:szCs w:val="24"/>
        </w:rPr>
        <w:t>2. Срок действия договора и арендная плата</w:t>
      </w:r>
    </w:p>
    <w:p w:rsidR="00C91F58" w:rsidRPr="00C91F58" w:rsidRDefault="00C91F58" w:rsidP="00C91F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2.1. Договор вступает в действие с момента подписания его сторонами и действует 2 года 6 месяцев.</w:t>
      </w:r>
    </w:p>
    <w:p w:rsidR="00C91F58" w:rsidRPr="00C91F58" w:rsidRDefault="00C91F58" w:rsidP="00C91F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</w:t>
      </w:r>
      <w:r w:rsidRPr="00C91F58">
        <w:rPr>
          <w:rFonts w:ascii="Times New Roman" w:hAnsi="Times New Roman"/>
          <w:sz w:val="24"/>
          <w:szCs w:val="24"/>
        </w:rPr>
        <w:lastRenderedPageBreak/>
        <w:t xml:space="preserve">государственную регистрацию прав на недвижимое имущество и сделок с ним на территории Российской Федерации. </w:t>
      </w:r>
    </w:p>
    <w:p w:rsidR="00C91F58" w:rsidRPr="00C91F58" w:rsidRDefault="00C91F58" w:rsidP="00C91F58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- последующие платежи не позднее 15 числа второго месяца квартала.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C91F58">
        <w:rPr>
          <w:rFonts w:ascii="Times New Roman" w:hAnsi="Times New Roman"/>
          <w:sz w:val="24"/>
          <w:szCs w:val="24"/>
        </w:rPr>
        <w:t>сч</w:t>
      </w:r>
      <w:proofErr w:type="spellEnd"/>
      <w:r w:rsidRPr="00C91F58">
        <w:rPr>
          <w:rFonts w:ascii="Times New Roman" w:hAnsi="Times New Roman"/>
          <w:sz w:val="24"/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:rsidR="00C91F58" w:rsidRPr="00C91F58" w:rsidRDefault="00C91F58" w:rsidP="00C91F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2.6. Неиспользование Участка Арендатором не может служить основанием невнесения арендной платы.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91F58">
        <w:rPr>
          <w:rFonts w:ascii="Times New Roman" w:hAnsi="Times New Roman"/>
          <w:b/>
          <w:sz w:val="24"/>
          <w:szCs w:val="24"/>
        </w:rPr>
        <w:t>3. Права и обязанности Арендодателя</w:t>
      </w:r>
    </w:p>
    <w:p w:rsidR="00C91F58" w:rsidRPr="00C91F58" w:rsidRDefault="00C91F58" w:rsidP="00C91F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:rsidR="00C91F58" w:rsidRPr="00C91F58" w:rsidRDefault="00C91F58" w:rsidP="00C91F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3.1.1. Досрочно расторгнуть договор в судебном порядке по основаниям и в порядке, которые предусмотрены законодательством Российской Федерации, уведомив о расторжении Арендатора за 20 (двадцать) календарных дней.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         3.1.2.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 </w:t>
      </w:r>
    </w:p>
    <w:p w:rsidR="00C91F58" w:rsidRPr="00C91F58" w:rsidRDefault="00C91F58" w:rsidP="00C91F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 3.1.3.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</w:r>
    </w:p>
    <w:p w:rsidR="00C91F58" w:rsidRPr="00C91F58" w:rsidRDefault="00C91F58" w:rsidP="00C91F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3.1.4. Требовать от Арендатора устранения нарушений, связанных с использованием Участка 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 </w:t>
      </w:r>
    </w:p>
    <w:p w:rsidR="00C91F58" w:rsidRPr="00C91F58" w:rsidRDefault="00C91F58" w:rsidP="00C91F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3.1.5.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счет,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срок, указанный в п. 4.2.20 договора, Арендатор не произвел их снос.</w:t>
      </w:r>
    </w:p>
    <w:p w:rsidR="00C91F58" w:rsidRPr="00C91F58" w:rsidRDefault="00C91F58" w:rsidP="00C91F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:rsidR="00C91F58" w:rsidRPr="00C91F58" w:rsidRDefault="00C91F58" w:rsidP="00C91F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lastRenderedPageBreak/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Российской Федерации.</w:t>
      </w:r>
    </w:p>
    <w:p w:rsidR="00C91F58" w:rsidRPr="00C91F58" w:rsidRDefault="00C91F58" w:rsidP="00C91F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:rsidR="00C91F58" w:rsidRPr="00C91F58" w:rsidRDefault="00C91F58" w:rsidP="00C91F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91F58">
        <w:rPr>
          <w:rFonts w:ascii="Times New Roman" w:hAnsi="Times New Roman"/>
          <w:b/>
          <w:sz w:val="24"/>
          <w:szCs w:val="24"/>
        </w:rPr>
        <w:t>4. Права и обязанности Арендатора</w:t>
      </w:r>
    </w:p>
    <w:p w:rsidR="00C91F58" w:rsidRPr="00C91F58" w:rsidRDefault="00C91F58" w:rsidP="00C91F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4.1. Арендатор имеет право: </w:t>
      </w:r>
    </w:p>
    <w:p w:rsidR="00C91F58" w:rsidRPr="00C91F58" w:rsidRDefault="00C91F58" w:rsidP="00C91F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91F58">
        <w:rPr>
          <w:rFonts w:ascii="Times New Roman" w:hAnsi="Times New Roman"/>
          <w:sz w:val="24"/>
          <w:szCs w:val="24"/>
        </w:rPr>
        <w:t>4.1.1. В пределах срока договора передавать арендованный земельный участок в субаренду только с согласия Арендодателя.</w:t>
      </w:r>
      <w:r w:rsidRPr="00C91F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органы, осуществляющие государственную регистрацию прав на недвижимое имущество и сделок с ним на территории Российской Федерации.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</w:p>
    <w:p w:rsidR="00C91F58" w:rsidRPr="00C91F58" w:rsidRDefault="00C91F58" w:rsidP="00C91F58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4.2.4. Соблюдать требования, установленные ст. 42 Земельного кодекса Российской Федерации.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4.2.7. По окончании строительства обеспечить выполнение исполнительной съемки объекта.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7030A0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территории, производить своевременную очистку земельного участка от снега, бытового и иного мусора.</w:t>
      </w:r>
    </w:p>
    <w:p w:rsidR="00C91F58" w:rsidRPr="00C91F58" w:rsidRDefault="00C91F58" w:rsidP="00C91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</w:t>
      </w:r>
      <w:proofErr w:type="gramStart"/>
      <w:r w:rsidRPr="00C91F58">
        <w:rPr>
          <w:rFonts w:ascii="Times New Roman" w:hAnsi="Times New Roman"/>
          <w:sz w:val="24"/>
          <w:szCs w:val="24"/>
        </w:rPr>
        <w:t>правилами</w:t>
      </w:r>
      <w:proofErr w:type="gramEnd"/>
      <w:r w:rsidRPr="00C91F58">
        <w:rPr>
          <w:rFonts w:ascii="Times New Roman" w:hAnsi="Times New Roman"/>
          <w:sz w:val="24"/>
          <w:szCs w:val="24"/>
        </w:rPr>
        <w:t xml:space="preserve"> и иными требованиями в области обращения с отходами.</w:t>
      </w:r>
    </w:p>
    <w:p w:rsidR="00C91F58" w:rsidRPr="00C91F58" w:rsidRDefault="00C91F58" w:rsidP="00C91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требований договора и действующего законодательства Российской Федерации.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 незавершенного строительства,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 незавершенного строительства.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4.2.14. Устранить за свой счет улучшение/я/, произведенное/</w:t>
      </w:r>
      <w:proofErr w:type="spellStart"/>
      <w:r w:rsidRPr="00C91F58">
        <w:rPr>
          <w:rFonts w:ascii="Times New Roman" w:hAnsi="Times New Roman"/>
          <w:sz w:val="24"/>
          <w:szCs w:val="24"/>
        </w:rPr>
        <w:t>ые</w:t>
      </w:r>
      <w:proofErr w:type="spellEnd"/>
      <w:r w:rsidRPr="00C91F58">
        <w:rPr>
          <w:rFonts w:ascii="Times New Roman" w:hAnsi="Times New Roman"/>
          <w:sz w:val="24"/>
          <w:szCs w:val="24"/>
        </w:rPr>
        <w:t xml:space="preserve">/ без согласия Арендодателя, по его письменному требованию.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lastRenderedPageBreak/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4.2.17. Уведомлять Арендодателя в недельный срок о передаче прав собственности на объект незавершенного строительства, расположенный на Участке.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C91F58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C91F58">
        <w:rPr>
          <w:rFonts w:ascii="Times New Roman" w:hAnsi="Times New Roman"/>
          <w:sz w:val="24"/>
          <w:szCs w:val="24"/>
        </w:rPr>
        <w:t>дней письменно известить об этом Комитет по охране объектов культурного наследия Вологодской области.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4.2.19. Соблюдать ограничения (обременения), установленные на земельный участок.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:rsidR="00C91F58" w:rsidRPr="00C91F58" w:rsidRDefault="00C91F58" w:rsidP="00C91F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91F58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 Российской Федерации.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5.2. В случае нарушения Арендатором </w:t>
      </w:r>
      <w:proofErr w:type="spellStart"/>
      <w:r w:rsidRPr="00C91F58">
        <w:rPr>
          <w:rFonts w:ascii="Times New Roman" w:hAnsi="Times New Roman"/>
          <w:sz w:val="24"/>
          <w:szCs w:val="24"/>
        </w:rPr>
        <w:t>п.п</w:t>
      </w:r>
      <w:proofErr w:type="spellEnd"/>
      <w:r w:rsidRPr="00C91F58">
        <w:rPr>
          <w:rFonts w:ascii="Times New Roman" w:hAnsi="Times New Roman"/>
          <w:sz w:val="24"/>
          <w:szCs w:val="24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5.3. В случае нарушения Арендатором </w:t>
      </w:r>
      <w:proofErr w:type="spellStart"/>
      <w:r w:rsidRPr="00C91F58">
        <w:rPr>
          <w:rFonts w:ascii="Times New Roman" w:hAnsi="Times New Roman"/>
          <w:sz w:val="24"/>
          <w:szCs w:val="24"/>
        </w:rPr>
        <w:t>п.п</w:t>
      </w:r>
      <w:proofErr w:type="spellEnd"/>
      <w:r w:rsidRPr="00C91F58">
        <w:rPr>
          <w:rFonts w:ascii="Times New Roman" w:hAnsi="Times New Roman"/>
          <w:sz w:val="24"/>
          <w:szCs w:val="24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5.4. В случае нарушения Арендатором п. 4.2.9. договора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5.5. Уплата неустойки (штраф, пени) не освобождает Стороны от выполнения обязательств по договору.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         5.6.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91F58">
        <w:rPr>
          <w:rFonts w:ascii="Times New Roman" w:hAnsi="Times New Roman"/>
          <w:b/>
          <w:sz w:val="24"/>
          <w:szCs w:val="24"/>
        </w:rPr>
        <w:t>6. Изменение и расторжение договора</w:t>
      </w:r>
    </w:p>
    <w:p w:rsidR="00C91F58" w:rsidRPr="00C91F58" w:rsidRDefault="00C91F58" w:rsidP="00C91F58">
      <w:pPr>
        <w:pStyle w:val="2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1F58">
        <w:rPr>
          <w:rFonts w:ascii="Times New Roman" w:hAnsi="Times New Roman"/>
          <w:bCs/>
          <w:iCs/>
          <w:sz w:val="24"/>
          <w:szCs w:val="24"/>
        </w:rPr>
        <w:t>6.1. Договор может быть расторгнут по соглашению сторон, а также по требованию одной из сторон в судебном порядке в случае нарушения другой стороной условий договора.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6.2. Расторжение договора </w:t>
      </w:r>
      <w:r w:rsidRPr="00C91F58">
        <w:rPr>
          <w:rFonts w:ascii="Times New Roman" w:hAnsi="Times New Roman"/>
          <w:bCs/>
          <w:iCs/>
          <w:sz w:val="24"/>
          <w:szCs w:val="24"/>
        </w:rPr>
        <w:t xml:space="preserve">или односторонний отказ от договора </w:t>
      </w:r>
      <w:r w:rsidRPr="00C91F58">
        <w:rPr>
          <w:rFonts w:ascii="Times New Roman" w:hAnsi="Times New Roman"/>
          <w:sz w:val="24"/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:rsidR="00C91F58" w:rsidRPr="00C91F58" w:rsidRDefault="00C91F58" w:rsidP="00C91F58">
      <w:pPr>
        <w:pStyle w:val="ac"/>
        <w:ind w:firstLine="709"/>
        <w:jc w:val="both"/>
        <w:rPr>
          <w:sz w:val="24"/>
          <w:szCs w:val="24"/>
        </w:rPr>
      </w:pPr>
      <w:r w:rsidRPr="00C91F58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C91F58" w:rsidRPr="00C91F58" w:rsidRDefault="00C91F58" w:rsidP="00C91F58">
      <w:pPr>
        <w:pStyle w:val="ac"/>
        <w:ind w:firstLine="709"/>
        <w:jc w:val="both"/>
        <w:rPr>
          <w:sz w:val="24"/>
          <w:szCs w:val="24"/>
        </w:rPr>
      </w:pPr>
      <w:r w:rsidRPr="00C91F58">
        <w:rPr>
          <w:sz w:val="24"/>
          <w:szCs w:val="24"/>
        </w:rPr>
        <w:t xml:space="preserve">В случае прекращения Договора по окончании его срока соглашение о расторжении Договора Сторонами не составляется, уведомления о прекращении Договора в адрес друг друга </w:t>
      </w:r>
      <w:r w:rsidRPr="00C91F58">
        <w:rPr>
          <w:sz w:val="24"/>
          <w:szCs w:val="24"/>
        </w:rPr>
        <w:lastRenderedPageBreak/>
        <w:t>Сторонами не направляются. Окончание срока действия Договора служит основанием для внесения в сведения Единого государственного реестра недвижимости записи о прекращении ограничения (обременения) арендой Участка.</w:t>
      </w:r>
    </w:p>
    <w:p w:rsidR="00C91F58" w:rsidRPr="00C91F58" w:rsidRDefault="00C91F58" w:rsidP="00C91F58">
      <w:pPr>
        <w:pStyle w:val="ac"/>
        <w:ind w:firstLine="709"/>
        <w:jc w:val="both"/>
        <w:rPr>
          <w:color w:val="FF0000"/>
          <w:sz w:val="24"/>
          <w:szCs w:val="24"/>
        </w:rPr>
      </w:pPr>
      <w:r w:rsidRPr="00C91F58">
        <w:rPr>
          <w:sz w:val="24"/>
          <w:szCs w:val="24"/>
        </w:rPr>
        <w:t>6.4. Арендодатель вправе в судебном порядке расторгнуть договор в случаях:</w:t>
      </w:r>
    </w:p>
    <w:p w:rsidR="00C91F58" w:rsidRPr="00C91F58" w:rsidRDefault="00C91F58" w:rsidP="00C91F58">
      <w:pPr>
        <w:pStyle w:val="ac"/>
        <w:ind w:firstLine="709"/>
        <w:jc w:val="both"/>
        <w:rPr>
          <w:color w:val="auto"/>
          <w:sz w:val="24"/>
          <w:szCs w:val="24"/>
        </w:rPr>
      </w:pPr>
      <w:r w:rsidRPr="00C91F58">
        <w:rPr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C91F58" w:rsidRPr="00C91F58" w:rsidRDefault="00C91F58" w:rsidP="00C91F58">
      <w:pPr>
        <w:pStyle w:val="ac"/>
        <w:ind w:firstLine="709"/>
        <w:jc w:val="both"/>
        <w:rPr>
          <w:sz w:val="24"/>
          <w:szCs w:val="24"/>
        </w:rPr>
      </w:pPr>
      <w:r w:rsidRPr="00C91F58">
        <w:rPr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C91F58" w:rsidRPr="00C91F58" w:rsidRDefault="00C91F58" w:rsidP="00C91F58">
      <w:pPr>
        <w:pStyle w:val="ac"/>
        <w:ind w:firstLine="709"/>
        <w:jc w:val="both"/>
        <w:rPr>
          <w:sz w:val="24"/>
          <w:szCs w:val="24"/>
        </w:rPr>
      </w:pPr>
      <w:r w:rsidRPr="00C91F58">
        <w:rPr>
          <w:sz w:val="24"/>
          <w:szCs w:val="24"/>
        </w:rPr>
        <w:t>- несоблюдения Арендатором ограничений (обременений), установленных на земельный участок;</w:t>
      </w:r>
    </w:p>
    <w:p w:rsidR="00C91F58" w:rsidRPr="00C91F58" w:rsidRDefault="00C91F58" w:rsidP="00C91F58">
      <w:pPr>
        <w:pStyle w:val="ac"/>
        <w:ind w:firstLine="709"/>
        <w:jc w:val="both"/>
        <w:rPr>
          <w:sz w:val="24"/>
          <w:szCs w:val="24"/>
        </w:rPr>
      </w:pPr>
      <w:r w:rsidRPr="00C91F58">
        <w:rPr>
          <w:sz w:val="24"/>
          <w:szCs w:val="24"/>
        </w:rPr>
        <w:t>- нарушения п. 4.2.3.,4.2.5, 4.2.6., 4.2.9-4.2.13 договора.</w:t>
      </w:r>
    </w:p>
    <w:p w:rsidR="00C91F58" w:rsidRPr="00C91F58" w:rsidRDefault="00C91F58" w:rsidP="00C91F58">
      <w:pPr>
        <w:pStyle w:val="ac"/>
        <w:ind w:firstLine="709"/>
        <w:jc w:val="both"/>
        <w:rPr>
          <w:sz w:val="24"/>
          <w:szCs w:val="24"/>
        </w:rPr>
      </w:pP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1F58">
        <w:rPr>
          <w:rFonts w:ascii="Times New Roman" w:hAnsi="Times New Roman"/>
          <w:b/>
          <w:sz w:val="24"/>
          <w:szCs w:val="24"/>
        </w:rPr>
        <w:t>7. Прочие условия</w:t>
      </w:r>
    </w:p>
    <w:p w:rsidR="00C91F58" w:rsidRPr="00C91F58" w:rsidRDefault="00C91F58" w:rsidP="00C91F58">
      <w:pPr>
        <w:pStyle w:val="2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91F58">
        <w:rPr>
          <w:rFonts w:ascii="Times New Roman" w:hAnsi="Times New Roman"/>
          <w:bCs/>
          <w:iCs/>
          <w:sz w:val="24"/>
          <w:szCs w:val="24"/>
        </w:rPr>
        <w:t xml:space="preserve">7.1. Вопросы, не урегулированные договором, регулируются законодательством </w:t>
      </w:r>
      <w:r w:rsidRPr="00C91F58">
        <w:rPr>
          <w:rFonts w:ascii="Times New Roman" w:hAnsi="Times New Roman"/>
          <w:sz w:val="24"/>
          <w:szCs w:val="24"/>
        </w:rPr>
        <w:t>Российской Федерации</w:t>
      </w:r>
      <w:r w:rsidRPr="00C91F58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C91F58" w:rsidRPr="00C91F58" w:rsidRDefault="00C91F58" w:rsidP="00C91F58">
      <w:pPr>
        <w:pStyle w:val="2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 xml:space="preserve">7.4. Договор составлен в 2 экземплярах, имеющих равную юридическую силу. </w:t>
      </w:r>
    </w:p>
    <w:p w:rsidR="00C91F58" w:rsidRPr="00C91F58" w:rsidRDefault="00C91F58" w:rsidP="00C91F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91F58" w:rsidRPr="00C91F58" w:rsidRDefault="00C91F58" w:rsidP="00C91F58">
      <w:pPr>
        <w:pStyle w:val="2d"/>
        <w:tabs>
          <w:tab w:val="left" w:pos="567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91F58">
        <w:rPr>
          <w:rFonts w:ascii="Times New Roman" w:hAnsi="Times New Roman"/>
          <w:b/>
          <w:bCs/>
          <w:sz w:val="24"/>
          <w:szCs w:val="24"/>
        </w:rPr>
        <w:t>8. Адреса и реквизиты сторон</w:t>
      </w:r>
    </w:p>
    <w:p w:rsidR="00C91F58" w:rsidRPr="00C91F58" w:rsidRDefault="00C91F58" w:rsidP="00C91F58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b/>
          <w:sz w:val="24"/>
          <w:szCs w:val="24"/>
        </w:rPr>
        <w:t>Арендодатель</w:t>
      </w:r>
    </w:p>
    <w:p w:rsidR="00C91F58" w:rsidRPr="00C91F58" w:rsidRDefault="00C91F58" w:rsidP="00C91F5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:rsidR="00C91F58" w:rsidRPr="00C91F58" w:rsidRDefault="00C91F58" w:rsidP="00C91F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:rsidR="00C91F58" w:rsidRPr="00C91F58" w:rsidRDefault="00C91F58" w:rsidP="00C91F5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91F58" w:rsidRPr="00C91F58" w:rsidRDefault="00C91F58" w:rsidP="00C91F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_______________________________ А.С. Власова</w:t>
      </w:r>
    </w:p>
    <w:p w:rsidR="00C91F58" w:rsidRPr="00C91F58" w:rsidRDefault="00C91F58" w:rsidP="00C91F5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sz w:val="24"/>
          <w:szCs w:val="24"/>
        </w:rPr>
        <w:t>М.П.</w:t>
      </w:r>
    </w:p>
    <w:p w:rsidR="00C91F58" w:rsidRPr="00C91F58" w:rsidRDefault="00C91F58" w:rsidP="00C91F58">
      <w:pPr>
        <w:pStyle w:val="EMPTYCELLSTYLE"/>
        <w:ind w:firstLine="709"/>
        <w:rPr>
          <w:sz w:val="24"/>
          <w:szCs w:val="24"/>
        </w:rPr>
      </w:pPr>
    </w:p>
    <w:p w:rsidR="00C91F58" w:rsidRPr="00C91F58" w:rsidRDefault="00C91F58" w:rsidP="00C91F58">
      <w:pPr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</w:rPr>
      </w:pPr>
      <w:r w:rsidRPr="00C91F58">
        <w:rPr>
          <w:rFonts w:ascii="Times New Roman" w:hAnsi="Times New Roman"/>
          <w:b/>
          <w:sz w:val="24"/>
          <w:szCs w:val="24"/>
        </w:rPr>
        <w:t>Арендатор</w:t>
      </w:r>
    </w:p>
    <w:p w:rsidR="005D745B" w:rsidRPr="001178D1" w:rsidRDefault="005D745B" w:rsidP="00C91F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sectPr w:rsidR="005D745B" w:rsidRPr="001178D1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9B" w:rsidRDefault="00476A9B" w:rsidP="006A6244">
      <w:pPr>
        <w:spacing w:after="0" w:line="240" w:lineRule="auto"/>
      </w:pPr>
      <w:r>
        <w:separator/>
      </w:r>
    </w:p>
  </w:endnote>
  <w:endnote w:type="continuationSeparator" w:id="0">
    <w:p w:rsidR="00476A9B" w:rsidRDefault="00476A9B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7133C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31128">
      <w:rPr>
        <w:noProof/>
      </w:rPr>
      <w:t>5</w:t>
    </w:r>
    <w:r>
      <w:rPr>
        <w:noProof/>
      </w:rPr>
      <w:fldChar w:fldCharType="end"/>
    </w:r>
  </w:p>
  <w:p w:rsidR="001178D1" w:rsidRDefault="001178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7133C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31128">
      <w:rPr>
        <w:noProof/>
      </w:rPr>
      <w:t>1</w:t>
    </w:r>
    <w:r>
      <w:rPr>
        <w:noProof/>
      </w:rPr>
      <w:fldChar w:fldCharType="end"/>
    </w:r>
  </w:p>
  <w:p w:rsidR="001178D1" w:rsidRDefault="001178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9B" w:rsidRDefault="00476A9B" w:rsidP="006A6244">
      <w:pPr>
        <w:spacing w:after="0" w:line="240" w:lineRule="auto"/>
      </w:pPr>
      <w:r>
        <w:separator/>
      </w:r>
    </w:p>
  </w:footnote>
  <w:footnote w:type="continuationSeparator" w:id="0">
    <w:p w:rsidR="00476A9B" w:rsidRDefault="00476A9B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1178D1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50D3"/>
    <w:rsid w:val="00047FF7"/>
    <w:rsid w:val="00097741"/>
    <w:rsid w:val="000A1A4B"/>
    <w:rsid w:val="000A436C"/>
    <w:rsid w:val="000A7D16"/>
    <w:rsid w:val="000B3CFC"/>
    <w:rsid w:val="000B4950"/>
    <w:rsid w:val="000C0890"/>
    <w:rsid w:val="000C1A61"/>
    <w:rsid w:val="000C2A88"/>
    <w:rsid w:val="000E35F8"/>
    <w:rsid w:val="000E5A56"/>
    <w:rsid w:val="000E7DBD"/>
    <w:rsid w:val="001178D1"/>
    <w:rsid w:val="00121498"/>
    <w:rsid w:val="001370C1"/>
    <w:rsid w:val="00145AA0"/>
    <w:rsid w:val="00146A9F"/>
    <w:rsid w:val="00155AFA"/>
    <w:rsid w:val="00186A29"/>
    <w:rsid w:val="00197F8C"/>
    <w:rsid w:val="001A304F"/>
    <w:rsid w:val="001B7182"/>
    <w:rsid w:val="001C05A7"/>
    <w:rsid w:val="001D07AF"/>
    <w:rsid w:val="001E490C"/>
    <w:rsid w:val="001F2093"/>
    <w:rsid w:val="00205E03"/>
    <w:rsid w:val="00225623"/>
    <w:rsid w:val="002308D2"/>
    <w:rsid w:val="002323A9"/>
    <w:rsid w:val="002364D8"/>
    <w:rsid w:val="002529CA"/>
    <w:rsid w:val="00253F0C"/>
    <w:rsid w:val="002558A4"/>
    <w:rsid w:val="00257EE2"/>
    <w:rsid w:val="00274C11"/>
    <w:rsid w:val="00280148"/>
    <w:rsid w:val="0029715E"/>
    <w:rsid w:val="002A4F4F"/>
    <w:rsid w:val="002B14DF"/>
    <w:rsid w:val="002B7415"/>
    <w:rsid w:val="002C0217"/>
    <w:rsid w:val="002D3C4B"/>
    <w:rsid w:val="002F3468"/>
    <w:rsid w:val="00311DFC"/>
    <w:rsid w:val="003422DF"/>
    <w:rsid w:val="003425A3"/>
    <w:rsid w:val="003520E9"/>
    <w:rsid w:val="00355B8E"/>
    <w:rsid w:val="00370940"/>
    <w:rsid w:val="00371E9E"/>
    <w:rsid w:val="00397ABA"/>
    <w:rsid w:val="003B0B9C"/>
    <w:rsid w:val="003B6A61"/>
    <w:rsid w:val="003C144E"/>
    <w:rsid w:val="003D22B2"/>
    <w:rsid w:val="00424BCB"/>
    <w:rsid w:val="00431128"/>
    <w:rsid w:val="00476A9B"/>
    <w:rsid w:val="00477717"/>
    <w:rsid w:val="00496F2E"/>
    <w:rsid w:val="004A46FB"/>
    <w:rsid w:val="004D1423"/>
    <w:rsid w:val="004D71E4"/>
    <w:rsid w:val="004E53AF"/>
    <w:rsid w:val="005250F5"/>
    <w:rsid w:val="0053313B"/>
    <w:rsid w:val="00565CF6"/>
    <w:rsid w:val="005808BE"/>
    <w:rsid w:val="0059708B"/>
    <w:rsid w:val="005A0412"/>
    <w:rsid w:val="005A5EA9"/>
    <w:rsid w:val="005D0D93"/>
    <w:rsid w:val="005D745B"/>
    <w:rsid w:val="005E017D"/>
    <w:rsid w:val="0060454C"/>
    <w:rsid w:val="00613BF8"/>
    <w:rsid w:val="0068212A"/>
    <w:rsid w:val="0068309F"/>
    <w:rsid w:val="006835FE"/>
    <w:rsid w:val="00691FC7"/>
    <w:rsid w:val="00694236"/>
    <w:rsid w:val="00696F52"/>
    <w:rsid w:val="006A6244"/>
    <w:rsid w:val="006B13F0"/>
    <w:rsid w:val="006C3AD4"/>
    <w:rsid w:val="006C5891"/>
    <w:rsid w:val="006D3356"/>
    <w:rsid w:val="006E0728"/>
    <w:rsid w:val="006E2E43"/>
    <w:rsid w:val="006F3773"/>
    <w:rsid w:val="00702810"/>
    <w:rsid w:val="007133C3"/>
    <w:rsid w:val="00726498"/>
    <w:rsid w:val="00727403"/>
    <w:rsid w:val="007517E9"/>
    <w:rsid w:val="00762619"/>
    <w:rsid w:val="00781DBA"/>
    <w:rsid w:val="00786EAA"/>
    <w:rsid w:val="007A45A0"/>
    <w:rsid w:val="007A699C"/>
    <w:rsid w:val="007D6E7A"/>
    <w:rsid w:val="007E2419"/>
    <w:rsid w:val="007F01D1"/>
    <w:rsid w:val="007F072F"/>
    <w:rsid w:val="00811EFC"/>
    <w:rsid w:val="00815AB3"/>
    <w:rsid w:val="00825925"/>
    <w:rsid w:val="00831868"/>
    <w:rsid w:val="008531B1"/>
    <w:rsid w:val="008665FC"/>
    <w:rsid w:val="00875E83"/>
    <w:rsid w:val="008773A6"/>
    <w:rsid w:val="00882496"/>
    <w:rsid w:val="0089313F"/>
    <w:rsid w:val="008A2F60"/>
    <w:rsid w:val="008B0A85"/>
    <w:rsid w:val="008B2B82"/>
    <w:rsid w:val="008C5A56"/>
    <w:rsid w:val="00907980"/>
    <w:rsid w:val="00912D59"/>
    <w:rsid w:val="009334DF"/>
    <w:rsid w:val="009537F3"/>
    <w:rsid w:val="00964999"/>
    <w:rsid w:val="009946F8"/>
    <w:rsid w:val="00995BC7"/>
    <w:rsid w:val="009A441B"/>
    <w:rsid w:val="009B11E9"/>
    <w:rsid w:val="00A03CEA"/>
    <w:rsid w:val="00A07BFA"/>
    <w:rsid w:val="00A11AC0"/>
    <w:rsid w:val="00A11BDC"/>
    <w:rsid w:val="00A41FA5"/>
    <w:rsid w:val="00A63F2A"/>
    <w:rsid w:val="00A77CEB"/>
    <w:rsid w:val="00A97192"/>
    <w:rsid w:val="00B0230C"/>
    <w:rsid w:val="00B0537D"/>
    <w:rsid w:val="00B277A4"/>
    <w:rsid w:val="00B40CA2"/>
    <w:rsid w:val="00B458C7"/>
    <w:rsid w:val="00B64B4D"/>
    <w:rsid w:val="00BB310A"/>
    <w:rsid w:val="00BB3DE0"/>
    <w:rsid w:val="00BB4B15"/>
    <w:rsid w:val="00BB6151"/>
    <w:rsid w:val="00BF0913"/>
    <w:rsid w:val="00C008E9"/>
    <w:rsid w:val="00C02DC9"/>
    <w:rsid w:val="00C05020"/>
    <w:rsid w:val="00C10F6D"/>
    <w:rsid w:val="00C4410C"/>
    <w:rsid w:val="00C521D0"/>
    <w:rsid w:val="00C60003"/>
    <w:rsid w:val="00C615DB"/>
    <w:rsid w:val="00C626FC"/>
    <w:rsid w:val="00C91F58"/>
    <w:rsid w:val="00CB3550"/>
    <w:rsid w:val="00CB6780"/>
    <w:rsid w:val="00CC1328"/>
    <w:rsid w:val="00D12967"/>
    <w:rsid w:val="00D13A8B"/>
    <w:rsid w:val="00D2694F"/>
    <w:rsid w:val="00D45380"/>
    <w:rsid w:val="00D477D9"/>
    <w:rsid w:val="00D61F93"/>
    <w:rsid w:val="00D625C1"/>
    <w:rsid w:val="00D7166A"/>
    <w:rsid w:val="00D80972"/>
    <w:rsid w:val="00D85733"/>
    <w:rsid w:val="00DA41EF"/>
    <w:rsid w:val="00E22A42"/>
    <w:rsid w:val="00E30A19"/>
    <w:rsid w:val="00E40AD8"/>
    <w:rsid w:val="00E50AD6"/>
    <w:rsid w:val="00E90B5F"/>
    <w:rsid w:val="00E9229F"/>
    <w:rsid w:val="00EB4837"/>
    <w:rsid w:val="00EB4941"/>
    <w:rsid w:val="00EB5500"/>
    <w:rsid w:val="00EE7C18"/>
    <w:rsid w:val="00F026AA"/>
    <w:rsid w:val="00F23FD9"/>
    <w:rsid w:val="00F33303"/>
    <w:rsid w:val="00F35FEB"/>
    <w:rsid w:val="00F44A37"/>
    <w:rsid w:val="00F8083E"/>
    <w:rsid w:val="00F82705"/>
    <w:rsid w:val="00FA0B7C"/>
    <w:rsid w:val="00FB4266"/>
    <w:rsid w:val="00FD0A9E"/>
    <w:rsid w:val="00FD3749"/>
    <w:rsid w:val="00FE2923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2B0EA-1114-4C39-93B8-C8136F79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uiPriority w:val="10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77F1D-8D5A-474B-899B-55F95441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Алексеевна</dc:creator>
  <cp:lastModifiedBy>Швецова Ольга Алексеевна</cp:lastModifiedBy>
  <cp:revision>2</cp:revision>
  <cp:lastPrinted>2024-04-25T11:41:00Z</cp:lastPrinted>
  <dcterms:created xsi:type="dcterms:W3CDTF">2024-08-22T13:08:00Z</dcterms:created>
  <dcterms:modified xsi:type="dcterms:W3CDTF">2024-08-22T13:08:00Z</dcterms:modified>
</cp:coreProperties>
</file>