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0021AA51" w:rsidR="004E71A4" w:rsidRPr="006A0CAD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6A0CAD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6A0CAD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6A0CAD" w:rsidRPr="006A0CAD">
        <w:rPr>
          <w:rFonts w:ascii="Times New Roman" w:hAnsi="Times New Roman" w:cs="Times New Roman"/>
          <w:sz w:val="24"/>
          <w:szCs w:val="24"/>
        </w:rPr>
        <w:t>03.10</w:t>
      </w:r>
      <w:r w:rsidR="00366FFC" w:rsidRPr="006A0CAD">
        <w:rPr>
          <w:rFonts w:ascii="Times New Roman" w:hAnsi="Times New Roman" w:cs="Times New Roman"/>
          <w:sz w:val="24"/>
          <w:szCs w:val="24"/>
        </w:rPr>
        <w:t xml:space="preserve">.2023 № </w:t>
      </w:r>
      <w:r w:rsidR="006A0CAD" w:rsidRPr="006A0CAD">
        <w:rPr>
          <w:rFonts w:ascii="Times New Roman" w:hAnsi="Times New Roman" w:cs="Times New Roman"/>
          <w:sz w:val="24"/>
          <w:szCs w:val="24"/>
        </w:rPr>
        <w:t>982</w:t>
      </w:r>
      <w:r w:rsidR="00366FFC" w:rsidRPr="006A0CAD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6A0CAD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01C542C0" w:rsidR="004B72D6" w:rsidRPr="00B95555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487566">
        <w:rPr>
          <w:rFonts w:ascii="Times New Roman" w:hAnsi="Times New Roman" w:cs="Times New Roman"/>
          <w:b/>
          <w:sz w:val="26"/>
          <w:szCs w:val="26"/>
        </w:rPr>
        <w:t>13</w:t>
      </w:r>
      <w:r w:rsid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1AFB">
        <w:rPr>
          <w:rFonts w:ascii="Times New Roman" w:hAnsi="Times New Roman" w:cs="Times New Roman"/>
          <w:b/>
          <w:sz w:val="26"/>
          <w:szCs w:val="26"/>
        </w:rPr>
        <w:t>но</w:t>
      </w:r>
      <w:r w:rsidR="00764918">
        <w:rPr>
          <w:rFonts w:ascii="Times New Roman" w:hAnsi="Times New Roman" w:cs="Times New Roman"/>
          <w:b/>
          <w:sz w:val="26"/>
          <w:szCs w:val="26"/>
        </w:rPr>
        <w:t>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174B3F">
        <w:rPr>
          <w:rFonts w:ascii="Times New Roman" w:hAnsi="Times New Roman" w:cs="Times New Roman"/>
          <w:b/>
          <w:sz w:val="26"/>
          <w:szCs w:val="26"/>
        </w:rPr>
        <w:t>10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</w:t>
      </w:r>
      <w:r w:rsidR="006B7CF9" w:rsidRPr="00492663">
        <w:rPr>
          <w:rFonts w:ascii="Times New Roman" w:hAnsi="Times New Roman" w:cs="Times New Roman"/>
          <w:sz w:val="26"/>
          <w:szCs w:val="26"/>
        </w:rPr>
        <w:t>«Приватизация, аренда и продажа прав» универсальной торговой платформы АО «Сбербанк – АСТ» utp.sberbank-ast.ru</w:t>
      </w:r>
      <w:r w:rsidRPr="00492663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492663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6A0CAD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6A0CAD">
        <w:rPr>
          <w:rFonts w:ascii="Times New Roman" w:hAnsi="Times New Roman" w:cs="Times New Roman"/>
          <w:sz w:val="26"/>
          <w:szCs w:val="26"/>
        </w:rPr>
        <w:t xml:space="preserve"> </w:t>
      </w:r>
      <w:r w:rsidR="006A0CAD" w:rsidRPr="006A0CAD">
        <w:rPr>
          <w:rFonts w:ascii="Times New Roman" w:hAnsi="Times New Roman" w:cs="Times New Roman"/>
          <w:sz w:val="26"/>
          <w:szCs w:val="26"/>
        </w:rPr>
        <w:t>03.10</w:t>
      </w:r>
      <w:r w:rsidR="00B95555" w:rsidRPr="006A0CA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6A0CAD" w:rsidRPr="006A0CAD">
        <w:rPr>
          <w:rFonts w:ascii="Times New Roman" w:hAnsi="Times New Roman" w:cs="Times New Roman"/>
          <w:sz w:val="26"/>
          <w:szCs w:val="26"/>
        </w:rPr>
        <w:t>982</w:t>
      </w:r>
      <w:r w:rsidR="00B95555" w:rsidRPr="006A0CAD">
        <w:rPr>
          <w:rFonts w:ascii="Times New Roman" w:hAnsi="Times New Roman" w:cs="Times New Roman"/>
          <w:sz w:val="26"/>
          <w:szCs w:val="26"/>
        </w:rPr>
        <w:t xml:space="preserve">р </w:t>
      </w:r>
      <w:r w:rsidR="00680751" w:rsidRPr="006A0CAD">
        <w:rPr>
          <w:rFonts w:ascii="Times New Roman" w:hAnsi="Times New Roman" w:cs="Times New Roman"/>
          <w:sz w:val="26"/>
          <w:szCs w:val="26"/>
        </w:rPr>
        <w:t>«О проведении аукциона по продаже земельных участков в электронной форме»</w:t>
      </w:r>
      <w:r w:rsidR="00E75149" w:rsidRPr="006A0CAD">
        <w:rPr>
          <w:rFonts w:ascii="Times New Roman" w:hAnsi="Times New Roman" w:cs="Times New Roman"/>
          <w:sz w:val="26"/>
          <w:szCs w:val="26"/>
        </w:rPr>
        <w:t xml:space="preserve"> (далее – Распоряжение</w:t>
      </w:r>
      <w:r w:rsidR="00E75149" w:rsidRPr="00B95555">
        <w:rPr>
          <w:rFonts w:ascii="Times New Roman" w:hAnsi="Times New Roman" w:cs="Times New Roman"/>
          <w:sz w:val="26"/>
          <w:szCs w:val="26"/>
        </w:rPr>
        <w:t>)</w:t>
      </w:r>
      <w:r w:rsidR="00BB3ACD" w:rsidRPr="00B95555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470EA76C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92663">
        <w:rPr>
          <w:szCs w:val="26"/>
        </w:rPr>
        <w:tab/>
      </w:r>
      <w:r w:rsidR="006C6AFF" w:rsidRPr="00492663">
        <w:rPr>
          <w:szCs w:val="26"/>
        </w:rPr>
        <w:t xml:space="preserve">   </w:t>
      </w:r>
      <w:r w:rsidRPr="00492663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AD74D4">
        <w:rPr>
          <w:szCs w:val="26"/>
        </w:rPr>
        <w:t>з</w:t>
      </w:r>
      <w:r w:rsidRPr="00AD74D4">
        <w:rPr>
          <w:szCs w:val="26"/>
        </w:rPr>
        <w:t>аявки с прилага</w:t>
      </w:r>
      <w:r w:rsidR="00FA7D62" w:rsidRPr="00AD74D4">
        <w:rPr>
          <w:szCs w:val="26"/>
        </w:rPr>
        <w:t>емыми документами на участие в А</w:t>
      </w:r>
      <w:r w:rsidRPr="00AD74D4">
        <w:rPr>
          <w:szCs w:val="26"/>
        </w:rPr>
        <w:t xml:space="preserve">укционе принимаются с </w:t>
      </w:r>
      <w:r w:rsidR="00963B7D" w:rsidRPr="00AD74D4">
        <w:rPr>
          <w:b/>
          <w:szCs w:val="26"/>
        </w:rPr>
        <w:t>00 час. 00 мин</w:t>
      </w:r>
      <w:r w:rsidRPr="00AD74D4">
        <w:rPr>
          <w:b/>
          <w:szCs w:val="26"/>
        </w:rPr>
        <w:t xml:space="preserve"> </w:t>
      </w:r>
      <w:r w:rsidR="00341AFB">
        <w:rPr>
          <w:b/>
          <w:szCs w:val="26"/>
        </w:rPr>
        <w:t>07 октября</w:t>
      </w:r>
      <w:r w:rsidRPr="00AD74D4">
        <w:rPr>
          <w:b/>
          <w:szCs w:val="26"/>
        </w:rPr>
        <w:t xml:space="preserve"> 2023</w:t>
      </w:r>
      <w:r w:rsidR="00072657" w:rsidRPr="00AD74D4">
        <w:rPr>
          <w:b/>
          <w:szCs w:val="26"/>
        </w:rPr>
        <w:t xml:space="preserve"> года</w:t>
      </w:r>
      <w:r w:rsidRPr="00AD74D4">
        <w:rPr>
          <w:b/>
          <w:szCs w:val="26"/>
        </w:rPr>
        <w:t> по</w:t>
      </w:r>
      <w:r w:rsidRPr="00AD74D4">
        <w:rPr>
          <w:b/>
          <w:bCs/>
          <w:szCs w:val="26"/>
        </w:rPr>
        <w:t xml:space="preserve"> </w:t>
      </w:r>
      <w:r w:rsidR="00445325" w:rsidRPr="00AD74D4">
        <w:rPr>
          <w:b/>
          <w:bCs/>
          <w:szCs w:val="26"/>
        </w:rPr>
        <w:t xml:space="preserve">23 </w:t>
      </w:r>
      <w:r w:rsidR="00445325" w:rsidRPr="00314D27">
        <w:rPr>
          <w:b/>
          <w:bCs/>
          <w:szCs w:val="26"/>
        </w:rPr>
        <w:t>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487566">
        <w:rPr>
          <w:b/>
          <w:bCs/>
          <w:szCs w:val="26"/>
        </w:rPr>
        <w:t>08</w:t>
      </w:r>
      <w:r w:rsidRPr="00314D27">
        <w:rPr>
          <w:b/>
          <w:bCs/>
          <w:szCs w:val="26"/>
        </w:rPr>
        <w:t xml:space="preserve"> </w:t>
      </w:r>
      <w:r w:rsidR="00341AFB">
        <w:rPr>
          <w:b/>
          <w:bCs/>
          <w:szCs w:val="26"/>
        </w:rPr>
        <w:t>но</w:t>
      </w:r>
      <w:r w:rsidR="00764918">
        <w:rPr>
          <w:b/>
          <w:bCs/>
          <w:szCs w:val="26"/>
        </w:rPr>
        <w:t>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r w:rsidRPr="00314D27">
          <w:rPr>
            <w:rStyle w:val="a7"/>
            <w:color w:val="auto"/>
            <w:szCs w:val="26"/>
            <w:lang w:val="en-US"/>
          </w:rPr>
          <w:t>utp</w:t>
        </w:r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596FD05F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487566">
        <w:rPr>
          <w:b/>
          <w:szCs w:val="26"/>
        </w:rPr>
        <w:t>10</w:t>
      </w:r>
      <w:r w:rsidR="006A49F9" w:rsidRPr="00314D27">
        <w:rPr>
          <w:b/>
          <w:szCs w:val="26"/>
        </w:rPr>
        <w:t xml:space="preserve"> </w:t>
      </w:r>
      <w:r w:rsidR="00341AFB">
        <w:rPr>
          <w:b/>
          <w:szCs w:val="26"/>
        </w:rPr>
        <w:t>но</w:t>
      </w:r>
      <w:r w:rsidR="00764918">
        <w:rPr>
          <w:b/>
          <w:szCs w:val="26"/>
        </w:rPr>
        <w:t>ябр</w:t>
      </w:r>
      <w:r w:rsidR="006A49F9" w:rsidRPr="00314D27">
        <w:rPr>
          <w:b/>
          <w:szCs w:val="26"/>
        </w:rPr>
        <w:t xml:space="preserve">я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3F079DFC" w14:textId="4D722AA6" w:rsidR="007720DF" w:rsidRPr="0005230C" w:rsidRDefault="00334525" w:rsidP="007129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20DF" w:rsidRPr="0005230C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341AFB" w:rsidRPr="0005230C">
        <w:rPr>
          <w:rFonts w:ascii="Times New Roman" w:hAnsi="Times New Roman" w:cs="Times New Roman"/>
          <w:sz w:val="26"/>
          <w:szCs w:val="26"/>
        </w:rPr>
        <w:t>0204002</w:t>
      </w:r>
      <w:r w:rsidR="007720DF" w:rsidRPr="0005230C">
        <w:rPr>
          <w:rFonts w:ascii="Times New Roman" w:hAnsi="Times New Roman" w:cs="Times New Roman"/>
          <w:sz w:val="26"/>
          <w:szCs w:val="26"/>
        </w:rPr>
        <w:t>:</w:t>
      </w:r>
      <w:r w:rsidR="00341AFB" w:rsidRPr="0005230C">
        <w:rPr>
          <w:rFonts w:ascii="Times New Roman" w:hAnsi="Times New Roman" w:cs="Times New Roman"/>
          <w:sz w:val="26"/>
          <w:szCs w:val="26"/>
        </w:rPr>
        <w:t>1299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341AFB" w:rsidRPr="0005230C">
        <w:rPr>
          <w:rFonts w:ascii="Times New Roman" w:hAnsi="Times New Roman" w:cs="Times New Roman"/>
          <w:sz w:val="26"/>
          <w:szCs w:val="26"/>
        </w:rPr>
        <w:t>200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36134A" w:rsidRPr="0005230C">
        <w:rPr>
          <w:rFonts w:ascii="Times New Roman" w:hAnsi="Times New Roman" w:cs="Times New Roman"/>
          <w:sz w:val="26"/>
          <w:szCs w:val="26"/>
        </w:rPr>
        <w:t>установлено относительно ориентира, расположенного за пределами участка. Ориентир жилой дом. Участок находится примерно в 56 м, по направлению на юг от ориентира. Почтовый адрес ориентира: Вологодская область, г. Череповец, ул. Ивачевская, д. № 26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2449F7F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DA78189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5E2139A9" w14:textId="0E50C669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3BAE00E1" w14:textId="77777777" w:rsidR="007720DF" w:rsidRPr="00820A18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A18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1D649494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36A4A744" w14:textId="04F1439B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05230C" w:rsidRPr="0005230C">
        <w:rPr>
          <w:rFonts w:ascii="Times New Roman" w:hAnsi="Times New Roman" w:cs="Times New Roman"/>
          <w:sz w:val="26"/>
          <w:szCs w:val="26"/>
        </w:rPr>
        <w:t>21.09</w:t>
      </w:r>
      <w:r w:rsidRPr="0005230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5230C" w:rsidRPr="0005230C">
        <w:rPr>
          <w:rFonts w:ascii="Times New Roman" w:hAnsi="Times New Roman" w:cs="Times New Roman"/>
          <w:sz w:val="26"/>
          <w:szCs w:val="26"/>
        </w:rPr>
        <w:t>932</w:t>
      </w:r>
      <w:r w:rsidRPr="0005230C">
        <w:rPr>
          <w:rFonts w:ascii="Times New Roman" w:hAnsi="Times New Roman" w:cs="Times New Roman"/>
          <w:sz w:val="26"/>
          <w:szCs w:val="26"/>
        </w:rPr>
        <w:t>р.</w:t>
      </w:r>
    </w:p>
    <w:p w14:paraId="65B1A9B4" w14:textId="77777777" w:rsidR="007720DF" w:rsidRPr="007129DF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lastRenderedPageBreak/>
        <w:t>Права на земельный участок: государственная собственность до разграничения.</w:t>
      </w:r>
    </w:p>
    <w:p w14:paraId="6BC83B99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BA35B48" w14:textId="77AB0333" w:rsidR="007720DF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0" w:name="_Hlk135317492"/>
      <w:r w:rsidR="0005230C" w:rsidRPr="007129DF">
        <w:rPr>
          <w:rFonts w:ascii="Times New Roman" w:hAnsi="Times New Roman" w:cs="Times New Roman"/>
          <w:sz w:val="26"/>
          <w:szCs w:val="26"/>
        </w:rPr>
        <w:t xml:space="preserve">отсутствуют, земельный </w:t>
      </w:r>
      <w:r w:rsidR="007129DF" w:rsidRPr="007129DF">
        <w:rPr>
          <w:rFonts w:ascii="Times New Roman" w:hAnsi="Times New Roman" w:cs="Times New Roman"/>
          <w:sz w:val="26"/>
          <w:szCs w:val="26"/>
        </w:rPr>
        <w:t>участок находится</w:t>
      </w:r>
      <w:r w:rsidRPr="007129DF">
        <w:rPr>
          <w:rFonts w:ascii="Times New Roman" w:hAnsi="Times New Roman" w:cs="Times New Roman"/>
          <w:sz w:val="26"/>
          <w:szCs w:val="26"/>
        </w:rPr>
        <w:t xml:space="preserve"> вне границ красных линий.</w:t>
      </w:r>
    </w:p>
    <w:p w14:paraId="6A9E078F" w14:textId="700D50EF" w:rsidR="007129DF" w:rsidRPr="007129DF" w:rsidRDefault="007129DF" w:rsidP="007129D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t>На территории земельного участка находятся металлические и пластиковые бочки</w:t>
      </w:r>
      <w:r w:rsidR="00EF0AB6">
        <w:rPr>
          <w:rFonts w:ascii="Times New Roman" w:hAnsi="Times New Roman" w:cs="Times New Roman"/>
          <w:sz w:val="26"/>
          <w:szCs w:val="26"/>
        </w:rPr>
        <w:t xml:space="preserve">, которые в соответствии с 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>гарантийным письмом буд</w:t>
      </w:r>
      <w:r w:rsidR="00EF0AB6">
        <w:rPr>
          <w:rFonts w:ascii="Times New Roman" w:eastAsia="Calibri" w:hAnsi="Times New Roman" w:cs="Times New Roman"/>
          <w:sz w:val="26"/>
          <w:szCs w:val="26"/>
        </w:rPr>
        <w:t>у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 w:rsidR="00EF0AB6">
        <w:rPr>
          <w:rFonts w:ascii="Times New Roman" w:eastAsia="Calibri" w:hAnsi="Times New Roman" w:cs="Times New Roman"/>
          <w:sz w:val="26"/>
          <w:szCs w:val="26"/>
        </w:rPr>
        <w:t>убраны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 w:rsidR="006A0CAD">
        <w:rPr>
          <w:rFonts w:ascii="Times New Roman" w:eastAsia="Calibri" w:hAnsi="Times New Roman" w:cs="Times New Roman"/>
          <w:sz w:val="26"/>
          <w:szCs w:val="26"/>
        </w:rPr>
        <w:t>их разместившим</w:t>
      </w:r>
      <w:r w:rsidRPr="007129DF">
        <w:rPr>
          <w:rFonts w:ascii="Times New Roman" w:hAnsi="Times New Roman" w:cs="Times New Roman"/>
          <w:sz w:val="26"/>
          <w:szCs w:val="26"/>
        </w:rPr>
        <w:t>. Начальн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7129DF">
        <w:rPr>
          <w:rFonts w:ascii="Times New Roman" w:hAnsi="Times New Roman" w:cs="Times New Roman"/>
          <w:sz w:val="26"/>
          <w:szCs w:val="26"/>
        </w:rPr>
        <w:t xml:space="preserve"> стоимость земельного участка рассчит</w:t>
      </w:r>
      <w:r>
        <w:rPr>
          <w:rFonts w:ascii="Times New Roman" w:hAnsi="Times New Roman" w:cs="Times New Roman"/>
          <w:sz w:val="26"/>
          <w:szCs w:val="26"/>
        </w:rPr>
        <w:t>ана</w:t>
      </w:r>
      <w:r w:rsidRPr="007129DF">
        <w:rPr>
          <w:rFonts w:ascii="Times New Roman" w:hAnsi="Times New Roman" w:cs="Times New Roman"/>
          <w:sz w:val="26"/>
          <w:szCs w:val="26"/>
        </w:rPr>
        <w:t xml:space="preserve"> без учета, находящегося на нем имущества.</w:t>
      </w:r>
    </w:p>
    <w:bookmarkEnd w:id="0"/>
    <w:p w14:paraId="0E1265D3" w14:textId="08D3D3B0" w:rsidR="007720DF" w:rsidRPr="007129DF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29DF">
        <w:rPr>
          <w:rFonts w:ascii="Times New Roman" w:eastAsia="Calibri" w:hAnsi="Times New Roman" w:cs="Times New Roman"/>
          <w:sz w:val="26"/>
          <w:szCs w:val="26"/>
        </w:rPr>
        <w:t xml:space="preserve">Начальная цена земельного участка: </w:t>
      </w:r>
      <w:r w:rsidR="0005230C" w:rsidRPr="007129DF">
        <w:rPr>
          <w:rFonts w:ascii="Times New Roman" w:eastAsia="Calibri" w:hAnsi="Times New Roman" w:cs="Times New Roman"/>
          <w:sz w:val="26"/>
          <w:szCs w:val="26"/>
        </w:rPr>
        <w:t>180 000</w:t>
      </w:r>
      <w:r w:rsidRPr="007129DF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72D9193B" w14:textId="29532127" w:rsidR="007720DF" w:rsidRPr="0005230C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Шаг аукциона: 5 </w:t>
      </w:r>
      <w:r w:rsidR="0005230C" w:rsidRPr="0005230C">
        <w:rPr>
          <w:rFonts w:ascii="Times New Roman" w:eastAsia="Calibri" w:hAnsi="Times New Roman" w:cs="Times New Roman"/>
          <w:sz w:val="26"/>
          <w:szCs w:val="26"/>
        </w:rPr>
        <w:t>40</w:t>
      </w: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0 руб. </w:t>
      </w:r>
    </w:p>
    <w:p w14:paraId="0DA9D483" w14:textId="0BF2C58E" w:rsidR="007720DF" w:rsidRPr="0005230C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3</w:t>
      </w:r>
      <w:r w:rsidR="0005230C" w:rsidRPr="0005230C">
        <w:rPr>
          <w:rFonts w:ascii="Times New Roman" w:eastAsia="Calibri" w:hAnsi="Times New Roman" w:cs="Times New Roman"/>
          <w:sz w:val="26"/>
          <w:szCs w:val="26"/>
        </w:rPr>
        <w:t>6</w:t>
      </w: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 000 руб.</w:t>
      </w:r>
    </w:p>
    <w:p w14:paraId="7F6CBFFE" w14:textId="474A649B" w:rsidR="00B22619" w:rsidRPr="00341AFB" w:rsidRDefault="00B22619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04EB1E94" w14:textId="1B37976D" w:rsidR="007720DF" w:rsidRPr="00F24831" w:rsidRDefault="0041143B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 w:rsidR="00492663" w:rsidRPr="00F24831">
        <w:rPr>
          <w:rFonts w:ascii="Times New Roman" w:hAnsi="Times New Roman" w:cs="Times New Roman"/>
          <w:b/>
          <w:sz w:val="26"/>
          <w:szCs w:val="26"/>
        </w:rPr>
        <w:t>2</w:t>
      </w:r>
      <w:r w:rsidRPr="00F24831">
        <w:rPr>
          <w:rFonts w:ascii="Times New Roman" w:hAnsi="Times New Roman" w:cs="Times New Roman"/>
          <w:b/>
          <w:sz w:val="26"/>
          <w:szCs w:val="26"/>
        </w:rPr>
        <w:t>.</w:t>
      </w:r>
      <w:r w:rsidRPr="00F24831">
        <w:rPr>
          <w:rFonts w:ascii="Times New Roman" w:hAnsi="Times New Roman" w:cs="Times New Roman"/>
          <w:sz w:val="26"/>
          <w:szCs w:val="26"/>
        </w:rPr>
        <w:t xml:space="preserve"> </w:t>
      </w:r>
      <w:r w:rsidR="007720DF" w:rsidRPr="00F24831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>35:21: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0204002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>: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4683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306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Вологодская область, г. Череповец.</w:t>
      </w:r>
    </w:p>
    <w:p w14:paraId="5EF17BC9" w14:textId="77777777" w:rsidR="005B5396" w:rsidRPr="00F24831" w:rsidRDefault="005B5396" w:rsidP="005B53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B00D387" w14:textId="77777777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благоустройство территории.</w:t>
      </w:r>
    </w:p>
    <w:p w14:paraId="79BFD1FC" w14:textId="72569DD3" w:rsidR="007720DF" w:rsidRPr="00F24831" w:rsidRDefault="007720DF" w:rsidP="00772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Участок находится в территориальной зоне Ж-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>. Виды разрешенного использования по зоне Ж-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</w:p>
    <w:p w14:paraId="6B11029A" w14:textId="77777777" w:rsidR="00820A18" w:rsidRPr="00820A18" w:rsidRDefault="00820A18" w:rsidP="00820A1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A18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25D6F124" w14:textId="650D9032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Реквизиты решения о проведении аукциона: распоряжение комитета по управлению имуществом города от 21.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09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.2023 №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933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>р.</w:t>
      </w:r>
    </w:p>
    <w:p w14:paraId="41EDC2B4" w14:textId="77777777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595337F3" w14:textId="77777777" w:rsidR="007720DF" w:rsidRPr="00F24831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89646D5" w14:textId="7A9F7509" w:rsidR="007720DF" w:rsidRPr="00F24831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1" w:name="_Hlk142640039"/>
      <w:r w:rsidRPr="00F24831">
        <w:rPr>
          <w:rFonts w:ascii="Times New Roman" w:hAnsi="Times New Roman" w:cs="Times New Roman"/>
          <w:sz w:val="26"/>
          <w:szCs w:val="26"/>
        </w:rPr>
        <w:t xml:space="preserve">отсутствуют, </w:t>
      </w:r>
      <w:r w:rsidR="00F24831" w:rsidRPr="007129DF">
        <w:rPr>
          <w:rFonts w:ascii="Times New Roman" w:hAnsi="Times New Roman" w:cs="Times New Roman"/>
          <w:sz w:val="26"/>
          <w:szCs w:val="26"/>
        </w:rPr>
        <w:t>земельный участок находится вне границ</w:t>
      </w:r>
      <w:r w:rsidRPr="00F24831">
        <w:rPr>
          <w:rFonts w:ascii="Times New Roman" w:hAnsi="Times New Roman" w:cs="Times New Roman"/>
          <w:sz w:val="26"/>
          <w:szCs w:val="26"/>
        </w:rPr>
        <w:t xml:space="preserve"> красных линий.</w:t>
      </w:r>
    </w:p>
    <w:p w14:paraId="15900656" w14:textId="266D9302" w:rsidR="00F24831" w:rsidRPr="00F24831" w:rsidRDefault="00F24831" w:rsidP="00F24831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38841144"/>
      <w:bookmarkEnd w:id="1"/>
      <w:r w:rsidRPr="00F24831">
        <w:rPr>
          <w:rFonts w:ascii="Times New Roman" w:hAnsi="Times New Roman" w:cs="Times New Roman"/>
          <w:sz w:val="26"/>
          <w:szCs w:val="26"/>
        </w:rPr>
        <w:t>На территории земельного участка находится деревянное строение, навес, металлическое ограждение</w:t>
      </w:r>
      <w:r>
        <w:rPr>
          <w:rFonts w:ascii="Times New Roman" w:hAnsi="Times New Roman" w:cs="Times New Roman"/>
          <w:sz w:val="26"/>
          <w:szCs w:val="26"/>
        </w:rPr>
        <w:t xml:space="preserve">, которые в соответствии с </w:t>
      </w:r>
      <w:r w:rsidRPr="008546A1">
        <w:rPr>
          <w:rFonts w:ascii="Times New Roman" w:eastAsia="Calibri" w:hAnsi="Times New Roman" w:cs="Times New Roman"/>
          <w:sz w:val="26"/>
          <w:szCs w:val="26"/>
        </w:rPr>
        <w:t>гарантийным письмом буд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>
        <w:rPr>
          <w:rFonts w:ascii="Times New Roman" w:eastAsia="Calibri" w:hAnsi="Times New Roman" w:cs="Times New Roman"/>
          <w:sz w:val="26"/>
          <w:szCs w:val="26"/>
        </w:rPr>
        <w:t>убраны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>
        <w:rPr>
          <w:rFonts w:ascii="Times New Roman" w:eastAsia="Calibri" w:hAnsi="Times New Roman" w:cs="Times New Roman"/>
          <w:sz w:val="26"/>
          <w:szCs w:val="26"/>
        </w:rPr>
        <w:t>их разместившим</w:t>
      </w:r>
      <w:r w:rsidRPr="00F24831">
        <w:rPr>
          <w:rFonts w:ascii="Times New Roman" w:hAnsi="Times New Roman" w:cs="Times New Roman"/>
          <w:sz w:val="26"/>
          <w:szCs w:val="26"/>
        </w:rPr>
        <w:t>. Начальн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24831">
        <w:rPr>
          <w:rFonts w:ascii="Times New Roman" w:hAnsi="Times New Roman" w:cs="Times New Roman"/>
          <w:sz w:val="26"/>
          <w:szCs w:val="26"/>
        </w:rPr>
        <w:t xml:space="preserve"> стоимость земельного участка рассчит</w:t>
      </w:r>
      <w:r>
        <w:rPr>
          <w:rFonts w:ascii="Times New Roman" w:hAnsi="Times New Roman" w:cs="Times New Roman"/>
          <w:sz w:val="26"/>
          <w:szCs w:val="26"/>
        </w:rPr>
        <w:t>ана</w:t>
      </w:r>
      <w:r w:rsidRPr="00F24831">
        <w:rPr>
          <w:rFonts w:ascii="Times New Roman" w:hAnsi="Times New Roman" w:cs="Times New Roman"/>
          <w:sz w:val="26"/>
          <w:szCs w:val="26"/>
        </w:rPr>
        <w:t xml:space="preserve"> без учета, находящегося на нем имущества.</w:t>
      </w:r>
    </w:p>
    <w:p w14:paraId="6C1BDC2A" w14:textId="1018EFEA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F24831" w:rsidRPr="004553B5">
        <w:rPr>
          <w:rFonts w:ascii="Times New Roman" w:hAnsi="Times New Roman" w:cs="Times New Roman"/>
          <w:sz w:val="26"/>
          <w:szCs w:val="26"/>
        </w:rPr>
        <w:t>276</w:t>
      </w:r>
      <w:r w:rsidRPr="004553B5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03DA2C13" w14:textId="4CB5DE81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4553B5" w:rsidRPr="004553B5">
        <w:rPr>
          <w:rFonts w:ascii="Times New Roman" w:hAnsi="Times New Roman" w:cs="Times New Roman"/>
          <w:sz w:val="26"/>
          <w:szCs w:val="26"/>
        </w:rPr>
        <w:t>8</w:t>
      </w:r>
      <w:r w:rsidRPr="004553B5">
        <w:rPr>
          <w:rFonts w:ascii="Times New Roman" w:hAnsi="Times New Roman" w:cs="Times New Roman"/>
          <w:sz w:val="26"/>
          <w:szCs w:val="26"/>
        </w:rPr>
        <w:t xml:space="preserve"> 000 руб. </w:t>
      </w:r>
    </w:p>
    <w:p w14:paraId="63D98F45" w14:textId="5AF6E3F0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F24831" w:rsidRPr="004553B5">
        <w:rPr>
          <w:rFonts w:ascii="Times New Roman" w:hAnsi="Times New Roman" w:cs="Times New Roman"/>
          <w:sz w:val="26"/>
          <w:szCs w:val="26"/>
        </w:rPr>
        <w:t>55 2</w:t>
      </w:r>
      <w:r w:rsidRPr="004553B5">
        <w:rPr>
          <w:rFonts w:ascii="Times New Roman" w:hAnsi="Times New Roman" w:cs="Times New Roman"/>
          <w:sz w:val="26"/>
          <w:szCs w:val="26"/>
        </w:rPr>
        <w:t>00 руб.</w:t>
      </w:r>
    </w:p>
    <w:bookmarkEnd w:id="2"/>
    <w:p w14:paraId="5F588026" w14:textId="77777777" w:rsidR="007720DF" w:rsidRDefault="007720DF" w:rsidP="007720D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613912D6" w:rsidR="00DF0B1A" w:rsidRDefault="00632F90" w:rsidP="007720D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ЭП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F05913" w14:textId="77777777" w:rsidR="00592E51" w:rsidRPr="003332EE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lastRenderedPageBreak/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73961AB2" w14:textId="77777777" w:rsidR="00592E51" w:rsidRPr="00592E51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08B14F9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92E51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2B08D77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A2FF57B" w14:textId="77777777" w:rsidR="00592E51" w:rsidRPr="00592E51" w:rsidRDefault="00592E51" w:rsidP="00592E5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CE9550F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E711770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39CE83E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5869A71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7DFCE12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FF16D64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4BFE820C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</w:t>
      </w: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усиленной квалифицированной электронной подписью заявителя.</w:t>
      </w:r>
    </w:p>
    <w:p w14:paraId="7DCFF5B3" w14:textId="77777777" w:rsidR="00592E51" w:rsidRPr="00AA705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E11D116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C8EF29C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12FE3EAA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3EB6BA21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19DE28A" w14:textId="68615904" w:rsidR="00D96FF6" w:rsidRDefault="0041143B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 xml:space="preserve">и юридические </w:t>
      </w:r>
      <w:r w:rsidRPr="00D96FF6">
        <w:rPr>
          <w:rFonts w:ascii="Times New Roman" w:hAnsi="Times New Roman" w:cs="Times New Roman"/>
          <w:sz w:val="26"/>
          <w:szCs w:val="26"/>
        </w:rPr>
        <w:t>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A0CCA3" w14:textId="77777777" w:rsidR="00A74425" w:rsidRDefault="00A74425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230C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5F9C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071CD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B3F"/>
    <w:rsid w:val="00174D04"/>
    <w:rsid w:val="00175135"/>
    <w:rsid w:val="001754DA"/>
    <w:rsid w:val="001755CA"/>
    <w:rsid w:val="00176493"/>
    <w:rsid w:val="00177401"/>
    <w:rsid w:val="001776A6"/>
    <w:rsid w:val="001777A2"/>
    <w:rsid w:val="00180166"/>
    <w:rsid w:val="001810F2"/>
    <w:rsid w:val="0018124B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271D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8A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1AF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34A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3D8F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8BE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AB0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325"/>
    <w:rsid w:val="004456E8"/>
    <w:rsid w:val="00446118"/>
    <w:rsid w:val="00446910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53B5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2D6B"/>
    <w:rsid w:val="00483BB7"/>
    <w:rsid w:val="004840D5"/>
    <w:rsid w:val="004845E2"/>
    <w:rsid w:val="00484EC0"/>
    <w:rsid w:val="00486076"/>
    <w:rsid w:val="00486A1D"/>
    <w:rsid w:val="00486CD4"/>
    <w:rsid w:val="0048751C"/>
    <w:rsid w:val="00487566"/>
    <w:rsid w:val="004877E2"/>
    <w:rsid w:val="00490FEF"/>
    <w:rsid w:val="00492663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9A9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C7D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3580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239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71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2E51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5396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911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5876"/>
    <w:rsid w:val="00695A08"/>
    <w:rsid w:val="0069601B"/>
    <w:rsid w:val="006962A2"/>
    <w:rsid w:val="00696B34"/>
    <w:rsid w:val="006972A8"/>
    <w:rsid w:val="006A0CAD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1ED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B50"/>
    <w:rsid w:val="007127AC"/>
    <w:rsid w:val="00712906"/>
    <w:rsid w:val="007129D5"/>
    <w:rsid w:val="007129DF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62B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4918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0DF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77834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3B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A18"/>
    <w:rsid w:val="0082111D"/>
    <w:rsid w:val="0082285F"/>
    <w:rsid w:val="00822BC2"/>
    <w:rsid w:val="00823188"/>
    <w:rsid w:val="008243A7"/>
    <w:rsid w:val="00824ABD"/>
    <w:rsid w:val="00825015"/>
    <w:rsid w:val="00825687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B86"/>
    <w:rsid w:val="008B21F3"/>
    <w:rsid w:val="008B3C99"/>
    <w:rsid w:val="008B3EA6"/>
    <w:rsid w:val="008B45B0"/>
    <w:rsid w:val="008B4F72"/>
    <w:rsid w:val="008B5376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049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76E57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197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9F7FAB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609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7F7B"/>
    <w:rsid w:val="00A71D85"/>
    <w:rsid w:val="00A72B20"/>
    <w:rsid w:val="00A742AE"/>
    <w:rsid w:val="00A74425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4D4"/>
    <w:rsid w:val="00AD752D"/>
    <w:rsid w:val="00AD7572"/>
    <w:rsid w:val="00AD7FE9"/>
    <w:rsid w:val="00AE0771"/>
    <w:rsid w:val="00AE07C3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5555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46A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395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0A5A"/>
    <w:rsid w:val="00D81487"/>
    <w:rsid w:val="00D8240D"/>
    <w:rsid w:val="00D843F8"/>
    <w:rsid w:val="00D85B37"/>
    <w:rsid w:val="00D86182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23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5149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0AB6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31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3F61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3F4F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24DC-EFD0-40A3-A4ED-882C20B3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14727</TotalTime>
  <Pages>6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161</cp:revision>
  <cp:lastPrinted>2023-05-23T06:24:00Z</cp:lastPrinted>
  <dcterms:created xsi:type="dcterms:W3CDTF">2022-08-12T14:37:00Z</dcterms:created>
  <dcterms:modified xsi:type="dcterms:W3CDTF">2023-10-03T14:02:00Z</dcterms:modified>
</cp:coreProperties>
</file>