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9DA2" w14:textId="77777777" w:rsidR="003726E8" w:rsidRDefault="00804148" w:rsidP="00F50D9A">
      <w:pPr>
        <w:jc w:val="center"/>
        <w:rPr>
          <w:b/>
          <w:sz w:val="26"/>
          <w:szCs w:val="26"/>
        </w:rPr>
      </w:pPr>
      <w:r w:rsidRPr="00F12DAB">
        <w:rPr>
          <w:b/>
          <w:sz w:val="26"/>
          <w:szCs w:val="26"/>
        </w:rPr>
        <w:t>СОГЛАСИЕ</w:t>
      </w:r>
      <w:r w:rsidRPr="00F12DAB">
        <w:rPr>
          <w:b/>
          <w:sz w:val="26"/>
          <w:szCs w:val="26"/>
        </w:rPr>
        <w:br/>
        <w:t xml:space="preserve">на </w:t>
      </w:r>
      <w:r w:rsidR="00BE1541">
        <w:rPr>
          <w:b/>
          <w:sz w:val="26"/>
          <w:szCs w:val="26"/>
        </w:rPr>
        <w:t xml:space="preserve">обработку </w:t>
      </w:r>
      <w:r w:rsidRPr="00F12DAB">
        <w:rPr>
          <w:b/>
          <w:sz w:val="26"/>
          <w:szCs w:val="26"/>
        </w:rPr>
        <w:t>персональных данных</w:t>
      </w:r>
    </w:p>
    <w:p w14:paraId="329A42A5" w14:textId="77777777" w:rsidR="008A3BE1" w:rsidRDefault="008A3BE1" w:rsidP="00F50D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(далее – </w:t>
      </w:r>
      <w:r w:rsidR="00C72286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>огласие)</w:t>
      </w:r>
    </w:p>
    <w:p w14:paraId="3E6A8794" w14:textId="77777777" w:rsidR="000257CA" w:rsidRPr="000257CA" w:rsidRDefault="000257CA" w:rsidP="000257CA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0257CA">
        <w:rPr>
          <w:sz w:val="26"/>
          <w:szCs w:val="26"/>
        </w:rPr>
        <w:t>Я,</w:t>
      </w:r>
      <w:r w:rsidRPr="000257CA">
        <w:rPr>
          <w:sz w:val="24"/>
          <w:szCs w:val="24"/>
        </w:rPr>
        <w:t xml:space="preserve"> _____________________________________________________________________________</w:t>
      </w:r>
      <w:r w:rsidRPr="000257CA">
        <w:rPr>
          <w:sz w:val="10"/>
          <w:szCs w:val="10"/>
        </w:rPr>
        <w:t xml:space="preserve">. </w:t>
      </w:r>
      <w:r w:rsidRPr="000257CA">
        <w:rPr>
          <w:sz w:val="18"/>
          <w:szCs w:val="18"/>
        </w:rPr>
        <w:t>(фамилия, имя, отчество (при наличии)</w:t>
      </w:r>
    </w:p>
    <w:p w14:paraId="17E01BAC" w14:textId="77777777" w:rsidR="000257CA" w:rsidRPr="000257CA" w:rsidRDefault="000257CA" w:rsidP="000257C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257CA">
        <w:rPr>
          <w:sz w:val="26"/>
          <w:szCs w:val="26"/>
        </w:rPr>
        <w:t>зарегистрированный (ая) по адресу:</w:t>
      </w:r>
      <w:r w:rsidRPr="000257CA">
        <w:rPr>
          <w:sz w:val="24"/>
          <w:szCs w:val="24"/>
        </w:rPr>
        <w:t xml:space="preserve"> ______________________________________________</w:t>
      </w:r>
    </w:p>
    <w:p w14:paraId="0B926656" w14:textId="77777777" w:rsidR="000257CA" w:rsidRPr="000257CA" w:rsidRDefault="000257CA" w:rsidP="000257CA">
      <w:pPr>
        <w:rPr>
          <w:sz w:val="24"/>
          <w:szCs w:val="24"/>
        </w:rPr>
      </w:pPr>
      <w:r w:rsidRPr="000257CA">
        <w:rPr>
          <w:sz w:val="24"/>
          <w:szCs w:val="24"/>
        </w:rPr>
        <w:t>________________________________________________________________________________</w:t>
      </w:r>
    </w:p>
    <w:p w14:paraId="0A6CA459" w14:textId="77777777" w:rsidR="000257CA" w:rsidRPr="000257CA" w:rsidRDefault="000257CA" w:rsidP="000257C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257CA">
        <w:rPr>
          <w:sz w:val="24"/>
          <w:szCs w:val="24"/>
        </w:rPr>
        <w:t xml:space="preserve">_______________________ </w:t>
      </w:r>
      <w:r w:rsidRPr="000257CA">
        <w:rPr>
          <w:sz w:val="26"/>
          <w:szCs w:val="26"/>
        </w:rPr>
        <w:t>№</w:t>
      </w:r>
      <w:r w:rsidRPr="000257CA">
        <w:rPr>
          <w:sz w:val="24"/>
          <w:szCs w:val="24"/>
        </w:rPr>
        <w:t xml:space="preserve"> ______________ </w:t>
      </w:r>
      <w:r w:rsidRPr="000257CA">
        <w:rPr>
          <w:sz w:val="26"/>
          <w:szCs w:val="26"/>
        </w:rPr>
        <w:t>выдан (кем и когда)</w:t>
      </w:r>
      <w:r w:rsidRPr="000257CA">
        <w:rPr>
          <w:sz w:val="24"/>
          <w:szCs w:val="24"/>
        </w:rPr>
        <w:t xml:space="preserve"> ____________________</w:t>
      </w:r>
    </w:p>
    <w:p w14:paraId="04E9992B" w14:textId="77777777" w:rsidR="000257CA" w:rsidRPr="000257CA" w:rsidRDefault="000257CA" w:rsidP="000257CA">
      <w:pPr>
        <w:rPr>
          <w:sz w:val="24"/>
          <w:szCs w:val="24"/>
        </w:rPr>
      </w:pPr>
      <w:r w:rsidRPr="000257CA">
        <w:rPr>
          <w:sz w:val="16"/>
          <w:szCs w:val="16"/>
        </w:rPr>
        <w:t xml:space="preserve"> (документ, удостоверяющий личность)</w:t>
      </w:r>
      <w:r w:rsidRPr="000257CA">
        <w:rPr>
          <w:sz w:val="18"/>
          <w:szCs w:val="18"/>
        </w:rPr>
        <w:t xml:space="preserve"> </w:t>
      </w:r>
    </w:p>
    <w:tbl>
      <w:tblPr>
        <w:tblW w:w="9945" w:type="dxa"/>
        <w:tblLayout w:type="fixed"/>
        <w:tblLook w:val="04A0" w:firstRow="1" w:lastRow="0" w:firstColumn="1" w:lastColumn="0" w:noHBand="0" w:noVBand="1"/>
      </w:tblPr>
      <w:tblGrid>
        <w:gridCol w:w="1809"/>
        <w:gridCol w:w="7868"/>
        <w:gridCol w:w="268"/>
      </w:tblGrid>
      <w:tr w:rsidR="000257CA" w:rsidRPr="000257CA" w14:paraId="6B289C12" w14:textId="77777777" w:rsidTr="00564B3B">
        <w:trPr>
          <w:gridAfter w:val="1"/>
          <w:wAfter w:w="268" w:type="dxa"/>
          <w:trHeight w:val="257"/>
        </w:trPr>
        <w:tc>
          <w:tcPr>
            <w:tcW w:w="1809" w:type="dxa"/>
            <w:shd w:val="clear" w:color="auto" w:fill="auto"/>
          </w:tcPr>
          <w:p w14:paraId="10A5A7E4" w14:textId="77777777" w:rsidR="000257CA" w:rsidRPr="000257CA" w:rsidRDefault="000257CA" w:rsidP="000257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57CA">
              <w:rPr>
                <w:sz w:val="26"/>
                <w:szCs w:val="26"/>
              </w:rPr>
              <w:t>даю согласие</w:t>
            </w:r>
          </w:p>
        </w:tc>
        <w:tc>
          <w:tcPr>
            <w:tcW w:w="7868" w:type="dxa"/>
            <w:tcBorders>
              <w:bottom w:val="single" w:sz="4" w:space="0" w:color="auto"/>
            </w:tcBorders>
            <w:shd w:val="clear" w:color="auto" w:fill="auto"/>
          </w:tcPr>
          <w:p w14:paraId="3E26A22E" w14:textId="77777777" w:rsidR="000257CA" w:rsidRPr="000257CA" w:rsidRDefault="000257CA" w:rsidP="000257CA">
            <w:pPr>
              <w:widowControl w:val="0"/>
              <w:autoSpaceDE w:val="0"/>
              <w:autoSpaceDN w:val="0"/>
              <w:adjustRightInd w:val="0"/>
              <w:ind w:hanging="114"/>
              <w:rPr>
                <w:sz w:val="25"/>
                <w:szCs w:val="25"/>
              </w:rPr>
            </w:pPr>
            <w:r w:rsidRPr="000257CA">
              <w:rPr>
                <w:sz w:val="25"/>
                <w:szCs w:val="25"/>
              </w:rPr>
              <w:t xml:space="preserve">                               мэрии города Череповца</w:t>
            </w:r>
          </w:p>
        </w:tc>
      </w:tr>
      <w:tr w:rsidR="000257CA" w:rsidRPr="000257CA" w14:paraId="1862F7C2" w14:textId="77777777" w:rsidTr="00564B3B">
        <w:trPr>
          <w:trHeight w:val="322"/>
        </w:trPr>
        <w:tc>
          <w:tcPr>
            <w:tcW w:w="9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F844D2" w14:textId="77777777" w:rsidR="000257CA" w:rsidRPr="000257CA" w:rsidRDefault="000257CA" w:rsidP="000257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0257CA">
              <w:rPr>
                <w:sz w:val="25"/>
                <w:szCs w:val="25"/>
              </w:rPr>
              <w:t>162608, Вологодская область, г. Череповец, пр-кт Строителей, д. 2</w:t>
            </w:r>
          </w:p>
        </w:tc>
        <w:tc>
          <w:tcPr>
            <w:tcW w:w="268" w:type="dxa"/>
          </w:tcPr>
          <w:p w14:paraId="4274DD84" w14:textId="77777777" w:rsidR="000257CA" w:rsidRPr="000257CA" w:rsidRDefault="000257CA" w:rsidP="000257CA">
            <w:pPr>
              <w:rPr>
                <w:sz w:val="26"/>
                <w:szCs w:val="26"/>
              </w:rPr>
            </w:pPr>
          </w:p>
        </w:tc>
      </w:tr>
      <w:tr w:rsidR="000257CA" w:rsidRPr="000257CA" w14:paraId="2CE15459" w14:textId="77777777" w:rsidTr="00564B3B">
        <w:trPr>
          <w:gridAfter w:val="1"/>
          <w:wAfter w:w="268" w:type="dxa"/>
          <w:trHeight w:val="341"/>
        </w:trPr>
        <w:tc>
          <w:tcPr>
            <w:tcW w:w="9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C7890C" w14:textId="77777777" w:rsidR="000257CA" w:rsidRPr="000257CA" w:rsidRDefault="000257CA" w:rsidP="000257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57CA">
              <w:t>(наименование и адрес оператора, указанный в Едином государственном реестре юридических лиц)</w:t>
            </w:r>
          </w:p>
        </w:tc>
      </w:tr>
    </w:tbl>
    <w:p w14:paraId="5B6D9CA4" w14:textId="77777777" w:rsidR="000257CA" w:rsidRPr="000257CA" w:rsidRDefault="000257CA" w:rsidP="000257CA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sz w:val="26"/>
          <w:szCs w:val="26"/>
        </w:rPr>
      </w:pPr>
      <w:r w:rsidRPr="000257CA">
        <w:rPr>
          <w:color w:val="000000"/>
          <w:sz w:val="26"/>
          <w:szCs w:val="26"/>
        </w:rPr>
        <w:t>на обработку моих персональных данных с</w:t>
      </w:r>
      <w:r w:rsidRPr="000257CA">
        <w:rPr>
          <w:color w:val="000000"/>
          <w:spacing w:val="-10"/>
          <w:sz w:val="26"/>
          <w:szCs w:val="26"/>
        </w:rPr>
        <w:t xml:space="preserve"> целью представления меня к награждению наградами мэра города в соответствии с </w:t>
      </w:r>
      <w:r w:rsidRPr="000257CA">
        <w:rPr>
          <w:rFonts w:eastAsia="Calibri"/>
          <w:sz w:val="26"/>
          <w:szCs w:val="26"/>
          <w:lang w:eastAsia="en-US"/>
        </w:rPr>
        <w:t xml:space="preserve">Положением о Почетной грамоте, Благодарности, Благодарственном письме мэра города, утвержденным постановлением мэрии от 10.07.2018 № 3135 </w:t>
      </w:r>
      <w:r w:rsidRPr="000257CA">
        <w:rPr>
          <w:color w:val="000000"/>
          <w:sz w:val="26"/>
          <w:szCs w:val="26"/>
        </w:rPr>
        <w:t>«Об утверждении Положения о Почетной грамоте, Благодарности, Благодарственном письме мэра города».</w:t>
      </w:r>
    </w:p>
    <w:p w14:paraId="171F3644" w14:textId="77777777" w:rsidR="000257CA" w:rsidRPr="000257CA" w:rsidRDefault="000257CA" w:rsidP="000257C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0257CA">
        <w:rPr>
          <w:color w:val="000000"/>
          <w:spacing w:val="-10"/>
          <w:sz w:val="26"/>
          <w:szCs w:val="26"/>
        </w:rPr>
        <w:t>Согласие распространяется на следующие персональные данные</w:t>
      </w:r>
      <w:r w:rsidRPr="000257CA">
        <w:rPr>
          <w:color w:val="000000"/>
          <w:sz w:val="26"/>
          <w:szCs w:val="26"/>
        </w:rPr>
        <w:t>:</w:t>
      </w:r>
    </w:p>
    <w:p w14:paraId="23719DC1" w14:textId="77777777" w:rsidR="000257CA" w:rsidRPr="000257CA" w:rsidRDefault="000257CA" w:rsidP="000257C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-10"/>
          <w:sz w:val="26"/>
          <w:szCs w:val="26"/>
        </w:rPr>
      </w:pPr>
      <w:r w:rsidRPr="000257CA">
        <w:rPr>
          <w:color w:val="000000"/>
          <w:spacing w:val="-10"/>
          <w:sz w:val="26"/>
          <w:szCs w:val="26"/>
        </w:rPr>
        <w:t>фамилия, имя, отчество; должность, место работы (службы); дата рождения (число, месяц, год); сведения об образовании (</w:t>
      </w:r>
      <w:r w:rsidRPr="000257CA">
        <w:rPr>
          <w:color w:val="000000"/>
          <w:sz w:val="26"/>
          <w:szCs w:val="26"/>
        </w:rPr>
        <w:t>специальность, наименование учебного заведения, год окончания</w:t>
      </w:r>
      <w:r w:rsidRPr="000257CA">
        <w:rPr>
          <w:color w:val="000000"/>
          <w:spacing w:val="-10"/>
          <w:sz w:val="26"/>
          <w:szCs w:val="26"/>
        </w:rPr>
        <w:t xml:space="preserve">), ученой степени, звания, стаж работы (общий, в отрасли, в коллективе), сведения о награждениях и поощрениях, сведения, содержащиеся в наградном листе (приложение 1 к Положению); сведения, содержащиеся в характеристике с указанием конкретных заслуг, являющихся основанием для представления к награждению; сведения, содержащиеся в справке из налогового органа об исполнении гражданином, представляемым к награждению, обязанности по уплате налогов, сборов, взносов, пеней, штрафов, процентов; </w:t>
      </w:r>
      <w:r w:rsidRPr="000257CA">
        <w:rPr>
          <w:color w:val="000000"/>
          <w:sz w:val="26"/>
          <w:szCs w:val="26"/>
          <w:shd w:val="clear" w:color="auto" w:fill="FBFBFB"/>
        </w:rPr>
        <w:t>идентификационный номер налогоплательщика</w:t>
      </w:r>
      <w:r w:rsidRPr="000257CA">
        <w:rPr>
          <w:color w:val="000000"/>
          <w:spacing w:val="-10"/>
          <w:sz w:val="26"/>
          <w:szCs w:val="26"/>
        </w:rPr>
        <w:t>; иные сведения, предоставленные мной.</w:t>
      </w:r>
    </w:p>
    <w:p w14:paraId="58BDC0CA" w14:textId="77777777" w:rsidR="000257CA" w:rsidRPr="000257CA" w:rsidRDefault="000257CA" w:rsidP="000257CA">
      <w:pPr>
        <w:ind w:firstLine="708"/>
        <w:jc w:val="both"/>
        <w:rPr>
          <w:snapToGrid w:val="0"/>
          <w:color w:val="000000"/>
          <w:spacing w:val="-10"/>
          <w:sz w:val="26"/>
          <w:szCs w:val="26"/>
        </w:rPr>
      </w:pPr>
      <w:r w:rsidRPr="000257CA">
        <w:rPr>
          <w:rFonts w:eastAsia="TimesNewRomanPSMT"/>
          <w:color w:val="000000"/>
          <w:spacing w:val="-10"/>
          <w:sz w:val="26"/>
          <w:szCs w:val="26"/>
        </w:rPr>
        <w:t xml:space="preserve">С вышеуказанными персональными данными могут быть совершены следующие действия, </w:t>
      </w:r>
      <w:r w:rsidRPr="000257CA">
        <w:rPr>
          <w:color w:val="000000"/>
          <w:spacing w:val="-10"/>
          <w:sz w:val="26"/>
          <w:szCs w:val="26"/>
        </w:rPr>
        <w:t xml:space="preserve">совершаемые с использованием средств автоматизации, а  также без использования таких средств, которые необходимы для достижения указанной выше цели, включая: </w:t>
      </w:r>
      <w:r w:rsidRPr="000257CA">
        <w:rPr>
          <w:rFonts w:eastAsia="TimesNewRomanPSMT"/>
          <w:color w:val="000000"/>
          <w:spacing w:val="-10"/>
          <w:sz w:val="26"/>
          <w:szCs w:val="26"/>
        </w:rPr>
        <w:t xml:space="preserve">сбор, запись, систематизацию, накопление, хранение, уточнение (обновление, изменение), извлечение, использование, </w:t>
      </w:r>
      <w:r w:rsidRPr="000257CA">
        <w:rPr>
          <w:color w:val="000000"/>
          <w:sz w:val="26"/>
          <w:szCs w:val="26"/>
          <w:lang w:eastAsia="en-US"/>
        </w:rPr>
        <w:t xml:space="preserve">передачу (предоставление, доступ), обезличивание, блокирование, удаление, уничтожение, </w:t>
      </w:r>
      <w:r w:rsidRPr="000257CA">
        <w:rPr>
          <w:rFonts w:eastAsia="TimesNewRomanPSMT"/>
          <w:color w:val="000000"/>
          <w:spacing w:val="-10"/>
          <w:sz w:val="26"/>
          <w:szCs w:val="26"/>
        </w:rPr>
        <w:t>а также осуществление иных действий с моими персональными данными в соответствии с законодательством Российской Федерации.</w:t>
      </w:r>
    </w:p>
    <w:p w14:paraId="0299F0C2" w14:textId="77777777" w:rsidR="000257CA" w:rsidRPr="000257CA" w:rsidRDefault="000257CA" w:rsidP="000257CA">
      <w:pPr>
        <w:widowControl w:val="0"/>
        <w:ind w:firstLine="709"/>
        <w:jc w:val="both"/>
        <w:rPr>
          <w:snapToGrid w:val="0"/>
          <w:color w:val="000000"/>
          <w:spacing w:val="-10"/>
          <w:sz w:val="26"/>
          <w:szCs w:val="26"/>
        </w:rPr>
      </w:pPr>
      <w:r w:rsidRPr="000257CA">
        <w:rPr>
          <w:snapToGrid w:val="0"/>
          <w:color w:val="000000"/>
          <w:spacing w:val="-10"/>
          <w:sz w:val="26"/>
          <w:szCs w:val="26"/>
        </w:rPr>
        <w:t>Я ознакомлен(а) с тем, что:</w:t>
      </w:r>
    </w:p>
    <w:p w14:paraId="66B6011D" w14:textId="77777777" w:rsidR="000257CA" w:rsidRPr="000257CA" w:rsidRDefault="000257CA" w:rsidP="000257CA">
      <w:pPr>
        <w:widowControl w:val="0"/>
        <w:ind w:firstLine="709"/>
        <w:jc w:val="both"/>
        <w:rPr>
          <w:snapToGrid w:val="0"/>
          <w:color w:val="000000"/>
          <w:spacing w:val="-10"/>
          <w:sz w:val="26"/>
          <w:szCs w:val="26"/>
        </w:rPr>
      </w:pPr>
      <w:r w:rsidRPr="000257CA">
        <w:rPr>
          <w:rFonts w:eastAsia="TimesNewRomanPSMT"/>
          <w:color w:val="000000"/>
          <w:spacing w:val="-10"/>
          <w:sz w:val="26"/>
          <w:szCs w:val="26"/>
        </w:rPr>
        <w:t>для достижения указанной в согласии цели мэрия города Череповца проверяет достоверность предоставленных сведений о задолженности по уплате налогов и сборов путем направления межведомственного запроса в Федеральный налоговый орган.</w:t>
      </w:r>
    </w:p>
    <w:p w14:paraId="6F55B00B" w14:textId="77777777" w:rsidR="000257CA" w:rsidRPr="000257CA" w:rsidRDefault="000257CA" w:rsidP="000257CA">
      <w:pPr>
        <w:widowControl w:val="0"/>
        <w:ind w:firstLine="709"/>
        <w:jc w:val="both"/>
        <w:rPr>
          <w:snapToGrid w:val="0"/>
          <w:color w:val="000000"/>
          <w:spacing w:val="-10"/>
          <w:sz w:val="26"/>
          <w:szCs w:val="26"/>
        </w:rPr>
      </w:pPr>
      <w:r w:rsidRPr="000257CA">
        <w:rPr>
          <w:snapToGrid w:val="0"/>
          <w:color w:val="000000"/>
          <w:spacing w:val="-10"/>
          <w:sz w:val="26"/>
          <w:szCs w:val="26"/>
        </w:rPr>
        <w:t>согласие на обработку персональных данных действует с даты подписания настоящего согласия и до даты его отзыва в письменной форме;</w:t>
      </w:r>
    </w:p>
    <w:p w14:paraId="454F862A" w14:textId="77777777" w:rsidR="000257CA" w:rsidRPr="000257CA" w:rsidRDefault="000257CA" w:rsidP="000257CA">
      <w:pPr>
        <w:widowControl w:val="0"/>
        <w:ind w:firstLine="709"/>
        <w:jc w:val="both"/>
        <w:rPr>
          <w:snapToGrid w:val="0"/>
          <w:color w:val="000000"/>
          <w:spacing w:val="-10"/>
          <w:sz w:val="26"/>
          <w:szCs w:val="26"/>
        </w:rPr>
      </w:pPr>
      <w:r w:rsidRPr="000257CA">
        <w:rPr>
          <w:snapToGrid w:val="0"/>
          <w:color w:val="000000"/>
          <w:spacing w:val="-10"/>
          <w:sz w:val="26"/>
          <w:szCs w:val="26"/>
        </w:rPr>
        <w:t xml:space="preserve">согласие на обработку персональных данных может быть отозвано на основании письменного заявления в произвольной форме. </w:t>
      </w:r>
    </w:p>
    <w:p w14:paraId="16DACFF4" w14:textId="77777777" w:rsidR="000257CA" w:rsidRPr="000257CA" w:rsidRDefault="000257CA" w:rsidP="000257CA">
      <w:pPr>
        <w:shd w:val="clear" w:color="auto" w:fill="FFFFFF"/>
        <w:spacing w:line="269" w:lineRule="atLeast"/>
        <w:jc w:val="both"/>
        <w:rPr>
          <w:color w:val="000000"/>
          <w:spacing w:val="1"/>
          <w:sz w:val="26"/>
          <w:szCs w:val="26"/>
        </w:rPr>
      </w:pPr>
    </w:p>
    <w:p w14:paraId="63687D2F" w14:textId="77777777" w:rsidR="000257CA" w:rsidRPr="000257CA" w:rsidRDefault="000257CA" w:rsidP="000257CA">
      <w:pPr>
        <w:shd w:val="clear" w:color="auto" w:fill="FFFFFF"/>
        <w:spacing w:line="269" w:lineRule="atLeast"/>
        <w:jc w:val="both"/>
        <w:rPr>
          <w:color w:val="000000"/>
          <w:sz w:val="26"/>
          <w:szCs w:val="26"/>
        </w:rPr>
      </w:pPr>
      <w:r w:rsidRPr="000257CA">
        <w:rPr>
          <w:color w:val="000000"/>
          <w:spacing w:val="1"/>
          <w:sz w:val="26"/>
          <w:szCs w:val="26"/>
        </w:rPr>
        <w:t>___________________________________                                      __________________</w:t>
      </w:r>
    </w:p>
    <w:p w14:paraId="3A976118" w14:textId="77777777" w:rsidR="000257CA" w:rsidRPr="000257CA" w:rsidRDefault="000257CA" w:rsidP="000257CA">
      <w:pPr>
        <w:shd w:val="clear" w:color="auto" w:fill="FFFFFF"/>
        <w:spacing w:line="269" w:lineRule="atLeast"/>
        <w:jc w:val="both"/>
        <w:rPr>
          <w:color w:val="000000"/>
          <w:spacing w:val="1"/>
        </w:rPr>
      </w:pPr>
      <w:r w:rsidRPr="000257CA">
        <w:rPr>
          <w:color w:val="000000"/>
          <w:spacing w:val="1"/>
          <w:sz w:val="26"/>
          <w:szCs w:val="26"/>
        </w:rPr>
        <w:t xml:space="preserve">    </w:t>
      </w:r>
      <w:r w:rsidRPr="000257CA">
        <w:rPr>
          <w:color w:val="000000"/>
          <w:spacing w:val="1"/>
        </w:rPr>
        <w:t>(фамилия, инициалы лица, давшего согласие)</w:t>
      </w:r>
      <w:r w:rsidRPr="000257CA">
        <w:rPr>
          <w:color w:val="000000"/>
          <w:spacing w:val="1"/>
        </w:rPr>
        <w:tab/>
        <w:t xml:space="preserve">                                                                        (подпись)</w:t>
      </w:r>
    </w:p>
    <w:p w14:paraId="5C74BA92" w14:textId="77777777" w:rsidR="000257CA" w:rsidRPr="000257CA" w:rsidRDefault="000257CA" w:rsidP="000257CA">
      <w:pPr>
        <w:shd w:val="clear" w:color="auto" w:fill="FFFFFF"/>
        <w:spacing w:line="269" w:lineRule="atLeast"/>
        <w:jc w:val="both"/>
        <w:rPr>
          <w:rFonts w:eastAsia="Calibri"/>
          <w:sz w:val="26"/>
          <w:szCs w:val="26"/>
          <w:lang w:eastAsia="en-US"/>
        </w:rPr>
      </w:pPr>
      <w:r w:rsidRPr="000257CA">
        <w:rPr>
          <w:color w:val="000000"/>
          <w:spacing w:val="1"/>
          <w:sz w:val="26"/>
          <w:szCs w:val="26"/>
        </w:rPr>
        <w:t>«____»_______________ 20___г.</w:t>
      </w:r>
    </w:p>
    <w:p w14:paraId="077E0F98" w14:textId="77777777" w:rsidR="000257CA" w:rsidRDefault="000257CA" w:rsidP="000257CA">
      <w:pPr>
        <w:jc w:val="both"/>
        <w:rPr>
          <w:b/>
          <w:sz w:val="26"/>
          <w:szCs w:val="26"/>
        </w:rPr>
      </w:pPr>
    </w:p>
    <w:sectPr w:rsidR="000257CA" w:rsidSect="000257C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5A333" w14:textId="77777777" w:rsidR="008F2408" w:rsidRDefault="008F2408" w:rsidP="00BB0DE1">
      <w:r>
        <w:separator/>
      </w:r>
    </w:p>
  </w:endnote>
  <w:endnote w:type="continuationSeparator" w:id="0">
    <w:p w14:paraId="7EB3804C" w14:textId="77777777" w:rsidR="008F2408" w:rsidRDefault="008F2408" w:rsidP="00BB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32E67" w14:textId="77777777" w:rsidR="008F2408" w:rsidRDefault="008F2408" w:rsidP="00BB0DE1">
      <w:r>
        <w:separator/>
      </w:r>
    </w:p>
  </w:footnote>
  <w:footnote w:type="continuationSeparator" w:id="0">
    <w:p w14:paraId="7528A8AD" w14:textId="77777777" w:rsidR="008F2408" w:rsidRDefault="008F2408" w:rsidP="00BB0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D8E"/>
    <w:rsid w:val="00010230"/>
    <w:rsid w:val="000257CA"/>
    <w:rsid w:val="00025DE9"/>
    <w:rsid w:val="00026576"/>
    <w:rsid w:val="00026B86"/>
    <w:rsid w:val="000517A1"/>
    <w:rsid w:val="000673F9"/>
    <w:rsid w:val="00070081"/>
    <w:rsid w:val="00071F58"/>
    <w:rsid w:val="00086953"/>
    <w:rsid w:val="000A1093"/>
    <w:rsid w:val="000D5933"/>
    <w:rsid w:val="000F5475"/>
    <w:rsid w:val="00132962"/>
    <w:rsid w:val="001339E1"/>
    <w:rsid w:val="00141380"/>
    <w:rsid w:val="00143FEA"/>
    <w:rsid w:val="001974E9"/>
    <w:rsid w:val="001A2F5F"/>
    <w:rsid w:val="001A533E"/>
    <w:rsid w:val="001B3DAF"/>
    <w:rsid w:val="001B4DC7"/>
    <w:rsid w:val="00213425"/>
    <w:rsid w:val="00242AAE"/>
    <w:rsid w:val="00285F09"/>
    <w:rsid w:val="002A2AC8"/>
    <w:rsid w:val="002A7760"/>
    <w:rsid w:val="002B3403"/>
    <w:rsid w:val="002B45E7"/>
    <w:rsid w:val="002E1682"/>
    <w:rsid w:val="0032796C"/>
    <w:rsid w:val="00340B60"/>
    <w:rsid w:val="00340E9E"/>
    <w:rsid w:val="00343D01"/>
    <w:rsid w:val="0034749C"/>
    <w:rsid w:val="003726E8"/>
    <w:rsid w:val="00374639"/>
    <w:rsid w:val="003A4DE8"/>
    <w:rsid w:val="003B7CD0"/>
    <w:rsid w:val="004233A6"/>
    <w:rsid w:val="0045775D"/>
    <w:rsid w:val="00493622"/>
    <w:rsid w:val="00496C00"/>
    <w:rsid w:val="004B7A2E"/>
    <w:rsid w:val="004C4DE8"/>
    <w:rsid w:val="00513764"/>
    <w:rsid w:val="005159C6"/>
    <w:rsid w:val="0051627B"/>
    <w:rsid w:val="005717CC"/>
    <w:rsid w:val="00580DE9"/>
    <w:rsid w:val="00585D49"/>
    <w:rsid w:val="00595BA0"/>
    <w:rsid w:val="005D088C"/>
    <w:rsid w:val="005E0678"/>
    <w:rsid w:val="005F5501"/>
    <w:rsid w:val="0063091A"/>
    <w:rsid w:val="00634551"/>
    <w:rsid w:val="00662559"/>
    <w:rsid w:val="00683FB4"/>
    <w:rsid w:val="00686E65"/>
    <w:rsid w:val="006B217A"/>
    <w:rsid w:val="00712D16"/>
    <w:rsid w:val="00723F1D"/>
    <w:rsid w:val="00736675"/>
    <w:rsid w:val="007467DB"/>
    <w:rsid w:val="00761CCA"/>
    <w:rsid w:val="00762F9C"/>
    <w:rsid w:val="00774289"/>
    <w:rsid w:val="00793625"/>
    <w:rsid w:val="007C6611"/>
    <w:rsid w:val="007C69E2"/>
    <w:rsid w:val="007E39C2"/>
    <w:rsid w:val="007F2D90"/>
    <w:rsid w:val="00804148"/>
    <w:rsid w:val="00822B99"/>
    <w:rsid w:val="00834F74"/>
    <w:rsid w:val="00847E8B"/>
    <w:rsid w:val="00862A97"/>
    <w:rsid w:val="0087214A"/>
    <w:rsid w:val="00873123"/>
    <w:rsid w:val="00874880"/>
    <w:rsid w:val="0087782E"/>
    <w:rsid w:val="008A3BE1"/>
    <w:rsid w:val="008E020A"/>
    <w:rsid w:val="008E183F"/>
    <w:rsid w:val="008F2408"/>
    <w:rsid w:val="0090344E"/>
    <w:rsid w:val="009324C7"/>
    <w:rsid w:val="00970324"/>
    <w:rsid w:val="00972F82"/>
    <w:rsid w:val="00990D3D"/>
    <w:rsid w:val="00993503"/>
    <w:rsid w:val="009A0A0F"/>
    <w:rsid w:val="009A2EB9"/>
    <w:rsid w:val="009D13B4"/>
    <w:rsid w:val="00A13953"/>
    <w:rsid w:val="00A22025"/>
    <w:rsid w:val="00A41177"/>
    <w:rsid w:val="00A529C2"/>
    <w:rsid w:val="00A57934"/>
    <w:rsid w:val="00AB222B"/>
    <w:rsid w:val="00AB74EC"/>
    <w:rsid w:val="00AF3064"/>
    <w:rsid w:val="00AF4209"/>
    <w:rsid w:val="00B07907"/>
    <w:rsid w:val="00B747B5"/>
    <w:rsid w:val="00B7652D"/>
    <w:rsid w:val="00B95F08"/>
    <w:rsid w:val="00BA14C6"/>
    <w:rsid w:val="00BB0C03"/>
    <w:rsid w:val="00BB0DE1"/>
    <w:rsid w:val="00BE1541"/>
    <w:rsid w:val="00BF1BCA"/>
    <w:rsid w:val="00C15F13"/>
    <w:rsid w:val="00C32900"/>
    <w:rsid w:val="00C3528E"/>
    <w:rsid w:val="00C44971"/>
    <w:rsid w:val="00C62ABF"/>
    <w:rsid w:val="00C72286"/>
    <w:rsid w:val="00CA4779"/>
    <w:rsid w:val="00CE33B0"/>
    <w:rsid w:val="00CF2D8E"/>
    <w:rsid w:val="00CF347B"/>
    <w:rsid w:val="00D308BF"/>
    <w:rsid w:val="00D509F1"/>
    <w:rsid w:val="00D70A69"/>
    <w:rsid w:val="00D72805"/>
    <w:rsid w:val="00D80016"/>
    <w:rsid w:val="00D93A64"/>
    <w:rsid w:val="00D94CD8"/>
    <w:rsid w:val="00DE3F43"/>
    <w:rsid w:val="00E03767"/>
    <w:rsid w:val="00E44300"/>
    <w:rsid w:val="00E52FD2"/>
    <w:rsid w:val="00E545FC"/>
    <w:rsid w:val="00E62D01"/>
    <w:rsid w:val="00E8124E"/>
    <w:rsid w:val="00E91F95"/>
    <w:rsid w:val="00E971BA"/>
    <w:rsid w:val="00EB4411"/>
    <w:rsid w:val="00EC1FE8"/>
    <w:rsid w:val="00EC61EF"/>
    <w:rsid w:val="00EC751E"/>
    <w:rsid w:val="00ED0F51"/>
    <w:rsid w:val="00ED4E5C"/>
    <w:rsid w:val="00EE0608"/>
    <w:rsid w:val="00F12DAB"/>
    <w:rsid w:val="00F1343B"/>
    <w:rsid w:val="00F445C6"/>
    <w:rsid w:val="00F45E4A"/>
    <w:rsid w:val="00F47348"/>
    <w:rsid w:val="00F50D2E"/>
    <w:rsid w:val="00F50D9A"/>
    <w:rsid w:val="00F545E7"/>
    <w:rsid w:val="00F6719F"/>
    <w:rsid w:val="00F86DC2"/>
    <w:rsid w:val="00F9071B"/>
    <w:rsid w:val="00F929BB"/>
    <w:rsid w:val="00FA0903"/>
    <w:rsid w:val="00FA4223"/>
    <w:rsid w:val="00FB6915"/>
    <w:rsid w:val="00FC7C37"/>
    <w:rsid w:val="00FD4FD4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BBB31"/>
  <w15:chartTrackingRefBased/>
  <w15:docId w15:val="{F93ED1F7-6FFA-48B9-959A-7714A2E6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0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CF2D8E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rsid w:val="001A53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A533E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uiPriority w:val="99"/>
    <w:rsid w:val="007E39C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6">
    <w:name w:val="footnote text"/>
    <w:basedOn w:val="a"/>
    <w:link w:val="a7"/>
    <w:rsid w:val="00BB0DE1"/>
  </w:style>
  <w:style w:type="character" w:customStyle="1" w:styleId="a7">
    <w:name w:val="Текст сноски Знак"/>
    <w:basedOn w:val="a0"/>
    <w:link w:val="a6"/>
    <w:rsid w:val="00BB0DE1"/>
  </w:style>
  <w:style w:type="character" w:styleId="a8">
    <w:name w:val="footnote reference"/>
    <w:rsid w:val="00BB0DE1"/>
    <w:rPr>
      <w:vertAlign w:val="superscript"/>
    </w:rPr>
  </w:style>
  <w:style w:type="paragraph" w:styleId="a9">
    <w:name w:val="header"/>
    <w:basedOn w:val="a"/>
    <w:link w:val="aa"/>
    <w:rsid w:val="004936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93622"/>
  </w:style>
  <w:style w:type="paragraph" w:styleId="ab">
    <w:name w:val="footer"/>
    <w:basedOn w:val="a"/>
    <w:link w:val="ac"/>
    <w:rsid w:val="004936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93622"/>
  </w:style>
  <w:style w:type="character" w:styleId="ad">
    <w:name w:val="Hyperlink"/>
    <w:rsid w:val="00C72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D7B05-5737-423B-BEBE-89DBA09B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User</dc:creator>
  <cp:keywords/>
  <cp:lastModifiedBy>Баронова Наталья Викторовна</cp:lastModifiedBy>
  <cp:revision>8</cp:revision>
  <cp:lastPrinted>2021-12-23T06:50:00Z</cp:lastPrinted>
  <dcterms:created xsi:type="dcterms:W3CDTF">2022-01-20T07:33:00Z</dcterms:created>
  <dcterms:modified xsi:type="dcterms:W3CDTF">2024-11-11T07:23:00Z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