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64" w:rsidRPr="002F3E1E" w:rsidRDefault="002F3E1E" w:rsidP="002F3E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E1E">
        <w:rPr>
          <w:rFonts w:ascii="Times New Roman" w:hAnsi="Times New Roman"/>
          <w:sz w:val="26"/>
          <w:szCs w:val="26"/>
        </w:rPr>
        <w:t>План оценки применения обязательных требований на 202</w:t>
      </w:r>
      <w:r w:rsidR="00885999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Pr="002F3E1E">
        <w:rPr>
          <w:rFonts w:ascii="Times New Roman" w:hAnsi="Times New Roman"/>
          <w:sz w:val="26"/>
          <w:szCs w:val="26"/>
        </w:rPr>
        <w:t xml:space="preserve"> год не формировался (не предусмотрено действующей редакцией Порядка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предоставления разрешений, привлечения к административной ответственности, иных форм оценки и экспертизы, утвержденного постановлением мэрии города Череповца от 11.10.2022 № 2956</w:t>
      </w:r>
      <w:r w:rsidR="008E5632">
        <w:rPr>
          <w:rFonts w:ascii="Times New Roman" w:hAnsi="Times New Roman"/>
          <w:sz w:val="26"/>
          <w:szCs w:val="26"/>
        </w:rPr>
        <w:t>)</w:t>
      </w:r>
      <w:r w:rsidRPr="002F3E1E">
        <w:rPr>
          <w:rFonts w:ascii="Times New Roman" w:hAnsi="Times New Roman"/>
          <w:sz w:val="26"/>
          <w:szCs w:val="26"/>
        </w:rPr>
        <w:t>.</w:t>
      </w:r>
    </w:p>
    <w:sectPr w:rsidR="009D5064" w:rsidRPr="002F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1E"/>
    <w:rsid w:val="002F3E1E"/>
    <w:rsid w:val="00733E6A"/>
    <w:rsid w:val="00755C43"/>
    <w:rsid w:val="00761E6A"/>
    <w:rsid w:val="00885999"/>
    <w:rsid w:val="008E5632"/>
    <w:rsid w:val="009D5064"/>
    <w:rsid w:val="00C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6BE4"/>
  <w15:chartTrackingRefBased/>
  <w15:docId w15:val="{8B624D76-F6C3-44C2-8277-5464CD48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Данаусова Екатерина Владимировна</dc:creator>
  <cp:keywords/>
  <dc:description/>
  <cp:lastModifiedBy>Данаусова Екатерина Владимировна</cp:lastModifiedBy>
  <cp:revision>3</cp:revision>
  <dcterms:created xsi:type="dcterms:W3CDTF">2025-07-09T11:32:00Z</dcterms:created>
  <dcterms:modified xsi:type="dcterms:W3CDTF">2025-07-09T11:32:00Z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176910078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E_Danausova@cherepovetscity.ru</vt:lpwstr>
  </property>
  <property fmtid="{D5CDD505-2E9C-101B-9397-08002B2CF9AE}" pid="6" name="_AuthorEmailDisplayName">
    <vt:lpwstr>Данаусова Екатерина Владимировна</vt:lpwstr>
  </property>
</Properties>
</file>