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82D" w:rsidRDefault="0032282D">
      <w:pPr>
        <w:pStyle w:val="ConsPlusTitlePage"/>
      </w:pPr>
      <w:r>
        <w:t xml:space="preserve">Документ предоставлен </w:t>
      </w:r>
      <w:hyperlink r:id="rId4">
        <w:r>
          <w:rPr>
            <w:color w:val="0000FF"/>
          </w:rPr>
          <w:t>КонсультантПлюс</w:t>
        </w:r>
      </w:hyperlink>
      <w:r>
        <w:br/>
      </w:r>
    </w:p>
    <w:p w:rsidR="0032282D" w:rsidRDefault="0032282D">
      <w:pPr>
        <w:pStyle w:val="ConsPlusNormal"/>
        <w:jc w:val="both"/>
        <w:outlineLvl w:val="0"/>
      </w:pPr>
    </w:p>
    <w:p w:rsidR="0032282D" w:rsidRDefault="0032282D">
      <w:pPr>
        <w:pStyle w:val="ConsPlusTitle"/>
        <w:jc w:val="center"/>
        <w:outlineLvl w:val="0"/>
      </w:pPr>
      <w:r>
        <w:t>ВОЛОГОДСКАЯ ОБЛАСТЬ</w:t>
      </w:r>
    </w:p>
    <w:p w:rsidR="0032282D" w:rsidRDefault="0032282D">
      <w:pPr>
        <w:pStyle w:val="ConsPlusTitle"/>
        <w:jc w:val="center"/>
      </w:pPr>
      <w:r>
        <w:t>ГОРОД ЧЕРЕПОВЕЦ</w:t>
      </w:r>
    </w:p>
    <w:p w:rsidR="0032282D" w:rsidRDefault="0032282D">
      <w:pPr>
        <w:pStyle w:val="ConsPlusTitle"/>
        <w:jc w:val="center"/>
      </w:pPr>
      <w:r>
        <w:t>МЭРИЯ</w:t>
      </w:r>
    </w:p>
    <w:p w:rsidR="0032282D" w:rsidRDefault="0032282D">
      <w:pPr>
        <w:pStyle w:val="ConsPlusTitle"/>
        <w:jc w:val="center"/>
      </w:pPr>
    </w:p>
    <w:p w:rsidR="0032282D" w:rsidRDefault="0032282D">
      <w:pPr>
        <w:pStyle w:val="ConsPlusTitle"/>
        <w:jc w:val="center"/>
      </w:pPr>
      <w:r>
        <w:t>ПОСТАНОВЛЕНИЕ</w:t>
      </w:r>
    </w:p>
    <w:p w:rsidR="0032282D" w:rsidRDefault="0032282D">
      <w:pPr>
        <w:pStyle w:val="ConsPlusTitle"/>
        <w:jc w:val="center"/>
      </w:pPr>
      <w:r>
        <w:t>от 7 сентября 2023 г. N 2591</w:t>
      </w:r>
    </w:p>
    <w:p w:rsidR="0032282D" w:rsidRDefault="0032282D">
      <w:pPr>
        <w:pStyle w:val="ConsPlusTitle"/>
        <w:jc w:val="center"/>
      </w:pPr>
    </w:p>
    <w:p w:rsidR="0032282D" w:rsidRDefault="0032282D">
      <w:pPr>
        <w:pStyle w:val="ConsPlusTitle"/>
        <w:jc w:val="center"/>
      </w:pPr>
      <w:r>
        <w:t>ОБ УТВЕРЖДЕНИИ АДМИНИСТРАТИВНОГО РЕГЛАМЕНТА ПРЕДОСТАВЛЕНИЯ</w:t>
      </w:r>
    </w:p>
    <w:p w:rsidR="0032282D" w:rsidRDefault="0032282D">
      <w:pPr>
        <w:pStyle w:val="ConsPlusTitle"/>
        <w:jc w:val="center"/>
      </w:pPr>
      <w:r>
        <w:t>МУНИЦИПАЛЬНОЙ УСЛУГИ ПО ПРЕДОСТАВЛЕНИЮ ЗЕМЕЛЬНОГО</w:t>
      </w:r>
    </w:p>
    <w:p w:rsidR="0032282D" w:rsidRDefault="0032282D">
      <w:pPr>
        <w:pStyle w:val="ConsPlusTitle"/>
        <w:jc w:val="center"/>
      </w:pPr>
      <w:r>
        <w:t>УЧАСТКА, НАХОДЯЩЕГОСЯ В МУНИЦИПАЛЬНОЙ СОБСТВЕННОСТИ</w:t>
      </w:r>
    </w:p>
    <w:p w:rsidR="0032282D" w:rsidRDefault="0032282D">
      <w:pPr>
        <w:pStyle w:val="ConsPlusTitle"/>
        <w:jc w:val="center"/>
      </w:pPr>
      <w:r>
        <w:t>ЛИБО ГОСУДАРСТВЕННАЯ СОБСТВЕННОСТЬ НА КОТОРЫЙ</w:t>
      </w:r>
    </w:p>
    <w:p w:rsidR="0032282D" w:rsidRDefault="0032282D">
      <w:pPr>
        <w:pStyle w:val="ConsPlusTitle"/>
        <w:jc w:val="center"/>
      </w:pPr>
      <w:r>
        <w:t>НЕ РАЗГРАНИЧЕНА, В СОБСТВЕННОСТЬ БЕСПЛАТНО</w:t>
      </w:r>
    </w:p>
    <w:p w:rsidR="0032282D" w:rsidRDefault="00322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2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282D" w:rsidRDefault="00322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282D" w:rsidRDefault="00322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282D" w:rsidRDefault="0032282D">
            <w:pPr>
              <w:pStyle w:val="ConsPlusNormal"/>
              <w:jc w:val="center"/>
            </w:pPr>
            <w:r>
              <w:rPr>
                <w:color w:val="392C69"/>
              </w:rPr>
              <w:t>Список изменяющих документов</w:t>
            </w:r>
          </w:p>
          <w:p w:rsidR="0032282D" w:rsidRDefault="0032282D">
            <w:pPr>
              <w:pStyle w:val="ConsPlusNormal"/>
              <w:jc w:val="center"/>
            </w:pPr>
            <w:r>
              <w:rPr>
                <w:color w:val="392C69"/>
              </w:rPr>
              <w:t>(в ред. постановлений Мэрии г. Череповца</w:t>
            </w:r>
          </w:p>
          <w:p w:rsidR="0032282D" w:rsidRDefault="0032282D">
            <w:pPr>
              <w:pStyle w:val="ConsPlusNormal"/>
              <w:jc w:val="center"/>
            </w:pPr>
            <w:r>
              <w:rPr>
                <w:color w:val="392C69"/>
              </w:rPr>
              <w:t xml:space="preserve">от 19.03.2024 </w:t>
            </w:r>
            <w:hyperlink r:id="rId5">
              <w:r>
                <w:rPr>
                  <w:color w:val="0000FF"/>
                </w:rPr>
                <w:t>N 694</w:t>
              </w:r>
            </w:hyperlink>
            <w:r>
              <w:rPr>
                <w:color w:val="392C69"/>
              </w:rPr>
              <w:t xml:space="preserve">, от 21.08.2024 </w:t>
            </w:r>
            <w:hyperlink r:id="rId6">
              <w:r>
                <w:rPr>
                  <w:color w:val="0000FF"/>
                </w:rPr>
                <w:t>N 2272</w:t>
              </w:r>
            </w:hyperlink>
            <w:r>
              <w:rPr>
                <w:color w:val="392C69"/>
              </w:rPr>
              <w:t xml:space="preserve">, от 15.10.2024 </w:t>
            </w:r>
            <w:hyperlink r:id="rId7">
              <w:r>
                <w:rPr>
                  <w:color w:val="0000FF"/>
                </w:rPr>
                <w:t>N 2817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282D" w:rsidRDefault="0032282D">
            <w:pPr>
              <w:pStyle w:val="ConsPlusNormal"/>
            </w:pPr>
          </w:p>
        </w:tc>
      </w:tr>
    </w:tbl>
    <w:p w:rsidR="0032282D" w:rsidRDefault="0032282D">
      <w:pPr>
        <w:pStyle w:val="ConsPlusNormal"/>
        <w:jc w:val="both"/>
      </w:pPr>
    </w:p>
    <w:p w:rsidR="0032282D" w:rsidRDefault="0032282D">
      <w:pPr>
        <w:pStyle w:val="ConsPlusNormal"/>
        <w:ind w:firstLine="540"/>
        <w:jc w:val="both"/>
      </w:pPr>
      <w:r>
        <w:t xml:space="preserve">В соответствии с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27.07.2010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32282D" w:rsidRDefault="0032282D">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по предоставлению земельного участка, находящегося в муниципальной собственности либо государственная собственность на который не разграничена, в собственность бесплатно (прилагается).</w:t>
      </w:r>
    </w:p>
    <w:p w:rsidR="0032282D" w:rsidRDefault="0032282D">
      <w:pPr>
        <w:pStyle w:val="ConsPlusNormal"/>
        <w:spacing w:before="220"/>
        <w:ind w:firstLine="540"/>
        <w:jc w:val="both"/>
      </w:pPr>
      <w:r>
        <w:t>2. Признать утратившими силу постановления мэрии города от:</w:t>
      </w:r>
    </w:p>
    <w:p w:rsidR="0032282D" w:rsidRDefault="0032282D">
      <w:pPr>
        <w:pStyle w:val="ConsPlusNormal"/>
        <w:spacing w:before="220"/>
        <w:ind w:firstLine="540"/>
        <w:jc w:val="both"/>
      </w:pPr>
      <w:r>
        <w:t xml:space="preserve">18.03.2019 </w:t>
      </w:r>
      <w:hyperlink r:id="rId11">
        <w:r>
          <w:rPr>
            <w:color w:val="0000FF"/>
          </w:rPr>
          <w:t>N 1036</w:t>
        </w:r>
      </w:hyperlink>
      <w:r>
        <w:t xml:space="preserve"> "Об утверждении административного регламента предоставления муниципальной услуги по 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p>
    <w:p w:rsidR="0032282D" w:rsidRDefault="0032282D">
      <w:pPr>
        <w:pStyle w:val="ConsPlusNormal"/>
        <w:spacing w:before="220"/>
        <w:ind w:firstLine="540"/>
        <w:jc w:val="both"/>
      </w:pPr>
      <w:r>
        <w:t xml:space="preserve">28.02.2020 </w:t>
      </w:r>
      <w:hyperlink r:id="rId12">
        <w:r>
          <w:rPr>
            <w:color w:val="0000FF"/>
          </w:rPr>
          <w:t>N 889</w:t>
        </w:r>
      </w:hyperlink>
      <w:r>
        <w:t xml:space="preserve"> "О внесении изменений в постановление мэрии города от 18.03.2019 N 1036";</w:t>
      </w:r>
    </w:p>
    <w:p w:rsidR="0032282D" w:rsidRDefault="0032282D">
      <w:pPr>
        <w:pStyle w:val="ConsPlusNormal"/>
        <w:spacing w:before="220"/>
        <w:ind w:firstLine="540"/>
        <w:jc w:val="both"/>
      </w:pPr>
      <w:r>
        <w:t xml:space="preserve">28.08.2020 </w:t>
      </w:r>
      <w:hyperlink r:id="rId13">
        <w:r>
          <w:rPr>
            <w:color w:val="0000FF"/>
          </w:rPr>
          <w:t>N 3523</w:t>
        </w:r>
      </w:hyperlink>
      <w:r>
        <w:t xml:space="preserve"> "О внесении изменений в постановление мэрии города от 18.03.2019 N 1036";</w:t>
      </w:r>
    </w:p>
    <w:p w:rsidR="0032282D" w:rsidRDefault="0032282D">
      <w:pPr>
        <w:pStyle w:val="ConsPlusNormal"/>
        <w:spacing w:before="220"/>
        <w:ind w:firstLine="540"/>
        <w:jc w:val="both"/>
      </w:pPr>
      <w:r>
        <w:t xml:space="preserve">26.05.2021 </w:t>
      </w:r>
      <w:hyperlink r:id="rId14">
        <w:r>
          <w:rPr>
            <w:color w:val="0000FF"/>
          </w:rPr>
          <w:t>N 2182</w:t>
        </w:r>
      </w:hyperlink>
      <w:r>
        <w:t xml:space="preserve"> "О внесении изменений в постановление мэрии города от 18.03.2019 N 1036";</w:t>
      </w:r>
    </w:p>
    <w:p w:rsidR="0032282D" w:rsidRDefault="0032282D">
      <w:pPr>
        <w:pStyle w:val="ConsPlusNormal"/>
        <w:spacing w:before="220"/>
        <w:ind w:firstLine="540"/>
        <w:jc w:val="both"/>
      </w:pPr>
      <w:r>
        <w:t xml:space="preserve">18.03.2022 </w:t>
      </w:r>
      <w:hyperlink r:id="rId15">
        <w:r>
          <w:rPr>
            <w:color w:val="0000FF"/>
          </w:rPr>
          <w:t>N 695</w:t>
        </w:r>
      </w:hyperlink>
      <w:r>
        <w:t xml:space="preserve"> "О внесении изменений в постановление мэрии города от 18.03.2019 N 1036";</w:t>
      </w:r>
    </w:p>
    <w:p w:rsidR="0032282D" w:rsidRDefault="0032282D">
      <w:pPr>
        <w:pStyle w:val="ConsPlusNormal"/>
        <w:spacing w:before="220"/>
        <w:ind w:firstLine="540"/>
        <w:jc w:val="both"/>
      </w:pPr>
      <w:r>
        <w:t xml:space="preserve">20.11.2017 </w:t>
      </w:r>
      <w:hyperlink r:id="rId16">
        <w:r>
          <w:rPr>
            <w:color w:val="0000FF"/>
          </w:rPr>
          <w:t>N 5604</w:t>
        </w:r>
      </w:hyperlink>
      <w:r>
        <w:t xml:space="preserve"> "Об утверждении административного регламента предоставления муниципальной услуги по предоставлению в собственность бесплатно либо в аренду без проведения торгов земельных участков, образованных из земельных участков, предоставленных до 09.11.2001";</w:t>
      </w:r>
    </w:p>
    <w:p w:rsidR="0032282D" w:rsidRDefault="0032282D">
      <w:pPr>
        <w:pStyle w:val="ConsPlusNormal"/>
        <w:spacing w:before="220"/>
        <w:ind w:firstLine="540"/>
        <w:jc w:val="both"/>
      </w:pPr>
      <w:r>
        <w:lastRenderedPageBreak/>
        <w:t xml:space="preserve">27.12.2019 </w:t>
      </w:r>
      <w:hyperlink r:id="rId17">
        <w:r>
          <w:rPr>
            <w:color w:val="0000FF"/>
          </w:rPr>
          <w:t>N 6290</w:t>
        </w:r>
      </w:hyperlink>
      <w:r>
        <w:t xml:space="preserve"> "О внесении изменений в постановление мэрии города от 20.11.2017 N 5604";</w:t>
      </w:r>
    </w:p>
    <w:p w:rsidR="0032282D" w:rsidRDefault="0032282D">
      <w:pPr>
        <w:pStyle w:val="ConsPlusNormal"/>
        <w:spacing w:before="220"/>
        <w:ind w:firstLine="540"/>
        <w:jc w:val="both"/>
      </w:pPr>
      <w:r>
        <w:t xml:space="preserve">09.03.2022 </w:t>
      </w:r>
      <w:hyperlink r:id="rId18">
        <w:r>
          <w:rPr>
            <w:color w:val="0000FF"/>
          </w:rPr>
          <w:t>N 550</w:t>
        </w:r>
      </w:hyperlink>
      <w:r>
        <w:t xml:space="preserve"> "О внесении изменений в постановление мэрии города от 20.11.2017 N 5604".</w:t>
      </w:r>
    </w:p>
    <w:p w:rsidR="0032282D" w:rsidRDefault="0032282D">
      <w:pPr>
        <w:pStyle w:val="ConsPlusNormal"/>
        <w:spacing w:before="220"/>
        <w:ind w:firstLine="540"/>
        <w:jc w:val="both"/>
      </w:pPr>
      <w:r>
        <w:t>2. Постановление подлежит опубликованию и размещению на официальном интернет-портале правовой информации г. Череповца.</w:t>
      </w:r>
    </w:p>
    <w:p w:rsidR="0032282D" w:rsidRDefault="0032282D">
      <w:pPr>
        <w:pStyle w:val="ConsPlusNormal"/>
        <w:jc w:val="both"/>
      </w:pPr>
    </w:p>
    <w:p w:rsidR="0032282D" w:rsidRDefault="0032282D">
      <w:pPr>
        <w:pStyle w:val="ConsPlusNormal"/>
        <w:jc w:val="right"/>
      </w:pPr>
      <w:r>
        <w:t>Мэр города</w:t>
      </w:r>
    </w:p>
    <w:p w:rsidR="0032282D" w:rsidRDefault="0032282D">
      <w:pPr>
        <w:pStyle w:val="ConsPlusNormal"/>
        <w:jc w:val="right"/>
      </w:pPr>
      <w:r>
        <w:t>В.Е.ГЕРМАНОВ</w:t>
      </w: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right"/>
        <w:outlineLvl w:val="0"/>
      </w:pPr>
      <w:r>
        <w:t>Утвержден</w:t>
      </w:r>
    </w:p>
    <w:p w:rsidR="0032282D" w:rsidRDefault="0032282D">
      <w:pPr>
        <w:pStyle w:val="ConsPlusNormal"/>
        <w:jc w:val="right"/>
      </w:pPr>
      <w:r>
        <w:t>Постановлением</w:t>
      </w:r>
    </w:p>
    <w:p w:rsidR="0032282D" w:rsidRDefault="0032282D">
      <w:pPr>
        <w:pStyle w:val="ConsPlusNormal"/>
        <w:jc w:val="right"/>
      </w:pPr>
      <w:r>
        <w:t>Мэрии г. Череповца</w:t>
      </w:r>
    </w:p>
    <w:p w:rsidR="0032282D" w:rsidRDefault="0032282D">
      <w:pPr>
        <w:pStyle w:val="ConsPlusNormal"/>
        <w:jc w:val="right"/>
      </w:pPr>
      <w:r>
        <w:t>от 7 сентября 2023 г. N 2591</w:t>
      </w:r>
    </w:p>
    <w:p w:rsidR="0032282D" w:rsidRDefault="0032282D">
      <w:pPr>
        <w:pStyle w:val="ConsPlusNormal"/>
        <w:jc w:val="both"/>
      </w:pPr>
    </w:p>
    <w:p w:rsidR="0032282D" w:rsidRDefault="0032282D">
      <w:pPr>
        <w:pStyle w:val="ConsPlusTitle"/>
        <w:jc w:val="center"/>
      </w:pPr>
      <w:bookmarkStart w:id="0" w:name="P42"/>
      <w:bookmarkEnd w:id="0"/>
      <w:r>
        <w:t>АДМИНИСТРАТИВНЫЙ РЕГЛАМЕНТ</w:t>
      </w:r>
    </w:p>
    <w:p w:rsidR="0032282D" w:rsidRDefault="0032282D">
      <w:pPr>
        <w:pStyle w:val="ConsPlusTitle"/>
        <w:jc w:val="center"/>
      </w:pPr>
      <w:r>
        <w:t>ПРЕДОСТАВЛЕНИЯ МУНИЦИПАЛЬНОЙ УСЛУГИ ПО ПРЕДОСТАВЛЕНИЮ</w:t>
      </w:r>
    </w:p>
    <w:p w:rsidR="0032282D" w:rsidRDefault="0032282D">
      <w:pPr>
        <w:pStyle w:val="ConsPlusTitle"/>
        <w:jc w:val="center"/>
      </w:pPr>
      <w:r>
        <w:t>ЗЕМЕЛЬНОГО УЧАСТКА, НАХОДЯЩЕГОСЯ В МУНИЦИПАЛЬНОЙ</w:t>
      </w:r>
    </w:p>
    <w:p w:rsidR="0032282D" w:rsidRDefault="0032282D">
      <w:pPr>
        <w:pStyle w:val="ConsPlusTitle"/>
        <w:jc w:val="center"/>
      </w:pPr>
      <w:r>
        <w:t>СОБСТВЕННОСТИ ЛИБО ГОСУДАРСТВЕННАЯ СОБСТВЕННОСТЬ</w:t>
      </w:r>
    </w:p>
    <w:p w:rsidR="0032282D" w:rsidRDefault="0032282D">
      <w:pPr>
        <w:pStyle w:val="ConsPlusTitle"/>
        <w:jc w:val="center"/>
      </w:pPr>
      <w:r>
        <w:t>НА КОТОРЫЙ НЕ РАЗГРАНИЧЕНА, В СОБСТВЕННОСТЬ БЕСПЛАТНО</w:t>
      </w:r>
    </w:p>
    <w:p w:rsidR="0032282D" w:rsidRDefault="00322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2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282D" w:rsidRDefault="00322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282D" w:rsidRDefault="00322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282D" w:rsidRDefault="0032282D">
            <w:pPr>
              <w:pStyle w:val="ConsPlusNormal"/>
              <w:jc w:val="center"/>
            </w:pPr>
            <w:r>
              <w:rPr>
                <w:color w:val="392C69"/>
              </w:rPr>
              <w:t>Список изменяющих документов</w:t>
            </w:r>
          </w:p>
          <w:p w:rsidR="0032282D" w:rsidRDefault="0032282D">
            <w:pPr>
              <w:pStyle w:val="ConsPlusNormal"/>
              <w:jc w:val="center"/>
            </w:pPr>
            <w:r>
              <w:rPr>
                <w:color w:val="392C69"/>
              </w:rPr>
              <w:t>(в ред. постановлений Мэрии г. Череповца</w:t>
            </w:r>
          </w:p>
          <w:p w:rsidR="0032282D" w:rsidRDefault="0032282D">
            <w:pPr>
              <w:pStyle w:val="ConsPlusNormal"/>
              <w:jc w:val="center"/>
            </w:pPr>
            <w:r>
              <w:rPr>
                <w:color w:val="392C69"/>
              </w:rPr>
              <w:t xml:space="preserve">от 19.03.2024 </w:t>
            </w:r>
            <w:hyperlink r:id="rId19">
              <w:r>
                <w:rPr>
                  <w:color w:val="0000FF"/>
                </w:rPr>
                <w:t>N 694</w:t>
              </w:r>
            </w:hyperlink>
            <w:r>
              <w:rPr>
                <w:color w:val="392C69"/>
              </w:rPr>
              <w:t xml:space="preserve">, от 21.08.2024 </w:t>
            </w:r>
            <w:hyperlink r:id="rId20">
              <w:r>
                <w:rPr>
                  <w:color w:val="0000FF"/>
                </w:rPr>
                <w:t>N 2272</w:t>
              </w:r>
            </w:hyperlink>
            <w:r>
              <w:rPr>
                <w:color w:val="392C69"/>
              </w:rPr>
              <w:t xml:space="preserve">, от 15.10.2024 </w:t>
            </w:r>
            <w:hyperlink r:id="rId21">
              <w:r>
                <w:rPr>
                  <w:color w:val="0000FF"/>
                </w:rPr>
                <w:t>N 2817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282D" w:rsidRDefault="0032282D">
            <w:pPr>
              <w:pStyle w:val="ConsPlusNormal"/>
            </w:pPr>
          </w:p>
        </w:tc>
      </w:tr>
    </w:tbl>
    <w:p w:rsidR="0032282D" w:rsidRDefault="0032282D">
      <w:pPr>
        <w:pStyle w:val="ConsPlusNormal"/>
        <w:jc w:val="both"/>
      </w:pPr>
    </w:p>
    <w:p w:rsidR="0032282D" w:rsidRDefault="0032282D">
      <w:pPr>
        <w:pStyle w:val="ConsPlusTitle"/>
        <w:jc w:val="center"/>
        <w:outlineLvl w:val="1"/>
      </w:pPr>
      <w:r>
        <w:t>1. Общие положения</w:t>
      </w:r>
    </w:p>
    <w:p w:rsidR="0032282D" w:rsidRDefault="0032282D">
      <w:pPr>
        <w:pStyle w:val="ConsPlusNormal"/>
        <w:jc w:val="both"/>
      </w:pPr>
    </w:p>
    <w:p w:rsidR="0032282D" w:rsidRDefault="0032282D">
      <w:pPr>
        <w:pStyle w:val="ConsPlusNormal"/>
        <w:ind w:firstLine="540"/>
        <w:jc w:val="both"/>
      </w:pPr>
      <w:r>
        <w:t>1.1. Административный регламент предоставления муниципальной услуги по предоставлению земельного участка, находящегося в муниципальной собственности либо государственная собственность на который не разграничена, в собственность бесплатно (далее - административный регламент, муниципальная услуга) устанавливает порядок и стандарт предоставления муниципальной услуги.</w:t>
      </w:r>
    </w:p>
    <w:p w:rsidR="0032282D" w:rsidRDefault="0032282D">
      <w:pPr>
        <w:pStyle w:val="ConsPlusNormal"/>
        <w:spacing w:before="220"/>
        <w:ind w:firstLine="540"/>
        <w:jc w:val="both"/>
      </w:pPr>
      <w:r>
        <w:t>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муниципального образования "Город Череповец", полномочия по распоряжению которыми в соответствии с федеральным законодательством возложены на органы местного самоуправления, в том числе на случаи:</w:t>
      </w:r>
    </w:p>
    <w:p w:rsidR="0032282D" w:rsidRDefault="0032282D">
      <w:pPr>
        <w:pStyle w:val="ConsPlusNormal"/>
        <w:spacing w:before="220"/>
        <w:ind w:firstLine="540"/>
        <w:jc w:val="both"/>
      </w:pPr>
      <w:bookmarkStart w:id="1" w:name="P55"/>
      <w:bookmarkEnd w:id="1"/>
      <w:r>
        <w:t xml:space="preserve">1.1.1. Предоставление земельного участка гражданину или юридическому лицу в соответствии со </w:t>
      </w:r>
      <w:hyperlink r:id="rId22">
        <w:r>
          <w:rPr>
            <w:color w:val="0000FF"/>
          </w:rPr>
          <w:t>статьей 39.5</w:t>
        </w:r>
      </w:hyperlink>
      <w:r>
        <w:t xml:space="preserve"> Земельного кодекса Российской Федерации (далее - ЗК РФ) (за исключением </w:t>
      </w:r>
      <w:hyperlink r:id="rId23">
        <w:r>
          <w:rPr>
            <w:color w:val="0000FF"/>
          </w:rPr>
          <w:t>пункта 6 статьи 39.5</w:t>
        </w:r>
      </w:hyperlink>
      <w:r>
        <w:t xml:space="preserve"> ЗК РФ).</w:t>
      </w:r>
    </w:p>
    <w:p w:rsidR="0032282D" w:rsidRDefault="0032282D">
      <w:pPr>
        <w:pStyle w:val="ConsPlusNormal"/>
        <w:spacing w:before="220"/>
        <w:ind w:firstLine="540"/>
        <w:jc w:val="both"/>
      </w:pPr>
      <w:bookmarkStart w:id="2" w:name="P56"/>
      <w:bookmarkEnd w:id="2"/>
      <w:r>
        <w:t xml:space="preserve">1.1.2. Предоставление земельного участка гражданам, имеющим трех и более детей, в соответствии с </w:t>
      </w:r>
      <w:hyperlink r:id="rId24">
        <w:r>
          <w:rPr>
            <w:color w:val="0000FF"/>
          </w:rPr>
          <w:t>пунктом 6 статьи 39.5</w:t>
        </w:r>
      </w:hyperlink>
      <w:r>
        <w:t xml:space="preserve"> ЗК РФ в случае, предусмотренном </w:t>
      </w:r>
      <w:hyperlink r:id="rId25">
        <w:r>
          <w:rPr>
            <w:color w:val="0000FF"/>
          </w:rPr>
          <w:t>пунктом 1 части 1 статьи 1</w:t>
        </w:r>
      </w:hyperlink>
      <w:r>
        <w:t xml:space="preserve"> Закона Вологодской области от 08.04.2015 N 3627-ОЗ "О бесплатном предоставлении в собственность отдельным категориям граждан земельных участков, находящихся в </w:t>
      </w:r>
      <w:r>
        <w:lastRenderedPageBreak/>
        <w:t>государственной или муниципальной собственности, на территории Вологодской области" (далее - Закон N 3627-ОЗ).</w:t>
      </w:r>
    </w:p>
    <w:p w:rsidR="0032282D" w:rsidRDefault="0032282D">
      <w:pPr>
        <w:pStyle w:val="ConsPlusNormal"/>
        <w:jc w:val="both"/>
      </w:pPr>
      <w:r>
        <w:t xml:space="preserve">(в ред. </w:t>
      </w:r>
      <w:hyperlink r:id="rId26">
        <w:r>
          <w:rPr>
            <w:color w:val="0000FF"/>
          </w:rPr>
          <w:t>постановления</w:t>
        </w:r>
      </w:hyperlink>
      <w:r>
        <w:t xml:space="preserve"> Мэрии г. Череповца от 19.03.2024 N 694)</w:t>
      </w:r>
    </w:p>
    <w:p w:rsidR="0032282D" w:rsidRDefault="0032282D">
      <w:pPr>
        <w:pStyle w:val="ConsPlusNormal"/>
        <w:spacing w:before="220"/>
        <w:ind w:firstLine="540"/>
        <w:jc w:val="both"/>
      </w:pPr>
      <w:bookmarkStart w:id="3" w:name="P58"/>
      <w:bookmarkEnd w:id="3"/>
      <w:r>
        <w:t xml:space="preserve">1.1.3. Предоставление земельного участка гражданину (члену коммерческой организации) в соответствии с </w:t>
      </w:r>
      <w:hyperlink r:id="rId27">
        <w:r>
          <w:rPr>
            <w:color w:val="0000FF"/>
          </w:rPr>
          <w:t>пунктом 2.7 статьи 3</w:t>
        </w:r>
      </w:hyperlink>
      <w:r>
        <w:t xml:space="preserve"> Федерального закона от 25.10.2001 N 137-ФЗ "О введении в действие Земельного кодекса Российской Федерации".</w:t>
      </w:r>
    </w:p>
    <w:p w:rsidR="0032282D" w:rsidRDefault="0032282D">
      <w:pPr>
        <w:pStyle w:val="ConsPlusNormal"/>
        <w:spacing w:before="220"/>
        <w:ind w:firstLine="540"/>
        <w:jc w:val="both"/>
      </w:pPr>
      <w:bookmarkStart w:id="4" w:name="P59"/>
      <w:bookmarkEnd w:id="4"/>
      <w:r>
        <w:t xml:space="preserve">1.1.4. Предоставление земельного участка гражданину, использующему гараж, являющийся объектом капитального строительства и возведенный до дня введения в действие Градостроительного </w:t>
      </w:r>
      <w:hyperlink r:id="rId28">
        <w:r>
          <w:rPr>
            <w:color w:val="0000FF"/>
          </w:rPr>
          <w:t>кодекса</w:t>
        </w:r>
      </w:hyperlink>
      <w:r>
        <w:t xml:space="preserve"> Российской Федерации от 29.12.2004 N 190-ФЗ (далее - ГрК РФ), в соответствии со </w:t>
      </w:r>
      <w:hyperlink r:id="rId29">
        <w:r>
          <w:rPr>
            <w:color w:val="0000FF"/>
          </w:rPr>
          <w:t>статьей 3.7</w:t>
        </w:r>
      </w:hyperlink>
      <w:r>
        <w:t xml:space="preserve"> Федерального закона от 25.10.2001 N 137-ФЗ "О введении в действие Земельного кодекса Российской Федерации" (далее - ФЗ N 137) в случаях:</w:t>
      </w:r>
    </w:p>
    <w:p w:rsidR="0032282D" w:rsidRDefault="0032282D">
      <w:pPr>
        <w:pStyle w:val="ConsPlusNormal"/>
        <w:spacing w:before="220"/>
        <w:ind w:firstLine="540"/>
        <w:jc w:val="both"/>
      </w:pPr>
      <w:bookmarkStart w:id="5" w:name="P60"/>
      <w:bookmarkEnd w:id="5"/>
      <w: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2282D" w:rsidRDefault="0032282D">
      <w:pPr>
        <w:pStyle w:val="ConsPlusNormal"/>
        <w:spacing w:before="220"/>
        <w:ind w:firstLine="540"/>
        <w:jc w:val="both"/>
      </w:pPr>
      <w:bookmarkStart w:id="6" w:name="P61"/>
      <w:bookmarkEnd w:id="6"/>
      <w: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2282D" w:rsidRDefault="0032282D">
      <w:pPr>
        <w:pStyle w:val="ConsPlusNormal"/>
        <w:spacing w:before="220"/>
        <w:ind w:firstLine="540"/>
        <w:jc w:val="both"/>
      </w:pPr>
      <w:bookmarkStart w:id="7" w:name="P62"/>
      <w:bookmarkEnd w:id="7"/>
      <w:r>
        <w:t xml:space="preserve">1.1.5. Предоставление земельного участка, находящегося в фактическом пользовании заявителя (гражданина), на котором расположен гараж, не являющийся объектом капитального строительства, возведенный до дня введения в действие </w:t>
      </w:r>
      <w:hyperlink r:id="rId30">
        <w:r>
          <w:rPr>
            <w:color w:val="0000FF"/>
          </w:rPr>
          <w:t>ГрК</w:t>
        </w:r>
      </w:hyperlink>
      <w:r>
        <w:t xml:space="preserve"> РФ,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в соответствии со </w:t>
      </w:r>
      <w:hyperlink r:id="rId31">
        <w:r>
          <w:rPr>
            <w:color w:val="0000FF"/>
          </w:rPr>
          <w:t>статьей 3.7</w:t>
        </w:r>
      </w:hyperlink>
      <w:r>
        <w:t xml:space="preserve"> ФЗ N 137.</w:t>
      </w:r>
    </w:p>
    <w:p w:rsidR="0032282D" w:rsidRDefault="0032282D">
      <w:pPr>
        <w:pStyle w:val="ConsPlusNormal"/>
        <w:spacing w:before="220"/>
        <w:ind w:firstLine="540"/>
        <w:jc w:val="both"/>
      </w:pPr>
      <w:bookmarkStart w:id="8" w:name="P63"/>
      <w:bookmarkEnd w:id="8"/>
      <w:r>
        <w:t xml:space="preserve">1.1.6. Предоставление земельного участка гражданину,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в соответствии со </w:t>
      </w:r>
      <w:hyperlink r:id="rId32">
        <w:r>
          <w:rPr>
            <w:color w:val="0000FF"/>
          </w:rPr>
          <w:t>статьей 3.8</w:t>
        </w:r>
      </w:hyperlink>
      <w:r>
        <w:t xml:space="preserve"> ФЗ N 137.</w:t>
      </w:r>
    </w:p>
    <w:p w:rsidR="0032282D" w:rsidRDefault="0032282D">
      <w:pPr>
        <w:pStyle w:val="ConsPlusNormal"/>
        <w:spacing w:before="220"/>
        <w:ind w:firstLine="540"/>
        <w:jc w:val="both"/>
      </w:pPr>
      <w:bookmarkStart w:id="9" w:name="P64"/>
      <w:bookmarkEnd w:id="9"/>
      <w:r>
        <w:t xml:space="preserve">1.1.7. Предоставление земельного участка отдельным категориям граждан в соответствии с </w:t>
      </w:r>
      <w:hyperlink r:id="rId33">
        <w:r>
          <w:rPr>
            <w:color w:val="0000FF"/>
          </w:rPr>
          <w:t>пунктом 7 статьи 39.5</w:t>
        </w:r>
      </w:hyperlink>
      <w:r>
        <w:t xml:space="preserve"> ЗК РФ в случаях, предусмотренных </w:t>
      </w:r>
      <w:hyperlink r:id="rId34">
        <w:r>
          <w:rPr>
            <w:color w:val="0000FF"/>
          </w:rPr>
          <w:t>пунктами 7</w:t>
        </w:r>
      </w:hyperlink>
      <w:r>
        <w:t xml:space="preserve">, </w:t>
      </w:r>
      <w:hyperlink r:id="rId35">
        <w:r>
          <w:rPr>
            <w:color w:val="0000FF"/>
          </w:rPr>
          <w:t>8 части 1 статьи 1</w:t>
        </w:r>
      </w:hyperlink>
      <w:r>
        <w:t xml:space="preserve"> Закона N 3627-ОЗ:</w:t>
      </w:r>
    </w:p>
    <w:p w:rsidR="0032282D" w:rsidRDefault="0032282D">
      <w:pPr>
        <w:pStyle w:val="ConsPlusNormal"/>
        <w:spacing w:before="220"/>
        <w:ind w:firstLine="540"/>
        <w:jc w:val="both"/>
      </w:pPr>
      <w:r>
        <w:t>военнослужащим, лицам, заключившим контракт о пребывании в добровольческом формировании, содействующим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(далее - военнослужащие);</w:t>
      </w:r>
    </w:p>
    <w:p w:rsidR="0032282D" w:rsidRDefault="0032282D">
      <w:pPr>
        <w:pStyle w:val="ConsPlusNormal"/>
        <w:jc w:val="both"/>
      </w:pPr>
      <w:r>
        <w:t xml:space="preserve">(в ред. </w:t>
      </w:r>
      <w:hyperlink r:id="rId36">
        <w:r>
          <w:rPr>
            <w:color w:val="0000FF"/>
          </w:rPr>
          <w:t>постановления</w:t>
        </w:r>
      </w:hyperlink>
      <w:r>
        <w:t xml:space="preserve"> Мэрии г. Череповца от 21.08.2024 N 2272)</w:t>
      </w:r>
    </w:p>
    <w:p w:rsidR="0032282D" w:rsidRDefault="0032282D">
      <w:pPr>
        <w:pStyle w:val="ConsPlusNormal"/>
        <w:spacing w:before="220"/>
        <w:ind w:firstLine="540"/>
        <w:jc w:val="both"/>
      </w:pPr>
      <w:r>
        <w:lastRenderedPageBreak/>
        <w:t>членам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32282D" w:rsidRDefault="0032282D">
      <w:pPr>
        <w:pStyle w:val="ConsPlusNormal"/>
        <w:jc w:val="both"/>
      </w:pPr>
      <w:r>
        <w:t xml:space="preserve">(п. 1.1.7 введен </w:t>
      </w:r>
      <w:hyperlink r:id="rId37">
        <w:r>
          <w:rPr>
            <w:color w:val="0000FF"/>
          </w:rPr>
          <w:t>постановлением</w:t>
        </w:r>
      </w:hyperlink>
      <w:r>
        <w:t xml:space="preserve"> Мэрии г. Череповца от 19.03.2024 N 694)</w:t>
      </w:r>
    </w:p>
    <w:p w:rsidR="0032282D" w:rsidRDefault="0032282D">
      <w:pPr>
        <w:pStyle w:val="ConsPlusNormal"/>
        <w:spacing w:before="220"/>
        <w:ind w:firstLine="540"/>
        <w:jc w:val="both"/>
      </w:pPr>
      <w:r>
        <w:t>1.2. Круг заявителей.</w:t>
      </w:r>
    </w:p>
    <w:p w:rsidR="0032282D" w:rsidRDefault="0032282D">
      <w:pPr>
        <w:pStyle w:val="ConsPlusNormal"/>
        <w:spacing w:before="220"/>
        <w:ind w:firstLine="540"/>
        <w:jc w:val="both"/>
      </w:pPr>
      <w:r>
        <w:t>Заявителями при предоставлении муниципальной услуги являются физические и юридические лица или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комитет по управлению имуществом города либо в муниципальное бюджетное учреждение "Многофункциональный центр организации предоставления государственных и муниципальных услуг в г. Череповце" с заявлением по предоставлению муниципальной услуги (далее - заявитель).</w:t>
      </w:r>
    </w:p>
    <w:p w:rsidR="0032282D" w:rsidRDefault="0032282D">
      <w:pPr>
        <w:pStyle w:val="ConsPlusNormal"/>
        <w:spacing w:before="220"/>
        <w:ind w:firstLine="540"/>
        <w:jc w:val="both"/>
      </w:pPr>
      <w:r>
        <w:t>1.3. Порядок информирования о предоставлении муниципальной услуги.</w:t>
      </w:r>
    </w:p>
    <w:p w:rsidR="0032282D" w:rsidRDefault="0032282D">
      <w:pPr>
        <w:pStyle w:val="ConsPlusNormal"/>
        <w:spacing w:before="220"/>
        <w:ind w:firstLine="540"/>
        <w:jc w:val="both"/>
      </w:pPr>
      <w:r>
        <w:t>1.3.1. Муниципальную услугу предоставляют:</w:t>
      </w:r>
    </w:p>
    <w:p w:rsidR="0032282D" w:rsidRDefault="0032282D">
      <w:pPr>
        <w:pStyle w:val="ConsPlusNormal"/>
        <w:spacing w:before="220"/>
        <w:ind w:firstLine="540"/>
        <w:jc w:val="both"/>
      </w:pPr>
      <w:r>
        <w:t>комитет по управлению имуществом города (далее - Уполномоченный орган);</w:t>
      </w:r>
    </w:p>
    <w:p w:rsidR="0032282D" w:rsidRDefault="0032282D">
      <w:pPr>
        <w:pStyle w:val="ConsPlusNormal"/>
        <w:spacing w:before="220"/>
        <w:ind w:firstLine="540"/>
        <w:jc w:val="both"/>
      </w:pPr>
      <w:r>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w:t>
      </w:r>
    </w:p>
    <w:p w:rsidR="0032282D" w:rsidRDefault="0032282D">
      <w:pPr>
        <w:pStyle w:val="ConsPlusNormal"/>
        <w:spacing w:before="220"/>
        <w:ind w:firstLine="540"/>
        <w:jc w:val="both"/>
      </w:pPr>
      <w:r>
        <w:t>1.3.2. Местонахождение, график работы, справочные телефоны, адрес электронной почты Уполномоченного органа,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помещениях Уполномоченного органа, МФЦ, где предоставляется муниципальная услуга.</w:t>
      </w:r>
    </w:p>
    <w:p w:rsidR="0032282D" w:rsidRDefault="0032282D">
      <w:pPr>
        <w:pStyle w:val="ConsPlusNormal"/>
        <w:spacing w:before="220"/>
        <w:ind w:firstLine="540"/>
        <w:jc w:val="both"/>
      </w:pPr>
      <w:r>
        <w:t xml:space="preserve">Адрес официального сайта мэрии города Череповца: </w:t>
      </w:r>
      <w:hyperlink r:id="rId38">
        <w:r>
          <w:rPr>
            <w:color w:val="0000FF"/>
          </w:rPr>
          <w:t>https://35cherepovets.gosuslugi.ru</w:t>
        </w:r>
      </w:hyperlink>
      <w:r>
        <w:t xml:space="preserve"> (далее - официальный сайт мэрии города).</w:t>
      </w:r>
    </w:p>
    <w:p w:rsidR="0032282D" w:rsidRDefault="0032282D">
      <w:pPr>
        <w:pStyle w:val="ConsPlusNormal"/>
        <w:spacing w:before="220"/>
        <w:ind w:firstLine="540"/>
        <w:jc w:val="both"/>
      </w:pPr>
      <w:r>
        <w:t xml:space="preserve">Адрес официального сайта МФЦ: </w:t>
      </w:r>
      <w:hyperlink r:id="rId39">
        <w:r>
          <w:rPr>
            <w:color w:val="0000FF"/>
          </w:rPr>
          <w:t>http://www.cherepovets.mfc35.ru</w:t>
        </w:r>
      </w:hyperlink>
      <w:r>
        <w:t>.</w:t>
      </w:r>
    </w:p>
    <w:p w:rsidR="0032282D" w:rsidRDefault="0032282D">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40">
        <w:r>
          <w:rPr>
            <w:color w:val="0000FF"/>
          </w:rPr>
          <w:t>https://www.gosuslugi.ru</w:t>
        </w:r>
      </w:hyperlink>
      <w:r>
        <w:t>.</w:t>
      </w:r>
    </w:p>
    <w:p w:rsidR="0032282D" w:rsidRDefault="0032282D">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w:t>
      </w:r>
      <w:hyperlink r:id="rId41">
        <w:r>
          <w:rPr>
            <w:color w:val="0000FF"/>
          </w:rPr>
          <w:t>https://gosuslugi35.ru</w:t>
        </w:r>
      </w:hyperlink>
      <w:r>
        <w:t>.</w:t>
      </w:r>
    </w:p>
    <w:p w:rsidR="0032282D" w:rsidRDefault="0032282D">
      <w:pPr>
        <w:pStyle w:val="ConsPlusNormal"/>
        <w:spacing w:before="220"/>
        <w:ind w:firstLine="540"/>
        <w:jc w:val="both"/>
      </w:pPr>
      <w:r>
        <w:t>1.4. Способы и порядок получения информации о правилах предоставления муниципальной услуги</w:t>
      </w:r>
    </w:p>
    <w:p w:rsidR="0032282D" w:rsidRDefault="0032282D">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32282D" w:rsidRDefault="0032282D">
      <w:pPr>
        <w:pStyle w:val="ConsPlusNormal"/>
        <w:spacing w:before="220"/>
        <w:ind w:firstLine="540"/>
        <w:jc w:val="both"/>
      </w:pPr>
      <w:r>
        <w:t>лично;</w:t>
      </w:r>
    </w:p>
    <w:p w:rsidR="0032282D" w:rsidRDefault="0032282D">
      <w:pPr>
        <w:pStyle w:val="ConsPlusNormal"/>
        <w:spacing w:before="220"/>
        <w:ind w:firstLine="540"/>
        <w:jc w:val="both"/>
      </w:pPr>
      <w:r>
        <w:t>посредством телефонной связи;</w:t>
      </w:r>
    </w:p>
    <w:p w:rsidR="0032282D" w:rsidRDefault="0032282D">
      <w:pPr>
        <w:pStyle w:val="ConsPlusNormal"/>
        <w:spacing w:before="220"/>
        <w:ind w:firstLine="540"/>
        <w:jc w:val="both"/>
      </w:pPr>
      <w:r>
        <w:t>посредством электронной почты;</w:t>
      </w:r>
    </w:p>
    <w:p w:rsidR="0032282D" w:rsidRDefault="0032282D">
      <w:pPr>
        <w:pStyle w:val="ConsPlusNormal"/>
        <w:spacing w:before="220"/>
        <w:ind w:firstLine="540"/>
        <w:jc w:val="both"/>
      </w:pPr>
      <w:r>
        <w:lastRenderedPageBreak/>
        <w:t>посредством почтовой связи;</w:t>
      </w:r>
    </w:p>
    <w:p w:rsidR="0032282D" w:rsidRDefault="0032282D">
      <w:pPr>
        <w:pStyle w:val="ConsPlusNormal"/>
        <w:spacing w:before="220"/>
        <w:ind w:firstLine="540"/>
        <w:jc w:val="both"/>
      </w:pPr>
      <w:r>
        <w:t>на информационных стендах в помещениях Уполномоченного органа, МФЦ;</w:t>
      </w:r>
    </w:p>
    <w:p w:rsidR="0032282D" w:rsidRDefault="0032282D">
      <w:pPr>
        <w:pStyle w:val="ConsPlusNormal"/>
        <w:spacing w:before="220"/>
        <w:ind w:firstLine="540"/>
        <w:jc w:val="both"/>
      </w:pPr>
      <w:r>
        <w:t>в информационно-телекоммуникационной сети Интернет:</w:t>
      </w:r>
    </w:p>
    <w:p w:rsidR="0032282D" w:rsidRDefault="0032282D">
      <w:pPr>
        <w:pStyle w:val="ConsPlusNormal"/>
        <w:spacing w:before="220"/>
        <w:ind w:firstLine="540"/>
        <w:jc w:val="both"/>
      </w:pPr>
      <w:r>
        <w:t>- на официальном сайте мэрии города;</w:t>
      </w:r>
    </w:p>
    <w:p w:rsidR="0032282D" w:rsidRDefault="0032282D">
      <w:pPr>
        <w:pStyle w:val="ConsPlusNormal"/>
        <w:spacing w:before="220"/>
        <w:ind w:firstLine="540"/>
        <w:jc w:val="both"/>
      </w:pPr>
      <w:r>
        <w:t>- на официальном сайте МФЦ;</w:t>
      </w:r>
    </w:p>
    <w:p w:rsidR="0032282D" w:rsidRDefault="0032282D">
      <w:pPr>
        <w:pStyle w:val="ConsPlusNormal"/>
        <w:spacing w:before="220"/>
        <w:ind w:firstLine="540"/>
        <w:jc w:val="both"/>
      </w:pPr>
      <w:r>
        <w:t>- на Едином портале государственных и муниципальных услуг (функций);</w:t>
      </w:r>
    </w:p>
    <w:p w:rsidR="0032282D" w:rsidRDefault="0032282D">
      <w:pPr>
        <w:pStyle w:val="ConsPlusNormal"/>
        <w:spacing w:before="220"/>
        <w:ind w:firstLine="540"/>
        <w:jc w:val="both"/>
      </w:pPr>
      <w:r>
        <w:t>- на Портале государственных и муниципальных услуг (функций) Вологодской области.</w:t>
      </w:r>
    </w:p>
    <w:p w:rsidR="0032282D" w:rsidRDefault="0032282D">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размещается на:</w:t>
      </w:r>
    </w:p>
    <w:p w:rsidR="0032282D" w:rsidRDefault="0032282D">
      <w:pPr>
        <w:pStyle w:val="ConsPlusNormal"/>
        <w:spacing w:before="220"/>
        <w:ind w:firstLine="540"/>
        <w:jc w:val="both"/>
      </w:pPr>
      <w:r>
        <w:t>информационных стендах Уполномоченного органа, МФЦ;</w:t>
      </w:r>
    </w:p>
    <w:p w:rsidR="0032282D" w:rsidRDefault="0032282D">
      <w:pPr>
        <w:pStyle w:val="ConsPlusNormal"/>
        <w:spacing w:before="220"/>
        <w:ind w:firstLine="540"/>
        <w:jc w:val="both"/>
      </w:pPr>
      <w:r>
        <w:t>в средствах массовой информации;</w:t>
      </w:r>
    </w:p>
    <w:p w:rsidR="0032282D" w:rsidRDefault="0032282D">
      <w:pPr>
        <w:pStyle w:val="ConsPlusNormal"/>
        <w:spacing w:before="220"/>
        <w:ind w:firstLine="540"/>
        <w:jc w:val="both"/>
      </w:pPr>
      <w:r>
        <w:t>на официальных сайтах мэрии города, МФЦ;</w:t>
      </w:r>
    </w:p>
    <w:p w:rsidR="0032282D" w:rsidRDefault="0032282D">
      <w:pPr>
        <w:pStyle w:val="ConsPlusNormal"/>
        <w:spacing w:before="220"/>
        <w:ind w:firstLine="540"/>
        <w:jc w:val="both"/>
      </w:pPr>
      <w:r>
        <w:t>на Едином портале государственных и муниципальных услуг (функций);</w:t>
      </w:r>
    </w:p>
    <w:p w:rsidR="0032282D" w:rsidRDefault="0032282D">
      <w:pPr>
        <w:pStyle w:val="ConsPlusNormal"/>
        <w:spacing w:before="220"/>
        <w:ind w:firstLine="540"/>
        <w:jc w:val="both"/>
      </w:pPr>
      <w:r>
        <w:t>на Портале государственных и муниципальных услуг (функций) Вологодской области.</w:t>
      </w:r>
    </w:p>
    <w:p w:rsidR="0032282D" w:rsidRDefault="0032282D">
      <w:pPr>
        <w:pStyle w:val="ConsPlusNormal"/>
        <w:spacing w:before="220"/>
        <w:ind w:firstLine="540"/>
        <w:jc w:val="both"/>
      </w:pPr>
      <w:r>
        <w:t>1.6. Информирование по вопросам предоставления муниципальной услуги осуществляется специалистами Уполномоченного органа, МФЦ, ответственными за информирование.</w:t>
      </w:r>
    </w:p>
    <w:p w:rsidR="0032282D" w:rsidRDefault="0032282D">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32282D" w:rsidRDefault="0032282D">
      <w:pPr>
        <w:pStyle w:val="ConsPlusNormal"/>
        <w:spacing w:before="220"/>
        <w:ind w:firstLine="540"/>
        <w:jc w:val="both"/>
      </w:pPr>
      <w:r>
        <w:t>- местонахождение Уполномоченного органа, МФЦ;</w:t>
      </w:r>
    </w:p>
    <w:p w:rsidR="0032282D" w:rsidRDefault="0032282D">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32282D" w:rsidRDefault="0032282D">
      <w:pPr>
        <w:pStyle w:val="ConsPlusNormal"/>
        <w:spacing w:before="220"/>
        <w:ind w:firstLine="540"/>
        <w:jc w:val="both"/>
      </w:pPr>
      <w:r>
        <w:t>- график работы Уполномоченного органа, МФЦ;</w:t>
      </w:r>
    </w:p>
    <w:p w:rsidR="0032282D" w:rsidRDefault="0032282D">
      <w:pPr>
        <w:pStyle w:val="ConsPlusNormal"/>
        <w:spacing w:before="220"/>
        <w:ind w:firstLine="540"/>
        <w:jc w:val="both"/>
      </w:pPr>
      <w:r>
        <w:t>- адреса официальных сайтов мэрии города, МФЦ;</w:t>
      </w:r>
    </w:p>
    <w:p w:rsidR="0032282D" w:rsidRDefault="0032282D">
      <w:pPr>
        <w:pStyle w:val="ConsPlusNormal"/>
        <w:spacing w:before="220"/>
        <w:ind w:firstLine="540"/>
        <w:jc w:val="both"/>
      </w:pPr>
      <w:r>
        <w:t>- адреса электронной почты Уполномоченного органа, МФЦ;</w:t>
      </w:r>
    </w:p>
    <w:p w:rsidR="0032282D" w:rsidRDefault="0032282D">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2282D" w:rsidRDefault="0032282D">
      <w:pPr>
        <w:pStyle w:val="ConsPlusNormal"/>
        <w:spacing w:before="220"/>
        <w:ind w:firstLine="540"/>
        <w:jc w:val="both"/>
      </w:pPr>
      <w:r>
        <w:t>- ход предоставления муниципальной услуги;</w:t>
      </w:r>
    </w:p>
    <w:p w:rsidR="0032282D" w:rsidRDefault="0032282D">
      <w:pPr>
        <w:pStyle w:val="ConsPlusNormal"/>
        <w:spacing w:before="220"/>
        <w:ind w:firstLine="540"/>
        <w:jc w:val="both"/>
      </w:pPr>
      <w:r>
        <w:t>- административные процедуры предоставления муниципальной услуги;</w:t>
      </w:r>
    </w:p>
    <w:p w:rsidR="0032282D" w:rsidRDefault="0032282D">
      <w:pPr>
        <w:pStyle w:val="ConsPlusNormal"/>
        <w:spacing w:before="220"/>
        <w:ind w:firstLine="540"/>
        <w:jc w:val="both"/>
      </w:pPr>
      <w:r>
        <w:t>- срок предоставления муниципальной услуги;</w:t>
      </w:r>
    </w:p>
    <w:p w:rsidR="0032282D" w:rsidRDefault="0032282D">
      <w:pPr>
        <w:pStyle w:val="ConsPlusNormal"/>
        <w:spacing w:before="220"/>
        <w:ind w:firstLine="540"/>
        <w:jc w:val="both"/>
      </w:pPr>
      <w:r>
        <w:t>- порядок и формы контроля за предоставлением муниципальной услуги;</w:t>
      </w:r>
    </w:p>
    <w:p w:rsidR="0032282D" w:rsidRDefault="0032282D">
      <w:pPr>
        <w:pStyle w:val="ConsPlusNormal"/>
        <w:spacing w:before="220"/>
        <w:ind w:firstLine="540"/>
        <w:jc w:val="both"/>
      </w:pPr>
      <w:r>
        <w:t>- основания для отказа в предоставлении муниципальной услуги;</w:t>
      </w:r>
    </w:p>
    <w:p w:rsidR="0032282D" w:rsidRDefault="0032282D">
      <w:pPr>
        <w:pStyle w:val="ConsPlusNormal"/>
        <w:spacing w:before="220"/>
        <w:ind w:firstLine="540"/>
        <w:jc w:val="both"/>
      </w:pPr>
      <w:r>
        <w:lastRenderedPageBreak/>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2282D" w:rsidRDefault="0032282D">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42">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32282D" w:rsidRDefault="0032282D">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32282D" w:rsidRDefault="0032282D">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32282D" w:rsidRDefault="0032282D">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2282D" w:rsidRDefault="0032282D">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2282D" w:rsidRDefault="0032282D">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2282D" w:rsidRDefault="0032282D">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2282D" w:rsidRDefault="0032282D">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32282D" w:rsidRDefault="0032282D">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2282D" w:rsidRDefault="0032282D">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32282D" w:rsidRDefault="0032282D">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32282D" w:rsidRDefault="0032282D">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32282D" w:rsidRDefault="0032282D">
      <w:pPr>
        <w:pStyle w:val="ConsPlusNormal"/>
        <w:spacing w:before="220"/>
        <w:ind w:firstLine="540"/>
        <w:jc w:val="both"/>
      </w:pPr>
      <w:r>
        <w:lastRenderedPageBreak/>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2282D" w:rsidRDefault="0032282D">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32282D" w:rsidRDefault="0032282D">
      <w:pPr>
        <w:pStyle w:val="ConsPlusNormal"/>
        <w:spacing w:before="220"/>
        <w:ind w:firstLine="540"/>
        <w:jc w:val="both"/>
      </w:pPr>
      <w:r>
        <w:t>- в средствах массовой информации;</w:t>
      </w:r>
    </w:p>
    <w:p w:rsidR="0032282D" w:rsidRDefault="0032282D">
      <w:pPr>
        <w:pStyle w:val="ConsPlusNormal"/>
        <w:spacing w:before="220"/>
        <w:ind w:firstLine="540"/>
        <w:jc w:val="both"/>
      </w:pPr>
      <w:r>
        <w:t>- на официальных сайтах мэрии города, МФЦ;</w:t>
      </w:r>
    </w:p>
    <w:p w:rsidR="0032282D" w:rsidRDefault="0032282D">
      <w:pPr>
        <w:pStyle w:val="ConsPlusNormal"/>
        <w:spacing w:before="220"/>
        <w:ind w:firstLine="540"/>
        <w:jc w:val="both"/>
      </w:pPr>
      <w:r>
        <w:t>- на Едином портале государственных и муниципальных услуг (функций);</w:t>
      </w:r>
    </w:p>
    <w:p w:rsidR="0032282D" w:rsidRDefault="0032282D">
      <w:pPr>
        <w:pStyle w:val="ConsPlusNormal"/>
        <w:spacing w:before="220"/>
        <w:ind w:firstLine="540"/>
        <w:jc w:val="both"/>
      </w:pPr>
      <w:r>
        <w:t>- на Портале государственных и муниципальных услуг (функций) Вологодской области;</w:t>
      </w:r>
    </w:p>
    <w:p w:rsidR="0032282D" w:rsidRDefault="0032282D">
      <w:pPr>
        <w:pStyle w:val="ConsPlusNormal"/>
        <w:spacing w:before="220"/>
        <w:ind w:firstLine="540"/>
        <w:jc w:val="both"/>
      </w:pPr>
      <w:r>
        <w:t>- на информационных стендах Уполномоченного органа, МФЦ.</w:t>
      </w:r>
    </w:p>
    <w:p w:rsidR="0032282D" w:rsidRDefault="0032282D">
      <w:pPr>
        <w:pStyle w:val="ConsPlusNormal"/>
        <w:jc w:val="both"/>
      </w:pPr>
    </w:p>
    <w:p w:rsidR="0032282D" w:rsidRDefault="0032282D">
      <w:pPr>
        <w:pStyle w:val="ConsPlusTitle"/>
        <w:jc w:val="center"/>
        <w:outlineLvl w:val="1"/>
      </w:pPr>
      <w:r>
        <w:t>2. Стандарт предоставления муниципальной услуги</w:t>
      </w:r>
    </w:p>
    <w:p w:rsidR="0032282D" w:rsidRDefault="0032282D">
      <w:pPr>
        <w:pStyle w:val="ConsPlusNormal"/>
        <w:jc w:val="both"/>
      </w:pPr>
    </w:p>
    <w:p w:rsidR="0032282D" w:rsidRDefault="0032282D">
      <w:pPr>
        <w:pStyle w:val="ConsPlusNormal"/>
        <w:ind w:firstLine="540"/>
        <w:jc w:val="both"/>
      </w:pPr>
      <w:r>
        <w:t>2.1. Наименование муниципальной услуги</w:t>
      </w:r>
    </w:p>
    <w:p w:rsidR="0032282D" w:rsidRDefault="0032282D">
      <w:pPr>
        <w:pStyle w:val="ConsPlusNormal"/>
        <w:spacing w:before="220"/>
        <w:ind w:firstLine="540"/>
        <w:jc w:val="both"/>
      </w:pPr>
      <w:r>
        <w:t>Предоставление земельного участка, находящегося в муниципальной собственности либо государственная собственность на который не разграничена, в собственность бесплатно.</w:t>
      </w:r>
    </w:p>
    <w:p w:rsidR="0032282D" w:rsidRDefault="0032282D">
      <w:pPr>
        <w:pStyle w:val="ConsPlusNormal"/>
        <w:spacing w:before="220"/>
        <w:ind w:firstLine="540"/>
        <w:jc w:val="both"/>
      </w:pPr>
      <w:r>
        <w:t>2.2. Наименование органа мэрии, предоставляющего муниципальную услугу</w:t>
      </w:r>
    </w:p>
    <w:p w:rsidR="0032282D" w:rsidRDefault="0032282D">
      <w:pPr>
        <w:pStyle w:val="ConsPlusNormal"/>
        <w:spacing w:before="220"/>
        <w:ind w:firstLine="540"/>
        <w:jc w:val="both"/>
      </w:pPr>
      <w:r>
        <w:t>2.2.1. Муниципальная услуга предоставляется:</w:t>
      </w:r>
    </w:p>
    <w:p w:rsidR="0032282D" w:rsidRDefault="0032282D">
      <w:pPr>
        <w:pStyle w:val="ConsPlusNormal"/>
        <w:spacing w:before="220"/>
        <w:ind w:firstLine="540"/>
        <w:jc w:val="both"/>
      </w:pPr>
      <w:r>
        <w:t>Уполномоченным органом - в части приема и выдачи (направления) документов, поданных лично в Уполномоченный орган, поступивших через МФЦ, Портал, направленных почтовым отправлением либо на официальную электронную почту Уполномоченного органа, обработки документов, принятия решения;</w:t>
      </w:r>
    </w:p>
    <w:p w:rsidR="0032282D" w:rsidRDefault="0032282D">
      <w:pPr>
        <w:pStyle w:val="ConsPlusNormal"/>
        <w:spacing w:before="220"/>
        <w:ind w:firstLine="540"/>
        <w:jc w:val="both"/>
      </w:pPr>
      <w:r>
        <w:t>МФЦ - в части приема документов.</w:t>
      </w:r>
    </w:p>
    <w:p w:rsidR="0032282D" w:rsidRDefault="0032282D">
      <w:pPr>
        <w:pStyle w:val="ConsPlusNormal"/>
        <w:spacing w:before="220"/>
        <w:ind w:firstLine="540"/>
        <w:jc w:val="both"/>
      </w:pPr>
      <w:r>
        <w:t>2.2.2. В предоставлении муниципальной услуги участвуют иные государственные органы, органы местного самоуправления, организации:</w:t>
      </w:r>
    </w:p>
    <w:p w:rsidR="0032282D" w:rsidRDefault="0032282D">
      <w:pPr>
        <w:pStyle w:val="ConsPlusNormal"/>
        <w:spacing w:before="220"/>
        <w:ind w:firstLine="540"/>
        <w:jc w:val="both"/>
      </w:pPr>
      <w:r>
        <w:t>- публично-правовая компания "Роскадастр";</w:t>
      </w:r>
    </w:p>
    <w:p w:rsidR="0032282D" w:rsidRDefault="0032282D">
      <w:pPr>
        <w:pStyle w:val="ConsPlusNormal"/>
        <w:spacing w:before="220"/>
        <w:ind w:firstLine="540"/>
        <w:jc w:val="both"/>
      </w:pPr>
      <w:r>
        <w:t>- управление Федеральной налоговой службы;</w:t>
      </w:r>
    </w:p>
    <w:p w:rsidR="0032282D" w:rsidRDefault="0032282D">
      <w:pPr>
        <w:pStyle w:val="ConsPlusNormal"/>
        <w:spacing w:before="220"/>
        <w:ind w:firstLine="540"/>
        <w:jc w:val="both"/>
      </w:pPr>
      <w:r>
        <w:t>- управление архитектуры и градостроительства мэрии;</w:t>
      </w:r>
    </w:p>
    <w:p w:rsidR="0032282D" w:rsidRDefault="0032282D">
      <w:pPr>
        <w:pStyle w:val="ConsPlusNormal"/>
        <w:spacing w:before="220"/>
        <w:ind w:firstLine="540"/>
        <w:jc w:val="both"/>
      </w:pPr>
      <w:r>
        <w:t>- казенное учреждение Вологодской области "Центр социальных выплат";</w:t>
      </w:r>
    </w:p>
    <w:p w:rsidR="0032282D" w:rsidRDefault="0032282D">
      <w:pPr>
        <w:pStyle w:val="ConsPlusNormal"/>
        <w:spacing w:before="220"/>
        <w:ind w:firstLine="540"/>
        <w:jc w:val="both"/>
      </w:pPr>
      <w:r>
        <w:t>- управление записи актов гражданского состояния Вологодской области;</w:t>
      </w:r>
    </w:p>
    <w:p w:rsidR="0032282D" w:rsidRDefault="0032282D">
      <w:pPr>
        <w:pStyle w:val="ConsPlusNormal"/>
        <w:jc w:val="both"/>
      </w:pPr>
      <w:r>
        <w:t xml:space="preserve">(абзац введен </w:t>
      </w:r>
      <w:hyperlink r:id="rId43">
        <w:r>
          <w:rPr>
            <w:color w:val="0000FF"/>
          </w:rPr>
          <w:t>постановлением</w:t>
        </w:r>
      </w:hyperlink>
      <w:r>
        <w:t xml:space="preserve"> Мэрии г. Череповца от 19.03.2024 N 694)</w:t>
      </w:r>
    </w:p>
    <w:p w:rsidR="0032282D" w:rsidRDefault="0032282D">
      <w:pPr>
        <w:pStyle w:val="ConsPlusNormal"/>
        <w:spacing w:before="220"/>
        <w:ind w:firstLine="540"/>
        <w:jc w:val="both"/>
      </w:pPr>
      <w:r>
        <w:t>- военный комиссариат г. Череповец и Череповецкого района Вологодской области;</w:t>
      </w:r>
    </w:p>
    <w:p w:rsidR="0032282D" w:rsidRDefault="0032282D">
      <w:pPr>
        <w:pStyle w:val="ConsPlusNormal"/>
        <w:jc w:val="both"/>
      </w:pPr>
      <w:r>
        <w:t xml:space="preserve">(абзац введен </w:t>
      </w:r>
      <w:hyperlink r:id="rId44">
        <w:r>
          <w:rPr>
            <w:color w:val="0000FF"/>
          </w:rPr>
          <w:t>постановлением</w:t>
        </w:r>
      </w:hyperlink>
      <w:r>
        <w:t xml:space="preserve"> Мэрии г. Череповца от 19.03.2024 N 694)</w:t>
      </w:r>
    </w:p>
    <w:p w:rsidR="0032282D" w:rsidRDefault="0032282D">
      <w:pPr>
        <w:pStyle w:val="ConsPlusNormal"/>
        <w:spacing w:before="220"/>
        <w:ind w:firstLine="540"/>
        <w:jc w:val="both"/>
      </w:pPr>
      <w:r>
        <w:t>- территориальный орган федерального органа исполнительной власти в сфере внутренних дел по Вологодской области.</w:t>
      </w:r>
    </w:p>
    <w:p w:rsidR="0032282D" w:rsidRDefault="0032282D">
      <w:pPr>
        <w:pStyle w:val="ConsPlusNormal"/>
        <w:jc w:val="both"/>
      </w:pPr>
      <w:r>
        <w:t xml:space="preserve">(абзац введен </w:t>
      </w:r>
      <w:hyperlink r:id="rId45">
        <w:r>
          <w:rPr>
            <w:color w:val="0000FF"/>
          </w:rPr>
          <w:t>постановлением</w:t>
        </w:r>
      </w:hyperlink>
      <w:r>
        <w:t xml:space="preserve"> Мэрии г. Череповца от 19.03.2024 N 694)</w:t>
      </w:r>
    </w:p>
    <w:p w:rsidR="0032282D" w:rsidRDefault="0032282D">
      <w:pPr>
        <w:pStyle w:val="ConsPlusNormal"/>
        <w:spacing w:before="220"/>
        <w:ind w:firstLine="540"/>
        <w:jc w:val="both"/>
      </w:pPr>
      <w:r>
        <w:lastRenderedPageBreak/>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2282D" w:rsidRDefault="0032282D">
      <w:pPr>
        <w:pStyle w:val="ConsPlusNormal"/>
        <w:spacing w:before="220"/>
        <w:ind w:firstLine="540"/>
        <w:jc w:val="both"/>
      </w:pPr>
      <w:r>
        <w:t>2.3. Результат предоставления муниципальной услуги</w:t>
      </w:r>
    </w:p>
    <w:p w:rsidR="0032282D" w:rsidRDefault="0032282D">
      <w:pPr>
        <w:pStyle w:val="ConsPlusNormal"/>
        <w:spacing w:before="220"/>
        <w:ind w:firstLine="540"/>
        <w:jc w:val="both"/>
      </w:pPr>
      <w:r>
        <w:t>Результатом предоставления муниципальной услуги являются:</w:t>
      </w:r>
    </w:p>
    <w:p w:rsidR="0032282D" w:rsidRDefault="0032282D">
      <w:pPr>
        <w:pStyle w:val="ConsPlusNormal"/>
        <w:spacing w:before="220"/>
        <w:ind w:firstLine="540"/>
        <w:jc w:val="both"/>
      </w:pPr>
      <w:r>
        <w:t>- письмо Уполномоченного органа о возврате заявления и приложенных к нему документов;</w:t>
      </w:r>
    </w:p>
    <w:p w:rsidR="0032282D" w:rsidRDefault="0032282D">
      <w:pPr>
        <w:pStyle w:val="ConsPlusNormal"/>
        <w:spacing w:before="220"/>
        <w:ind w:firstLine="540"/>
        <w:jc w:val="both"/>
      </w:pPr>
      <w:r>
        <w:t>- решение Уполномоченного органа о предоставлении земельного участка в собственность бесплатно в форме распоряжения с сопроводительным письмом;</w:t>
      </w:r>
    </w:p>
    <w:p w:rsidR="0032282D" w:rsidRDefault="0032282D">
      <w:pPr>
        <w:pStyle w:val="ConsPlusNormal"/>
        <w:spacing w:before="220"/>
        <w:ind w:firstLine="540"/>
        <w:jc w:val="both"/>
      </w:pPr>
      <w:r>
        <w:t>- решение Уполномоченного органа об отказе в предоставлении земельного участка в форме письма с указанием оснований для отказа.</w:t>
      </w:r>
    </w:p>
    <w:p w:rsidR="0032282D" w:rsidRDefault="0032282D">
      <w:pPr>
        <w:pStyle w:val="ConsPlusNormal"/>
        <w:spacing w:before="220"/>
        <w:ind w:firstLine="540"/>
        <w:jc w:val="both"/>
      </w:pPr>
      <w:r>
        <w:t>Результат предоставления муниципальной услуги в день принятия решения заносится и хранится в базе данных государственной информационной системы.</w:t>
      </w:r>
    </w:p>
    <w:p w:rsidR="0032282D" w:rsidRDefault="0032282D">
      <w:pPr>
        <w:pStyle w:val="ConsPlusNormal"/>
        <w:jc w:val="both"/>
      </w:pPr>
      <w:r>
        <w:t xml:space="preserve">(абзац введен </w:t>
      </w:r>
      <w:hyperlink r:id="rId46">
        <w:r>
          <w:rPr>
            <w:color w:val="0000FF"/>
          </w:rPr>
          <w:t>постановлением</w:t>
        </w:r>
      </w:hyperlink>
      <w:r>
        <w:t xml:space="preserve"> Мэрии г. Череповца от 15.10.2024 N 2817)</w:t>
      </w:r>
    </w:p>
    <w:p w:rsidR="0032282D" w:rsidRDefault="0032282D">
      <w:pPr>
        <w:pStyle w:val="ConsPlusNormal"/>
        <w:spacing w:before="220"/>
        <w:ind w:firstLine="540"/>
        <w:jc w:val="both"/>
      </w:pPr>
      <w:r>
        <w:t>2.4. Срок предоставления муниципальной услуги</w:t>
      </w:r>
    </w:p>
    <w:p w:rsidR="0032282D" w:rsidRDefault="0032282D">
      <w:pPr>
        <w:pStyle w:val="ConsPlusNormal"/>
        <w:spacing w:before="220"/>
        <w:ind w:firstLine="540"/>
        <w:jc w:val="both"/>
      </w:pPr>
      <w:r>
        <w:t>2.4.1. Срок предоставления муниципальной услуги:</w:t>
      </w:r>
    </w:p>
    <w:p w:rsidR="0032282D" w:rsidRDefault="0032282D">
      <w:pPr>
        <w:pStyle w:val="ConsPlusNormal"/>
        <w:spacing w:before="220"/>
        <w:ind w:firstLine="540"/>
        <w:jc w:val="both"/>
      </w:pPr>
      <w:r>
        <w:t xml:space="preserve">- в случае, указанном в </w:t>
      </w:r>
      <w:hyperlink w:anchor="P55">
        <w:r>
          <w:rPr>
            <w:color w:val="0000FF"/>
          </w:rPr>
          <w:t>пункте 1.1.1</w:t>
        </w:r>
      </w:hyperlink>
      <w:r>
        <w:t xml:space="preserve"> настоящего административного регламента, составляет не более 20 календарных дней со дня поступления заявления в Уполномоченный орган;</w:t>
      </w:r>
    </w:p>
    <w:p w:rsidR="0032282D" w:rsidRDefault="0032282D">
      <w:pPr>
        <w:pStyle w:val="ConsPlusNormal"/>
        <w:spacing w:before="220"/>
        <w:ind w:firstLine="540"/>
        <w:jc w:val="both"/>
      </w:pPr>
      <w:r>
        <w:t xml:space="preserve">- в случае, указанном в </w:t>
      </w:r>
      <w:hyperlink w:anchor="P56">
        <w:r>
          <w:rPr>
            <w:color w:val="0000FF"/>
          </w:rPr>
          <w:t>пунктах 1.1.2</w:t>
        </w:r>
      </w:hyperlink>
      <w:r>
        <w:t xml:space="preserve">, </w:t>
      </w:r>
      <w:hyperlink w:anchor="P64">
        <w:r>
          <w:rPr>
            <w:color w:val="0000FF"/>
          </w:rPr>
          <w:t>1.1.7</w:t>
        </w:r>
      </w:hyperlink>
      <w:r>
        <w:t xml:space="preserve"> настоящего административного регламента, составляет не более 20 рабочих дней после регистрации заявления в Уполномоченном органе;</w:t>
      </w:r>
    </w:p>
    <w:p w:rsidR="0032282D" w:rsidRDefault="0032282D">
      <w:pPr>
        <w:pStyle w:val="ConsPlusNormal"/>
        <w:jc w:val="both"/>
      </w:pPr>
      <w:r>
        <w:t xml:space="preserve">(в ред. </w:t>
      </w:r>
      <w:hyperlink r:id="rId47">
        <w:r>
          <w:rPr>
            <w:color w:val="0000FF"/>
          </w:rPr>
          <w:t>постановления</w:t>
        </w:r>
      </w:hyperlink>
      <w:r>
        <w:t xml:space="preserve"> Мэрии г. Череповца от 19.03.2024 N 694)</w:t>
      </w:r>
    </w:p>
    <w:p w:rsidR="0032282D" w:rsidRDefault="0032282D">
      <w:pPr>
        <w:pStyle w:val="ConsPlusNormal"/>
        <w:spacing w:before="220"/>
        <w:ind w:firstLine="540"/>
        <w:jc w:val="both"/>
      </w:pPr>
      <w:r>
        <w:t xml:space="preserve">- в случае, указанном в </w:t>
      </w:r>
      <w:hyperlink w:anchor="P58">
        <w:r>
          <w:rPr>
            <w:color w:val="0000FF"/>
          </w:rPr>
          <w:t>пункте 1.1.3</w:t>
        </w:r>
      </w:hyperlink>
      <w:r>
        <w:t xml:space="preserve"> настоящего административного регламента, составляет не более 14 календарных дней со дня поступления заявления в Уполномоченный орган;</w:t>
      </w:r>
    </w:p>
    <w:p w:rsidR="0032282D" w:rsidRDefault="0032282D">
      <w:pPr>
        <w:pStyle w:val="ConsPlusNormal"/>
        <w:spacing w:before="220"/>
        <w:ind w:firstLine="540"/>
        <w:jc w:val="both"/>
      </w:pPr>
      <w:r>
        <w:t xml:space="preserve">- в случаях, указанных в </w:t>
      </w:r>
      <w:hyperlink w:anchor="P59">
        <w:r>
          <w:rPr>
            <w:color w:val="0000FF"/>
          </w:rPr>
          <w:t>пунктах 1.1.4</w:t>
        </w:r>
      </w:hyperlink>
      <w:r>
        <w:t xml:space="preserve">, </w:t>
      </w:r>
      <w:hyperlink w:anchor="P62">
        <w:r>
          <w:rPr>
            <w:color w:val="0000FF"/>
          </w:rPr>
          <w:t>1.1.5</w:t>
        </w:r>
      </w:hyperlink>
      <w:r>
        <w:t xml:space="preserve"> настоящего административного регламента, составляет не более 20 календарных дней со дня поступления заявления в Уполномоченный орган;</w:t>
      </w:r>
    </w:p>
    <w:p w:rsidR="0032282D" w:rsidRDefault="0032282D">
      <w:pPr>
        <w:pStyle w:val="ConsPlusNormal"/>
        <w:spacing w:before="220"/>
        <w:ind w:firstLine="540"/>
        <w:jc w:val="both"/>
      </w:pPr>
      <w:r>
        <w:t xml:space="preserve">- в случае, указанном в </w:t>
      </w:r>
      <w:hyperlink w:anchor="P63">
        <w:r>
          <w:rPr>
            <w:color w:val="0000FF"/>
          </w:rPr>
          <w:t>пункте 1.1.6</w:t>
        </w:r>
      </w:hyperlink>
      <w:r>
        <w:t xml:space="preserve"> настоящего административного регламента, составляет не более 44 календарных дней со дня поступления заявления в Уполномоченный орган.</w:t>
      </w:r>
    </w:p>
    <w:p w:rsidR="0032282D" w:rsidRDefault="0032282D">
      <w:pPr>
        <w:pStyle w:val="ConsPlusNormal"/>
        <w:spacing w:before="220"/>
        <w:ind w:firstLine="540"/>
        <w:jc w:val="both"/>
      </w:pPr>
      <w:r>
        <w:t xml:space="preserve">2.4.2. Срок возврата заявления в случаях, предусмотренных </w:t>
      </w:r>
      <w:hyperlink w:anchor="P55">
        <w:r>
          <w:rPr>
            <w:color w:val="0000FF"/>
          </w:rPr>
          <w:t>пунктами 1.1.1</w:t>
        </w:r>
      </w:hyperlink>
      <w:r>
        <w:t xml:space="preserve">, </w:t>
      </w:r>
      <w:hyperlink w:anchor="P58">
        <w:r>
          <w:rPr>
            <w:color w:val="0000FF"/>
          </w:rPr>
          <w:t>1.1.3</w:t>
        </w:r>
      </w:hyperlink>
      <w:r>
        <w:t xml:space="preserve"> - </w:t>
      </w:r>
      <w:hyperlink w:anchor="P63">
        <w:r>
          <w:rPr>
            <w:color w:val="0000FF"/>
          </w:rPr>
          <w:t>1.1.6</w:t>
        </w:r>
      </w:hyperlink>
      <w:r>
        <w:t>, составляет не более 10 календарных дней со дня поступления заявления в Уполномоченный орган.</w:t>
      </w:r>
    </w:p>
    <w:p w:rsidR="0032282D" w:rsidRDefault="0032282D">
      <w:pPr>
        <w:pStyle w:val="ConsPlusNormal"/>
        <w:spacing w:before="220"/>
        <w:ind w:firstLine="540"/>
        <w:jc w:val="both"/>
      </w:pPr>
      <w:r>
        <w:t xml:space="preserve">Срок возврата заявления в случаях, предусмотренных </w:t>
      </w:r>
      <w:hyperlink w:anchor="P56">
        <w:r>
          <w:rPr>
            <w:color w:val="0000FF"/>
          </w:rPr>
          <w:t>пунктами 1.1.2</w:t>
        </w:r>
      </w:hyperlink>
      <w:r>
        <w:t xml:space="preserve">, </w:t>
      </w:r>
      <w:hyperlink w:anchor="P64">
        <w:r>
          <w:rPr>
            <w:color w:val="0000FF"/>
          </w:rPr>
          <w:t>1.1.7</w:t>
        </w:r>
      </w:hyperlink>
      <w:r>
        <w:t>, составляет не более 5 рабочих дней после регистрации заявления в Уполномоченном органе.</w:t>
      </w:r>
    </w:p>
    <w:p w:rsidR="0032282D" w:rsidRDefault="0032282D">
      <w:pPr>
        <w:pStyle w:val="ConsPlusNormal"/>
        <w:jc w:val="both"/>
      </w:pPr>
      <w:r>
        <w:t xml:space="preserve">(в ред. </w:t>
      </w:r>
      <w:hyperlink r:id="rId48">
        <w:r>
          <w:rPr>
            <w:color w:val="0000FF"/>
          </w:rPr>
          <w:t>постановления</w:t>
        </w:r>
      </w:hyperlink>
      <w:r>
        <w:t xml:space="preserve"> Мэрии г. Череповца от 19.03.2024 N 694)</w:t>
      </w:r>
    </w:p>
    <w:p w:rsidR="0032282D" w:rsidRDefault="0032282D">
      <w:pPr>
        <w:pStyle w:val="ConsPlusNormal"/>
        <w:spacing w:before="220"/>
        <w:ind w:firstLine="540"/>
        <w:jc w:val="both"/>
      </w:pPr>
      <w:r>
        <w:t>2.4.3. При поступлении заявления и документов через Портал по окончании рабочего времени или в нерабочий день датой поступления считается следующий рабочий день.</w:t>
      </w:r>
    </w:p>
    <w:p w:rsidR="0032282D" w:rsidRDefault="0032282D">
      <w:pPr>
        <w:pStyle w:val="ConsPlusNormal"/>
        <w:spacing w:before="220"/>
        <w:ind w:firstLine="540"/>
        <w:jc w:val="both"/>
      </w:pPr>
      <w: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32282D" w:rsidRDefault="0032282D">
      <w:pPr>
        <w:pStyle w:val="ConsPlusNormal"/>
        <w:spacing w:before="220"/>
        <w:ind w:firstLine="540"/>
        <w:jc w:val="both"/>
      </w:pPr>
      <w:r>
        <w:t>2.5. Правовые основания для предоставления муниципальной услуги</w:t>
      </w:r>
    </w:p>
    <w:p w:rsidR="0032282D" w:rsidRDefault="0032282D">
      <w:pPr>
        <w:pStyle w:val="ConsPlusNormal"/>
        <w:spacing w:before="220"/>
        <w:ind w:firstLine="540"/>
        <w:jc w:val="both"/>
      </w:pPr>
      <w:r>
        <w:t xml:space="preserve">Перечень нормативных правовых актов, регулирующих предоставление муниципальной </w:t>
      </w:r>
      <w:r>
        <w:lastRenderedPageBreak/>
        <w:t>услуги (с указанием их реквизитов и источников официального опубликования), размещается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32282D" w:rsidRDefault="0032282D">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порядок их представления, в том числе в электронной форме</w:t>
      </w:r>
    </w:p>
    <w:p w:rsidR="0032282D" w:rsidRDefault="0032282D">
      <w:pPr>
        <w:pStyle w:val="ConsPlusNormal"/>
        <w:spacing w:before="220"/>
        <w:ind w:firstLine="540"/>
        <w:jc w:val="both"/>
      </w:pPr>
      <w:r>
        <w:t xml:space="preserve">2.6.1. Для получения муниципальной услуги в случае, указанном в </w:t>
      </w:r>
      <w:hyperlink w:anchor="P55">
        <w:r>
          <w:rPr>
            <w:color w:val="0000FF"/>
          </w:rPr>
          <w:t>пункте 1.1.1</w:t>
        </w:r>
      </w:hyperlink>
      <w:r>
        <w:t xml:space="preserve"> настоящего административного регламента, заявитель представляет:</w:t>
      </w:r>
    </w:p>
    <w:p w:rsidR="0032282D" w:rsidRDefault="0032282D">
      <w:pPr>
        <w:pStyle w:val="ConsPlusNormal"/>
        <w:spacing w:before="220"/>
        <w:ind w:firstLine="540"/>
        <w:jc w:val="both"/>
      </w:pPr>
      <w:bookmarkStart w:id="10" w:name="P176"/>
      <w:bookmarkEnd w:id="10"/>
      <w:r>
        <w:t xml:space="preserve">2.6.1.1. </w:t>
      </w:r>
      <w:hyperlink w:anchor="P545">
        <w:r>
          <w:rPr>
            <w:color w:val="0000FF"/>
          </w:rPr>
          <w:t>Заявление</w:t>
        </w:r>
      </w:hyperlink>
      <w:r>
        <w:t xml:space="preserve"> о предоставлении в собственность бесплатно земельного участка, находящегося в государственной или муниципальной собственности, без проведения торгов по форме согласно приложению 1 к административному регламенту.</w:t>
      </w:r>
    </w:p>
    <w:p w:rsidR="0032282D" w:rsidRDefault="0032282D">
      <w:pPr>
        <w:pStyle w:val="ConsPlusNormal"/>
        <w:spacing w:before="220"/>
        <w:ind w:firstLine="540"/>
        <w:jc w:val="both"/>
      </w:pPr>
      <w:r>
        <w:t>В заявлении о предоставлении земельного участка указываются:</w:t>
      </w:r>
    </w:p>
    <w:p w:rsidR="0032282D" w:rsidRDefault="0032282D">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физического лица);</w:t>
      </w:r>
    </w:p>
    <w:p w:rsidR="0032282D" w:rsidRDefault="0032282D">
      <w:pPr>
        <w:pStyle w:val="ConsPlusNormal"/>
        <w:spacing w:before="220"/>
        <w:ind w:firstLine="540"/>
        <w:jc w:val="both"/>
      </w:pPr>
      <w:r>
        <w:t>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2282D" w:rsidRDefault="0032282D">
      <w:pPr>
        <w:pStyle w:val="ConsPlusNormal"/>
        <w:spacing w:before="220"/>
        <w:ind w:firstLine="540"/>
        <w:jc w:val="both"/>
      </w:pPr>
      <w:r>
        <w:t>3) кадастровый номер испрашиваемого земельного участка;</w:t>
      </w:r>
    </w:p>
    <w:p w:rsidR="0032282D" w:rsidRDefault="0032282D">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r:id="rId49">
        <w:r>
          <w:rPr>
            <w:color w:val="0000FF"/>
          </w:rPr>
          <w:t>статьей 39.6</w:t>
        </w:r>
      </w:hyperlink>
      <w:r>
        <w:t xml:space="preserve"> ЗК РФ;</w:t>
      </w:r>
    </w:p>
    <w:p w:rsidR="0032282D" w:rsidRDefault="0032282D">
      <w:pPr>
        <w:pStyle w:val="ConsPlusNormal"/>
        <w:spacing w:before="220"/>
        <w:ind w:firstLine="540"/>
        <w:jc w:val="both"/>
      </w:pPr>
      <w:r>
        <w:t>5) вид права, на котором заявитель желает приобрести земельный участок;</w:t>
      </w:r>
    </w:p>
    <w:p w:rsidR="0032282D" w:rsidRDefault="0032282D">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2282D" w:rsidRDefault="0032282D">
      <w:pPr>
        <w:pStyle w:val="ConsPlusNormal"/>
        <w:spacing w:before="220"/>
        <w:ind w:firstLine="540"/>
        <w:jc w:val="both"/>
      </w:pPr>
      <w:r>
        <w:t>7) цель использования земельного участка;</w:t>
      </w:r>
    </w:p>
    <w:p w:rsidR="0032282D" w:rsidRDefault="0032282D">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2282D" w:rsidRDefault="0032282D">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2282D" w:rsidRDefault="0032282D">
      <w:pPr>
        <w:pStyle w:val="ConsPlusNormal"/>
        <w:spacing w:before="220"/>
        <w:ind w:firstLine="540"/>
        <w:jc w:val="both"/>
      </w:pPr>
      <w:r>
        <w:t>10) почтовый адрес и (или) адрес электронной почты для связи с заявителем.</w:t>
      </w:r>
    </w:p>
    <w:p w:rsidR="0032282D" w:rsidRDefault="0032282D">
      <w:pPr>
        <w:pStyle w:val="ConsPlusNormal"/>
        <w:spacing w:before="220"/>
        <w:ind w:firstLine="540"/>
        <w:jc w:val="both"/>
      </w:pPr>
      <w:r>
        <w:t xml:space="preserve">2.6.1.2. Документы, указанные в </w:t>
      </w:r>
      <w:hyperlink w:anchor="P1108">
        <w:r>
          <w:rPr>
            <w:color w:val="0000FF"/>
          </w:rPr>
          <w:t>приложении 8</w:t>
        </w:r>
      </w:hyperlink>
      <w:r>
        <w:t xml:space="preserve"> к настоящему административному регламенту.</w:t>
      </w:r>
    </w:p>
    <w:p w:rsidR="0032282D" w:rsidRDefault="0032282D">
      <w:pPr>
        <w:pStyle w:val="ConsPlusNormal"/>
        <w:spacing w:before="220"/>
        <w:ind w:firstLine="540"/>
        <w:jc w:val="both"/>
      </w:pPr>
      <w:r>
        <w:t xml:space="preserve">2.6.1.3. </w:t>
      </w:r>
      <w:hyperlink w:anchor="P656">
        <w:r>
          <w:rPr>
            <w:color w:val="0000FF"/>
          </w:rPr>
          <w:t>Сообщение</w:t>
        </w:r>
      </w:hyperlink>
      <w: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(рекомендуемая форма - в приложении 2 к административному регламенту).</w:t>
      </w:r>
    </w:p>
    <w:p w:rsidR="0032282D" w:rsidRDefault="0032282D">
      <w:pPr>
        <w:pStyle w:val="ConsPlusNormal"/>
        <w:spacing w:before="220"/>
        <w:ind w:firstLine="540"/>
        <w:jc w:val="both"/>
      </w:pPr>
      <w:r>
        <w:lastRenderedPageBreak/>
        <w:t xml:space="preserve">2.6.2. Для получения муниципальной услуги в случаях, указанных в </w:t>
      </w:r>
      <w:hyperlink w:anchor="P56">
        <w:r>
          <w:rPr>
            <w:color w:val="0000FF"/>
          </w:rPr>
          <w:t>пунктах 1.1.2</w:t>
        </w:r>
      </w:hyperlink>
      <w:r>
        <w:t xml:space="preserve">, </w:t>
      </w:r>
      <w:hyperlink w:anchor="P64">
        <w:r>
          <w:rPr>
            <w:color w:val="0000FF"/>
          </w:rPr>
          <w:t>1.1.7</w:t>
        </w:r>
      </w:hyperlink>
      <w:r>
        <w:t xml:space="preserve"> настоящего административного регламента, заявитель представляет:</w:t>
      </w:r>
    </w:p>
    <w:p w:rsidR="0032282D" w:rsidRDefault="0032282D">
      <w:pPr>
        <w:pStyle w:val="ConsPlusNormal"/>
        <w:jc w:val="both"/>
      </w:pPr>
      <w:r>
        <w:t xml:space="preserve">(в ред. </w:t>
      </w:r>
      <w:hyperlink r:id="rId50">
        <w:r>
          <w:rPr>
            <w:color w:val="0000FF"/>
          </w:rPr>
          <w:t>постановления</w:t>
        </w:r>
      </w:hyperlink>
      <w:r>
        <w:t xml:space="preserve"> Мэрии г. Череповца от 19.03.2024 N 694)</w:t>
      </w:r>
    </w:p>
    <w:p w:rsidR="0032282D" w:rsidRDefault="0032282D">
      <w:pPr>
        <w:pStyle w:val="ConsPlusNormal"/>
        <w:spacing w:before="220"/>
        <w:ind w:firstLine="540"/>
        <w:jc w:val="both"/>
      </w:pPr>
      <w:bookmarkStart w:id="11" w:name="P192"/>
      <w:bookmarkEnd w:id="11"/>
      <w:r>
        <w:t xml:space="preserve">2.6.2.1. </w:t>
      </w:r>
      <w:hyperlink r:id="rId51">
        <w:r>
          <w:rPr>
            <w:color w:val="0000FF"/>
          </w:rPr>
          <w:t>Заявление</w:t>
        </w:r>
      </w:hyperlink>
      <w:r>
        <w:t xml:space="preserve"> о предоставлении земельного участка в собственность бесплатно по форме, утвержденной приказом Департамента имущественных отношений Вологодской области от 05.05.2015 N 22н "Об утверждении форм документов, используемых при реализации закона Вологодской области от 8 апреля 2015 года N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согласно </w:t>
      </w:r>
      <w:hyperlink w:anchor="P715">
        <w:r>
          <w:rPr>
            <w:color w:val="0000FF"/>
          </w:rPr>
          <w:t>приложению 3</w:t>
        </w:r>
      </w:hyperlink>
      <w:r>
        <w:t xml:space="preserve"> к настоящему административному регламенту.</w:t>
      </w:r>
    </w:p>
    <w:p w:rsidR="0032282D" w:rsidRDefault="0032282D">
      <w:pPr>
        <w:pStyle w:val="ConsPlusNormal"/>
        <w:spacing w:before="220"/>
        <w:ind w:firstLine="540"/>
        <w:jc w:val="both"/>
      </w:pPr>
      <w:r>
        <w:t>В случае если родители поставлены на учет совместно или поставлен на учет родитель, не имеющий удостоверения многодетной семьи, заявление о предоставлении земельного участка представляет в Уполномоченный орган родитель, на чье имя выдано удостоверение многодетной семьи.</w:t>
      </w:r>
    </w:p>
    <w:p w:rsidR="0032282D" w:rsidRDefault="0032282D">
      <w:pPr>
        <w:pStyle w:val="ConsPlusNormal"/>
        <w:spacing w:before="220"/>
        <w:ind w:firstLine="540"/>
        <w:jc w:val="both"/>
      </w:pPr>
      <w:r>
        <w:t>В случае если на учет поставлены члены семьи погибшего (умершего) военнослужащего, каждый член семьи направляет в Уполномоченный орган заявление о предоставлении земельного участка.</w:t>
      </w:r>
    </w:p>
    <w:p w:rsidR="0032282D" w:rsidRDefault="0032282D">
      <w:pPr>
        <w:pStyle w:val="ConsPlusNormal"/>
        <w:jc w:val="both"/>
      </w:pPr>
      <w:r>
        <w:t xml:space="preserve">(абзац введен </w:t>
      </w:r>
      <w:hyperlink r:id="rId52">
        <w:r>
          <w:rPr>
            <w:color w:val="0000FF"/>
          </w:rPr>
          <w:t>постановлением</w:t>
        </w:r>
      </w:hyperlink>
      <w:r>
        <w:t xml:space="preserve"> Мэрии г. Череповца от 19.03.2024 N 694)</w:t>
      </w:r>
    </w:p>
    <w:p w:rsidR="0032282D" w:rsidRDefault="0032282D">
      <w:pPr>
        <w:pStyle w:val="ConsPlusNormal"/>
        <w:spacing w:before="220"/>
        <w:ind w:firstLine="540"/>
        <w:jc w:val="both"/>
      </w:pPr>
      <w:r>
        <w:t xml:space="preserve">2.6.2.2. Документы, указанные в </w:t>
      </w:r>
      <w:hyperlink w:anchor="P1108">
        <w:r>
          <w:rPr>
            <w:color w:val="0000FF"/>
          </w:rPr>
          <w:t>приложении 8</w:t>
        </w:r>
      </w:hyperlink>
      <w:r>
        <w:t xml:space="preserve"> к настоящему административному регламенту.</w:t>
      </w:r>
    </w:p>
    <w:p w:rsidR="0032282D" w:rsidRDefault="0032282D">
      <w:pPr>
        <w:pStyle w:val="ConsPlusNormal"/>
        <w:spacing w:before="220"/>
        <w:ind w:firstLine="540"/>
        <w:jc w:val="both"/>
      </w:pPr>
      <w:r>
        <w:t xml:space="preserve">2.6.3. Для получения муниципальной услуги в случае, указанном в </w:t>
      </w:r>
      <w:hyperlink w:anchor="P58">
        <w:r>
          <w:rPr>
            <w:color w:val="0000FF"/>
          </w:rPr>
          <w:t>пункте 1.1.3</w:t>
        </w:r>
      </w:hyperlink>
      <w:r>
        <w:t xml:space="preserve"> настоящего административного регламента, заявитель представляет:</w:t>
      </w:r>
    </w:p>
    <w:p w:rsidR="0032282D" w:rsidRDefault="0032282D">
      <w:pPr>
        <w:pStyle w:val="ConsPlusNormal"/>
        <w:spacing w:before="220"/>
        <w:ind w:firstLine="540"/>
        <w:jc w:val="both"/>
      </w:pPr>
      <w:bookmarkStart w:id="12" w:name="P198"/>
      <w:bookmarkEnd w:id="12"/>
      <w:r>
        <w:t xml:space="preserve">2.6.3.1. </w:t>
      </w:r>
      <w:hyperlink w:anchor="P756">
        <w:r>
          <w:rPr>
            <w:color w:val="0000FF"/>
          </w:rPr>
          <w:t>Заявление</w:t>
        </w:r>
      </w:hyperlink>
      <w:r>
        <w:t xml:space="preserve"> о предоставлении земельного участка в собственность бесплатно в соответствии с </w:t>
      </w:r>
      <w:hyperlink r:id="rId53">
        <w:r>
          <w:rPr>
            <w:color w:val="0000FF"/>
          </w:rPr>
          <w:t>пунктом 2.7 статьи 3</w:t>
        </w:r>
      </w:hyperlink>
      <w:r>
        <w:t xml:space="preserve"> ФЗ N 137 по форме согласно приложению 4 к административному регламенту.</w:t>
      </w:r>
    </w:p>
    <w:p w:rsidR="0032282D" w:rsidRDefault="0032282D">
      <w:pPr>
        <w:pStyle w:val="ConsPlusNormal"/>
        <w:spacing w:before="220"/>
        <w:ind w:firstLine="540"/>
        <w:jc w:val="both"/>
      </w:pPr>
      <w:r>
        <w:t>В заявлении о предоставлении земельного участка указываются:</w:t>
      </w:r>
    </w:p>
    <w:p w:rsidR="0032282D" w:rsidRDefault="0032282D">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физического лица);</w:t>
      </w:r>
    </w:p>
    <w:p w:rsidR="0032282D" w:rsidRDefault="0032282D">
      <w:pPr>
        <w:pStyle w:val="ConsPlusNormal"/>
        <w:spacing w:before="220"/>
        <w:ind w:firstLine="540"/>
        <w:jc w:val="both"/>
      </w:pPr>
      <w:r>
        <w:t>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2282D" w:rsidRDefault="0032282D">
      <w:pPr>
        <w:pStyle w:val="ConsPlusNormal"/>
        <w:spacing w:before="220"/>
        <w:ind w:firstLine="540"/>
        <w:jc w:val="both"/>
      </w:pPr>
      <w:r>
        <w:t>3) кадастровый номер испрашиваемого земельного участка;</w:t>
      </w:r>
    </w:p>
    <w:p w:rsidR="0032282D" w:rsidRDefault="0032282D">
      <w:pPr>
        <w:pStyle w:val="ConsPlusNormal"/>
        <w:spacing w:before="220"/>
        <w:ind w:firstLine="540"/>
        <w:jc w:val="both"/>
      </w:pPr>
      <w:r>
        <w:t>4) вид права, на котором заявитель желает приобрести земельный участок;</w:t>
      </w:r>
    </w:p>
    <w:p w:rsidR="0032282D" w:rsidRDefault="0032282D">
      <w:pPr>
        <w:pStyle w:val="ConsPlusNormal"/>
        <w:spacing w:before="220"/>
        <w:ind w:firstLine="540"/>
        <w:jc w:val="both"/>
      </w:pPr>
      <w: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2282D" w:rsidRDefault="0032282D">
      <w:pPr>
        <w:pStyle w:val="ConsPlusNormal"/>
        <w:spacing w:before="220"/>
        <w:ind w:firstLine="540"/>
        <w:jc w:val="both"/>
      </w:pPr>
      <w:r>
        <w:t>6) цель использования земельного участка;</w:t>
      </w:r>
    </w:p>
    <w:p w:rsidR="0032282D" w:rsidRDefault="0032282D">
      <w:pPr>
        <w:pStyle w:val="ConsPlusNormal"/>
        <w:spacing w:before="220"/>
        <w:ind w:firstLine="540"/>
        <w:jc w:val="both"/>
      </w:pPr>
      <w: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2282D" w:rsidRDefault="0032282D">
      <w:pPr>
        <w:pStyle w:val="ConsPlusNormal"/>
        <w:spacing w:before="220"/>
        <w:ind w:firstLine="540"/>
        <w:jc w:val="both"/>
      </w:pPr>
      <w:r>
        <w:lastRenderedPageBreak/>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2282D" w:rsidRDefault="0032282D">
      <w:pPr>
        <w:pStyle w:val="ConsPlusNormal"/>
        <w:spacing w:before="220"/>
        <w:ind w:firstLine="540"/>
        <w:jc w:val="both"/>
      </w:pPr>
      <w:r>
        <w:t>9) почтовый адрес и (или) адрес электронной почты для связи с заявителем.</w:t>
      </w:r>
    </w:p>
    <w:p w:rsidR="0032282D" w:rsidRDefault="0032282D">
      <w:pPr>
        <w:pStyle w:val="ConsPlusNormal"/>
        <w:spacing w:before="220"/>
        <w:ind w:firstLine="540"/>
        <w:jc w:val="both"/>
      </w:pPr>
      <w:r>
        <w:t xml:space="preserve">2.6.3.2. Документы, указанные в </w:t>
      </w:r>
      <w:hyperlink w:anchor="P1108">
        <w:r>
          <w:rPr>
            <w:color w:val="0000FF"/>
          </w:rPr>
          <w:t>приложении 8</w:t>
        </w:r>
      </w:hyperlink>
      <w:r>
        <w:t xml:space="preserve"> к настоящему административному регламенту.</w:t>
      </w:r>
    </w:p>
    <w:p w:rsidR="0032282D" w:rsidRDefault="0032282D">
      <w:pPr>
        <w:pStyle w:val="ConsPlusNormal"/>
        <w:spacing w:before="220"/>
        <w:ind w:firstLine="540"/>
        <w:jc w:val="both"/>
      </w:pPr>
      <w:r>
        <w:t xml:space="preserve">2.6.4. Для получения муниципальной услуги в случаях, указанных в </w:t>
      </w:r>
      <w:hyperlink w:anchor="P59">
        <w:r>
          <w:rPr>
            <w:color w:val="0000FF"/>
          </w:rPr>
          <w:t>пунктах 1.1.4</w:t>
        </w:r>
      </w:hyperlink>
      <w:r>
        <w:t xml:space="preserve">, </w:t>
      </w:r>
      <w:hyperlink w:anchor="P62">
        <w:r>
          <w:rPr>
            <w:color w:val="0000FF"/>
          </w:rPr>
          <w:t>1.1.5</w:t>
        </w:r>
      </w:hyperlink>
      <w:r>
        <w:t xml:space="preserve"> настоящего административного регламента, заявитель представляет:</w:t>
      </w:r>
    </w:p>
    <w:p w:rsidR="0032282D" w:rsidRDefault="0032282D">
      <w:pPr>
        <w:pStyle w:val="ConsPlusNormal"/>
        <w:spacing w:before="220"/>
        <w:ind w:firstLine="540"/>
        <w:jc w:val="both"/>
      </w:pPr>
      <w:bookmarkStart w:id="13" w:name="P211"/>
      <w:bookmarkEnd w:id="13"/>
      <w:r>
        <w:t xml:space="preserve">2.6.4.1. Заявление по форме согласно </w:t>
      </w:r>
      <w:hyperlink w:anchor="P876">
        <w:r>
          <w:rPr>
            <w:color w:val="0000FF"/>
          </w:rPr>
          <w:t>приложению 5</w:t>
        </w:r>
      </w:hyperlink>
      <w:r>
        <w:t xml:space="preserve"> и </w:t>
      </w:r>
      <w:hyperlink w:anchor="P1042">
        <w:r>
          <w:rPr>
            <w:color w:val="0000FF"/>
          </w:rPr>
          <w:t>приложению 7</w:t>
        </w:r>
      </w:hyperlink>
      <w:r>
        <w:t xml:space="preserve"> к административному регламенту соответственно, в котором указывается:</w:t>
      </w:r>
    </w:p>
    <w:p w:rsidR="0032282D" w:rsidRDefault="0032282D">
      <w:pPr>
        <w:pStyle w:val="ConsPlusNormal"/>
        <w:spacing w:before="220"/>
        <w:ind w:firstLine="540"/>
        <w:jc w:val="both"/>
      </w:pPr>
      <w:r>
        <w:t>1) 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
    <w:p w:rsidR="0032282D" w:rsidRDefault="0032282D">
      <w:pPr>
        <w:pStyle w:val="ConsPlusNormal"/>
        <w:spacing w:before="220"/>
        <w:ind w:firstLine="540"/>
        <w:jc w:val="both"/>
      </w:pPr>
      <w:r>
        <w:t>2) почтовый адрес и (или) адрес электронной почты для связи с заявителем, контактные телефоны (при наличии);</w:t>
      </w:r>
    </w:p>
    <w:p w:rsidR="0032282D" w:rsidRDefault="0032282D">
      <w:pPr>
        <w:pStyle w:val="ConsPlusNormal"/>
        <w:spacing w:before="220"/>
        <w:ind w:firstLine="540"/>
        <w:jc w:val="both"/>
      </w:pPr>
      <w:r>
        <w:t>3) кадастровый номер земельного участка;</w:t>
      </w:r>
    </w:p>
    <w:p w:rsidR="0032282D" w:rsidRDefault="0032282D">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2282D" w:rsidRDefault="0032282D">
      <w:pPr>
        <w:pStyle w:val="ConsPlusNormal"/>
        <w:spacing w:before="220"/>
        <w:ind w:firstLine="540"/>
        <w:jc w:val="both"/>
      </w:pPr>
      <w:r>
        <w:t>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2282D" w:rsidRDefault="0032282D">
      <w:pPr>
        <w:pStyle w:val="ConsPlusNormal"/>
        <w:spacing w:before="220"/>
        <w:ind w:firstLine="540"/>
        <w:jc w:val="both"/>
      </w:pPr>
      <w:r>
        <w:t>6)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2282D" w:rsidRDefault="0032282D">
      <w:pPr>
        <w:pStyle w:val="ConsPlusNormal"/>
        <w:spacing w:before="220"/>
        <w:ind w:firstLine="540"/>
        <w:jc w:val="both"/>
      </w:pPr>
      <w:r>
        <w:t>7) цель использования земельного участка;</w:t>
      </w:r>
    </w:p>
    <w:p w:rsidR="0032282D" w:rsidRDefault="0032282D">
      <w:pPr>
        <w:pStyle w:val="ConsPlusNormal"/>
        <w:spacing w:before="220"/>
        <w:ind w:firstLine="540"/>
        <w:jc w:val="both"/>
      </w:pPr>
      <w: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2282D" w:rsidRDefault="0032282D">
      <w:pPr>
        <w:pStyle w:val="ConsPlusNormal"/>
        <w:spacing w:before="220"/>
        <w:ind w:firstLine="540"/>
        <w:jc w:val="both"/>
      </w:pPr>
      <w:r>
        <w:t xml:space="preserve">9) сведения, что гараж возведен до дня введения в действие </w:t>
      </w:r>
      <w:hyperlink r:id="rId54">
        <w:r>
          <w:rPr>
            <w:color w:val="0000FF"/>
          </w:rPr>
          <w:t>ГрК</w:t>
        </w:r>
      </w:hyperlink>
      <w:r>
        <w:t xml:space="preserve"> РФ, а также сведения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в случае подачи заявления о предоставлении земельного участка по основанию, предусмотренному </w:t>
      </w:r>
      <w:hyperlink r:id="rId55">
        <w:r>
          <w:rPr>
            <w:color w:val="0000FF"/>
          </w:rPr>
          <w:t>статьей 3.7</w:t>
        </w:r>
      </w:hyperlink>
      <w:r>
        <w:t xml:space="preserve"> ФЗ N 137;</w:t>
      </w:r>
    </w:p>
    <w:p w:rsidR="0032282D" w:rsidRDefault="0032282D">
      <w:pPr>
        <w:pStyle w:val="ConsPlusNormal"/>
        <w:spacing w:before="220"/>
        <w:ind w:firstLine="540"/>
        <w:jc w:val="both"/>
      </w:pPr>
      <w:r>
        <w:t>10) сведения о ликвидации гаражного кооператива.</w:t>
      </w:r>
    </w:p>
    <w:p w:rsidR="0032282D" w:rsidRDefault="0032282D">
      <w:pPr>
        <w:pStyle w:val="ConsPlusNormal"/>
        <w:spacing w:before="220"/>
        <w:ind w:firstLine="540"/>
        <w:jc w:val="both"/>
      </w:pPr>
      <w:r>
        <w:t xml:space="preserve">В заявлении о предоставлении земельного участка заявитель отдельно указывает, что гараж возведен до дня введения в действие </w:t>
      </w:r>
      <w:hyperlink r:id="rId56">
        <w:r>
          <w:rPr>
            <w:color w:val="0000FF"/>
          </w:rPr>
          <w:t>ГрК</w:t>
        </w:r>
      </w:hyperlink>
      <w:r>
        <w:t xml:space="preserve"> РФ.</w:t>
      </w:r>
    </w:p>
    <w:p w:rsidR="0032282D" w:rsidRDefault="0032282D">
      <w:pPr>
        <w:pStyle w:val="ConsPlusNormal"/>
        <w:spacing w:before="220"/>
        <w:ind w:firstLine="540"/>
        <w:jc w:val="both"/>
      </w:pPr>
      <w:r>
        <w:t xml:space="preserve">2.6.4.2. Документы, указанные в </w:t>
      </w:r>
      <w:hyperlink w:anchor="P1108">
        <w:r>
          <w:rPr>
            <w:color w:val="0000FF"/>
          </w:rPr>
          <w:t>приложении 8</w:t>
        </w:r>
      </w:hyperlink>
      <w:r>
        <w:t xml:space="preserve"> к настоящему административному регламенту.</w:t>
      </w:r>
    </w:p>
    <w:p w:rsidR="0032282D" w:rsidRDefault="0032282D">
      <w:pPr>
        <w:pStyle w:val="ConsPlusNormal"/>
        <w:spacing w:before="220"/>
        <w:ind w:firstLine="540"/>
        <w:jc w:val="both"/>
      </w:pPr>
      <w:r>
        <w:t xml:space="preserve">2.6.5. Для получения муниципальной услуги в случае, указанном в </w:t>
      </w:r>
      <w:hyperlink w:anchor="P63">
        <w:r>
          <w:rPr>
            <w:color w:val="0000FF"/>
          </w:rPr>
          <w:t>пункте 1.1.6</w:t>
        </w:r>
      </w:hyperlink>
      <w:r>
        <w:t xml:space="preserve"> настоящего административного регламента, заявитель представляет:</w:t>
      </w:r>
    </w:p>
    <w:p w:rsidR="0032282D" w:rsidRDefault="0032282D">
      <w:pPr>
        <w:pStyle w:val="ConsPlusNormal"/>
        <w:spacing w:before="220"/>
        <w:ind w:firstLine="540"/>
        <w:jc w:val="both"/>
      </w:pPr>
      <w:bookmarkStart w:id="14" w:name="P225"/>
      <w:bookmarkEnd w:id="14"/>
      <w:r>
        <w:t xml:space="preserve">2.6.5.1. </w:t>
      </w:r>
      <w:hyperlink w:anchor="P956">
        <w:r>
          <w:rPr>
            <w:color w:val="0000FF"/>
          </w:rPr>
          <w:t>Заявление</w:t>
        </w:r>
      </w:hyperlink>
      <w:r>
        <w:t xml:space="preserve"> по форме согласно приложению 6 к административному регламенту, в </w:t>
      </w:r>
      <w:r>
        <w:lastRenderedPageBreak/>
        <w:t>котором указываются:</w:t>
      </w:r>
    </w:p>
    <w:p w:rsidR="0032282D" w:rsidRDefault="0032282D">
      <w:pPr>
        <w:pStyle w:val="ConsPlusNormal"/>
        <w:spacing w:before="220"/>
        <w:ind w:firstLine="540"/>
        <w:jc w:val="both"/>
      </w:pPr>
      <w:r>
        <w:t>1) 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
    <w:p w:rsidR="0032282D" w:rsidRDefault="0032282D">
      <w:pPr>
        <w:pStyle w:val="ConsPlusNormal"/>
        <w:spacing w:before="220"/>
        <w:ind w:firstLine="540"/>
        <w:jc w:val="both"/>
      </w:pPr>
      <w:r>
        <w:t>2) кадастровый номер земельного участка;</w:t>
      </w:r>
    </w:p>
    <w:p w:rsidR="0032282D" w:rsidRDefault="0032282D">
      <w:pPr>
        <w:pStyle w:val="ConsPlusNormal"/>
        <w:spacing w:before="220"/>
        <w:ind w:firstLine="540"/>
        <w:jc w:val="both"/>
      </w:pPr>
      <w: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2282D" w:rsidRDefault="0032282D">
      <w:pPr>
        <w:pStyle w:val="ConsPlusNormal"/>
        <w:spacing w:before="220"/>
        <w:ind w:firstLine="540"/>
        <w:jc w:val="both"/>
      </w:pPr>
      <w:r>
        <w:t>4)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2282D" w:rsidRDefault="0032282D">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2282D" w:rsidRDefault="0032282D">
      <w:pPr>
        <w:pStyle w:val="ConsPlusNormal"/>
        <w:spacing w:before="220"/>
        <w:ind w:firstLine="540"/>
        <w:jc w:val="both"/>
      </w:pPr>
      <w:r>
        <w:t>6) цель использования земельного участка;</w:t>
      </w:r>
    </w:p>
    <w:p w:rsidR="0032282D" w:rsidRDefault="0032282D">
      <w:pPr>
        <w:pStyle w:val="ConsPlusNormal"/>
        <w:spacing w:before="220"/>
        <w:ind w:firstLine="540"/>
        <w:jc w:val="both"/>
      </w:pPr>
      <w: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2282D" w:rsidRDefault="0032282D">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2282D" w:rsidRDefault="0032282D">
      <w:pPr>
        <w:pStyle w:val="ConsPlusNormal"/>
        <w:spacing w:before="220"/>
        <w:ind w:firstLine="540"/>
        <w:jc w:val="both"/>
      </w:pPr>
      <w:r>
        <w:t>9) почтовый адрес и (или) адрес электронной почты для связи с заявителем, контактные телефоны (при наличии).</w:t>
      </w:r>
    </w:p>
    <w:p w:rsidR="0032282D" w:rsidRDefault="0032282D">
      <w:pPr>
        <w:pStyle w:val="ConsPlusNormal"/>
        <w:spacing w:before="220"/>
        <w:ind w:firstLine="540"/>
        <w:jc w:val="both"/>
      </w:pPr>
      <w:r>
        <w:t xml:space="preserve">В заявлении о предоставлении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w:t>
      </w:r>
      <w:hyperlink r:id="rId57">
        <w:r>
          <w:rPr>
            <w:color w:val="0000FF"/>
          </w:rPr>
          <w:t>пункт 2 статьи 3.8</w:t>
        </w:r>
      </w:hyperlink>
      <w:r>
        <w:t xml:space="preserve"> ФЗ N 137, а также указывается, что жилой дом возведен до 14 мая 1998 года.</w:t>
      </w:r>
    </w:p>
    <w:p w:rsidR="0032282D" w:rsidRDefault="0032282D">
      <w:pPr>
        <w:pStyle w:val="ConsPlusNormal"/>
        <w:spacing w:before="220"/>
        <w:ind w:firstLine="540"/>
        <w:jc w:val="both"/>
      </w:pPr>
      <w:r>
        <w:t xml:space="preserve">2.6.5.2. Документы, указанные в </w:t>
      </w:r>
      <w:hyperlink w:anchor="P1108">
        <w:r>
          <w:rPr>
            <w:color w:val="0000FF"/>
          </w:rPr>
          <w:t>приложении 8</w:t>
        </w:r>
      </w:hyperlink>
      <w:r>
        <w:t xml:space="preserve"> к настоящему административному регламенту.</w:t>
      </w:r>
    </w:p>
    <w:p w:rsidR="0032282D" w:rsidRDefault="0032282D">
      <w:pPr>
        <w:pStyle w:val="ConsPlusNormal"/>
        <w:spacing w:before="220"/>
        <w:ind w:firstLine="540"/>
        <w:jc w:val="both"/>
      </w:pPr>
      <w:r>
        <w:t xml:space="preserve">Заявитель одновременно с заявлением о предоставлении такого земельного участка прилагает все документы, указанные в </w:t>
      </w:r>
      <w:hyperlink w:anchor="P1204">
        <w:r>
          <w:rPr>
            <w:color w:val="0000FF"/>
          </w:rPr>
          <w:t>пункте 7</w:t>
        </w:r>
      </w:hyperlink>
      <w:r>
        <w:t xml:space="preserve"> приложения 8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32282D" w:rsidRDefault="0032282D">
      <w:pPr>
        <w:pStyle w:val="ConsPlusNormal"/>
        <w:spacing w:before="220"/>
        <w:ind w:firstLine="540"/>
        <w:jc w:val="both"/>
      </w:pPr>
      <w:r>
        <w:t>2.6.6. Заявление подписывается заявителем лично либо его уполномоченным представителем.</w:t>
      </w:r>
    </w:p>
    <w:p w:rsidR="0032282D" w:rsidRDefault="0032282D">
      <w:pPr>
        <w:pStyle w:val="ConsPlusNormal"/>
        <w:spacing w:before="220"/>
        <w:ind w:firstLine="540"/>
        <w:jc w:val="both"/>
      </w:pPr>
      <w: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2282D" w:rsidRDefault="0032282D">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32282D" w:rsidRDefault="0032282D">
      <w:pPr>
        <w:pStyle w:val="ConsPlusNormal"/>
        <w:spacing w:before="220"/>
        <w:ind w:firstLine="540"/>
        <w:jc w:val="both"/>
      </w:pPr>
      <w:r>
        <w:t>Заявление составляется в единственном экземпляре - оригинале.</w:t>
      </w:r>
    </w:p>
    <w:p w:rsidR="0032282D" w:rsidRDefault="0032282D">
      <w:pPr>
        <w:pStyle w:val="ConsPlusNormal"/>
        <w:spacing w:before="220"/>
        <w:ind w:firstLine="540"/>
        <w:jc w:val="both"/>
      </w:pPr>
      <w:r>
        <w:lastRenderedPageBreak/>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2282D" w:rsidRDefault="0032282D">
      <w:pPr>
        <w:pStyle w:val="ConsPlusNormal"/>
        <w:spacing w:before="220"/>
        <w:ind w:firstLine="540"/>
        <w:jc w:val="both"/>
      </w:pPr>
      <w:r>
        <w:t xml:space="preserve">2.6.7. Представление документов, указанных в </w:t>
      </w:r>
      <w:hyperlink w:anchor="P1126">
        <w:r>
          <w:rPr>
            <w:color w:val="0000FF"/>
          </w:rPr>
          <w:t>подпунктах 1.3</w:t>
        </w:r>
      </w:hyperlink>
      <w:r>
        <w:t xml:space="preserve"> - </w:t>
      </w:r>
      <w:hyperlink w:anchor="P1128">
        <w:r>
          <w:rPr>
            <w:color w:val="0000FF"/>
          </w:rPr>
          <w:t>1.5 пункта 1</w:t>
        </w:r>
      </w:hyperlink>
      <w:r>
        <w:t xml:space="preserve">, </w:t>
      </w:r>
      <w:hyperlink w:anchor="P1148">
        <w:r>
          <w:rPr>
            <w:color w:val="0000FF"/>
          </w:rPr>
          <w:t>подпункте 3.3 пункта 3</w:t>
        </w:r>
      </w:hyperlink>
      <w:r>
        <w:t xml:space="preserve">, </w:t>
      </w:r>
      <w:hyperlink w:anchor="P1159">
        <w:r>
          <w:rPr>
            <w:color w:val="0000FF"/>
          </w:rPr>
          <w:t>подпункте 4.3 пункта 4</w:t>
        </w:r>
      </w:hyperlink>
      <w:r>
        <w:t xml:space="preserve">, </w:t>
      </w:r>
      <w:hyperlink w:anchor="P1177">
        <w:r>
          <w:rPr>
            <w:color w:val="0000FF"/>
          </w:rPr>
          <w:t>подпункте 5.4 пункта 5</w:t>
        </w:r>
      </w:hyperlink>
      <w:r>
        <w:t xml:space="preserve">, </w:t>
      </w:r>
      <w:hyperlink w:anchor="P1201">
        <w:r>
          <w:rPr>
            <w:color w:val="0000FF"/>
          </w:rPr>
          <w:t>подпункте 6.5 пункта 6</w:t>
        </w:r>
      </w:hyperlink>
      <w:r>
        <w:t xml:space="preserve">, </w:t>
      </w:r>
      <w:hyperlink w:anchor="P1208">
        <w:r>
          <w:rPr>
            <w:color w:val="0000FF"/>
          </w:rPr>
          <w:t>подпункте 7.2 пункта 7</w:t>
        </w:r>
      </w:hyperlink>
      <w:r>
        <w:t xml:space="preserve"> приложения 8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2282D" w:rsidRDefault="0032282D">
      <w:pPr>
        <w:pStyle w:val="ConsPlusNormal"/>
        <w:spacing w:before="220"/>
        <w:ind w:firstLine="540"/>
        <w:jc w:val="both"/>
      </w:pPr>
      <w:r>
        <w:t>2.6.8. 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32282D" w:rsidRDefault="0032282D">
      <w:pPr>
        <w:pStyle w:val="ConsPlusNormal"/>
        <w:spacing w:before="220"/>
        <w:ind w:firstLine="540"/>
        <w:jc w:val="both"/>
      </w:pPr>
      <w: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заявителя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32282D" w:rsidRDefault="0032282D">
      <w:pPr>
        <w:pStyle w:val="ConsPlusNormal"/>
        <w:spacing w:before="220"/>
        <w:ind w:firstLine="540"/>
        <w:jc w:val="both"/>
      </w:pPr>
      <w:r>
        <w:t>2.6.9. Заявление о предоставлении муниципальной услуги и прилагаемые документы представляются заявителем в Уполномоченный орган, МФЦ на бумажном носителе непосредственно.</w:t>
      </w:r>
    </w:p>
    <w:p w:rsidR="0032282D" w:rsidRDefault="0032282D">
      <w:pPr>
        <w:pStyle w:val="ConsPlusNormal"/>
        <w:spacing w:before="220"/>
        <w:ind w:firstLine="540"/>
        <w:jc w:val="both"/>
      </w:pPr>
      <w:r>
        <w:t>Заявитель вправе направить заявление и прилагаемые документы в Уполномоченный орган заказным почтовым отправлением с уведомлением о вручении и описью вложения, а также в электронной форме на официальную электронную почту Уполномоченного органа либо с использованием Единого портала государственных и муниципальных услуг (функций).</w:t>
      </w:r>
    </w:p>
    <w:p w:rsidR="0032282D" w:rsidRDefault="0032282D">
      <w:pPr>
        <w:pStyle w:val="ConsPlusNormal"/>
        <w:spacing w:before="220"/>
        <w:ind w:firstLine="540"/>
        <w:jc w:val="both"/>
      </w:pPr>
      <w:r>
        <w:t xml:space="preserve">2.6.10. Заявление и документы, представляемые в форме электронного документа, подписываются в соответствии с требованиями Федерального </w:t>
      </w:r>
      <w:hyperlink r:id="rId58">
        <w:r>
          <w:rPr>
            <w:color w:val="0000FF"/>
          </w:rPr>
          <w:t>закона</w:t>
        </w:r>
      </w:hyperlink>
      <w:r>
        <w:t xml:space="preserve"> от 06.04.2011 N 63-ФЗ "Об электронной подписи" и </w:t>
      </w:r>
      <w:hyperlink r:id="rId59">
        <w:r>
          <w:rPr>
            <w:color w:val="0000FF"/>
          </w:rPr>
          <w:t>статей 21.1</w:t>
        </w:r>
      </w:hyperlink>
      <w:r>
        <w:t xml:space="preserve"> и </w:t>
      </w:r>
      <w:hyperlink r:id="rId60">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32282D" w:rsidRDefault="0032282D">
      <w:pPr>
        <w:pStyle w:val="ConsPlusNormal"/>
        <w:spacing w:before="220"/>
        <w:ind w:firstLine="540"/>
        <w:jc w:val="both"/>
      </w:pPr>
      <w:r>
        <w:t>Заявление в форме электронного документа, направленное с использованием Единого портала государственных и муниципальных услуг (функций), подписывается по выбору заявителя (если заявителем является физическое лицо):</w:t>
      </w:r>
    </w:p>
    <w:p w:rsidR="0032282D" w:rsidRDefault="0032282D">
      <w:pPr>
        <w:pStyle w:val="ConsPlusNormal"/>
        <w:spacing w:before="220"/>
        <w:ind w:firstLine="540"/>
        <w:jc w:val="both"/>
      </w:pPr>
      <w:r>
        <w:t>- простой электронной подписью заявителя (представителя заявителя);</w:t>
      </w:r>
    </w:p>
    <w:p w:rsidR="0032282D" w:rsidRDefault="0032282D">
      <w:pPr>
        <w:pStyle w:val="ConsPlusNormal"/>
        <w:spacing w:before="220"/>
        <w:ind w:firstLine="540"/>
        <w:jc w:val="both"/>
      </w:pPr>
      <w:r>
        <w:t>- усиленной квалифицированной электронной подписью заявителя (представителя заявителя).</w:t>
      </w:r>
    </w:p>
    <w:p w:rsidR="0032282D" w:rsidRDefault="0032282D">
      <w:pPr>
        <w:pStyle w:val="ConsPlusNormal"/>
        <w:spacing w:before="220"/>
        <w:ind w:firstLine="540"/>
        <w:jc w:val="both"/>
      </w:pPr>
      <w:r>
        <w:t>Заявление в форме электронного документа, направленное на официальную электронную почту Уполномоченного органа, подписывается усиленной квалифицированной электронной подписью заявителя (представителя заявителя).</w:t>
      </w:r>
    </w:p>
    <w:p w:rsidR="0032282D" w:rsidRDefault="0032282D">
      <w:pPr>
        <w:pStyle w:val="ConsPlusNormal"/>
        <w:spacing w:before="220"/>
        <w:ind w:firstLine="540"/>
        <w:jc w:val="both"/>
      </w:pPr>
      <w: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32282D" w:rsidRDefault="0032282D">
      <w:pPr>
        <w:pStyle w:val="ConsPlusNormal"/>
        <w:spacing w:before="220"/>
        <w:ind w:firstLine="540"/>
        <w:jc w:val="both"/>
      </w:pPr>
      <w:r>
        <w:t>- лица, действующего от имени юридического лица без доверенности;</w:t>
      </w:r>
    </w:p>
    <w:p w:rsidR="0032282D" w:rsidRDefault="0032282D">
      <w:pPr>
        <w:pStyle w:val="ConsPlusNormal"/>
        <w:spacing w:before="22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2282D" w:rsidRDefault="0032282D">
      <w:pPr>
        <w:pStyle w:val="ConsPlusNormal"/>
        <w:spacing w:before="220"/>
        <w:ind w:firstLine="540"/>
        <w:jc w:val="both"/>
      </w:pPr>
      <w:r>
        <w:lastRenderedPageBreak/>
        <w:t>2.6.11. В случае представления копий документов, необходимых для предоставления муниципальной услуги в электронном виде, направленных с использованием Единого портала государственных и муниципальных услуг (функций), указанные документы должны быть подписаны усиленной квалифицированной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32282D" w:rsidRDefault="0032282D">
      <w:pPr>
        <w:pStyle w:val="ConsPlusNormal"/>
        <w:spacing w:before="220"/>
        <w:ind w:firstLine="540"/>
        <w:jc w:val="both"/>
      </w:pPr>
      <w:r>
        <w:t>Копии документов, направленные на официальную электронную почту Уполномоченного органа, подписываются усиленной квалифицированной электронной подписью заявителя (представителя заявителя).</w:t>
      </w:r>
    </w:p>
    <w:p w:rsidR="0032282D" w:rsidRDefault="0032282D">
      <w:pPr>
        <w:pStyle w:val="ConsPlusNormal"/>
        <w:spacing w:before="220"/>
        <w:ind w:firstLine="540"/>
        <w:jc w:val="both"/>
      </w:pPr>
      <w: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2282D" w:rsidRDefault="0032282D">
      <w:pPr>
        <w:pStyle w:val="ConsPlusNormal"/>
        <w:spacing w:before="220"/>
        <w:ind w:firstLine="540"/>
        <w:jc w:val="both"/>
      </w:pPr>
      <w:r>
        <w:t>2.6.12.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32282D" w:rsidRDefault="0032282D">
      <w:pPr>
        <w:pStyle w:val="ConsPlusNormal"/>
        <w:spacing w:before="220"/>
        <w:ind w:firstLine="540"/>
        <w:jc w:val="both"/>
      </w:pPr>
      <w: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32282D" w:rsidRDefault="0032282D">
      <w:pPr>
        <w:pStyle w:val="ConsPlusNormal"/>
        <w:spacing w:before="22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2282D" w:rsidRDefault="0032282D">
      <w:pPr>
        <w:pStyle w:val="ConsPlusNormal"/>
        <w:spacing w:before="220"/>
        <w:ind w:firstLine="540"/>
        <w:jc w:val="both"/>
      </w:pPr>
      <w:r>
        <w:t>2.6.13.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сведения о документе, удостоверяющем личность другого законного представителя несовершеннолетнего.</w:t>
      </w:r>
    </w:p>
    <w:p w:rsidR="0032282D" w:rsidRDefault="0032282D">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32282D" w:rsidRDefault="0032282D">
      <w:pPr>
        <w:pStyle w:val="ConsPlusNormal"/>
        <w:jc w:val="both"/>
      </w:pPr>
      <w:r>
        <w:t xml:space="preserve">(пп. 2.6.13 введен </w:t>
      </w:r>
      <w:hyperlink r:id="rId61">
        <w:r>
          <w:rPr>
            <w:color w:val="0000FF"/>
          </w:rPr>
          <w:t>постановлением</w:t>
        </w:r>
      </w:hyperlink>
      <w:r>
        <w:t xml:space="preserve"> Мэрии г. Череповца от 15.10.2024 N 2817)</w:t>
      </w:r>
    </w:p>
    <w:p w:rsidR="0032282D" w:rsidRDefault="0032282D">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2282D" w:rsidRDefault="0032282D">
      <w:pPr>
        <w:pStyle w:val="ConsPlusNormal"/>
        <w:spacing w:before="220"/>
        <w:ind w:firstLine="540"/>
        <w:jc w:val="both"/>
      </w:pPr>
      <w:bookmarkStart w:id="15" w:name="P266"/>
      <w:bookmarkEnd w:id="15"/>
      <w:r>
        <w:t xml:space="preserve">2.7.1. Заявитель вправе представить в Уполномоченный орган документы в соответствии с </w:t>
      </w:r>
      <w:hyperlink w:anchor="P1108">
        <w:r>
          <w:rPr>
            <w:color w:val="0000FF"/>
          </w:rPr>
          <w:t>приложением 8</w:t>
        </w:r>
      </w:hyperlink>
      <w:r>
        <w:t xml:space="preserve"> к настоящему административному регламенту.</w:t>
      </w:r>
    </w:p>
    <w:p w:rsidR="0032282D" w:rsidRDefault="0032282D">
      <w:pPr>
        <w:pStyle w:val="ConsPlusNormal"/>
        <w:spacing w:before="220"/>
        <w:ind w:firstLine="540"/>
        <w:jc w:val="both"/>
      </w:pPr>
      <w:r>
        <w:t>2.7.2. Запрещено требовать от заявителя:</w:t>
      </w:r>
    </w:p>
    <w:p w:rsidR="0032282D" w:rsidRDefault="0032282D">
      <w:pPr>
        <w:pStyle w:val="ConsPlusNormal"/>
        <w:spacing w:before="220"/>
        <w:ind w:firstLine="540"/>
        <w:jc w:val="both"/>
      </w:pPr>
      <w:r>
        <w:t xml:space="preserve">- представления документов и информации или осуществления действий, представление или </w:t>
      </w:r>
      <w:r>
        <w:lastRenderedPageBreak/>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282D" w:rsidRDefault="0032282D">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2282D" w:rsidRDefault="0032282D">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282D" w:rsidRDefault="0032282D">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282D" w:rsidRDefault="0032282D">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282D" w:rsidRDefault="0032282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282D" w:rsidRDefault="0032282D">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2282D" w:rsidRDefault="0032282D">
      <w:pPr>
        <w:pStyle w:val="ConsPlusNormal"/>
        <w:spacing w:before="220"/>
        <w:ind w:firstLine="540"/>
        <w:jc w:val="both"/>
      </w:pPr>
      <w:r>
        <w:t>- 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2282D" w:rsidRDefault="0032282D">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32282D" w:rsidRDefault="0032282D">
      <w:pPr>
        <w:pStyle w:val="ConsPlusNormal"/>
        <w:spacing w:before="220"/>
        <w:ind w:firstLine="540"/>
        <w:jc w:val="both"/>
      </w:pPr>
      <w:r>
        <w:t xml:space="preserve">Основанием для отказа в приеме заявления является выявление несоблюдения установленных </w:t>
      </w:r>
      <w:hyperlink r:id="rId62">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32282D" w:rsidRDefault="0032282D">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 возврата заявления и документов</w:t>
      </w:r>
    </w:p>
    <w:p w:rsidR="0032282D" w:rsidRDefault="0032282D">
      <w:pPr>
        <w:pStyle w:val="ConsPlusNormal"/>
        <w:spacing w:before="220"/>
        <w:ind w:firstLine="540"/>
        <w:jc w:val="both"/>
      </w:pPr>
      <w:r>
        <w:t>2.9.1. Основания для приостановления предоставления муниципальной отсутствуют.</w:t>
      </w:r>
    </w:p>
    <w:p w:rsidR="0032282D" w:rsidRDefault="0032282D">
      <w:pPr>
        <w:pStyle w:val="ConsPlusNormal"/>
        <w:spacing w:before="220"/>
        <w:ind w:firstLine="540"/>
        <w:jc w:val="both"/>
      </w:pPr>
      <w:bookmarkStart w:id="16" w:name="P280"/>
      <w:bookmarkEnd w:id="16"/>
      <w:r>
        <w:lastRenderedPageBreak/>
        <w:t>2.9.2. Основаниями для возврата заявления и документов, приложенных к заявлению, являются:</w:t>
      </w:r>
    </w:p>
    <w:p w:rsidR="0032282D" w:rsidRDefault="0032282D">
      <w:pPr>
        <w:pStyle w:val="ConsPlusNormal"/>
        <w:spacing w:before="220"/>
        <w:ind w:firstLine="540"/>
        <w:jc w:val="both"/>
      </w:pPr>
      <w:r>
        <w:t xml:space="preserve">1) заявление не соответствует требованиям, установленным </w:t>
      </w:r>
      <w:hyperlink w:anchor="P176">
        <w:r>
          <w:rPr>
            <w:color w:val="0000FF"/>
          </w:rPr>
          <w:t>пунктами 2.6.1.1</w:t>
        </w:r>
      </w:hyperlink>
      <w:r>
        <w:t xml:space="preserve">, </w:t>
      </w:r>
      <w:hyperlink w:anchor="P192">
        <w:r>
          <w:rPr>
            <w:color w:val="0000FF"/>
          </w:rPr>
          <w:t>2.6.2.1</w:t>
        </w:r>
      </w:hyperlink>
      <w:r>
        <w:t xml:space="preserve">, </w:t>
      </w:r>
      <w:hyperlink w:anchor="P198">
        <w:r>
          <w:rPr>
            <w:color w:val="0000FF"/>
          </w:rPr>
          <w:t>2.6.3.1</w:t>
        </w:r>
      </w:hyperlink>
      <w:r>
        <w:t xml:space="preserve">, </w:t>
      </w:r>
      <w:hyperlink w:anchor="P211">
        <w:r>
          <w:rPr>
            <w:color w:val="0000FF"/>
          </w:rPr>
          <w:t>2.6.4.1</w:t>
        </w:r>
      </w:hyperlink>
      <w:r>
        <w:t xml:space="preserve">, </w:t>
      </w:r>
      <w:hyperlink w:anchor="P225">
        <w:r>
          <w:rPr>
            <w:color w:val="0000FF"/>
          </w:rPr>
          <w:t>2.6.5.1</w:t>
        </w:r>
      </w:hyperlink>
      <w:r>
        <w:t xml:space="preserve"> настоящего административного регламента;</w:t>
      </w:r>
    </w:p>
    <w:p w:rsidR="0032282D" w:rsidRDefault="0032282D">
      <w:pPr>
        <w:pStyle w:val="ConsPlusNormal"/>
        <w:spacing w:before="220"/>
        <w:ind w:firstLine="540"/>
        <w:jc w:val="both"/>
      </w:pPr>
      <w:r>
        <w:t xml:space="preserve">2) заявителем не представлены документы, которые являются необходимыми и обязательными для предоставления муниципальной услуги, и подлежащие представлению заявителем, предусмотренные </w:t>
      </w:r>
      <w:hyperlink w:anchor="P1108">
        <w:r>
          <w:rPr>
            <w:color w:val="0000FF"/>
          </w:rPr>
          <w:t>приложением 8</w:t>
        </w:r>
      </w:hyperlink>
      <w:r>
        <w:t xml:space="preserve"> к настоящему административному регламенту;</w:t>
      </w:r>
    </w:p>
    <w:p w:rsidR="0032282D" w:rsidRDefault="0032282D">
      <w:pPr>
        <w:pStyle w:val="ConsPlusNormal"/>
        <w:spacing w:before="220"/>
        <w:ind w:firstLine="540"/>
        <w:jc w:val="both"/>
      </w:pPr>
      <w:r>
        <w:t>3) отсутствие у Уполномоченного органа полномочий по распоряжению земельным участком;</w:t>
      </w:r>
    </w:p>
    <w:p w:rsidR="0032282D" w:rsidRDefault="0032282D">
      <w:pPr>
        <w:pStyle w:val="ConsPlusNormal"/>
        <w:spacing w:before="220"/>
        <w:ind w:firstLine="540"/>
        <w:jc w:val="both"/>
      </w:pPr>
      <w:r>
        <w:t xml:space="preserve">4) заявитель не состоит на учете в Уполномоченном органе в случаях, предусмотренных </w:t>
      </w:r>
      <w:hyperlink w:anchor="P56">
        <w:r>
          <w:rPr>
            <w:color w:val="0000FF"/>
          </w:rPr>
          <w:t>пунктами 1.1.2</w:t>
        </w:r>
      </w:hyperlink>
      <w:r>
        <w:t xml:space="preserve">, </w:t>
      </w:r>
      <w:hyperlink w:anchor="P64">
        <w:r>
          <w:rPr>
            <w:color w:val="0000FF"/>
          </w:rPr>
          <w:t>1.1.7</w:t>
        </w:r>
      </w:hyperlink>
      <w:r>
        <w:t xml:space="preserve"> настоящего административного регламента.</w:t>
      </w:r>
    </w:p>
    <w:p w:rsidR="0032282D" w:rsidRDefault="0032282D">
      <w:pPr>
        <w:pStyle w:val="ConsPlusNormal"/>
        <w:jc w:val="both"/>
      </w:pPr>
      <w:r>
        <w:t xml:space="preserve">(в ред. </w:t>
      </w:r>
      <w:hyperlink r:id="rId63">
        <w:r>
          <w:rPr>
            <w:color w:val="0000FF"/>
          </w:rPr>
          <w:t>постановления</w:t>
        </w:r>
      </w:hyperlink>
      <w:r>
        <w:t xml:space="preserve"> Мэрии г. Череповца от 19.03.2024 N 694)</w:t>
      </w:r>
    </w:p>
    <w:p w:rsidR="0032282D" w:rsidRDefault="0032282D">
      <w:pPr>
        <w:pStyle w:val="ConsPlusNormal"/>
        <w:spacing w:before="220"/>
        <w:ind w:firstLine="540"/>
        <w:jc w:val="both"/>
      </w:pPr>
      <w:r>
        <w:t>Уполномоченным органом указываются причины возврата заявления о предоставлении муниципальной услуги.</w:t>
      </w:r>
    </w:p>
    <w:p w:rsidR="0032282D" w:rsidRDefault="0032282D">
      <w:pPr>
        <w:pStyle w:val="ConsPlusNormal"/>
        <w:spacing w:before="220"/>
        <w:ind w:firstLine="540"/>
        <w:jc w:val="both"/>
      </w:pPr>
      <w:bookmarkStart w:id="17" w:name="P287"/>
      <w:bookmarkEnd w:id="17"/>
      <w:r>
        <w:t>2.9.3. Основания для отказа в предоставлении муниципальной услуги.</w:t>
      </w:r>
    </w:p>
    <w:p w:rsidR="0032282D" w:rsidRDefault="0032282D">
      <w:pPr>
        <w:pStyle w:val="ConsPlusNormal"/>
        <w:spacing w:before="220"/>
        <w:ind w:firstLine="540"/>
        <w:jc w:val="both"/>
      </w:pPr>
      <w:r>
        <w:t xml:space="preserve">2.9.3.1. Основаниями для отказа в предоставлении услуги в случае, установленном в </w:t>
      </w:r>
      <w:hyperlink w:anchor="P55">
        <w:r>
          <w:rPr>
            <w:color w:val="0000FF"/>
          </w:rPr>
          <w:t>пункте 1.1.1</w:t>
        </w:r>
      </w:hyperlink>
      <w:r>
        <w:t xml:space="preserve"> настоящего административного регламента, является наличие хотя бы одного из оснований, предусмотренных </w:t>
      </w:r>
      <w:hyperlink r:id="rId64">
        <w:r>
          <w:rPr>
            <w:color w:val="0000FF"/>
          </w:rPr>
          <w:t>статьей 39.16</w:t>
        </w:r>
      </w:hyperlink>
      <w:r>
        <w:t xml:space="preserve"> ЗК РФ.</w:t>
      </w:r>
    </w:p>
    <w:p w:rsidR="0032282D" w:rsidRDefault="0032282D">
      <w:pPr>
        <w:pStyle w:val="ConsPlusNormal"/>
        <w:spacing w:before="220"/>
        <w:ind w:firstLine="540"/>
        <w:jc w:val="both"/>
      </w:pPr>
      <w:r>
        <w:t xml:space="preserve">2.9.3.2. Основаниями для отказа в предоставлении услуги в случаях, установленных в </w:t>
      </w:r>
      <w:hyperlink w:anchor="P56">
        <w:r>
          <w:rPr>
            <w:color w:val="0000FF"/>
          </w:rPr>
          <w:t>пунктах 1.1.2</w:t>
        </w:r>
      </w:hyperlink>
      <w:r>
        <w:t xml:space="preserve">, </w:t>
      </w:r>
      <w:hyperlink w:anchor="P64">
        <w:r>
          <w:rPr>
            <w:color w:val="0000FF"/>
          </w:rPr>
          <w:t>1.1.7</w:t>
        </w:r>
      </w:hyperlink>
      <w:r>
        <w:t xml:space="preserve"> настоящего административного регламента, являются:</w:t>
      </w:r>
    </w:p>
    <w:p w:rsidR="0032282D" w:rsidRDefault="0032282D">
      <w:pPr>
        <w:pStyle w:val="ConsPlusNormal"/>
        <w:jc w:val="both"/>
      </w:pPr>
      <w:r>
        <w:t xml:space="preserve">(в ред. </w:t>
      </w:r>
      <w:hyperlink r:id="rId65">
        <w:r>
          <w:rPr>
            <w:color w:val="0000FF"/>
          </w:rPr>
          <w:t>постановления</w:t>
        </w:r>
      </w:hyperlink>
      <w:r>
        <w:t xml:space="preserve"> Мэрии г. Череповца от 19.03.2024 N 694)</w:t>
      </w:r>
    </w:p>
    <w:p w:rsidR="0032282D" w:rsidRDefault="0032282D">
      <w:pPr>
        <w:pStyle w:val="ConsPlusNormal"/>
        <w:spacing w:before="220"/>
        <w:ind w:firstLine="540"/>
        <w:jc w:val="both"/>
      </w:pPr>
      <w:r>
        <w:t xml:space="preserve">1) с заявлением о предоставлении земельного участка обратился заявитель, не относящийся к категориям граждан, указанных в </w:t>
      </w:r>
      <w:hyperlink r:id="rId66">
        <w:r>
          <w:rPr>
            <w:color w:val="0000FF"/>
          </w:rPr>
          <w:t>части 1 статьи 1</w:t>
        </w:r>
      </w:hyperlink>
      <w:r>
        <w:t xml:space="preserve"> Закона N 3627-ОЗ;</w:t>
      </w:r>
    </w:p>
    <w:p w:rsidR="0032282D" w:rsidRDefault="0032282D">
      <w:pPr>
        <w:pStyle w:val="ConsPlusNormal"/>
        <w:jc w:val="both"/>
      </w:pPr>
      <w:r>
        <w:t xml:space="preserve">(в ред. </w:t>
      </w:r>
      <w:hyperlink r:id="rId67">
        <w:r>
          <w:rPr>
            <w:color w:val="0000FF"/>
          </w:rPr>
          <w:t>постановления</w:t>
        </w:r>
      </w:hyperlink>
      <w:r>
        <w:t xml:space="preserve"> Мэрии г. Череповца от 19.03.2024 N 694)</w:t>
      </w:r>
    </w:p>
    <w:p w:rsidR="0032282D" w:rsidRDefault="0032282D">
      <w:pPr>
        <w:pStyle w:val="ConsPlusNormal"/>
        <w:spacing w:before="220"/>
        <w:ind w:firstLine="540"/>
        <w:jc w:val="both"/>
      </w:pPr>
      <w:r>
        <w:t xml:space="preserve">2) с заявлением о предоставлении земельного участка обратился заявитель, не соответствующий требованиям, установленным </w:t>
      </w:r>
      <w:hyperlink r:id="rId68">
        <w:r>
          <w:rPr>
            <w:color w:val="0000FF"/>
          </w:rPr>
          <w:t>частью 2(1) статьи 1</w:t>
        </w:r>
      </w:hyperlink>
      <w:r>
        <w:t xml:space="preserve"> Закона N 3627-ОЗ;</w:t>
      </w:r>
    </w:p>
    <w:p w:rsidR="0032282D" w:rsidRDefault="0032282D">
      <w:pPr>
        <w:pStyle w:val="ConsPlusNormal"/>
        <w:spacing w:before="220"/>
        <w:ind w:firstLine="540"/>
        <w:jc w:val="both"/>
      </w:pPr>
      <w:r>
        <w:t xml:space="preserve">3) не представлены документы (копии документов), указанные в </w:t>
      </w:r>
      <w:hyperlink r:id="rId69">
        <w:r>
          <w:rPr>
            <w:color w:val="0000FF"/>
          </w:rPr>
          <w:t>частях 6</w:t>
        </w:r>
      </w:hyperlink>
      <w:r>
        <w:t xml:space="preserve"> и </w:t>
      </w:r>
      <w:hyperlink r:id="rId70">
        <w:r>
          <w:rPr>
            <w:color w:val="0000FF"/>
          </w:rPr>
          <w:t>6(2) статьи 8</w:t>
        </w:r>
      </w:hyperlink>
      <w:r>
        <w:t xml:space="preserve"> Закона N 3627-ОЗ;</w:t>
      </w:r>
    </w:p>
    <w:p w:rsidR="0032282D" w:rsidRDefault="0032282D">
      <w:pPr>
        <w:pStyle w:val="ConsPlusNormal"/>
        <w:jc w:val="both"/>
      </w:pPr>
      <w:r>
        <w:t xml:space="preserve">(в ред. </w:t>
      </w:r>
      <w:hyperlink r:id="rId71">
        <w:r>
          <w:rPr>
            <w:color w:val="0000FF"/>
          </w:rPr>
          <w:t>постановления</w:t>
        </w:r>
      </w:hyperlink>
      <w:r>
        <w:t xml:space="preserve"> Мэрии г. Череповца от 19.03.2024 N 694)</w:t>
      </w:r>
    </w:p>
    <w:p w:rsidR="0032282D" w:rsidRDefault="0032282D">
      <w:pPr>
        <w:pStyle w:val="ConsPlusNormal"/>
        <w:spacing w:before="220"/>
        <w:ind w:firstLine="540"/>
        <w:jc w:val="both"/>
      </w:pPr>
      <w:r>
        <w:t xml:space="preserve">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72">
        <w:r>
          <w:rPr>
            <w:color w:val="0000FF"/>
          </w:rPr>
          <w:t>Законом</w:t>
        </w:r>
      </w:hyperlink>
      <w:r>
        <w:t xml:space="preserve"> Вологодской области от 28.12.2018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32282D" w:rsidRDefault="0032282D">
      <w:pPr>
        <w:pStyle w:val="ConsPlusNormal"/>
        <w:spacing w:before="220"/>
        <w:ind w:firstLine="540"/>
        <w:jc w:val="both"/>
      </w:pPr>
      <w:r>
        <w:t xml:space="preserve">5) право на получение единовременной денежной выплаты взамен земельного участка реализовано одним из родителей, указанных в </w:t>
      </w:r>
      <w:hyperlink r:id="rId73">
        <w:r>
          <w:rPr>
            <w:color w:val="0000FF"/>
          </w:rPr>
          <w:t>пункте 1 части 1 статьи</w:t>
        </w:r>
      </w:hyperlink>
      <w:r>
        <w:t xml:space="preserve"> 1 Закона N 3627-ОЗ;</w:t>
      </w:r>
    </w:p>
    <w:p w:rsidR="0032282D" w:rsidRDefault="0032282D">
      <w:pPr>
        <w:pStyle w:val="ConsPlusNormal"/>
        <w:jc w:val="both"/>
      </w:pPr>
      <w:r>
        <w:t xml:space="preserve">(пп. 5 в ред. </w:t>
      </w:r>
      <w:hyperlink r:id="rId74">
        <w:r>
          <w:rPr>
            <w:color w:val="0000FF"/>
          </w:rPr>
          <w:t>постановления</w:t>
        </w:r>
      </w:hyperlink>
      <w:r>
        <w:t xml:space="preserve"> Мэрии г. Череповца от 21.08.2024 N 2272)</w:t>
      </w:r>
    </w:p>
    <w:p w:rsidR="0032282D" w:rsidRDefault="0032282D">
      <w:pPr>
        <w:pStyle w:val="ConsPlusNormal"/>
        <w:spacing w:before="220"/>
        <w:ind w:firstLine="540"/>
        <w:jc w:val="both"/>
      </w:pPr>
      <w:r>
        <w:t>6) супруга (супруг) погибшего (умершего) военнослужащего вступила (вступил) в повторный брак";</w:t>
      </w:r>
    </w:p>
    <w:p w:rsidR="0032282D" w:rsidRDefault="0032282D">
      <w:pPr>
        <w:pStyle w:val="ConsPlusNormal"/>
        <w:jc w:val="both"/>
      </w:pPr>
      <w:r>
        <w:t xml:space="preserve">(пп. 6 введен </w:t>
      </w:r>
      <w:hyperlink r:id="rId75">
        <w:r>
          <w:rPr>
            <w:color w:val="0000FF"/>
          </w:rPr>
          <w:t>постановлением</w:t>
        </w:r>
      </w:hyperlink>
      <w:r>
        <w:t xml:space="preserve"> Мэрии г. Череповца от 19.03.2024 N 694)</w:t>
      </w:r>
    </w:p>
    <w:p w:rsidR="0032282D" w:rsidRDefault="0032282D">
      <w:pPr>
        <w:pStyle w:val="ConsPlusNormal"/>
        <w:spacing w:before="220"/>
        <w:ind w:firstLine="540"/>
        <w:jc w:val="both"/>
      </w:pPr>
      <w:r>
        <w:t>7) отсутствие заявлений о предоставлении земельного участка от всех членов семьи погибшего (умершего) военнослужащего.</w:t>
      </w:r>
    </w:p>
    <w:p w:rsidR="0032282D" w:rsidRDefault="0032282D">
      <w:pPr>
        <w:pStyle w:val="ConsPlusNormal"/>
        <w:jc w:val="both"/>
      </w:pPr>
      <w:r>
        <w:lastRenderedPageBreak/>
        <w:t xml:space="preserve">(пп. 7 введен </w:t>
      </w:r>
      <w:hyperlink r:id="rId76">
        <w:r>
          <w:rPr>
            <w:color w:val="0000FF"/>
          </w:rPr>
          <w:t>постановлением</w:t>
        </w:r>
      </w:hyperlink>
      <w:r>
        <w:t xml:space="preserve"> Мэрии г. Череповца от 19.03.2024 N 694)</w:t>
      </w:r>
    </w:p>
    <w:p w:rsidR="0032282D" w:rsidRDefault="0032282D">
      <w:pPr>
        <w:pStyle w:val="ConsPlusNormal"/>
        <w:spacing w:before="220"/>
        <w:ind w:firstLine="540"/>
        <w:jc w:val="both"/>
      </w:pPr>
      <w:r>
        <w:t xml:space="preserve">2.9.3.3. Основаниями для отказа в предоставлении услуги в случае, установленном в </w:t>
      </w:r>
      <w:hyperlink w:anchor="P58">
        <w:r>
          <w:rPr>
            <w:color w:val="0000FF"/>
          </w:rPr>
          <w:t>пункте 1.1.3</w:t>
        </w:r>
      </w:hyperlink>
      <w:r>
        <w:t xml:space="preserve"> настоящего административного регламента, является наличие хотя бы одного из оснований, предусмотренных </w:t>
      </w:r>
      <w:hyperlink r:id="rId77">
        <w:r>
          <w:rPr>
            <w:color w:val="0000FF"/>
          </w:rPr>
          <w:t>пунктами 1</w:t>
        </w:r>
      </w:hyperlink>
      <w:r>
        <w:t xml:space="preserve"> - </w:t>
      </w:r>
      <w:hyperlink r:id="rId78">
        <w:r>
          <w:rPr>
            <w:color w:val="0000FF"/>
          </w:rPr>
          <w:t>7</w:t>
        </w:r>
      </w:hyperlink>
      <w:r>
        <w:t xml:space="preserve">, </w:t>
      </w:r>
      <w:hyperlink r:id="rId79">
        <w:r>
          <w:rPr>
            <w:color w:val="0000FF"/>
          </w:rPr>
          <w:t>11</w:t>
        </w:r>
      </w:hyperlink>
      <w:r>
        <w:t xml:space="preserve"> - </w:t>
      </w:r>
      <w:hyperlink r:id="rId80">
        <w:r>
          <w:rPr>
            <w:color w:val="0000FF"/>
          </w:rPr>
          <w:t>26 статьи 39.16</w:t>
        </w:r>
      </w:hyperlink>
      <w:r>
        <w:t xml:space="preserve"> ЗК РФ.</w:t>
      </w:r>
    </w:p>
    <w:p w:rsidR="0032282D" w:rsidRDefault="0032282D">
      <w:pPr>
        <w:pStyle w:val="ConsPlusNormal"/>
        <w:spacing w:before="220"/>
        <w:ind w:firstLine="540"/>
        <w:jc w:val="both"/>
      </w:pPr>
      <w:r>
        <w:t xml:space="preserve">2.9.3.4. Основаниями для отказа в предоставлении услуги в случаях, установленных в </w:t>
      </w:r>
      <w:hyperlink w:anchor="P59">
        <w:r>
          <w:rPr>
            <w:color w:val="0000FF"/>
          </w:rPr>
          <w:t>пунктах 1.1.4</w:t>
        </w:r>
      </w:hyperlink>
      <w:r>
        <w:t xml:space="preserve"> и </w:t>
      </w:r>
      <w:hyperlink w:anchor="P62">
        <w:r>
          <w:rPr>
            <w:color w:val="0000FF"/>
          </w:rPr>
          <w:t>1.1.5</w:t>
        </w:r>
      </w:hyperlink>
      <w:r>
        <w:t xml:space="preserve"> настоящего административного регламента, являются:</w:t>
      </w:r>
    </w:p>
    <w:p w:rsidR="0032282D" w:rsidRDefault="0032282D">
      <w:pPr>
        <w:pStyle w:val="ConsPlusNormal"/>
        <w:spacing w:before="220"/>
        <w:ind w:firstLine="540"/>
        <w:jc w:val="both"/>
      </w:pPr>
      <w:r>
        <w:t xml:space="preserve">1) наличие хотя бы одного из оснований, предусмотренных </w:t>
      </w:r>
      <w:hyperlink r:id="rId81">
        <w:r>
          <w:rPr>
            <w:color w:val="0000FF"/>
          </w:rPr>
          <w:t>пунктами 1</w:t>
        </w:r>
      </w:hyperlink>
      <w:r>
        <w:t xml:space="preserve"> - </w:t>
      </w:r>
      <w:hyperlink r:id="rId82">
        <w:r>
          <w:rPr>
            <w:color w:val="0000FF"/>
          </w:rPr>
          <w:t>7</w:t>
        </w:r>
      </w:hyperlink>
      <w:r>
        <w:t xml:space="preserve">, </w:t>
      </w:r>
      <w:hyperlink r:id="rId83">
        <w:r>
          <w:rPr>
            <w:color w:val="0000FF"/>
          </w:rPr>
          <w:t>9</w:t>
        </w:r>
      </w:hyperlink>
      <w:r>
        <w:t xml:space="preserve"> - </w:t>
      </w:r>
      <w:hyperlink r:id="rId84">
        <w:r>
          <w:rPr>
            <w:color w:val="0000FF"/>
          </w:rPr>
          <w:t>13</w:t>
        </w:r>
      </w:hyperlink>
      <w:r>
        <w:t xml:space="preserve">, </w:t>
      </w:r>
      <w:hyperlink r:id="rId85">
        <w:r>
          <w:rPr>
            <w:color w:val="0000FF"/>
          </w:rPr>
          <w:t>15</w:t>
        </w:r>
      </w:hyperlink>
      <w:r>
        <w:t xml:space="preserve"> - </w:t>
      </w:r>
      <w:hyperlink r:id="rId86">
        <w:r>
          <w:rPr>
            <w:color w:val="0000FF"/>
          </w:rPr>
          <w:t>19</w:t>
        </w:r>
      </w:hyperlink>
      <w:r>
        <w:t xml:space="preserve">, </w:t>
      </w:r>
      <w:hyperlink r:id="rId87">
        <w:r>
          <w:rPr>
            <w:color w:val="0000FF"/>
          </w:rPr>
          <w:t>21</w:t>
        </w:r>
      </w:hyperlink>
      <w:r>
        <w:t xml:space="preserve"> - </w:t>
      </w:r>
      <w:hyperlink r:id="rId88">
        <w:r>
          <w:rPr>
            <w:color w:val="0000FF"/>
          </w:rPr>
          <w:t>23 статьи 39.16</w:t>
        </w:r>
      </w:hyperlink>
      <w:r>
        <w:t xml:space="preserve"> ЗК РФ;</w:t>
      </w:r>
    </w:p>
    <w:p w:rsidR="0032282D" w:rsidRDefault="0032282D">
      <w:pPr>
        <w:pStyle w:val="ConsPlusNormal"/>
        <w:spacing w:before="220"/>
        <w:ind w:firstLine="540"/>
        <w:jc w:val="both"/>
      </w:pPr>
      <w:r>
        <w:t>2) если гараж в судебном или ином предусмотренном законом порядке признан самовольной постройкой, подлежащей сносу.</w:t>
      </w:r>
    </w:p>
    <w:p w:rsidR="0032282D" w:rsidRDefault="0032282D">
      <w:pPr>
        <w:pStyle w:val="ConsPlusNormal"/>
        <w:spacing w:before="220"/>
        <w:ind w:firstLine="540"/>
        <w:jc w:val="both"/>
      </w:pPr>
      <w:r>
        <w:t>В принятии решения о предоставлении земельного участка при отсутствии иных оснований, указанных выше в настоящем пункте,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w:t>
      </w:r>
    </w:p>
    <w:p w:rsidR="0032282D" w:rsidRDefault="0032282D">
      <w:pPr>
        <w:pStyle w:val="ConsPlusNormal"/>
        <w:spacing w:before="220"/>
        <w:ind w:firstLine="540"/>
        <w:jc w:val="both"/>
      </w:pPr>
      <w:r>
        <w:t xml:space="preserve">2.9.3.5. Основаниями для отказа в предоставлении услуги в случае, установленном в </w:t>
      </w:r>
      <w:hyperlink w:anchor="P63">
        <w:r>
          <w:rPr>
            <w:color w:val="0000FF"/>
          </w:rPr>
          <w:t>пункте 1.1.6</w:t>
        </w:r>
      </w:hyperlink>
      <w:r>
        <w:t xml:space="preserve"> настоящего административного регламента, являются:</w:t>
      </w:r>
    </w:p>
    <w:p w:rsidR="0032282D" w:rsidRDefault="0032282D">
      <w:pPr>
        <w:pStyle w:val="ConsPlusNormal"/>
        <w:spacing w:before="220"/>
        <w:ind w:firstLine="540"/>
        <w:jc w:val="both"/>
      </w:pPr>
      <w:r>
        <w:t xml:space="preserve">1) наличие хотя бы одного из оснований, предусмотренных </w:t>
      </w:r>
      <w:hyperlink r:id="rId89">
        <w:r>
          <w:rPr>
            <w:color w:val="0000FF"/>
          </w:rPr>
          <w:t>подпунктами 1</w:t>
        </w:r>
      </w:hyperlink>
      <w:r>
        <w:t xml:space="preserve"> - </w:t>
      </w:r>
      <w:hyperlink r:id="rId90">
        <w:r>
          <w:rPr>
            <w:color w:val="0000FF"/>
          </w:rPr>
          <w:t>7</w:t>
        </w:r>
      </w:hyperlink>
      <w:r>
        <w:t xml:space="preserve">, </w:t>
      </w:r>
      <w:hyperlink r:id="rId91">
        <w:r>
          <w:rPr>
            <w:color w:val="0000FF"/>
          </w:rPr>
          <w:t>9</w:t>
        </w:r>
      </w:hyperlink>
      <w:r>
        <w:t xml:space="preserve">, </w:t>
      </w:r>
      <w:hyperlink r:id="rId92">
        <w:r>
          <w:rPr>
            <w:color w:val="0000FF"/>
          </w:rPr>
          <w:t>14.1</w:t>
        </w:r>
      </w:hyperlink>
      <w:r>
        <w:t xml:space="preserve"> - </w:t>
      </w:r>
      <w:hyperlink r:id="rId93">
        <w:r>
          <w:rPr>
            <w:color w:val="0000FF"/>
          </w:rPr>
          <w:t>19</w:t>
        </w:r>
      </w:hyperlink>
      <w:r>
        <w:t xml:space="preserve">, </w:t>
      </w:r>
      <w:hyperlink r:id="rId94">
        <w:r>
          <w:rPr>
            <w:color w:val="0000FF"/>
          </w:rPr>
          <w:t>22</w:t>
        </w:r>
      </w:hyperlink>
      <w:r>
        <w:t xml:space="preserve"> и </w:t>
      </w:r>
      <w:hyperlink r:id="rId95">
        <w:r>
          <w:rPr>
            <w:color w:val="0000FF"/>
          </w:rPr>
          <w:t>23 статьи 39.16</w:t>
        </w:r>
      </w:hyperlink>
      <w:r>
        <w:t xml:space="preserve"> ЗК РФ;</w:t>
      </w:r>
    </w:p>
    <w:p w:rsidR="0032282D" w:rsidRDefault="0032282D">
      <w:pPr>
        <w:pStyle w:val="ConsPlusNormal"/>
        <w:spacing w:before="220"/>
        <w:ind w:firstLine="540"/>
        <w:jc w:val="both"/>
      </w:pPr>
      <w:r>
        <w:t xml:space="preserve">2)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w:anchor="P1204">
        <w:r>
          <w:rPr>
            <w:color w:val="0000FF"/>
          </w:rPr>
          <w:t>пунктом 7</w:t>
        </w:r>
      </w:hyperlink>
      <w:r>
        <w:t xml:space="preserve"> приложения 8 к настоящему административному регламенту;</w:t>
      </w:r>
    </w:p>
    <w:p w:rsidR="0032282D" w:rsidRDefault="0032282D">
      <w:pPr>
        <w:pStyle w:val="ConsPlusNormal"/>
        <w:spacing w:before="220"/>
        <w:ind w:firstLine="540"/>
        <w:jc w:val="both"/>
      </w:pPr>
      <w:r>
        <w:t>3) если по результатам осмотра жилого дома установлен факт отсутствия жилого дома на испрашиваемом земельном участке.</w:t>
      </w:r>
    </w:p>
    <w:p w:rsidR="0032282D" w:rsidRDefault="0032282D">
      <w:pPr>
        <w:pStyle w:val="ConsPlusNormal"/>
        <w:spacing w:before="220"/>
        <w:ind w:firstLine="540"/>
        <w:jc w:val="both"/>
      </w:pPr>
      <w:r>
        <w:t>В принятии решения о предоставлении такого земельного участка при отсутствии иных оснований, указанных выше в настоящем пункте,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32282D" w:rsidRDefault="0032282D">
      <w:pPr>
        <w:pStyle w:val="ConsPlusNormal"/>
        <w:spacing w:before="220"/>
        <w:ind w:firstLine="540"/>
        <w:jc w:val="both"/>
      </w:pPr>
      <w:r>
        <w:t>Решение об отказе должно быть обоснованным и содержать все основания отказа.</w:t>
      </w:r>
    </w:p>
    <w:p w:rsidR="0032282D" w:rsidRDefault="0032282D">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32282D" w:rsidRDefault="0032282D">
      <w:pPr>
        <w:pStyle w:val="ConsPlusNormal"/>
        <w:spacing w:before="220"/>
        <w:ind w:firstLine="540"/>
        <w:jc w:val="both"/>
      </w:pPr>
      <w:r>
        <w:lastRenderedPageBreak/>
        <w:t>Услуг, которые являются необходимыми и обязательными для предоставления муниципальной услуги, не имеется.</w:t>
      </w:r>
    </w:p>
    <w:p w:rsidR="0032282D" w:rsidRDefault="0032282D">
      <w:pPr>
        <w:pStyle w:val="ConsPlusNormal"/>
        <w:spacing w:before="220"/>
        <w:ind w:firstLine="540"/>
        <w:jc w:val="both"/>
      </w:pPr>
      <w:r>
        <w:t>2.11. Размер и основания взимания государственной пошлины и иной платы, взимаемой за представление муниципальной услуги, а также порядок ее оплаты, в том числе в электронной форме</w:t>
      </w:r>
    </w:p>
    <w:p w:rsidR="0032282D" w:rsidRDefault="0032282D">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32282D" w:rsidRDefault="0032282D">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2282D" w:rsidRDefault="0032282D">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32282D" w:rsidRDefault="0032282D">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2282D" w:rsidRDefault="0032282D">
      <w:pPr>
        <w:pStyle w:val="ConsPlusNormal"/>
        <w:spacing w:before="220"/>
        <w:ind w:firstLine="540"/>
        <w:jc w:val="both"/>
      </w:pPr>
      <w: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32282D" w:rsidRDefault="0032282D">
      <w:pPr>
        <w:pStyle w:val="ConsPlusNormal"/>
        <w:spacing w:before="220"/>
        <w:ind w:firstLine="540"/>
        <w:jc w:val="both"/>
      </w:pPr>
      <w:r>
        <w:t>2.14. Срок регистрации запроса заявителя о предоставлении муниципальной услуги, в том числе в электронной форме</w:t>
      </w:r>
    </w:p>
    <w:p w:rsidR="0032282D" w:rsidRDefault="0032282D">
      <w:pPr>
        <w:pStyle w:val="ConsPlusNormal"/>
        <w:spacing w:before="220"/>
        <w:ind w:firstLine="540"/>
        <w:jc w:val="both"/>
      </w:pPr>
      <w:r>
        <w:t>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32282D" w:rsidRDefault="0032282D">
      <w:pPr>
        <w:pStyle w:val="ConsPlusNormal"/>
        <w:spacing w:before="220"/>
        <w:ind w:firstLine="540"/>
        <w:jc w:val="both"/>
      </w:pPr>
      <w:r>
        <w:t>При поступлении заявления о предоставлении муниципальной услуги, подписанного усиленной квалифицированной электронной подписью, специалист, ответственный за делопроизводство,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32282D" w:rsidRDefault="0032282D">
      <w:pPr>
        <w:pStyle w:val="ConsPlusNormal"/>
        <w:jc w:val="both"/>
      </w:pPr>
      <w:r>
        <w:t xml:space="preserve">(в ред. </w:t>
      </w:r>
      <w:hyperlink r:id="rId96">
        <w:r>
          <w:rPr>
            <w:color w:val="0000FF"/>
          </w:rPr>
          <w:t>постановления</w:t>
        </w:r>
      </w:hyperlink>
      <w:r>
        <w:t xml:space="preserve"> Мэрии г. Череповца от 15.10.2024 N 2817)</w:t>
      </w:r>
    </w:p>
    <w:p w:rsidR="0032282D" w:rsidRDefault="0032282D">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32282D" w:rsidRDefault="0032282D">
      <w:pPr>
        <w:pStyle w:val="ConsPlusNormal"/>
        <w:spacing w:before="220"/>
        <w:ind w:firstLine="540"/>
        <w:jc w:val="both"/>
      </w:pPr>
      <w: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32282D" w:rsidRDefault="0032282D">
      <w:pPr>
        <w:pStyle w:val="ConsPlusNormal"/>
        <w:spacing w:before="220"/>
        <w:ind w:firstLine="540"/>
        <w:jc w:val="both"/>
      </w:pPr>
      <w:r>
        <w:t>2.15.1.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32282D" w:rsidRDefault="0032282D">
      <w:pPr>
        <w:pStyle w:val="ConsPlusNormal"/>
        <w:spacing w:before="220"/>
        <w:ind w:firstLine="540"/>
        <w:jc w:val="both"/>
      </w:pPr>
      <w:r>
        <w:t>2.15.2. Помещения, предназначенные для предоставления муниципальной услуги, соответствуют санитарным правилам и нормам.</w:t>
      </w:r>
    </w:p>
    <w:p w:rsidR="0032282D" w:rsidRDefault="0032282D">
      <w:pPr>
        <w:pStyle w:val="ConsPlusNormal"/>
        <w:spacing w:before="220"/>
        <w:ind w:firstLine="540"/>
        <w:jc w:val="both"/>
      </w:pPr>
      <w:r>
        <w:t xml:space="preserve">В помещениях на видном месте помещаются схемы размещения средств пожаротушения и </w:t>
      </w:r>
      <w:r>
        <w:lastRenderedPageBreak/>
        <w:t>путей эвакуации в экстренных случаях.</w:t>
      </w:r>
    </w:p>
    <w:p w:rsidR="0032282D" w:rsidRDefault="0032282D">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32282D" w:rsidRDefault="0032282D">
      <w:pPr>
        <w:pStyle w:val="ConsPlusNormal"/>
        <w:spacing w:before="220"/>
        <w:ind w:firstLine="540"/>
        <w:jc w:val="both"/>
      </w:pPr>
      <w:r>
        <w:t>2.15.3. Места информирования, предназначенные для ознакомления заявителя с информационными материалами, оборудуются информационным стендом, содержащим текстовую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МФЦ, включая график приема заявителей; условия и порядок получения информации от Уполномоченного органа, МФЦ; номера кабинетов Уполномоченного органа, МФЦ, где проводятся прием и информирование заявителей; номера телефонов, почтовый и электронный адреса Уполномоченного органа, МФЦ;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заявления о предоставлении муниципальной услуги, перечень оснований для отказа в предоставлении муниципальной услуги. Уполномоченный орган, МФЦ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32282D" w:rsidRDefault="0032282D">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32282D" w:rsidRDefault="0032282D">
      <w:pPr>
        <w:pStyle w:val="ConsPlusNormal"/>
        <w:spacing w:before="220"/>
        <w:ind w:firstLine="540"/>
        <w:jc w:val="both"/>
      </w:pPr>
      <w:r>
        <w:t>2.15.4.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32282D" w:rsidRDefault="0032282D">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32282D" w:rsidRDefault="0032282D">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32282D" w:rsidRDefault="0032282D">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32282D" w:rsidRDefault="0032282D">
      <w:pPr>
        <w:pStyle w:val="ConsPlusNormal"/>
        <w:spacing w:before="220"/>
        <w:ind w:firstLine="540"/>
        <w:jc w:val="both"/>
      </w:pPr>
      <w:r>
        <w:t>2.15.5. Вход в здание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 Возле входа расположена информационная табличка (вывеска), содержащая информацию о наименовании и режиме работы Уполномоченного органа, МФЦ.</w:t>
      </w:r>
    </w:p>
    <w:p w:rsidR="0032282D" w:rsidRDefault="0032282D">
      <w:pPr>
        <w:pStyle w:val="ConsPlusNormal"/>
        <w:spacing w:before="220"/>
        <w:ind w:firstLine="540"/>
        <w:jc w:val="both"/>
      </w:pPr>
      <w: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32282D" w:rsidRDefault="0032282D">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32282D" w:rsidRDefault="0032282D">
      <w:pPr>
        <w:pStyle w:val="ConsPlusNormal"/>
        <w:spacing w:before="220"/>
        <w:ind w:firstLine="540"/>
        <w:jc w:val="both"/>
      </w:pPr>
      <w:r>
        <w:t>2.16. Показатели доступности и качества муниципальной услуги</w:t>
      </w:r>
    </w:p>
    <w:p w:rsidR="0032282D" w:rsidRDefault="0032282D">
      <w:pPr>
        <w:pStyle w:val="ConsPlusNormal"/>
        <w:spacing w:before="220"/>
        <w:ind w:firstLine="540"/>
        <w:jc w:val="both"/>
      </w:pPr>
      <w:r>
        <w:lastRenderedPageBreak/>
        <w:t>К показателям доступности и качества муниципальной услуги относятся:</w:t>
      </w:r>
    </w:p>
    <w:p w:rsidR="0032282D" w:rsidRDefault="0032282D">
      <w:pPr>
        <w:pStyle w:val="ConsPlusNormal"/>
        <w:spacing w:before="220"/>
        <w:ind w:firstLine="540"/>
        <w:jc w:val="both"/>
      </w:pPr>
      <w:r>
        <w:t>- соблюдение стандарта муниципальной услуги;</w:t>
      </w:r>
    </w:p>
    <w:p w:rsidR="0032282D" w:rsidRDefault="0032282D">
      <w:pPr>
        <w:pStyle w:val="ConsPlusNormal"/>
        <w:spacing w:before="220"/>
        <w:ind w:firstLine="540"/>
        <w:jc w:val="both"/>
      </w:pPr>
      <w:r>
        <w:t>- 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32282D" w:rsidRDefault="0032282D">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услуг в МФЦ, предусмотренного </w:t>
      </w:r>
      <w:hyperlink r:id="rId97">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32282D" w:rsidRDefault="0032282D">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32282D" w:rsidRDefault="0032282D">
      <w:pPr>
        <w:pStyle w:val="ConsPlusNormal"/>
        <w:spacing w:before="220"/>
        <w:ind w:firstLine="540"/>
        <w:jc w:val="both"/>
      </w:pPr>
      <w:r>
        <w:t>- соблюдение сроков подготовки документов, запрашиваемых заявителями;</w:t>
      </w:r>
    </w:p>
    <w:p w:rsidR="0032282D" w:rsidRDefault="0032282D">
      <w:pPr>
        <w:pStyle w:val="ConsPlusNormal"/>
        <w:spacing w:before="220"/>
        <w:ind w:firstLine="540"/>
        <w:jc w:val="both"/>
      </w:pPr>
      <w:r>
        <w:t>- отсутствие обоснованных жалоб заявителей.</w:t>
      </w:r>
    </w:p>
    <w:p w:rsidR="0032282D" w:rsidRDefault="0032282D">
      <w:pPr>
        <w:pStyle w:val="ConsPlusNormal"/>
        <w:spacing w:before="220"/>
        <w:ind w:firstLine="540"/>
        <w:jc w:val="both"/>
      </w:pPr>
      <w:r>
        <w:t>2.17. Иные требования, учитывающие особенности предоставления муниципальной услуги в электронной форме</w:t>
      </w:r>
    </w:p>
    <w:p w:rsidR="0032282D" w:rsidRDefault="0032282D">
      <w:pPr>
        <w:pStyle w:val="ConsPlusNormal"/>
        <w:spacing w:before="220"/>
        <w:ind w:firstLine="540"/>
        <w:jc w:val="both"/>
      </w:pPr>
      <w:r>
        <w:t>2.17.1. Для предоставления муниципальной услуги в электронной форме обеспечивается:</w:t>
      </w:r>
    </w:p>
    <w:p w:rsidR="0032282D" w:rsidRDefault="0032282D">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32282D" w:rsidRDefault="0032282D">
      <w:pPr>
        <w:pStyle w:val="ConsPlusNormal"/>
        <w:spacing w:before="220"/>
        <w:ind w:firstLine="540"/>
        <w:jc w:val="both"/>
      </w:pPr>
      <w:r>
        <w:t>- возможность заполнения заявления в электронной форме;</w:t>
      </w:r>
    </w:p>
    <w:p w:rsidR="0032282D" w:rsidRDefault="0032282D">
      <w:pPr>
        <w:pStyle w:val="ConsPlusNormal"/>
        <w:spacing w:before="220"/>
        <w:ind w:firstLine="540"/>
        <w:jc w:val="both"/>
      </w:pPr>
      <w:r>
        <w:t>- возможность подачи заявления в электронной форме через Портал;</w:t>
      </w:r>
    </w:p>
    <w:p w:rsidR="0032282D" w:rsidRDefault="0032282D">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32282D" w:rsidRDefault="0032282D">
      <w:pPr>
        <w:pStyle w:val="ConsPlusNormal"/>
        <w:spacing w:before="220"/>
        <w:ind w:firstLine="540"/>
        <w:jc w:val="both"/>
      </w:pPr>
      <w:r>
        <w:t>- возможность получения результата предоставления муниципальной услуги.</w:t>
      </w:r>
    </w:p>
    <w:p w:rsidR="0032282D" w:rsidRDefault="0032282D">
      <w:pPr>
        <w:pStyle w:val="ConsPlusNormal"/>
        <w:spacing w:before="220"/>
        <w:ind w:firstLine="540"/>
        <w:jc w:val="both"/>
      </w:pPr>
      <w:r>
        <w:t>2.17.2.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2282D" w:rsidRDefault="0032282D">
      <w:pPr>
        <w:pStyle w:val="ConsPlusNormal"/>
        <w:spacing w:before="220"/>
        <w:ind w:firstLine="540"/>
        <w:jc w:val="both"/>
      </w:pPr>
      <w:r>
        <w:t xml:space="preserve">С учетом </w:t>
      </w:r>
      <w:hyperlink r:id="rId98">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2282D" w:rsidRDefault="0032282D">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99">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2282D" w:rsidRDefault="0032282D">
      <w:pPr>
        <w:pStyle w:val="ConsPlusNormal"/>
        <w:jc w:val="both"/>
      </w:pPr>
    </w:p>
    <w:p w:rsidR="0032282D" w:rsidRDefault="0032282D">
      <w:pPr>
        <w:pStyle w:val="ConsPlusTitle"/>
        <w:jc w:val="center"/>
        <w:outlineLvl w:val="1"/>
      </w:pPr>
      <w:r>
        <w:lastRenderedPageBreak/>
        <w:t>3. Состав, последовательность и сроки выполнения</w:t>
      </w:r>
    </w:p>
    <w:p w:rsidR="0032282D" w:rsidRDefault="0032282D">
      <w:pPr>
        <w:pStyle w:val="ConsPlusTitle"/>
        <w:jc w:val="center"/>
      </w:pPr>
      <w:r>
        <w:t>административных процедур (действий), требования к порядку</w:t>
      </w:r>
    </w:p>
    <w:p w:rsidR="0032282D" w:rsidRDefault="0032282D">
      <w:pPr>
        <w:pStyle w:val="ConsPlusTitle"/>
        <w:jc w:val="center"/>
      </w:pPr>
      <w:r>
        <w:t>их выполнения, в том числе особенности выполнения</w:t>
      </w:r>
    </w:p>
    <w:p w:rsidR="0032282D" w:rsidRDefault="0032282D">
      <w:pPr>
        <w:pStyle w:val="ConsPlusTitle"/>
        <w:jc w:val="center"/>
      </w:pPr>
      <w:r>
        <w:t>административных процедур (действий) в электронной форме</w:t>
      </w:r>
    </w:p>
    <w:p w:rsidR="0032282D" w:rsidRDefault="0032282D">
      <w:pPr>
        <w:pStyle w:val="ConsPlusNormal"/>
        <w:jc w:val="both"/>
      </w:pPr>
    </w:p>
    <w:p w:rsidR="0032282D" w:rsidRDefault="0032282D">
      <w:pPr>
        <w:pStyle w:val="ConsPlusNormal"/>
        <w:ind w:firstLine="540"/>
        <w:jc w:val="both"/>
      </w:pPr>
      <w:r>
        <w:t>3.1. Последовательность административных процедур:</w:t>
      </w:r>
    </w:p>
    <w:p w:rsidR="0032282D" w:rsidRDefault="0032282D">
      <w:pPr>
        <w:pStyle w:val="ConsPlusNormal"/>
        <w:spacing w:before="220"/>
        <w:ind w:firstLine="540"/>
        <w:jc w:val="both"/>
      </w:pPr>
      <w:r>
        <w:t>- прием и регистрация заявления и прилагаемых документов;</w:t>
      </w:r>
    </w:p>
    <w:p w:rsidR="0032282D" w:rsidRDefault="0032282D">
      <w:pPr>
        <w:pStyle w:val="ConsPlusNormal"/>
        <w:spacing w:before="220"/>
        <w:ind w:firstLine="540"/>
        <w:jc w:val="both"/>
      </w:pPr>
      <w:r>
        <w:t>- рассмотрение заявления и прилагаемых документов, принятие решения о предоставлении (отказе в предоставлении) муниципальной услуги;</w:t>
      </w:r>
    </w:p>
    <w:p w:rsidR="0032282D" w:rsidRDefault="0032282D">
      <w:pPr>
        <w:pStyle w:val="ConsPlusNormal"/>
        <w:spacing w:before="220"/>
        <w:ind w:firstLine="540"/>
        <w:jc w:val="both"/>
      </w:pPr>
      <w:r>
        <w:t>- выдача (направление) заявителю результата предоставления муниципальной услуги.</w:t>
      </w:r>
    </w:p>
    <w:p w:rsidR="0032282D" w:rsidRDefault="0032282D">
      <w:pPr>
        <w:pStyle w:val="ConsPlusNormal"/>
        <w:spacing w:before="220"/>
        <w:ind w:firstLine="540"/>
        <w:jc w:val="both"/>
      </w:pPr>
      <w:r>
        <w:t>3.2. Прием и регистрация заявления и прилагаемых документов в Уполномоченном органе</w:t>
      </w:r>
    </w:p>
    <w:p w:rsidR="0032282D" w:rsidRDefault="0032282D">
      <w:pPr>
        <w:pStyle w:val="ConsPlusNormal"/>
        <w:spacing w:before="220"/>
        <w:ind w:firstLine="540"/>
        <w:jc w:val="both"/>
      </w:pPr>
      <w:r>
        <w:t>3.2.1. Основанием для начала данной административной процедуры является заявление и прилагаемые к нему документы, поступившие в Уполномоченный орган.</w:t>
      </w:r>
    </w:p>
    <w:p w:rsidR="0032282D" w:rsidRDefault="0032282D">
      <w:pPr>
        <w:pStyle w:val="ConsPlusNormal"/>
        <w:spacing w:before="220"/>
        <w:ind w:firstLine="540"/>
        <w:jc w:val="both"/>
      </w:pPr>
      <w:r>
        <w:t xml:space="preserve">3.2.2. При поступлении заявления и приложенных документов, принятых через МФЦ в соответствии с положениями </w:t>
      </w:r>
      <w:hyperlink w:anchor="P517">
        <w:r>
          <w:rPr>
            <w:color w:val="0000FF"/>
          </w:rPr>
          <w:t>пункта 6.3</w:t>
        </w:r>
      </w:hyperlink>
      <w:r>
        <w:t xml:space="preserve"> настоящего административного регламента, специалист, ответственный за делопроизводство в Уполномоченном органе (далее - специалист, ответственный за делопроизводство), в день поступления заявления и документов в ячейку для документов, расположенную на участке документационного обеспечения МАУ "Центр комплексного обслуживания", пр-кт Строителей, 2, каб. 101 (далее - ячейка):</w:t>
      </w:r>
    </w:p>
    <w:p w:rsidR="0032282D" w:rsidRDefault="0032282D">
      <w:pPr>
        <w:pStyle w:val="ConsPlusNormal"/>
        <w:spacing w:before="220"/>
        <w:ind w:firstLine="540"/>
        <w:jc w:val="both"/>
      </w:pPr>
      <w:r>
        <w:t>- забирает документы вместе с актом приема-передачи;</w:t>
      </w:r>
    </w:p>
    <w:p w:rsidR="0032282D" w:rsidRDefault="0032282D">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32282D" w:rsidRDefault="0032282D">
      <w:pPr>
        <w:pStyle w:val="ConsPlusNormal"/>
        <w:spacing w:before="220"/>
        <w:ind w:firstLine="540"/>
        <w:jc w:val="both"/>
      </w:pPr>
      <w:r>
        <w:t>- кладет в ячейку один экземпляр акта приема-передачи с отметками для получения работником МФЦ;</w:t>
      </w:r>
    </w:p>
    <w:p w:rsidR="0032282D" w:rsidRDefault="0032282D">
      <w:pPr>
        <w:pStyle w:val="ConsPlusNormal"/>
        <w:spacing w:before="220"/>
        <w:ind w:firstLine="540"/>
        <w:jc w:val="both"/>
      </w:pPr>
      <w:r>
        <w:t>- доставляет документы и один экземпляр акта приема-передачи в Уполномоченный орган;</w:t>
      </w:r>
    </w:p>
    <w:p w:rsidR="0032282D" w:rsidRDefault="0032282D">
      <w:pPr>
        <w:pStyle w:val="ConsPlusNormal"/>
        <w:spacing w:before="220"/>
        <w:ind w:firstLine="540"/>
        <w:jc w:val="both"/>
      </w:pPr>
      <w:r>
        <w:t>- регистрирует полученные из МФЦ по акту приема-передачи заявление и документы;</w:t>
      </w:r>
    </w:p>
    <w:p w:rsidR="0032282D" w:rsidRDefault="0032282D">
      <w:pPr>
        <w:pStyle w:val="ConsPlusNormal"/>
        <w:spacing w:before="220"/>
        <w:ind w:firstLine="540"/>
        <w:jc w:val="both"/>
      </w:pPr>
      <w:r>
        <w:t>- после регистрации передает заявление начальнику отдела земельных ресурсов Уполномоченного органа (далее - начальник Отдела).</w:t>
      </w:r>
    </w:p>
    <w:p w:rsidR="0032282D" w:rsidRDefault="0032282D">
      <w:pPr>
        <w:pStyle w:val="ConsPlusNormal"/>
        <w:spacing w:before="220"/>
        <w:ind w:firstLine="540"/>
        <w:jc w:val="both"/>
      </w:pPr>
      <w:r>
        <w:t>3.2.3. При поступлении заявления и документов на личном приеме специалист, ответственный за делопроизводство, в день поступления заявления и документов:</w:t>
      </w:r>
    </w:p>
    <w:p w:rsidR="0032282D" w:rsidRDefault="0032282D">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32282D" w:rsidRDefault="0032282D">
      <w:pPr>
        <w:pStyle w:val="ConsPlusNormal"/>
        <w:spacing w:before="220"/>
        <w:ind w:firstLine="540"/>
        <w:jc w:val="both"/>
      </w:pPr>
      <w:r>
        <w:t>- при представлении оригиналов документов делает копии, проставляет на копии отметку о ее соответствии оригиналу и возвращает оригиналы заявителю;</w:t>
      </w:r>
    </w:p>
    <w:p w:rsidR="0032282D" w:rsidRDefault="0032282D">
      <w:pPr>
        <w:pStyle w:val="ConsPlusNormal"/>
        <w:spacing w:before="220"/>
        <w:ind w:firstLine="540"/>
        <w:jc w:val="both"/>
      </w:pPr>
      <w:r>
        <w:t xml:space="preserve">- регистрирует представленный заявителем пакет документов в соответствии с </w:t>
      </w:r>
      <w:hyperlink r:id="rId100">
        <w:r>
          <w:rPr>
            <w:color w:val="0000FF"/>
          </w:rPr>
          <w:t>инструкцией</w:t>
        </w:r>
      </w:hyperlink>
      <w:r>
        <w:t xml:space="preserve"> по делопроизводству в органах мэрии города и передает начальнику Отдела.</w:t>
      </w:r>
    </w:p>
    <w:p w:rsidR="0032282D" w:rsidRDefault="0032282D">
      <w:pPr>
        <w:pStyle w:val="ConsPlusNormal"/>
        <w:spacing w:before="220"/>
        <w:ind w:firstLine="540"/>
        <w:jc w:val="both"/>
      </w:pPr>
      <w:r>
        <w:t>3.2.4. При поступлении заявления и документов заказным почтовым отправлением (с уведомлением о вручении и описью вложения) специалист, ответственный за делопроизводство, в этот же день:</w:t>
      </w:r>
    </w:p>
    <w:p w:rsidR="0032282D" w:rsidRDefault="0032282D">
      <w:pPr>
        <w:pStyle w:val="ConsPlusNormal"/>
        <w:spacing w:before="220"/>
        <w:ind w:firstLine="540"/>
        <w:jc w:val="both"/>
      </w:pPr>
      <w:r>
        <w:lastRenderedPageBreak/>
        <w:t xml:space="preserve">- вскрывает конверт и осуществляет регистрацию заявления в соответствии с </w:t>
      </w:r>
      <w:hyperlink r:id="rId101">
        <w:r>
          <w:rPr>
            <w:color w:val="0000FF"/>
          </w:rPr>
          <w:t>инструкцией</w:t>
        </w:r>
      </w:hyperlink>
      <w:r>
        <w:t xml:space="preserve"> по делопроизводству в органах мэрии города;</w:t>
      </w:r>
    </w:p>
    <w:p w:rsidR="0032282D" w:rsidRDefault="0032282D">
      <w:pPr>
        <w:pStyle w:val="ConsPlusNormal"/>
        <w:spacing w:before="220"/>
        <w:ind w:firstLine="540"/>
        <w:jc w:val="both"/>
      </w:pPr>
      <w:r>
        <w:t>- делает отметку в почтовом уведомлении о получении документов;</w:t>
      </w:r>
    </w:p>
    <w:p w:rsidR="0032282D" w:rsidRDefault="0032282D">
      <w:pPr>
        <w:pStyle w:val="ConsPlusNormal"/>
        <w:spacing w:before="220"/>
        <w:ind w:firstLine="540"/>
        <w:jc w:val="both"/>
      </w:pPr>
      <w:r>
        <w:t>- после регистрации передает заявление начальнику Отдела.</w:t>
      </w:r>
    </w:p>
    <w:p w:rsidR="0032282D" w:rsidRDefault="0032282D">
      <w:pPr>
        <w:pStyle w:val="ConsPlusNormal"/>
        <w:spacing w:before="220"/>
        <w:ind w:firstLine="540"/>
        <w:jc w:val="both"/>
      </w:pPr>
      <w:r>
        <w:t>3.2.5. При поступлении заявления и документов на официальную электронную почту Уполномоченного органа специалист, ответственный за делопроизводство, в этот же день:</w:t>
      </w:r>
    </w:p>
    <w:p w:rsidR="0032282D" w:rsidRDefault="0032282D">
      <w:pPr>
        <w:pStyle w:val="ConsPlusNormal"/>
        <w:spacing w:before="220"/>
        <w:ind w:firstLine="540"/>
        <w:jc w:val="both"/>
      </w:pPr>
      <w:r>
        <w:t>- знакомится с направленными документами и заявлением;</w:t>
      </w:r>
    </w:p>
    <w:p w:rsidR="0032282D" w:rsidRDefault="0032282D">
      <w:pPr>
        <w:pStyle w:val="ConsPlusNormal"/>
        <w:spacing w:before="220"/>
        <w:ind w:firstLine="540"/>
        <w:jc w:val="both"/>
      </w:pPr>
      <w:r>
        <w:t xml:space="preserve">- распечатывает пакет документов и регистрирует заявление в соответствии с </w:t>
      </w:r>
      <w:hyperlink r:id="rId102">
        <w:r>
          <w:rPr>
            <w:color w:val="0000FF"/>
          </w:rPr>
          <w:t>инструкцией</w:t>
        </w:r>
      </w:hyperlink>
      <w:r>
        <w:t xml:space="preserve"> по делопроизводству в органах мэрии города;</w:t>
      </w:r>
    </w:p>
    <w:p w:rsidR="0032282D" w:rsidRDefault="0032282D">
      <w:pPr>
        <w:pStyle w:val="ConsPlusNormal"/>
        <w:spacing w:before="220"/>
        <w:ind w:firstLine="540"/>
        <w:jc w:val="both"/>
      </w:pPr>
      <w:r>
        <w:t xml:space="preserve">- направляет заявителю уведомление о получении заявления и прилагаемых к нему документов, содержащее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(за исключением случая, предусмотренного </w:t>
      </w:r>
      <w:hyperlink w:anchor="P56">
        <w:r>
          <w:rPr>
            <w:color w:val="0000FF"/>
          </w:rPr>
          <w:t>пунктом 1.1.2</w:t>
        </w:r>
      </w:hyperlink>
      <w:r>
        <w:t xml:space="preserve"> настоящего административного регламента);</w:t>
      </w:r>
    </w:p>
    <w:p w:rsidR="0032282D" w:rsidRDefault="0032282D">
      <w:pPr>
        <w:pStyle w:val="ConsPlusNormal"/>
        <w:spacing w:before="220"/>
        <w:ind w:firstLine="540"/>
        <w:jc w:val="both"/>
      </w:pPr>
      <w:r>
        <w:t xml:space="preserve">- проводит проверку электронной подписи, которой подписаны заявление и прилагаемые документы в порядке и сроки, указанные в </w:t>
      </w:r>
      <w:hyperlink w:anchor="P396">
        <w:r>
          <w:rPr>
            <w:color w:val="0000FF"/>
          </w:rPr>
          <w:t>пункте 3.2.7</w:t>
        </w:r>
      </w:hyperlink>
      <w:r>
        <w:t xml:space="preserve"> настоящего административного регламента.</w:t>
      </w:r>
    </w:p>
    <w:p w:rsidR="0032282D" w:rsidRDefault="0032282D">
      <w:pPr>
        <w:pStyle w:val="ConsPlusNormal"/>
        <w:spacing w:before="220"/>
        <w:ind w:firstLine="540"/>
        <w:jc w:val="both"/>
      </w:pPr>
      <w:r>
        <w:t>3.2.6. При поступлении заявления и документов через Портал специалист, ответственный за делопроизводство, в день поступления заявления и документов:</w:t>
      </w:r>
    </w:p>
    <w:p w:rsidR="0032282D" w:rsidRDefault="0032282D">
      <w:pPr>
        <w:pStyle w:val="ConsPlusNormal"/>
        <w:spacing w:before="220"/>
        <w:ind w:firstLine="540"/>
        <w:jc w:val="both"/>
      </w:pPr>
      <w:r>
        <w:t>- знакомится с направленным заявлением и документами на Портале;</w:t>
      </w:r>
    </w:p>
    <w:p w:rsidR="0032282D" w:rsidRDefault="0032282D">
      <w:pPr>
        <w:pStyle w:val="ConsPlusNormal"/>
        <w:spacing w:before="220"/>
        <w:ind w:firstLine="540"/>
        <w:jc w:val="both"/>
      </w:pPr>
      <w:r>
        <w:t xml:space="preserve">- распечатывает пакет документов, регистрирует в соответствии с </w:t>
      </w:r>
      <w:hyperlink r:id="rId103">
        <w:r>
          <w:rPr>
            <w:color w:val="0000FF"/>
          </w:rPr>
          <w:t>инструкцией</w:t>
        </w:r>
      </w:hyperlink>
      <w:r>
        <w:t xml:space="preserve"> по делопроизводству в органах мэрии города;</w:t>
      </w:r>
    </w:p>
    <w:p w:rsidR="0032282D" w:rsidRDefault="0032282D">
      <w:pPr>
        <w:pStyle w:val="ConsPlusNormal"/>
        <w:spacing w:before="220"/>
        <w:ind w:firstLine="540"/>
        <w:jc w:val="both"/>
      </w:pPr>
      <w:r>
        <w:t>- направляет заявителю уведомление о смене статуса заявления, а также уведомление о получении заявления;</w:t>
      </w:r>
    </w:p>
    <w:p w:rsidR="0032282D" w:rsidRDefault="0032282D">
      <w:pPr>
        <w:pStyle w:val="ConsPlusNormal"/>
        <w:spacing w:before="220"/>
        <w:ind w:firstLine="540"/>
        <w:jc w:val="both"/>
      </w:pPr>
      <w:r>
        <w:t xml:space="preserve">- проводит проверку усиленной квалифицированной электронной подписи в порядке и сроки, указанные в </w:t>
      </w:r>
      <w:hyperlink w:anchor="P396">
        <w:r>
          <w:rPr>
            <w:color w:val="0000FF"/>
          </w:rPr>
          <w:t>пункте 3.2.7</w:t>
        </w:r>
      </w:hyperlink>
      <w:r>
        <w:t xml:space="preserve"> настоящего административного регламента.</w:t>
      </w:r>
    </w:p>
    <w:p w:rsidR="0032282D" w:rsidRDefault="0032282D">
      <w:pPr>
        <w:pStyle w:val="ConsPlusNormal"/>
        <w:spacing w:before="220"/>
        <w:ind w:firstLine="540"/>
        <w:jc w:val="both"/>
      </w:pPr>
      <w:bookmarkStart w:id="18" w:name="P396"/>
      <w:bookmarkEnd w:id="18"/>
      <w:r>
        <w:t>3.2.7. После регистрации заявления и документов, поступивших в электронной форме, специалист, ответственный за делопроизводство, в течение 1 рабочего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32282D" w:rsidRDefault="0032282D">
      <w:pPr>
        <w:pStyle w:val="ConsPlusNormal"/>
        <w:jc w:val="both"/>
      </w:pPr>
      <w:r>
        <w:t xml:space="preserve">(в ред. </w:t>
      </w:r>
      <w:hyperlink r:id="rId104">
        <w:r>
          <w:rPr>
            <w:color w:val="0000FF"/>
          </w:rPr>
          <w:t>постановления</w:t>
        </w:r>
      </w:hyperlink>
      <w:r>
        <w:t xml:space="preserve"> Мэрии г. Череповца от 15.10.2024 N 2817)</w:t>
      </w:r>
    </w:p>
    <w:p w:rsidR="0032282D" w:rsidRDefault="0032282D">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2282D" w:rsidRDefault="0032282D">
      <w:pPr>
        <w:pStyle w:val="ConsPlusNormal"/>
        <w:spacing w:before="220"/>
        <w:ind w:firstLine="540"/>
        <w:jc w:val="both"/>
      </w:pPr>
      <w:r>
        <w:t xml:space="preserve">3.2.8. После проведения проверки усиленной квалифицированной электронной подписи, специалист, ответственный за делопроизводство, распечатывает документ, содержащий сведения о результате проверки, прикладывает его к поступившим от заявителя документам и передает </w:t>
      </w:r>
      <w:r>
        <w:lastRenderedPageBreak/>
        <w:t>заявление начальнику Отдела для назначения ответственного исполнителя.</w:t>
      </w:r>
    </w:p>
    <w:p w:rsidR="0032282D" w:rsidRDefault="0032282D">
      <w:pPr>
        <w:pStyle w:val="ConsPlusNormal"/>
        <w:spacing w:before="220"/>
        <w:ind w:firstLine="540"/>
        <w:jc w:val="both"/>
      </w:pPr>
      <w:r>
        <w:t>3.2.9. Срок выполнения административной процедуры при поступлении заявления в электронной форме - в течение 1 рабочего дня со дня поступления заявления.</w:t>
      </w:r>
    </w:p>
    <w:p w:rsidR="0032282D" w:rsidRDefault="0032282D">
      <w:pPr>
        <w:pStyle w:val="ConsPlusNormal"/>
        <w:jc w:val="both"/>
      </w:pPr>
      <w:r>
        <w:t xml:space="preserve">(п. 3.2.9 в ред. </w:t>
      </w:r>
      <w:hyperlink r:id="rId105">
        <w:r>
          <w:rPr>
            <w:color w:val="0000FF"/>
          </w:rPr>
          <w:t>постановления</w:t>
        </w:r>
      </w:hyperlink>
      <w:r>
        <w:t xml:space="preserve"> Мэрии г. Череповца от 15.10.2024 N 2817)</w:t>
      </w:r>
    </w:p>
    <w:p w:rsidR="0032282D" w:rsidRDefault="0032282D">
      <w:pPr>
        <w:pStyle w:val="ConsPlusNormal"/>
        <w:spacing w:before="220"/>
        <w:ind w:firstLine="540"/>
        <w:jc w:val="both"/>
      </w:pPr>
      <w:r>
        <w:t>3.2.10. Результатом административной процедуры является зарегистрированное заявление, переданное для исполнения начальнику Отдела.</w:t>
      </w:r>
    </w:p>
    <w:p w:rsidR="0032282D" w:rsidRDefault="0032282D">
      <w:pPr>
        <w:pStyle w:val="ConsPlusNormal"/>
        <w:spacing w:before="220"/>
        <w:ind w:firstLine="540"/>
        <w:jc w:val="both"/>
      </w:pPr>
      <w:bookmarkStart w:id="19" w:name="P403"/>
      <w:bookmarkEnd w:id="19"/>
      <w:r>
        <w:t>3.3. Рассмотрение заявления и прилагаемых документов, принятие решения о предоставлении (отказе в предоставлении) муниципальной услуги</w:t>
      </w:r>
    </w:p>
    <w:p w:rsidR="0032282D" w:rsidRDefault="0032282D">
      <w:pPr>
        <w:pStyle w:val="ConsPlusNormal"/>
        <w:spacing w:before="220"/>
        <w:ind w:firstLine="540"/>
        <w:jc w:val="both"/>
      </w:pPr>
      <w:r>
        <w:t>3.3.1. 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назначает исполнителя - специалиста данного отдела, ответственного за предоставление муниципальной услуги (далее - специалист Отдела).</w:t>
      </w:r>
    </w:p>
    <w:p w:rsidR="0032282D" w:rsidRDefault="0032282D">
      <w:pPr>
        <w:pStyle w:val="ConsPlusNormal"/>
        <w:spacing w:before="220"/>
        <w:ind w:firstLine="540"/>
        <w:jc w:val="both"/>
      </w:pPr>
      <w:r>
        <w:t>3.3.2.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календарного дня со дня окончания указанной проверки:</w:t>
      </w:r>
    </w:p>
    <w:p w:rsidR="0032282D" w:rsidRDefault="0032282D">
      <w:pPr>
        <w:pStyle w:val="ConsPlusNormal"/>
        <w:spacing w:before="220"/>
        <w:ind w:firstLine="540"/>
        <w:jc w:val="both"/>
      </w:pPr>
      <w:r>
        <w:t>- готовит уведомление об отказе в приеме заявления и прилагаемых документов с указанием допущенных нарушений требований, в соответствии с которыми должно быть представлено заявление, за подписью руководителя (заместителя руководителя) Уполномоченного органа;</w:t>
      </w:r>
    </w:p>
    <w:p w:rsidR="0032282D" w:rsidRDefault="0032282D">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w:t>
      </w:r>
    </w:p>
    <w:p w:rsidR="0032282D" w:rsidRDefault="0032282D">
      <w:pPr>
        <w:pStyle w:val="ConsPlusNormal"/>
        <w:spacing w:before="220"/>
        <w:ind w:firstLine="540"/>
        <w:jc w:val="both"/>
      </w:pPr>
      <w:r>
        <w:t>в его личный кабинет на Едином портале государственных и муниципальных услуг (функций) в случае поступления заявления через Портал;</w:t>
      </w:r>
    </w:p>
    <w:p w:rsidR="0032282D" w:rsidRDefault="0032282D">
      <w:pPr>
        <w:pStyle w:val="ConsPlusNormal"/>
        <w:spacing w:before="220"/>
        <w:ind w:firstLine="540"/>
        <w:jc w:val="both"/>
      </w:pPr>
      <w:r>
        <w:t>на электронную почту, указанную в заявлении заявителя, в случае поступления заявления посредством электронной почты.</w:t>
      </w:r>
    </w:p>
    <w:p w:rsidR="0032282D" w:rsidRDefault="0032282D">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32282D" w:rsidRDefault="0032282D">
      <w:pPr>
        <w:pStyle w:val="ConsPlusNormal"/>
        <w:spacing w:before="220"/>
        <w:ind w:firstLine="540"/>
        <w:jc w:val="both"/>
      </w:pPr>
      <w:r>
        <w:t xml:space="preserve">Срок направления уведомления - не более пяти рабочих дней в случаях, предусмотренных </w:t>
      </w:r>
      <w:hyperlink w:anchor="P55">
        <w:r>
          <w:rPr>
            <w:color w:val="0000FF"/>
          </w:rPr>
          <w:t>пунктами 1.1.1</w:t>
        </w:r>
      </w:hyperlink>
      <w:r>
        <w:t xml:space="preserve">, </w:t>
      </w:r>
      <w:hyperlink w:anchor="P58">
        <w:r>
          <w:rPr>
            <w:color w:val="0000FF"/>
          </w:rPr>
          <w:t>1.1.3</w:t>
        </w:r>
      </w:hyperlink>
      <w:r>
        <w:t xml:space="preserve"> - </w:t>
      </w:r>
      <w:hyperlink w:anchor="P63">
        <w:r>
          <w:rPr>
            <w:color w:val="0000FF"/>
          </w:rPr>
          <w:t>1.1.6</w:t>
        </w:r>
      </w:hyperlink>
      <w:r>
        <w:t xml:space="preserve"> настоящего административного регламента, и двух рабочих дней в случае, предусмотренном </w:t>
      </w:r>
      <w:hyperlink w:anchor="P56">
        <w:r>
          <w:rPr>
            <w:color w:val="0000FF"/>
          </w:rPr>
          <w:t>п. 1.1.2</w:t>
        </w:r>
      </w:hyperlink>
      <w:r>
        <w:t xml:space="preserve">, </w:t>
      </w:r>
      <w:hyperlink w:anchor="P64">
        <w:r>
          <w:rPr>
            <w:color w:val="0000FF"/>
          </w:rPr>
          <w:t>1.1.7</w:t>
        </w:r>
      </w:hyperlink>
      <w:r>
        <w:t xml:space="preserve"> настоящего административного регламента, со дня представления такого заявления Уполномоченный орган.</w:t>
      </w:r>
    </w:p>
    <w:p w:rsidR="0032282D" w:rsidRDefault="0032282D">
      <w:pPr>
        <w:pStyle w:val="ConsPlusNormal"/>
        <w:jc w:val="both"/>
      </w:pPr>
      <w:r>
        <w:t xml:space="preserve">(в ред. </w:t>
      </w:r>
      <w:hyperlink r:id="rId106">
        <w:r>
          <w:rPr>
            <w:color w:val="0000FF"/>
          </w:rPr>
          <w:t>постановления</w:t>
        </w:r>
      </w:hyperlink>
      <w:r>
        <w:t xml:space="preserve"> Мэрии г. Череповца от 19.03.2024 N 694)</w:t>
      </w:r>
    </w:p>
    <w:p w:rsidR="0032282D" w:rsidRDefault="0032282D">
      <w:pPr>
        <w:pStyle w:val="ConsPlusNormal"/>
        <w:spacing w:before="220"/>
        <w:ind w:firstLine="540"/>
        <w:jc w:val="both"/>
      </w:pPr>
      <w:r>
        <w:t xml:space="preserve">3.3.3. При наличии оснований, указанных в </w:t>
      </w:r>
      <w:hyperlink w:anchor="P280">
        <w:r>
          <w:rPr>
            <w:color w:val="0000FF"/>
          </w:rPr>
          <w:t>пункте 2.9.2</w:t>
        </w:r>
      </w:hyperlink>
      <w:r>
        <w:t xml:space="preserve"> настоящего административного регламента, специалист Отдела готовит проект письма о возврате заявления и приложенных к нему документов и направляет его на согласование начальнику Отдела.</w:t>
      </w:r>
    </w:p>
    <w:p w:rsidR="0032282D" w:rsidRDefault="0032282D">
      <w:pPr>
        <w:pStyle w:val="ConsPlusNormal"/>
        <w:spacing w:before="220"/>
        <w:ind w:firstLine="540"/>
        <w:jc w:val="both"/>
      </w:pPr>
      <w:r>
        <w:t>Начальник Отдела согласовывает проект письма и в этот же день передает его на подписание руководителю (заместителю руководителя) Уполномоченного органа.</w:t>
      </w:r>
    </w:p>
    <w:p w:rsidR="0032282D" w:rsidRDefault="0032282D">
      <w:pPr>
        <w:pStyle w:val="ConsPlusNormal"/>
        <w:spacing w:before="220"/>
        <w:ind w:firstLine="540"/>
        <w:jc w:val="both"/>
      </w:pPr>
      <w:r>
        <w:t>Руководитель (заместитель руководителя) Уполномоченного органа в этот же день подписывает и передает его специалисту, ответственному за делопроизводство, для регистрации и направления заявителю.</w:t>
      </w:r>
    </w:p>
    <w:p w:rsidR="0032282D" w:rsidRDefault="0032282D">
      <w:pPr>
        <w:pStyle w:val="ConsPlusNormal"/>
        <w:spacing w:before="220"/>
        <w:ind w:firstLine="540"/>
        <w:jc w:val="both"/>
      </w:pPr>
      <w:r>
        <w:lastRenderedPageBreak/>
        <w:t>3.3.4. Специалист, ответственный за делопроизводство,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rsidR="0032282D" w:rsidRDefault="0032282D">
      <w:pPr>
        <w:pStyle w:val="ConsPlusNormal"/>
        <w:spacing w:before="220"/>
        <w:ind w:firstLine="540"/>
        <w:jc w:val="both"/>
      </w:pPr>
      <w:r>
        <w:t>В случае подачи заявления в электронной форме специалист Отдела направляет заявителю письмо о возврате заявления и приложенных к нему документов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w:t>
      </w:r>
    </w:p>
    <w:p w:rsidR="0032282D" w:rsidRDefault="0032282D">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32282D" w:rsidRDefault="0032282D">
      <w:pPr>
        <w:pStyle w:val="ConsPlusNormal"/>
        <w:spacing w:before="220"/>
        <w:ind w:firstLine="540"/>
        <w:jc w:val="both"/>
      </w:pPr>
      <w:r>
        <w:t>- на электронную почту, указанную в заявлении заявителя, в случае поступления заявления посредством электронной почты.</w:t>
      </w:r>
    </w:p>
    <w:p w:rsidR="0032282D" w:rsidRDefault="0032282D">
      <w:pPr>
        <w:pStyle w:val="ConsPlusNormal"/>
        <w:spacing w:before="220"/>
        <w:ind w:firstLine="540"/>
        <w:jc w:val="both"/>
      </w:pPr>
      <w:r>
        <w:t xml:space="preserve">Срок выполнения административной процедуры составляет не более 10 календарных дней со дня поступления заявления в Уполномоченный орган в случаях, предусмотренных </w:t>
      </w:r>
      <w:hyperlink w:anchor="P55">
        <w:r>
          <w:rPr>
            <w:color w:val="0000FF"/>
          </w:rPr>
          <w:t>пунктами 1.1.1</w:t>
        </w:r>
      </w:hyperlink>
      <w:r>
        <w:t xml:space="preserve">, </w:t>
      </w:r>
      <w:hyperlink w:anchor="P58">
        <w:r>
          <w:rPr>
            <w:color w:val="0000FF"/>
          </w:rPr>
          <w:t>1.1.3</w:t>
        </w:r>
      </w:hyperlink>
      <w:r>
        <w:t xml:space="preserve"> - </w:t>
      </w:r>
      <w:hyperlink w:anchor="P63">
        <w:r>
          <w:rPr>
            <w:color w:val="0000FF"/>
          </w:rPr>
          <w:t>1.1.6</w:t>
        </w:r>
      </w:hyperlink>
      <w:r>
        <w:t xml:space="preserve"> настоящего административного регламента, и пяти рабочих дней после регистрации заявления в Уполномоченном органе в случаях, предусмотренных </w:t>
      </w:r>
      <w:hyperlink w:anchor="P56">
        <w:r>
          <w:rPr>
            <w:color w:val="0000FF"/>
          </w:rPr>
          <w:t>пунктами 1.1.2</w:t>
        </w:r>
      </w:hyperlink>
      <w:r>
        <w:t xml:space="preserve">, </w:t>
      </w:r>
      <w:hyperlink w:anchor="P64">
        <w:r>
          <w:rPr>
            <w:color w:val="0000FF"/>
          </w:rPr>
          <w:t>1.1.7</w:t>
        </w:r>
      </w:hyperlink>
      <w:r>
        <w:t xml:space="preserve"> настоящего административного регламента.</w:t>
      </w:r>
    </w:p>
    <w:p w:rsidR="0032282D" w:rsidRDefault="0032282D">
      <w:pPr>
        <w:pStyle w:val="ConsPlusNormal"/>
        <w:jc w:val="both"/>
      </w:pPr>
      <w:r>
        <w:t xml:space="preserve">(в ред. </w:t>
      </w:r>
      <w:hyperlink r:id="rId107">
        <w:r>
          <w:rPr>
            <w:color w:val="0000FF"/>
          </w:rPr>
          <w:t>постановления</w:t>
        </w:r>
      </w:hyperlink>
      <w:r>
        <w:t xml:space="preserve"> Мэрии г. Череповца от 19.03.2024 N 694)</w:t>
      </w:r>
    </w:p>
    <w:p w:rsidR="0032282D" w:rsidRDefault="0032282D">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32282D" w:rsidRDefault="0032282D">
      <w:pPr>
        <w:pStyle w:val="ConsPlusNormal"/>
        <w:spacing w:before="220"/>
        <w:ind w:firstLine="540"/>
        <w:jc w:val="both"/>
      </w:pPr>
      <w:r>
        <w:t xml:space="preserve">3.3.5. Далее специалист Отдела проверяет наличие необходимых для предоставления муниципальной услуги документов (сведений) и в случае, если заявитель не представил по собственной инициативе документы, указанные в </w:t>
      </w:r>
      <w:hyperlink w:anchor="P266">
        <w:r>
          <w:rPr>
            <w:color w:val="0000FF"/>
          </w:rPr>
          <w:t>пункте 2.7.1</w:t>
        </w:r>
      </w:hyperlink>
      <w:r>
        <w:t xml:space="preserve"> настоящего административного регламента, в течение 7 рабочих дней со дня поступления заявления в Уполномоченный орган:</w:t>
      </w:r>
    </w:p>
    <w:p w:rsidR="0032282D" w:rsidRDefault="0032282D">
      <w:pPr>
        <w:pStyle w:val="ConsPlusNormal"/>
        <w:spacing w:before="220"/>
        <w:ind w:firstLine="540"/>
        <w:jc w:val="both"/>
      </w:pPr>
      <w:r>
        <w:t xml:space="preserve">- запрашивает в порядке межведомственного взаимодействия документы (сведения), указанные в </w:t>
      </w:r>
      <w:hyperlink w:anchor="P266">
        <w:r>
          <w:rPr>
            <w:color w:val="0000FF"/>
          </w:rPr>
          <w:t>пункте 2.7.1</w:t>
        </w:r>
      </w:hyperlink>
      <w:r>
        <w:t xml:space="preserve"> настоящего административного регламента;</w:t>
      </w:r>
    </w:p>
    <w:p w:rsidR="0032282D" w:rsidRDefault="0032282D">
      <w:pPr>
        <w:pStyle w:val="ConsPlusNormal"/>
        <w:spacing w:before="220"/>
        <w:ind w:firstLine="540"/>
        <w:jc w:val="both"/>
      </w:pPr>
      <w:r>
        <w:t>- контролирует получение ответов на межведомственные запросы;</w:t>
      </w:r>
    </w:p>
    <w:p w:rsidR="0032282D" w:rsidRDefault="0032282D">
      <w:pPr>
        <w:pStyle w:val="ConsPlusNormal"/>
        <w:spacing w:before="220"/>
        <w:ind w:firstLine="540"/>
        <w:jc w:val="both"/>
      </w:pPr>
      <w:r>
        <w:t>- производит осмотр с фотофиксацией земельного участка (при необходимости);</w:t>
      </w:r>
    </w:p>
    <w:p w:rsidR="0032282D" w:rsidRDefault="0032282D">
      <w:pPr>
        <w:pStyle w:val="ConsPlusNormal"/>
        <w:spacing w:before="220"/>
        <w:ind w:firstLine="540"/>
        <w:jc w:val="both"/>
      </w:pPr>
      <w:r>
        <w:t>- проводит осмотр жилого дома в целях подтверждения его наличия на испрашиваемом земельном участке, результаты которого фиксируются актом осмотра;</w:t>
      </w:r>
    </w:p>
    <w:p w:rsidR="0032282D" w:rsidRDefault="0032282D">
      <w:pPr>
        <w:pStyle w:val="ConsPlusNormal"/>
        <w:spacing w:before="220"/>
        <w:ind w:firstLine="540"/>
        <w:jc w:val="both"/>
      </w:pPr>
      <w:r>
        <w:t xml:space="preserve">абзац исключен. - </w:t>
      </w:r>
      <w:hyperlink r:id="rId108">
        <w:r>
          <w:rPr>
            <w:color w:val="0000FF"/>
          </w:rPr>
          <w:t>Постановление</w:t>
        </w:r>
      </w:hyperlink>
      <w:r>
        <w:t xml:space="preserve"> Мэрии г. Череповца от 15.10.2024 N 2817;</w:t>
      </w:r>
    </w:p>
    <w:p w:rsidR="0032282D" w:rsidRDefault="0032282D">
      <w:pPr>
        <w:pStyle w:val="ConsPlusNormal"/>
        <w:spacing w:before="220"/>
        <w:ind w:firstLine="540"/>
        <w:jc w:val="both"/>
      </w:pPr>
      <w:r>
        <w:t xml:space="preserve">- после получения всех документов (сведений), необходимых для принятия решения, обеспечивает при необходимости рассмотрение заявления о предоставлении земельного участка на заседании земельной комиссии, действующей в соответствии с </w:t>
      </w:r>
      <w:hyperlink r:id="rId109">
        <w:r>
          <w:rPr>
            <w:color w:val="0000FF"/>
          </w:rPr>
          <w:t>положением</w:t>
        </w:r>
      </w:hyperlink>
      <w:r>
        <w:t>, утвержденным постановлением мэрии города от 30.07.2015 N 4196.</w:t>
      </w:r>
    </w:p>
    <w:p w:rsidR="0032282D" w:rsidRDefault="0032282D">
      <w:pPr>
        <w:pStyle w:val="ConsPlusNormal"/>
        <w:spacing w:before="220"/>
        <w:ind w:firstLine="540"/>
        <w:jc w:val="both"/>
      </w:pPr>
      <w:r>
        <w:t xml:space="preserve">3.3.6. При наличии оснований для отказа в предоставлении муниципальной услуги, указанных в </w:t>
      </w:r>
      <w:hyperlink w:anchor="P287">
        <w:r>
          <w:rPr>
            <w:color w:val="0000FF"/>
          </w:rPr>
          <w:t>пункте 2.9.3</w:t>
        </w:r>
      </w:hyperlink>
      <w:r>
        <w:t xml:space="preserve"> настоящего административного регламента, специалист Отдела в течение 5 рабочих дней:</w:t>
      </w:r>
    </w:p>
    <w:p w:rsidR="0032282D" w:rsidRDefault="0032282D">
      <w:pPr>
        <w:pStyle w:val="ConsPlusNormal"/>
        <w:spacing w:before="220"/>
        <w:ind w:firstLine="540"/>
        <w:jc w:val="both"/>
      </w:pPr>
      <w:r>
        <w:t>- готовит проект решения об отказе в предоставлении земельного участка в форме письма с указанием оснований для отказа;</w:t>
      </w:r>
    </w:p>
    <w:p w:rsidR="0032282D" w:rsidRDefault="0032282D">
      <w:pPr>
        <w:pStyle w:val="ConsPlusNormal"/>
        <w:spacing w:before="220"/>
        <w:ind w:firstLine="540"/>
        <w:jc w:val="both"/>
      </w:pPr>
      <w:r>
        <w:t>- направляет его на согласование начальнику Отдела.</w:t>
      </w:r>
    </w:p>
    <w:p w:rsidR="0032282D" w:rsidRDefault="0032282D">
      <w:pPr>
        <w:pStyle w:val="ConsPlusNormal"/>
        <w:spacing w:before="220"/>
        <w:ind w:firstLine="540"/>
        <w:jc w:val="both"/>
      </w:pPr>
      <w:r>
        <w:lastRenderedPageBreak/>
        <w:t>3.3.7. Начальник Отдела согласовывает проект письма в течение 2 календарных дней и передает его на подписание руководителю (заместителю руководителя) Уполномоченного органа.</w:t>
      </w:r>
    </w:p>
    <w:p w:rsidR="0032282D" w:rsidRDefault="0032282D">
      <w:pPr>
        <w:pStyle w:val="ConsPlusNormal"/>
        <w:spacing w:before="220"/>
        <w:ind w:firstLine="540"/>
        <w:jc w:val="both"/>
      </w:pPr>
      <w:r>
        <w:t>Руководитель (заместитель руководителя) Уполномоченного органа в течение 2 календарных дней с даты передачи ему письма подписывает и передает его специалисту, ответственному за делопроизводство, для регистрации и выдачи (направления) заявителю.</w:t>
      </w:r>
    </w:p>
    <w:p w:rsidR="0032282D" w:rsidRDefault="0032282D">
      <w:pPr>
        <w:pStyle w:val="ConsPlusNormal"/>
        <w:spacing w:before="220"/>
        <w:ind w:firstLine="540"/>
        <w:jc w:val="both"/>
      </w:pPr>
      <w:r>
        <w:t xml:space="preserve">3.3.8. При отсутствии оснований для отказа в предоставлении муниципальной услуги, указанных в </w:t>
      </w:r>
      <w:hyperlink w:anchor="P287">
        <w:r>
          <w:rPr>
            <w:color w:val="0000FF"/>
          </w:rPr>
          <w:t>пункте 2.9.3</w:t>
        </w:r>
      </w:hyperlink>
      <w:r>
        <w:t xml:space="preserve"> настоящего административного регламента, а также с учетом решения земельной комиссии специалист Отдела в течение 7 рабочих дней со дня поступления документов, необходимых для принятия решения, готовит и направляет на согласование начальнику Отдела проект распоряжения Уполномоченного органа о предоставлении земельного участка в собственность бесплатно с сопроводительным письмом.</w:t>
      </w:r>
    </w:p>
    <w:p w:rsidR="0032282D" w:rsidRDefault="0032282D">
      <w:pPr>
        <w:pStyle w:val="ConsPlusNormal"/>
        <w:spacing w:before="220"/>
        <w:ind w:firstLine="540"/>
        <w:jc w:val="both"/>
      </w:pPr>
      <w:r>
        <w:t>3.3.9. Начальник Отдела согласовывает вышеуказанные документы в течение 2 рабочих дней и передает на подписание руководителю (заместителю руководителя) Уполномоченного органа.</w:t>
      </w:r>
    </w:p>
    <w:p w:rsidR="0032282D" w:rsidRDefault="0032282D">
      <w:pPr>
        <w:pStyle w:val="ConsPlusNormal"/>
        <w:spacing w:before="220"/>
        <w:ind w:firstLine="540"/>
        <w:jc w:val="both"/>
      </w:pPr>
      <w:r>
        <w:t>Руководитель (заместитель руководителя) в течение 2 рабочих дней подписывает документы и передает специалисту, ответственному за делопроизводство, для регистрации и направления заявителю.</w:t>
      </w:r>
    </w:p>
    <w:p w:rsidR="0032282D" w:rsidRDefault="0032282D">
      <w:pPr>
        <w:pStyle w:val="ConsPlusNormal"/>
        <w:spacing w:before="220"/>
        <w:ind w:firstLine="540"/>
        <w:jc w:val="both"/>
      </w:pPr>
      <w:r>
        <w:t>3.3.10. Максимальный срок выполнения административной процедуры составляет:</w:t>
      </w:r>
    </w:p>
    <w:p w:rsidR="0032282D" w:rsidRDefault="0032282D">
      <w:pPr>
        <w:pStyle w:val="ConsPlusNormal"/>
        <w:spacing w:before="220"/>
        <w:ind w:firstLine="540"/>
        <w:jc w:val="both"/>
      </w:pPr>
      <w:r>
        <w:t xml:space="preserve">- не более 17 календарных дней со дня поступления заявления в Уполномоченный орган в случае, предусмотренном </w:t>
      </w:r>
      <w:hyperlink w:anchor="P55">
        <w:r>
          <w:rPr>
            <w:color w:val="0000FF"/>
          </w:rPr>
          <w:t>пунктом 1.1.1</w:t>
        </w:r>
      </w:hyperlink>
      <w:r>
        <w:t xml:space="preserve"> настоящего административного регламента;</w:t>
      </w:r>
    </w:p>
    <w:p w:rsidR="0032282D" w:rsidRDefault="0032282D">
      <w:pPr>
        <w:pStyle w:val="ConsPlusNormal"/>
        <w:spacing w:before="220"/>
        <w:ind w:firstLine="540"/>
        <w:jc w:val="both"/>
      </w:pPr>
      <w:r>
        <w:t xml:space="preserve">- не более 20 рабочих дней после регистрации заявления в Уполномоченный орган в случаях, предусмотренных </w:t>
      </w:r>
      <w:hyperlink w:anchor="P56">
        <w:r>
          <w:rPr>
            <w:color w:val="0000FF"/>
          </w:rPr>
          <w:t>пунктами 1.1.2</w:t>
        </w:r>
      </w:hyperlink>
      <w:r>
        <w:t xml:space="preserve">, </w:t>
      </w:r>
      <w:hyperlink w:anchor="P64">
        <w:r>
          <w:rPr>
            <w:color w:val="0000FF"/>
          </w:rPr>
          <w:t>1.1.7</w:t>
        </w:r>
      </w:hyperlink>
      <w:r>
        <w:t xml:space="preserve"> настоящего административного регламента;</w:t>
      </w:r>
    </w:p>
    <w:p w:rsidR="0032282D" w:rsidRDefault="0032282D">
      <w:pPr>
        <w:pStyle w:val="ConsPlusNormal"/>
        <w:jc w:val="both"/>
      </w:pPr>
      <w:r>
        <w:t xml:space="preserve">(в ред. </w:t>
      </w:r>
      <w:hyperlink r:id="rId110">
        <w:r>
          <w:rPr>
            <w:color w:val="0000FF"/>
          </w:rPr>
          <w:t>постановления</w:t>
        </w:r>
      </w:hyperlink>
      <w:r>
        <w:t xml:space="preserve"> Мэрии г. Череповца от 19.03.2024 N 694)</w:t>
      </w:r>
    </w:p>
    <w:p w:rsidR="0032282D" w:rsidRDefault="0032282D">
      <w:pPr>
        <w:pStyle w:val="ConsPlusNormal"/>
        <w:spacing w:before="220"/>
        <w:ind w:firstLine="540"/>
        <w:jc w:val="both"/>
      </w:pPr>
      <w:r>
        <w:t xml:space="preserve">- не более 11 календарных дней со дня поступления заявления в Уполномоченный орган в случае, предусмотренном </w:t>
      </w:r>
      <w:hyperlink w:anchor="P58">
        <w:r>
          <w:rPr>
            <w:color w:val="0000FF"/>
          </w:rPr>
          <w:t>пунктом 1.1.3</w:t>
        </w:r>
      </w:hyperlink>
      <w:r>
        <w:t xml:space="preserve"> настоящего административного регламента;</w:t>
      </w:r>
    </w:p>
    <w:p w:rsidR="0032282D" w:rsidRDefault="0032282D">
      <w:pPr>
        <w:pStyle w:val="ConsPlusNormal"/>
        <w:spacing w:before="220"/>
        <w:ind w:firstLine="540"/>
        <w:jc w:val="both"/>
      </w:pPr>
      <w:r>
        <w:t xml:space="preserve">- не более 17 календарных дней со дня поступления заявления в Уполномоченный орган в случаях, предусмотренных </w:t>
      </w:r>
      <w:hyperlink w:anchor="P59">
        <w:r>
          <w:rPr>
            <w:color w:val="0000FF"/>
          </w:rPr>
          <w:t>пунктами 1.1.4</w:t>
        </w:r>
      </w:hyperlink>
      <w:r>
        <w:t xml:space="preserve">, </w:t>
      </w:r>
      <w:hyperlink w:anchor="P62">
        <w:r>
          <w:rPr>
            <w:color w:val="0000FF"/>
          </w:rPr>
          <w:t>1.1.5</w:t>
        </w:r>
      </w:hyperlink>
      <w:r>
        <w:t xml:space="preserve"> настоящего административного регламента;</w:t>
      </w:r>
    </w:p>
    <w:p w:rsidR="0032282D" w:rsidRDefault="0032282D">
      <w:pPr>
        <w:pStyle w:val="ConsPlusNormal"/>
        <w:spacing w:before="220"/>
        <w:ind w:firstLine="540"/>
        <w:jc w:val="both"/>
      </w:pPr>
      <w:r>
        <w:t xml:space="preserve">- не более 41 календарного дня со дня поступления заявления в Уполномоченный орган в случае, предусмотренном </w:t>
      </w:r>
      <w:hyperlink w:anchor="P63">
        <w:r>
          <w:rPr>
            <w:color w:val="0000FF"/>
          </w:rPr>
          <w:t>пунктом 1.1.6</w:t>
        </w:r>
      </w:hyperlink>
      <w:r>
        <w:t xml:space="preserve"> настоящего административного регламента.</w:t>
      </w:r>
    </w:p>
    <w:p w:rsidR="0032282D" w:rsidRDefault="0032282D">
      <w:pPr>
        <w:pStyle w:val="ConsPlusNormal"/>
        <w:spacing w:before="220"/>
        <w:ind w:firstLine="540"/>
        <w:jc w:val="both"/>
      </w:pPr>
      <w:r>
        <w:t>3.3.11. Результатом выполнения административной процедуры являются подготовленные и подписанные Уполномоченным органом:</w:t>
      </w:r>
    </w:p>
    <w:p w:rsidR="0032282D" w:rsidRDefault="0032282D">
      <w:pPr>
        <w:pStyle w:val="ConsPlusNormal"/>
        <w:spacing w:before="220"/>
        <w:ind w:firstLine="540"/>
        <w:jc w:val="both"/>
      </w:pPr>
      <w:r>
        <w:t>- решение Уполномоченного органа о предоставлении земельного участка в собственность бесплатно в форме распоряжения с сопроводительным письмом;</w:t>
      </w:r>
    </w:p>
    <w:p w:rsidR="0032282D" w:rsidRDefault="0032282D">
      <w:pPr>
        <w:pStyle w:val="ConsPlusNormal"/>
        <w:spacing w:before="220"/>
        <w:ind w:firstLine="540"/>
        <w:jc w:val="both"/>
      </w:pPr>
      <w:r>
        <w:t>- решение Уполномоченного органа об отказе в предоставлении земельного участка в форме письма с указанием оснований для отказа;</w:t>
      </w:r>
    </w:p>
    <w:p w:rsidR="0032282D" w:rsidRDefault="0032282D">
      <w:pPr>
        <w:pStyle w:val="ConsPlusNormal"/>
        <w:spacing w:before="220"/>
        <w:ind w:firstLine="540"/>
        <w:jc w:val="both"/>
      </w:pPr>
      <w:r>
        <w:t>- письмо Уполномоченного органа о возврате заявления и приложенных к нему документов.</w:t>
      </w:r>
    </w:p>
    <w:p w:rsidR="0032282D" w:rsidRDefault="0032282D">
      <w:pPr>
        <w:pStyle w:val="ConsPlusNormal"/>
        <w:spacing w:before="220"/>
        <w:ind w:firstLine="540"/>
        <w:jc w:val="both"/>
      </w:pPr>
      <w:bookmarkStart w:id="20" w:name="P449"/>
      <w:bookmarkEnd w:id="20"/>
      <w:r>
        <w:t>3.4. Выдача (направление) заявителю результата предоставления муниципальной услуги</w:t>
      </w:r>
    </w:p>
    <w:p w:rsidR="0032282D" w:rsidRDefault="0032282D">
      <w:pPr>
        <w:pStyle w:val="ConsPlusNormal"/>
        <w:spacing w:before="220"/>
        <w:ind w:firstLine="540"/>
        <w:jc w:val="both"/>
      </w:pPr>
      <w:r>
        <w:t>3.4.1. Основанием для начала административной процедуры являются подготовленные и подписанные Уполномоченным органом:</w:t>
      </w:r>
    </w:p>
    <w:p w:rsidR="0032282D" w:rsidRDefault="0032282D">
      <w:pPr>
        <w:pStyle w:val="ConsPlusNormal"/>
        <w:spacing w:before="220"/>
        <w:ind w:firstLine="540"/>
        <w:jc w:val="both"/>
      </w:pPr>
      <w:r>
        <w:t>- решение Уполномоченного органа о предоставлении земельного участка в собственность бесплатно в форме распоряжения с сопроводительным письмом;</w:t>
      </w:r>
    </w:p>
    <w:p w:rsidR="0032282D" w:rsidRDefault="0032282D">
      <w:pPr>
        <w:pStyle w:val="ConsPlusNormal"/>
        <w:spacing w:before="220"/>
        <w:ind w:firstLine="540"/>
        <w:jc w:val="both"/>
      </w:pPr>
      <w:r>
        <w:lastRenderedPageBreak/>
        <w:t>- решение Уполномоченного органа об отказе в предоставлении земельного участка в форме письма с указанием оснований для отказа;</w:t>
      </w:r>
    </w:p>
    <w:p w:rsidR="0032282D" w:rsidRDefault="0032282D">
      <w:pPr>
        <w:pStyle w:val="ConsPlusNormal"/>
        <w:spacing w:before="220"/>
        <w:ind w:firstLine="540"/>
        <w:jc w:val="both"/>
      </w:pPr>
      <w:r>
        <w:t>- письмо Уполномоченного органа о возврате заявления и приложенных к нему документов.</w:t>
      </w:r>
    </w:p>
    <w:p w:rsidR="0032282D" w:rsidRDefault="0032282D">
      <w:pPr>
        <w:pStyle w:val="ConsPlusNormal"/>
        <w:spacing w:before="220"/>
        <w:ind w:firstLine="540"/>
        <w:jc w:val="both"/>
      </w:pPr>
      <w:r>
        <w:t>3.4.2. В случае выдачи результата предоставления муниципальной услуги лично специалист Отдела информирует заявителя (представителя заявителя) о возможности получения результата предоставления муниципальной услуги в Уполномоченном органе.</w:t>
      </w:r>
    </w:p>
    <w:p w:rsidR="0032282D" w:rsidRDefault="0032282D">
      <w:pPr>
        <w:pStyle w:val="ConsPlusNormal"/>
        <w:spacing w:before="220"/>
        <w:ind w:firstLine="540"/>
        <w:jc w:val="both"/>
      </w:pPr>
      <w:r>
        <w:t>При получении лично специалист Отдела выдает результат предоставления муниципальной услуги под расписку заявителю при предъявлении документа, удостоверяющего личность (в случае получения документов представителем заявителя - также документа, подтверждающего полномочия представителя заявителя). В случае если заявитель (представитель заявителя) не явился для личного получения результата предоставления муниципальной услуги, специалист Отдела передает результат предоставления муниципальной услуги специалисту, ответственному за делопроизводство, для направления заявителю посредством почтового направления заказным письмом с уведомлением по адресу, указанному в заявлении, в срок, не превышающий 3 календарных дней со дня подписания результата предоставления муниципальной услуги руководителем (заместителем руководителя) Уполномоченного органа.</w:t>
      </w:r>
    </w:p>
    <w:p w:rsidR="0032282D" w:rsidRDefault="0032282D">
      <w:pPr>
        <w:pStyle w:val="ConsPlusNormal"/>
        <w:spacing w:before="220"/>
        <w:ind w:firstLine="540"/>
        <w:jc w:val="both"/>
      </w:pPr>
      <w:r>
        <w:t>3.4.3. В случае направления результата предоставления муниципальной услуги почтовым отправлением специалист, ответственный за делопроизводство, в срок, не превышающий трех календарных дней со дня подписания результата предоставления муниципальной услуги руководителем (заместителем руководителя) Уполномоченного органа, направляет заявителю результат предоставления муниципальной услуги посредством почтового направления заказным письмом с уведомлением по адресу, указанному в заявлении.</w:t>
      </w:r>
    </w:p>
    <w:p w:rsidR="0032282D" w:rsidRDefault="0032282D">
      <w:pPr>
        <w:pStyle w:val="ConsPlusNormal"/>
        <w:spacing w:before="220"/>
        <w:ind w:firstLine="540"/>
        <w:jc w:val="both"/>
      </w:pPr>
      <w:r>
        <w:t>3.4.4. В случае подачи заявления в электронной форме через Портал при подготовке результата муниципальной услуги специалист Отдела в личном кабинете на Портале меняет статус заявления.</w:t>
      </w:r>
    </w:p>
    <w:p w:rsidR="0032282D" w:rsidRDefault="0032282D">
      <w:pPr>
        <w:pStyle w:val="ConsPlusNormal"/>
        <w:spacing w:before="220"/>
        <w:ind w:firstLine="540"/>
        <w:jc w:val="both"/>
      </w:pPr>
      <w:r>
        <w:t>Результат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посредством личного кабинета заявителя на Портале.</w:t>
      </w:r>
    </w:p>
    <w:p w:rsidR="0032282D" w:rsidRDefault="0032282D">
      <w:pPr>
        <w:pStyle w:val="ConsPlusNormal"/>
        <w:spacing w:before="220"/>
        <w:ind w:firstLine="540"/>
        <w:jc w:val="both"/>
      </w:pPr>
      <w:r>
        <w:t>3.4.5. В случае выдачи результата предоставления муниципальной услуги посредством электронной почты специалист Отдела направляет результат предоставления муниципальной услуги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на указанный в заявлении адрес электронной почты.</w:t>
      </w:r>
    </w:p>
    <w:p w:rsidR="0032282D" w:rsidRDefault="0032282D">
      <w:pPr>
        <w:pStyle w:val="ConsPlusNormal"/>
        <w:spacing w:before="220"/>
        <w:ind w:firstLine="540"/>
        <w:jc w:val="both"/>
      </w:pPr>
      <w:r>
        <w:t>3.4.6. В случае выдачи результата предоставления муниципальной услуги в электронной форме посредством Портала, электронной почты результат услуги в дополнение к указанным способам выдается (направляется) в виде бумажного документа, который заявитель получает непосредственно при личном обращении в Уполномоченный орган, либо направляется заявителю посредством почтового отправления.</w:t>
      </w:r>
    </w:p>
    <w:p w:rsidR="0032282D" w:rsidRDefault="0032282D">
      <w:pPr>
        <w:pStyle w:val="ConsPlusNormal"/>
        <w:spacing w:before="220"/>
        <w:ind w:firstLine="540"/>
        <w:jc w:val="both"/>
      </w:pPr>
      <w:r>
        <w:t>3.4.7. Результатом административной процедуры является направленный (выданный) заявителю результат предоставления муниципальной услуги.</w:t>
      </w:r>
    </w:p>
    <w:p w:rsidR="0032282D" w:rsidRDefault="0032282D">
      <w:pPr>
        <w:pStyle w:val="ConsPlusNormal"/>
        <w:spacing w:before="220"/>
        <w:ind w:firstLine="540"/>
        <w:jc w:val="both"/>
      </w:pPr>
      <w:r>
        <w:t>Максимальный срок выполнения административной процедуры составляет не более 3 календарных дней со дня подписания результата предоставления муниципальной услуги руководителем (заместителем руководителя) Уполномоченного органа.</w:t>
      </w:r>
    </w:p>
    <w:p w:rsidR="0032282D" w:rsidRDefault="0032282D">
      <w:pPr>
        <w:pStyle w:val="ConsPlusNormal"/>
        <w:spacing w:before="220"/>
        <w:ind w:firstLine="540"/>
        <w:jc w:val="both"/>
      </w:pPr>
      <w:r>
        <w:t xml:space="preserve">3.5. В случае обнаружения допущенных опечаток и ошибок в выданных в результате </w:t>
      </w:r>
      <w:r>
        <w:lastRenderedPageBreak/>
        <w:t>предоставления муниципальной услуги документах заявители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32282D" w:rsidRDefault="0032282D">
      <w:pPr>
        <w:pStyle w:val="ConsPlusNormal"/>
        <w:jc w:val="both"/>
      </w:pPr>
    </w:p>
    <w:p w:rsidR="0032282D" w:rsidRDefault="0032282D">
      <w:pPr>
        <w:pStyle w:val="ConsPlusTitle"/>
        <w:jc w:val="center"/>
        <w:outlineLvl w:val="1"/>
      </w:pPr>
      <w:r>
        <w:t>4. Формы контроля за предоставлением муниципальной услуги</w:t>
      </w:r>
    </w:p>
    <w:p w:rsidR="0032282D" w:rsidRDefault="0032282D">
      <w:pPr>
        <w:pStyle w:val="ConsPlusNormal"/>
        <w:jc w:val="both"/>
      </w:pPr>
    </w:p>
    <w:p w:rsidR="0032282D" w:rsidRDefault="0032282D">
      <w:pPr>
        <w:pStyle w:val="ConsPlusNormal"/>
        <w:ind w:firstLine="540"/>
        <w:jc w:val="both"/>
      </w:pPr>
      <w:r>
        <w:t>4.1. Текущий контроль за принятием решения, соблюдением и исполнением положений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Отдела, директор (заместитель директора) МФЦ.</w:t>
      </w:r>
    </w:p>
    <w:p w:rsidR="0032282D" w:rsidRDefault="0032282D">
      <w:pPr>
        <w:pStyle w:val="ConsPlusNormal"/>
        <w:spacing w:before="220"/>
        <w:ind w:firstLine="540"/>
        <w:jc w:val="both"/>
      </w:pPr>
      <w:r>
        <w:t>4.2. Контроль за полнотой и качеством предоставления муниципальной услуги осуществляет руководитель (заместитель руководителя) Уполномоченного органа, директор (заместитель директора) МФЦ.</w:t>
      </w:r>
    </w:p>
    <w:p w:rsidR="0032282D" w:rsidRDefault="0032282D">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проверок, выявления и устранения нарушений прав заинтересованных лиц, оформления заключений по результатам проверок, подготовки предложений по повышению качества предоставления муниципальной услуги и недопущению аналогичных нарушений.</w:t>
      </w:r>
    </w:p>
    <w:p w:rsidR="0032282D" w:rsidRDefault="0032282D">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32282D" w:rsidRDefault="0032282D">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 директора (заместителя директора) МФЦ.</w:t>
      </w:r>
    </w:p>
    <w:p w:rsidR="0032282D" w:rsidRDefault="0032282D">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32282D" w:rsidRDefault="0032282D">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 директором (заместителем директора) МФЦ.</w:t>
      </w:r>
    </w:p>
    <w:p w:rsidR="0032282D" w:rsidRDefault="0032282D">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111">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32282D" w:rsidRDefault="0032282D">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Уполномоченного органа и специалистов МФЦ в соответствии с действующим законодательством Российской Федерации.</w:t>
      </w:r>
    </w:p>
    <w:p w:rsidR="0032282D" w:rsidRDefault="0032282D">
      <w:pPr>
        <w:pStyle w:val="ConsPlusNormal"/>
        <w:jc w:val="both"/>
      </w:pPr>
    </w:p>
    <w:p w:rsidR="0032282D" w:rsidRDefault="0032282D">
      <w:pPr>
        <w:pStyle w:val="ConsPlusTitle"/>
        <w:jc w:val="center"/>
        <w:outlineLvl w:val="1"/>
      </w:pPr>
      <w:r>
        <w:t>5. Досудебный (внесудебный) порядок обжалования</w:t>
      </w:r>
    </w:p>
    <w:p w:rsidR="0032282D" w:rsidRDefault="0032282D">
      <w:pPr>
        <w:pStyle w:val="ConsPlusTitle"/>
        <w:jc w:val="center"/>
      </w:pPr>
      <w:r>
        <w:t>решений и действий (бездействия) органа,</w:t>
      </w:r>
    </w:p>
    <w:p w:rsidR="0032282D" w:rsidRDefault="0032282D">
      <w:pPr>
        <w:pStyle w:val="ConsPlusTitle"/>
        <w:jc w:val="center"/>
      </w:pPr>
      <w:r>
        <w:t>предоставляющего муниципальную услугу, а также</w:t>
      </w:r>
    </w:p>
    <w:p w:rsidR="0032282D" w:rsidRDefault="0032282D">
      <w:pPr>
        <w:pStyle w:val="ConsPlusTitle"/>
        <w:jc w:val="center"/>
      </w:pPr>
      <w:r>
        <w:t>должностных лиц, муниципальных служащих</w:t>
      </w:r>
    </w:p>
    <w:p w:rsidR="0032282D" w:rsidRDefault="0032282D">
      <w:pPr>
        <w:pStyle w:val="ConsPlusNormal"/>
        <w:jc w:val="both"/>
      </w:pPr>
    </w:p>
    <w:p w:rsidR="0032282D" w:rsidRDefault="0032282D">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32282D" w:rsidRDefault="0032282D">
      <w:pPr>
        <w:pStyle w:val="ConsPlusNormal"/>
        <w:spacing w:before="220"/>
        <w:ind w:firstLine="540"/>
        <w:jc w:val="both"/>
      </w:pPr>
      <w:r>
        <w:t xml:space="preserve">5.2. Досудебное (внесудебное) обжалование действий (бездействия) и решений, принятых </w:t>
      </w:r>
      <w:r>
        <w:lastRenderedPageBreak/>
        <w:t xml:space="preserve">(осуществленных) в ходе предоставления муниципальной услуги, осуществляется в соответствии с Федеральным </w:t>
      </w:r>
      <w:hyperlink r:id="rId112">
        <w:r>
          <w:rPr>
            <w:color w:val="0000FF"/>
          </w:rPr>
          <w:t>законом</w:t>
        </w:r>
      </w:hyperlink>
      <w:r>
        <w:t xml:space="preserve"> от 27.07.2010 N 210-ФЗ "Об организации предоставления государственных и муниципальных услуг" и </w:t>
      </w:r>
      <w:hyperlink r:id="rId113">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32282D" w:rsidRDefault="0032282D">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32282D" w:rsidRDefault="0032282D">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32282D" w:rsidRDefault="0032282D">
      <w:pPr>
        <w:pStyle w:val="ConsPlusNormal"/>
        <w:jc w:val="both"/>
      </w:pPr>
    </w:p>
    <w:p w:rsidR="0032282D" w:rsidRDefault="0032282D">
      <w:pPr>
        <w:pStyle w:val="ConsPlusTitle"/>
        <w:jc w:val="center"/>
        <w:outlineLvl w:val="1"/>
      </w:pPr>
      <w:r>
        <w:t>6. Особенности выполнения административных процедур</w:t>
      </w:r>
    </w:p>
    <w:p w:rsidR="0032282D" w:rsidRDefault="0032282D">
      <w:pPr>
        <w:pStyle w:val="ConsPlusTitle"/>
        <w:jc w:val="center"/>
      </w:pPr>
      <w:r>
        <w:t>(действий) в многофункциональном центре предоставления</w:t>
      </w:r>
    </w:p>
    <w:p w:rsidR="0032282D" w:rsidRDefault="0032282D">
      <w:pPr>
        <w:pStyle w:val="ConsPlusTitle"/>
        <w:jc w:val="center"/>
      </w:pPr>
      <w:r>
        <w:t>государственных и муниципальных услуг</w:t>
      </w:r>
    </w:p>
    <w:p w:rsidR="0032282D" w:rsidRDefault="0032282D">
      <w:pPr>
        <w:pStyle w:val="ConsPlusNormal"/>
        <w:jc w:val="both"/>
      </w:pPr>
    </w:p>
    <w:p w:rsidR="0032282D" w:rsidRDefault="0032282D">
      <w:pPr>
        <w:pStyle w:val="ConsPlusNormal"/>
        <w:ind w:firstLine="540"/>
        <w:jc w:val="both"/>
      </w:pPr>
      <w:r>
        <w:t>6.1. Информирование заявителей о порядке предоставления муниципальной услуги в МФЦ</w:t>
      </w:r>
    </w:p>
    <w:p w:rsidR="0032282D" w:rsidRDefault="0032282D">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32282D" w:rsidRDefault="0032282D">
      <w:pPr>
        <w:pStyle w:val="ConsPlusNormal"/>
        <w:spacing w:before="220"/>
        <w:ind w:firstLine="540"/>
        <w:jc w:val="both"/>
      </w:pPr>
      <w:r>
        <w:t>лично;</w:t>
      </w:r>
    </w:p>
    <w:p w:rsidR="0032282D" w:rsidRDefault="0032282D">
      <w:pPr>
        <w:pStyle w:val="ConsPlusNormal"/>
        <w:spacing w:before="220"/>
        <w:ind w:firstLine="540"/>
        <w:jc w:val="both"/>
      </w:pPr>
      <w:r>
        <w:t>посредством телефонной связи;</w:t>
      </w:r>
    </w:p>
    <w:p w:rsidR="0032282D" w:rsidRDefault="0032282D">
      <w:pPr>
        <w:pStyle w:val="ConsPlusNormal"/>
        <w:spacing w:before="220"/>
        <w:ind w:firstLine="540"/>
        <w:jc w:val="both"/>
      </w:pPr>
      <w:r>
        <w:t>посредством электронной почты;</w:t>
      </w:r>
    </w:p>
    <w:p w:rsidR="0032282D" w:rsidRDefault="0032282D">
      <w:pPr>
        <w:pStyle w:val="ConsPlusNormal"/>
        <w:spacing w:before="220"/>
        <w:ind w:firstLine="540"/>
        <w:jc w:val="both"/>
      </w:pPr>
      <w:r>
        <w:t>посредством почтовой связи;</w:t>
      </w:r>
    </w:p>
    <w:p w:rsidR="0032282D" w:rsidRDefault="0032282D">
      <w:pPr>
        <w:pStyle w:val="ConsPlusNormal"/>
        <w:spacing w:before="220"/>
        <w:ind w:firstLine="540"/>
        <w:jc w:val="both"/>
      </w:pPr>
      <w:r>
        <w:t>на информационных стендах МФЦ;</w:t>
      </w:r>
    </w:p>
    <w:p w:rsidR="0032282D" w:rsidRDefault="0032282D">
      <w:pPr>
        <w:pStyle w:val="ConsPlusNormal"/>
        <w:spacing w:before="220"/>
        <w:ind w:firstLine="540"/>
        <w:jc w:val="both"/>
      </w:pPr>
      <w:r>
        <w:t>в информационно-телекоммуникационной сети Интернет:</w:t>
      </w:r>
    </w:p>
    <w:p w:rsidR="0032282D" w:rsidRDefault="0032282D">
      <w:pPr>
        <w:pStyle w:val="ConsPlusNormal"/>
        <w:spacing w:before="220"/>
        <w:ind w:firstLine="540"/>
        <w:jc w:val="both"/>
      </w:pPr>
      <w:r>
        <w:t>- на официальном сайте МФЦ;</w:t>
      </w:r>
    </w:p>
    <w:p w:rsidR="0032282D" w:rsidRDefault="0032282D">
      <w:pPr>
        <w:pStyle w:val="ConsPlusNormal"/>
        <w:spacing w:before="220"/>
        <w:ind w:firstLine="540"/>
        <w:jc w:val="both"/>
      </w:pPr>
      <w:r>
        <w:t>- на Едином портале государственных и муниципальных услуг (функций);</w:t>
      </w:r>
    </w:p>
    <w:p w:rsidR="0032282D" w:rsidRDefault="0032282D">
      <w:pPr>
        <w:pStyle w:val="ConsPlusNormal"/>
        <w:spacing w:before="220"/>
        <w:ind w:firstLine="540"/>
        <w:jc w:val="both"/>
      </w:pPr>
      <w:r>
        <w:t>- на Портале государственных и муниципальных услуг (функций) Вологодской области.</w:t>
      </w:r>
    </w:p>
    <w:p w:rsidR="0032282D" w:rsidRDefault="0032282D">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w:t>
      </w:r>
    </w:p>
    <w:p w:rsidR="0032282D" w:rsidRDefault="0032282D">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32282D" w:rsidRDefault="0032282D">
      <w:pPr>
        <w:pStyle w:val="ConsPlusNormal"/>
        <w:spacing w:before="220"/>
        <w:ind w:firstLine="540"/>
        <w:jc w:val="both"/>
      </w:pPr>
      <w:r>
        <w:t>местонахождение МФЦ;</w:t>
      </w:r>
    </w:p>
    <w:p w:rsidR="0032282D" w:rsidRDefault="0032282D">
      <w:pPr>
        <w:pStyle w:val="ConsPlusNormal"/>
        <w:spacing w:before="220"/>
        <w:ind w:firstLine="540"/>
        <w:jc w:val="both"/>
      </w:pPr>
      <w:r>
        <w:t>график работы МФЦ;</w:t>
      </w:r>
    </w:p>
    <w:p w:rsidR="0032282D" w:rsidRDefault="0032282D">
      <w:pPr>
        <w:pStyle w:val="ConsPlusNormal"/>
        <w:spacing w:before="220"/>
        <w:ind w:firstLine="540"/>
        <w:jc w:val="both"/>
      </w:pPr>
      <w:r>
        <w:t>адрес официального сайта МФЦ;</w:t>
      </w:r>
    </w:p>
    <w:p w:rsidR="0032282D" w:rsidRDefault="0032282D">
      <w:pPr>
        <w:pStyle w:val="ConsPlusNormal"/>
        <w:spacing w:before="220"/>
        <w:ind w:firstLine="540"/>
        <w:jc w:val="both"/>
      </w:pPr>
      <w:r>
        <w:t>адрес электронной почты МФЦ;</w:t>
      </w:r>
    </w:p>
    <w:p w:rsidR="0032282D" w:rsidRDefault="0032282D">
      <w:pPr>
        <w:pStyle w:val="ConsPlusNormal"/>
        <w:spacing w:before="220"/>
        <w:ind w:firstLine="540"/>
        <w:jc w:val="both"/>
      </w:pPr>
      <w: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2282D" w:rsidRDefault="0032282D">
      <w:pPr>
        <w:pStyle w:val="ConsPlusNormal"/>
        <w:spacing w:before="220"/>
        <w:ind w:firstLine="540"/>
        <w:jc w:val="both"/>
      </w:pPr>
      <w:r>
        <w:t>ход предоставления муниципальной услуги;</w:t>
      </w:r>
    </w:p>
    <w:p w:rsidR="0032282D" w:rsidRDefault="0032282D">
      <w:pPr>
        <w:pStyle w:val="ConsPlusNormal"/>
        <w:spacing w:before="220"/>
        <w:ind w:firstLine="540"/>
        <w:jc w:val="both"/>
      </w:pPr>
      <w:r>
        <w:t>административные процедуры предоставления муниципальной услуги;</w:t>
      </w:r>
    </w:p>
    <w:p w:rsidR="0032282D" w:rsidRDefault="0032282D">
      <w:pPr>
        <w:pStyle w:val="ConsPlusNormal"/>
        <w:spacing w:before="220"/>
        <w:ind w:firstLine="540"/>
        <w:jc w:val="both"/>
      </w:pPr>
      <w:r>
        <w:t>срок предоставления муниципальной услуги;</w:t>
      </w:r>
    </w:p>
    <w:p w:rsidR="0032282D" w:rsidRDefault="0032282D">
      <w:pPr>
        <w:pStyle w:val="ConsPlusNormal"/>
        <w:spacing w:before="220"/>
        <w:ind w:firstLine="540"/>
        <w:jc w:val="both"/>
      </w:pPr>
      <w:r>
        <w:t>порядок и формы контроля за предоставлением муниципальной услуги;</w:t>
      </w:r>
    </w:p>
    <w:p w:rsidR="0032282D" w:rsidRDefault="0032282D">
      <w:pPr>
        <w:pStyle w:val="ConsPlusNormal"/>
        <w:spacing w:before="220"/>
        <w:ind w:firstLine="540"/>
        <w:jc w:val="both"/>
      </w:pPr>
      <w:r>
        <w:t>основания для отказа в предоставлении муниципальной услуги;</w:t>
      </w:r>
    </w:p>
    <w:p w:rsidR="0032282D" w:rsidRDefault="0032282D">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32282D" w:rsidRDefault="0032282D">
      <w:pPr>
        <w:pStyle w:val="ConsPlusNormal"/>
        <w:spacing w:before="220"/>
        <w:ind w:firstLine="540"/>
        <w:jc w:val="both"/>
      </w:pPr>
      <w:r>
        <w:t>6.2. Предоставление услуги в МФЦ включает следующие административные процедуры:</w:t>
      </w:r>
    </w:p>
    <w:p w:rsidR="0032282D" w:rsidRDefault="0032282D">
      <w:pPr>
        <w:pStyle w:val="ConsPlusNormal"/>
        <w:spacing w:before="220"/>
        <w:ind w:firstLine="540"/>
        <w:jc w:val="both"/>
      </w:pPr>
      <w:r>
        <w:t>- прием, регистрация и передача в Уполномоченный орган представленных заявителем заявления и документов.</w:t>
      </w:r>
    </w:p>
    <w:p w:rsidR="0032282D" w:rsidRDefault="0032282D">
      <w:pPr>
        <w:pStyle w:val="ConsPlusNormal"/>
        <w:spacing w:before="220"/>
        <w:ind w:firstLine="540"/>
        <w:jc w:val="both"/>
      </w:pPr>
      <w:bookmarkStart w:id="21" w:name="P517"/>
      <w:bookmarkEnd w:id="21"/>
      <w:r>
        <w:t>6.3. Прием, регистрация и передача в Уполномоченный орган представленных заявителем заявления и документов</w:t>
      </w:r>
    </w:p>
    <w:p w:rsidR="0032282D" w:rsidRDefault="0032282D">
      <w:pPr>
        <w:pStyle w:val="ConsPlusNormal"/>
        <w:spacing w:before="220"/>
        <w:ind w:firstLine="540"/>
        <w:jc w:val="both"/>
      </w:pPr>
      <w:r>
        <w:t>6.3.1. Основанием для начала данной административной процедуры является заявление и прилагаемые к нему документы, поступившие специалисту МФЦ лично.</w:t>
      </w:r>
    </w:p>
    <w:p w:rsidR="0032282D" w:rsidRDefault="0032282D">
      <w:pPr>
        <w:pStyle w:val="ConsPlusNormal"/>
        <w:spacing w:before="220"/>
        <w:ind w:firstLine="540"/>
        <w:jc w:val="both"/>
      </w:pPr>
      <w:r>
        <w:t>6.3.2. Специалист МФЦ осуществляет прием документов от заявителя через окно приема и выдачи документов.</w:t>
      </w:r>
    </w:p>
    <w:p w:rsidR="0032282D" w:rsidRDefault="0032282D">
      <w:pPr>
        <w:pStyle w:val="ConsPlusNormal"/>
        <w:spacing w:before="220"/>
        <w:ind w:firstLine="540"/>
        <w:jc w:val="both"/>
      </w:pPr>
      <w:r>
        <w:t>Специалист МФЦ в день обращения:</w:t>
      </w:r>
    </w:p>
    <w:p w:rsidR="0032282D" w:rsidRDefault="0032282D">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32282D" w:rsidRDefault="0032282D">
      <w:pPr>
        <w:pStyle w:val="ConsPlusNormal"/>
        <w:spacing w:before="220"/>
        <w:ind w:firstLine="540"/>
        <w:jc w:val="both"/>
      </w:pPr>
      <w:r>
        <w:t>- проверяет правильность заполнения заявления;</w:t>
      </w:r>
    </w:p>
    <w:p w:rsidR="0032282D" w:rsidRDefault="0032282D">
      <w:pPr>
        <w:pStyle w:val="ConsPlusNormal"/>
        <w:spacing w:before="220"/>
        <w:ind w:firstLine="540"/>
        <w:jc w:val="both"/>
      </w:pPr>
      <w:r>
        <w:t>- заверяет копии документов на основании представленных оригиналов. При предоставлении оригиналов документов делает копии, проставляет на копии отметку о ее соответствии оригиналу и возвращает оригиналы заявителю;</w:t>
      </w:r>
    </w:p>
    <w:p w:rsidR="0032282D" w:rsidRDefault="0032282D">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32282D" w:rsidRDefault="0032282D">
      <w:pPr>
        <w:pStyle w:val="ConsPlusNormal"/>
        <w:spacing w:before="220"/>
        <w:ind w:firstLine="540"/>
        <w:jc w:val="both"/>
      </w:pPr>
      <w:r>
        <w:t>- готовит в двух экземплярах расписку о принятии документов и один экземпляр выдает заявителю;</w:t>
      </w:r>
    </w:p>
    <w:p w:rsidR="0032282D" w:rsidRDefault="0032282D">
      <w:pPr>
        <w:pStyle w:val="ConsPlusNormal"/>
        <w:spacing w:before="220"/>
        <w:ind w:firstLine="540"/>
        <w:jc w:val="both"/>
      </w:pPr>
      <w:r>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32282D" w:rsidRDefault="0032282D">
      <w:pPr>
        <w:pStyle w:val="ConsPlusNormal"/>
        <w:spacing w:before="220"/>
        <w:ind w:firstLine="540"/>
        <w:jc w:val="both"/>
      </w:pPr>
      <w:r>
        <w:t>6.3.3. Специалист МФЦ, ответственный за прием и передачу документов в Уполномоченный орган:</w:t>
      </w:r>
    </w:p>
    <w:p w:rsidR="0032282D" w:rsidRDefault="0032282D">
      <w:pPr>
        <w:pStyle w:val="ConsPlusNormal"/>
        <w:spacing w:before="220"/>
        <w:ind w:firstLine="540"/>
        <w:jc w:val="both"/>
      </w:pPr>
      <w:r>
        <w:t xml:space="preserve">- готовит принятый от заявителя пакет документов, акт приема-передачи документов в двух </w:t>
      </w:r>
      <w:r>
        <w:lastRenderedPageBreak/>
        <w:t>экземплярах для передачи на рассмотрение в Уполномоченный орган;</w:t>
      </w:r>
    </w:p>
    <w:p w:rsidR="0032282D" w:rsidRDefault="0032282D">
      <w:pPr>
        <w:pStyle w:val="ConsPlusNormal"/>
        <w:spacing w:before="220"/>
        <w:ind w:firstLine="540"/>
        <w:jc w:val="both"/>
      </w:pPr>
      <w:r>
        <w:t>- 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 рабочего дня, следующего за днем поступления в МФЦ заявления и документов.</w:t>
      </w:r>
    </w:p>
    <w:p w:rsidR="0032282D" w:rsidRDefault="0032282D">
      <w:pPr>
        <w:pStyle w:val="ConsPlusNormal"/>
        <w:spacing w:before="220"/>
        <w:ind w:firstLine="540"/>
        <w:jc w:val="both"/>
      </w:pPr>
      <w:r>
        <w:t>6.3.4. Результатом административной процедуры является зарегистрированное заявление о предоставлении услуги, поступившее в ячейку.</w:t>
      </w:r>
    </w:p>
    <w:p w:rsidR="0032282D" w:rsidRDefault="0032282D">
      <w:pPr>
        <w:pStyle w:val="ConsPlusNormal"/>
        <w:spacing w:before="220"/>
        <w:ind w:firstLine="540"/>
        <w:jc w:val="both"/>
      </w:pPr>
      <w:r>
        <w:t>Срок выполнения административной процедуры составляет не более 1 рабочего дня, следующего за днем поступления заявления в МФЦ.</w:t>
      </w:r>
    </w:p>
    <w:p w:rsidR="0032282D" w:rsidRDefault="0032282D">
      <w:pPr>
        <w:pStyle w:val="ConsPlusNormal"/>
        <w:spacing w:before="220"/>
        <w:ind w:firstLine="540"/>
        <w:jc w:val="both"/>
      </w:pPr>
      <w:r>
        <w:t xml:space="preserve">6.4. Принятие решения о предоставлении или об отказе в предоставлении муниципальной услуги, а также выдача (направление) заявителю результата предоставления муниципальной услуги осуществляется Уполномоченным органом в соответствии с </w:t>
      </w:r>
      <w:hyperlink w:anchor="P403">
        <w:r>
          <w:rPr>
            <w:color w:val="0000FF"/>
          </w:rPr>
          <w:t>пунктами 3.3</w:t>
        </w:r>
      </w:hyperlink>
      <w:r>
        <w:t xml:space="preserve">, </w:t>
      </w:r>
      <w:hyperlink w:anchor="P449">
        <w:r>
          <w:rPr>
            <w:color w:val="0000FF"/>
          </w:rPr>
          <w:t>3.4</w:t>
        </w:r>
      </w:hyperlink>
      <w:r>
        <w:t xml:space="preserve"> настоящего административного регламента.</w:t>
      </w: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right"/>
        <w:outlineLvl w:val="1"/>
      </w:pPr>
      <w:r>
        <w:t>Приложение 1</w:t>
      </w:r>
    </w:p>
    <w:p w:rsidR="0032282D" w:rsidRDefault="0032282D">
      <w:pPr>
        <w:pStyle w:val="ConsPlusNormal"/>
        <w:jc w:val="right"/>
      </w:pPr>
      <w:r>
        <w:t>к Административному регламенту</w:t>
      </w:r>
    </w:p>
    <w:p w:rsidR="0032282D" w:rsidRDefault="003228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2282D">
        <w:tc>
          <w:tcPr>
            <w:tcW w:w="4535" w:type="dxa"/>
            <w:tcBorders>
              <w:top w:val="nil"/>
              <w:left w:val="nil"/>
              <w:bottom w:val="nil"/>
              <w:right w:val="nil"/>
            </w:tcBorders>
          </w:tcPr>
          <w:p w:rsidR="0032282D" w:rsidRDefault="0032282D">
            <w:pPr>
              <w:pStyle w:val="ConsPlusNormal"/>
            </w:pPr>
          </w:p>
        </w:tc>
        <w:tc>
          <w:tcPr>
            <w:tcW w:w="4535" w:type="dxa"/>
            <w:tcBorders>
              <w:top w:val="nil"/>
              <w:left w:val="nil"/>
              <w:bottom w:val="nil"/>
              <w:right w:val="nil"/>
            </w:tcBorders>
          </w:tcPr>
          <w:p w:rsidR="0032282D" w:rsidRDefault="0032282D">
            <w:pPr>
              <w:pStyle w:val="ConsPlusNormal"/>
              <w:jc w:val="both"/>
            </w:pPr>
            <w:r>
              <w:t>Председателю комитета</w:t>
            </w:r>
          </w:p>
          <w:p w:rsidR="0032282D" w:rsidRDefault="0032282D">
            <w:pPr>
              <w:pStyle w:val="ConsPlusNormal"/>
              <w:jc w:val="both"/>
            </w:pPr>
            <w:r>
              <w:t>по управлению имуществом города</w:t>
            </w:r>
          </w:p>
        </w:tc>
      </w:tr>
      <w:tr w:rsidR="0032282D">
        <w:tc>
          <w:tcPr>
            <w:tcW w:w="9070" w:type="dxa"/>
            <w:gridSpan w:val="2"/>
            <w:tcBorders>
              <w:top w:val="nil"/>
              <w:left w:val="nil"/>
              <w:bottom w:val="nil"/>
              <w:right w:val="nil"/>
            </w:tcBorders>
          </w:tcPr>
          <w:p w:rsidR="0032282D" w:rsidRDefault="0032282D">
            <w:pPr>
              <w:pStyle w:val="ConsPlusNormal"/>
            </w:pPr>
          </w:p>
        </w:tc>
      </w:tr>
      <w:tr w:rsidR="0032282D">
        <w:tc>
          <w:tcPr>
            <w:tcW w:w="9070" w:type="dxa"/>
            <w:gridSpan w:val="2"/>
            <w:tcBorders>
              <w:top w:val="nil"/>
              <w:left w:val="nil"/>
              <w:bottom w:val="nil"/>
              <w:right w:val="nil"/>
            </w:tcBorders>
          </w:tcPr>
          <w:p w:rsidR="0032282D" w:rsidRDefault="0032282D">
            <w:pPr>
              <w:pStyle w:val="ConsPlusNormal"/>
              <w:jc w:val="center"/>
            </w:pPr>
            <w:bookmarkStart w:id="22" w:name="P545"/>
            <w:bookmarkEnd w:id="22"/>
            <w:r>
              <w:t>ЗАЯВЛЕНИЕ</w:t>
            </w:r>
          </w:p>
          <w:p w:rsidR="0032282D" w:rsidRDefault="0032282D">
            <w:pPr>
              <w:pStyle w:val="ConsPlusNormal"/>
              <w:jc w:val="center"/>
            </w:pPr>
            <w:r>
              <w:t>о предоставлении в собственность бесплатно земельного</w:t>
            </w:r>
          </w:p>
          <w:p w:rsidR="0032282D" w:rsidRDefault="0032282D">
            <w:pPr>
              <w:pStyle w:val="ConsPlusNormal"/>
              <w:jc w:val="center"/>
            </w:pPr>
            <w:r>
              <w:t>участка, находящегося в государственной или муниципальной</w:t>
            </w:r>
          </w:p>
          <w:p w:rsidR="0032282D" w:rsidRDefault="0032282D">
            <w:pPr>
              <w:pStyle w:val="ConsPlusNormal"/>
              <w:jc w:val="center"/>
            </w:pPr>
            <w:r>
              <w:t>собственности, без проведения торгов</w:t>
            </w:r>
          </w:p>
        </w:tc>
      </w:tr>
    </w:tbl>
    <w:p w:rsidR="0032282D" w:rsidRDefault="00322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5"/>
        <w:gridCol w:w="4365"/>
      </w:tblGrid>
      <w:tr w:rsidR="0032282D">
        <w:tc>
          <w:tcPr>
            <w:tcW w:w="9060" w:type="dxa"/>
            <w:gridSpan w:val="2"/>
          </w:tcPr>
          <w:p w:rsidR="0032282D" w:rsidRDefault="0032282D">
            <w:pPr>
              <w:pStyle w:val="ConsPlusNormal"/>
              <w:jc w:val="center"/>
              <w:outlineLvl w:val="2"/>
            </w:pPr>
            <w:r>
              <w:t>Сведения о заявителе (физическое лицо)</w:t>
            </w:r>
          </w:p>
        </w:tc>
      </w:tr>
      <w:tr w:rsidR="0032282D">
        <w:tc>
          <w:tcPr>
            <w:tcW w:w="4695" w:type="dxa"/>
          </w:tcPr>
          <w:p w:rsidR="0032282D" w:rsidRDefault="0032282D">
            <w:pPr>
              <w:pStyle w:val="ConsPlusNormal"/>
            </w:pPr>
            <w:r>
              <w:t>Фамилия, имя, отчество</w:t>
            </w:r>
          </w:p>
        </w:tc>
        <w:tc>
          <w:tcPr>
            <w:tcW w:w="4365" w:type="dxa"/>
          </w:tcPr>
          <w:p w:rsidR="0032282D" w:rsidRDefault="0032282D">
            <w:pPr>
              <w:pStyle w:val="ConsPlusNormal"/>
            </w:pPr>
          </w:p>
        </w:tc>
      </w:tr>
      <w:tr w:rsidR="0032282D">
        <w:tc>
          <w:tcPr>
            <w:tcW w:w="4695" w:type="dxa"/>
          </w:tcPr>
          <w:p w:rsidR="0032282D" w:rsidRDefault="0032282D">
            <w:pPr>
              <w:pStyle w:val="ConsPlusNormal"/>
            </w:pPr>
            <w:r>
              <w:t>Место жительства</w:t>
            </w:r>
          </w:p>
        </w:tc>
        <w:tc>
          <w:tcPr>
            <w:tcW w:w="4365" w:type="dxa"/>
          </w:tcPr>
          <w:p w:rsidR="0032282D" w:rsidRDefault="0032282D">
            <w:pPr>
              <w:pStyle w:val="ConsPlusNormal"/>
            </w:pPr>
          </w:p>
        </w:tc>
      </w:tr>
      <w:tr w:rsidR="0032282D">
        <w:tc>
          <w:tcPr>
            <w:tcW w:w="4695" w:type="dxa"/>
          </w:tcPr>
          <w:p w:rsidR="0032282D" w:rsidRDefault="0032282D">
            <w:pPr>
              <w:pStyle w:val="ConsPlusNormal"/>
            </w:pPr>
            <w:r>
              <w:t>Почтовый адрес</w:t>
            </w:r>
          </w:p>
        </w:tc>
        <w:tc>
          <w:tcPr>
            <w:tcW w:w="4365" w:type="dxa"/>
          </w:tcPr>
          <w:p w:rsidR="0032282D" w:rsidRDefault="0032282D">
            <w:pPr>
              <w:pStyle w:val="ConsPlusNormal"/>
            </w:pPr>
          </w:p>
        </w:tc>
      </w:tr>
      <w:tr w:rsidR="0032282D">
        <w:tc>
          <w:tcPr>
            <w:tcW w:w="4695" w:type="dxa"/>
          </w:tcPr>
          <w:p w:rsidR="0032282D" w:rsidRDefault="0032282D">
            <w:pPr>
              <w:pStyle w:val="ConsPlusNormal"/>
            </w:pPr>
            <w:r>
              <w:t>Документ, удостоверяющий личность, его серия, номер, кем и когда выдан</w:t>
            </w:r>
          </w:p>
        </w:tc>
        <w:tc>
          <w:tcPr>
            <w:tcW w:w="4365" w:type="dxa"/>
          </w:tcPr>
          <w:p w:rsidR="0032282D" w:rsidRDefault="0032282D">
            <w:pPr>
              <w:pStyle w:val="ConsPlusNormal"/>
            </w:pPr>
          </w:p>
        </w:tc>
      </w:tr>
      <w:tr w:rsidR="0032282D">
        <w:tc>
          <w:tcPr>
            <w:tcW w:w="4695" w:type="dxa"/>
          </w:tcPr>
          <w:p w:rsidR="0032282D" w:rsidRDefault="0032282D">
            <w:pPr>
              <w:pStyle w:val="ConsPlusNormal"/>
            </w:pPr>
            <w:r>
              <w:t>Контактные телефоны</w:t>
            </w:r>
          </w:p>
        </w:tc>
        <w:tc>
          <w:tcPr>
            <w:tcW w:w="4365" w:type="dxa"/>
          </w:tcPr>
          <w:p w:rsidR="0032282D" w:rsidRDefault="0032282D">
            <w:pPr>
              <w:pStyle w:val="ConsPlusNormal"/>
            </w:pPr>
          </w:p>
        </w:tc>
      </w:tr>
      <w:tr w:rsidR="0032282D">
        <w:tc>
          <w:tcPr>
            <w:tcW w:w="4695" w:type="dxa"/>
          </w:tcPr>
          <w:p w:rsidR="0032282D" w:rsidRDefault="0032282D">
            <w:pPr>
              <w:pStyle w:val="ConsPlusNormal"/>
            </w:pPr>
            <w:r>
              <w:t>Адрес электронной почты (при наличии)</w:t>
            </w:r>
          </w:p>
        </w:tc>
        <w:tc>
          <w:tcPr>
            <w:tcW w:w="4365" w:type="dxa"/>
          </w:tcPr>
          <w:p w:rsidR="0032282D" w:rsidRDefault="0032282D">
            <w:pPr>
              <w:pStyle w:val="ConsPlusNormal"/>
            </w:pPr>
          </w:p>
        </w:tc>
      </w:tr>
      <w:tr w:rsidR="0032282D">
        <w:tc>
          <w:tcPr>
            <w:tcW w:w="9060" w:type="dxa"/>
            <w:gridSpan w:val="2"/>
          </w:tcPr>
          <w:p w:rsidR="0032282D" w:rsidRDefault="0032282D">
            <w:pPr>
              <w:pStyle w:val="ConsPlusNormal"/>
              <w:jc w:val="center"/>
              <w:outlineLvl w:val="2"/>
            </w:pPr>
            <w:r>
              <w:t>Сведения о заявителе (юридическое лицо)</w:t>
            </w:r>
          </w:p>
        </w:tc>
      </w:tr>
      <w:tr w:rsidR="0032282D">
        <w:tc>
          <w:tcPr>
            <w:tcW w:w="4695" w:type="dxa"/>
          </w:tcPr>
          <w:p w:rsidR="0032282D" w:rsidRDefault="0032282D">
            <w:pPr>
              <w:pStyle w:val="ConsPlusNormal"/>
            </w:pPr>
            <w:r>
              <w:t>Полное наименование организации</w:t>
            </w:r>
          </w:p>
        </w:tc>
        <w:tc>
          <w:tcPr>
            <w:tcW w:w="4365" w:type="dxa"/>
          </w:tcPr>
          <w:p w:rsidR="0032282D" w:rsidRDefault="0032282D">
            <w:pPr>
              <w:pStyle w:val="ConsPlusNormal"/>
            </w:pPr>
          </w:p>
        </w:tc>
      </w:tr>
      <w:tr w:rsidR="0032282D">
        <w:tc>
          <w:tcPr>
            <w:tcW w:w="4695" w:type="dxa"/>
          </w:tcPr>
          <w:p w:rsidR="0032282D" w:rsidRDefault="0032282D">
            <w:pPr>
              <w:pStyle w:val="ConsPlusNormal"/>
            </w:pPr>
            <w:r>
              <w:t xml:space="preserve">ИНН </w:t>
            </w:r>
            <w:hyperlink w:anchor="P642">
              <w:r>
                <w:rPr>
                  <w:color w:val="0000FF"/>
                </w:rPr>
                <w:t>&lt;1&gt;</w:t>
              </w:r>
            </w:hyperlink>
          </w:p>
        </w:tc>
        <w:tc>
          <w:tcPr>
            <w:tcW w:w="4365" w:type="dxa"/>
          </w:tcPr>
          <w:p w:rsidR="0032282D" w:rsidRDefault="0032282D">
            <w:pPr>
              <w:pStyle w:val="ConsPlusNormal"/>
            </w:pPr>
          </w:p>
        </w:tc>
      </w:tr>
      <w:tr w:rsidR="0032282D">
        <w:tc>
          <w:tcPr>
            <w:tcW w:w="4695" w:type="dxa"/>
          </w:tcPr>
          <w:p w:rsidR="0032282D" w:rsidRDefault="0032282D">
            <w:pPr>
              <w:pStyle w:val="ConsPlusNormal"/>
            </w:pPr>
            <w:r>
              <w:lastRenderedPageBreak/>
              <w:t xml:space="preserve">Регистрационный номер записи о государственной регистрации в ЕГРЮЛ </w:t>
            </w:r>
            <w:hyperlink w:anchor="P643">
              <w:r>
                <w:rPr>
                  <w:color w:val="0000FF"/>
                </w:rPr>
                <w:t>&lt;2&gt;</w:t>
              </w:r>
            </w:hyperlink>
          </w:p>
        </w:tc>
        <w:tc>
          <w:tcPr>
            <w:tcW w:w="4365" w:type="dxa"/>
          </w:tcPr>
          <w:p w:rsidR="0032282D" w:rsidRDefault="0032282D">
            <w:pPr>
              <w:pStyle w:val="ConsPlusNormal"/>
            </w:pPr>
          </w:p>
        </w:tc>
      </w:tr>
      <w:tr w:rsidR="0032282D">
        <w:tc>
          <w:tcPr>
            <w:tcW w:w="4695" w:type="dxa"/>
          </w:tcPr>
          <w:p w:rsidR="0032282D" w:rsidRDefault="0032282D">
            <w:pPr>
              <w:pStyle w:val="ConsPlusNormal"/>
            </w:pPr>
            <w:r>
              <w:t>Место нахождения</w:t>
            </w:r>
          </w:p>
        </w:tc>
        <w:tc>
          <w:tcPr>
            <w:tcW w:w="4365" w:type="dxa"/>
          </w:tcPr>
          <w:p w:rsidR="0032282D" w:rsidRDefault="0032282D">
            <w:pPr>
              <w:pStyle w:val="ConsPlusNormal"/>
            </w:pPr>
          </w:p>
        </w:tc>
      </w:tr>
      <w:tr w:rsidR="0032282D">
        <w:tc>
          <w:tcPr>
            <w:tcW w:w="4695" w:type="dxa"/>
          </w:tcPr>
          <w:p w:rsidR="0032282D" w:rsidRDefault="0032282D">
            <w:pPr>
              <w:pStyle w:val="ConsPlusNormal"/>
            </w:pPr>
            <w:r>
              <w:t>Почтовый адрес</w:t>
            </w:r>
          </w:p>
        </w:tc>
        <w:tc>
          <w:tcPr>
            <w:tcW w:w="4365" w:type="dxa"/>
          </w:tcPr>
          <w:p w:rsidR="0032282D" w:rsidRDefault="0032282D">
            <w:pPr>
              <w:pStyle w:val="ConsPlusNormal"/>
            </w:pPr>
          </w:p>
        </w:tc>
      </w:tr>
      <w:tr w:rsidR="0032282D">
        <w:tc>
          <w:tcPr>
            <w:tcW w:w="4695" w:type="dxa"/>
          </w:tcPr>
          <w:p w:rsidR="0032282D" w:rsidRDefault="0032282D">
            <w:pPr>
              <w:pStyle w:val="ConsPlusNormal"/>
            </w:pPr>
            <w:r>
              <w:t>Контактные телефоны</w:t>
            </w:r>
          </w:p>
        </w:tc>
        <w:tc>
          <w:tcPr>
            <w:tcW w:w="4365" w:type="dxa"/>
          </w:tcPr>
          <w:p w:rsidR="0032282D" w:rsidRDefault="0032282D">
            <w:pPr>
              <w:pStyle w:val="ConsPlusNormal"/>
            </w:pPr>
          </w:p>
        </w:tc>
      </w:tr>
      <w:tr w:rsidR="0032282D">
        <w:tc>
          <w:tcPr>
            <w:tcW w:w="4695" w:type="dxa"/>
          </w:tcPr>
          <w:p w:rsidR="0032282D" w:rsidRDefault="0032282D">
            <w:pPr>
              <w:pStyle w:val="ConsPlusNormal"/>
            </w:pPr>
            <w:r>
              <w:t>Адрес электронной почты (при наличии)</w:t>
            </w:r>
          </w:p>
        </w:tc>
        <w:tc>
          <w:tcPr>
            <w:tcW w:w="4365" w:type="dxa"/>
          </w:tcPr>
          <w:p w:rsidR="0032282D" w:rsidRDefault="0032282D">
            <w:pPr>
              <w:pStyle w:val="ConsPlusNormal"/>
            </w:pPr>
          </w:p>
        </w:tc>
      </w:tr>
      <w:tr w:rsidR="0032282D">
        <w:tc>
          <w:tcPr>
            <w:tcW w:w="9060" w:type="dxa"/>
            <w:gridSpan w:val="2"/>
          </w:tcPr>
          <w:p w:rsidR="0032282D" w:rsidRDefault="0032282D">
            <w:pPr>
              <w:pStyle w:val="ConsPlusNormal"/>
              <w:jc w:val="center"/>
              <w:outlineLvl w:val="2"/>
            </w:pPr>
            <w:r>
              <w:t>Сведения о доверенном лице</w:t>
            </w:r>
          </w:p>
        </w:tc>
      </w:tr>
      <w:tr w:rsidR="0032282D">
        <w:tc>
          <w:tcPr>
            <w:tcW w:w="4695" w:type="dxa"/>
          </w:tcPr>
          <w:p w:rsidR="0032282D" w:rsidRDefault="0032282D">
            <w:pPr>
              <w:pStyle w:val="ConsPlusNormal"/>
            </w:pPr>
            <w:r>
              <w:t>Фамилия, имя, отчество (при наличии)</w:t>
            </w:r>
          </w:p>
        </w:tc>
        <w:tc>
          <w:tcPr>
            <w:tcW w:w="4365" w:type="dxa"/>
          </w:tcPr>
          <w:p w:rsidR="0032282D" w:rsidRDefault="0032282D">
            <w:pPr>
              <w:pStyle w:val="ConsPlusNormal"/>
            </w:pPr>
          </w:p>
        </w:tc>
      </w:tr>
      <w:tr w:rsidR="0032282D">
        <w:tc>
          <w:tcPr>
            <w:tcW w:w="4695" w:type="dxa"/>
          </w:tcPr>
          <w:p w:rsidR="0032282D" w:rsidRDefault="0032282D">
            <w:pPr>
              <w:pStyle w:val="ConsPlusNormal"/>
            </w:pPr>
            <w:r>
              <w:t>Место жительства</w:t>
            </w:r>
          </w:p>
        </w:tc>
        <w:tc>
          <w:tcPr>
            <w:tcW w:w="4365" w:type="dxa"/>
          </w:tcPr>
          <w:p w:rsidR="0032282D" w:rsidRDefault="0032282D">
            <w:pPr>
              <w:pStyle w:val="ConsPlusNormal"/>
            </w:pPr>
          </w:p>
        </w:tc>
      </w:tr>
      <w:tr w:rsidR="0032282D">
        <w:tc>
          <w:tcPr>
            <w:tcW w:w="4695" w:type="dxa"/>
          </w:tcPr>
          <w:p w:rsidR="0032282D" w:rsidRDefault="0032282D">
            <w:pPr>
              <w:pStyle w:val="ConsPlusNormal"/>
            </w:pPr>
            <w:r>
              <w:t>Почтовый адрес</w:t>
            </w:r>
          </w:p>
        </w:tc>
        <w:tc>
          <w:tcPr>
            <w:tcW w:w="4365" w:type="dxa"/>
          </w:tcPr>
          <w:p w:rsidR="0032282D" w:rsidRDefault="0032282D">
            <w:pPr>
              <w:pStyle w:val="ConsPlusNormal"/>
            </w:pPr>
          </w:p>
        </w:tc>
      </w:tr>
      <w:tr w:rsidR="0032282D">
        <w:tc>
          <w:tcPr>
            <w:tcW w:w="4695" w:type="dxa"/>
          </w:tcPr>
          <w:p w:rsidR="0032282D" w:rsidRDefault="0032282D">
            <w:pPr>
              <w:pStyle w:val="ConsPlusNormal"/>
            </w:pPr>
            <w:r>
              <w:t>Документ, удостоверяющий личность, его серия, номер, кем и когда выдан</w:t>
            </w:r>
          </w:p>
        </w:tc>
        <w:tc>
          <w:tcPr>
            <w:tcW w:w="4365" w:type="dxa"/>
          </w:tcPr>
          <w:p w:rsidR="0032282D" w:rsidRDefault="0032282D">
            <w:pPr>
              <w:pStyle w:val="ConsPlusNormal"/>
            </w:pPr>
          </w:p>
        </w:tc>
      </w:tr>
      <w:tr w:rsidR="0032282D">
        <w:tc>
          <w:tcPr>
            <w:tcW w:w="4695" w:type="dxa"/>
          </w:tcPr>
          <w:p w:rsidR="0032282D" w:rsidRDefault="0032282D">
            <w:pPr>
              <w:pStyle w:val="ConsPlusNormal"/>
            </w:pPr>
            <w:r>
              <w:t>Контактные телефоны</w:t>
            </w:r>
          </w:p>
        </w:tc>
        <w:tc>
          <w:tcPr>
            <w:tcW w:w="4365" w:type="dxa"/>
          </w:tcPr>
          <w:p w:rsidR="0032282D" w:rsidRDefault="0032282D">
            <w:pPr>
              <w:pStyle w:val="ConsPlusNormal"/>
            </w:pPr>
          </w:p>
        </w:tc>
      </w:tr>
      <w:tr w:rsidR="0032282D">
        <w:tc>
          <w:tcPr>
            <w:tcW w:w="4695" w:type="dxa"/>
          </w:tcPr>
          <w:p w:rsidR="0032282D" w:rsidRDefault="0032282D">
            <w:pPr>
              <w:pStyle w:val="ConsPlusNormal"/>
            </w:pPr>
            <w:r>
              <w:t>Адрес электронной почты (при наличии)</w:t>
            </w:r>
          </w:p>
        </w:tc>
        <w:tc>
          <w:tcPr>
            <w:tcW w:w="4365" w:type="dxa"/>
          </w:tcPr>
          <w:p w:rsidR="0032282D" w:rsidRDefault="0032282D">
            <w:pPr>
              <w:pStyle w:val="ConsPlusNormal"/>
            </w:pPr>
          </w:p>
        </w:tc>
      </w:tr>
      <w:tr w:rsidR="0032282D">
        <w:tc>
          <w:tcPr>
            <w:tcW w:w="9060" w:type="dxa"/>
            <w:gridSpan w:val="2"/>
          </w:tcPr>
          <w:p w:rsidR="0032282D" w:rsidRDefault="0032282D">
            <w:pPr>
              <w:pStyle w:val="ConsPlusNormal"/>
              <w:jc w:val="center"/>
              <w:outlineLvl w:val="2"/>
            </w:pPr>
            <w:r>
              <w:t>Сведения о земельном участке</w:t>
            </w:r>
          </w:p>
        </w:tc>
      </w:tr>
      <w:tr w:rsidR="0032282D">
        <w:tc>
          <w:tcPr>
            <w:tcW w:w="4695" w:type="dxa"/>
          </w:tcPr>
          <w:p w:rsidR="0032282D" w:rsidRDefault="0032282D">
            <w:pPr>
              <w:pStyle w:val="ConsPlusNormal"/>
            </w:pPr>
            <w:r>
              <w:t>Кадастровый номер испрашиваемого участка</w:t>
            </w:r>
          </w:p>
        </w:tc>
        <w:tc>
          <w:tcPr>
            <w:tcW w:w="4365" w:type="dxa"/>
          </w:tcPr>
          <w:p w:rsidR="0032282D" w:rsidRDefault="0032282D">
            <w:pPr>
              <w:pStyle w:val="ConsPlusNormal"/>
            </w:pPr>
          </w:p>
        </w:tc>
      </w:tr>
      <w:tr w:rsidR="0032282D">
        <w:tc>
          <w:tcPr>
            <w:tcW w:w="4695" w:type="dxa"/>
          </w:tcPr>
          <w:p w:rsidR="0032282D" w:rsidRDefault="0032282D">
            <w:pPr>
              <w:pStyle w:val="ConsPlusNormal"/>
            </w:pPr>
            <w:r>
              <w:t xml:space="preserve">Основание предоставления земельного участка без проведения торгов </w:t>
            </w:r>
            <w:hyperlink w:anchor="P644">
              <w:r>
                <w:rPr>
                  <w:color w:val="0000FF"/>
                </w:rPr>
                <w:t>&lt;*1&gt;</w:t>
              </w:r>
            </w:hyperlink>
          </w:p>
        </w:tc>
        <w:tc>
          <w:tcPr>
            <w:tcW w:w="4365" w:type="dxa"/>
          </w:tcPr>
          <w:p w:rsidR="0032282D" w:rsidRDefault="0032282D">
            <w:pPr>
              <w:pStyle w:val="ConsPlusNormal"/>
            </w:pPr>
          </w:p>
        </w:tc>
      </w:tr>
      <w:tr w:rsidR="0032282D">
        <w:tc>
          <w:tcPr>
            <w:tcW w:w="4695" w:type="dxa"/>
          </w:tcPr>
          <w:p w:rsidR="0032282D" w:rsidRDefault="0032282D">
            <w:pPr>
              <w:pStyle w:val="ConsPlusNormal"/>
            </w:pPr>
            <w:r>
              <w:t>Вид права, на котором заявитель желает приобрести земельный участок</w:t>
            </w:r>
          </w:p>
        </w:tc>
        <w:tc>
          <w:tcPr>
            <w:tcW w:w="4365" w:type="dxa"/>
          </w:tcPr>
          <w:p w:rsidR="0032282D" w:rsidRDefault="0032282D">
            <w:pPr>
              <w:pStyle w:val="ConsPlusNormal"/>
            </w:pPr>
          </w:p>
        </w:tc>
      </w:tr>
      <w:tr w:rsidR="0032282D">
        <w:tc>
          <w:tcPr>
            <w:tcW w:w="4695" w:type="dxa"/>
          </w:tcPr>
          <w:p w:rsidR="0032282D" w:rsidRDefault="0032282D">
            <w:pPr>
              <w:pStyle w:val="ConsPlusNormal"/>
            </w:pPr>
            <w:r>
              <w:t>Цель использования земельного участка</w:t>
            </w:r>
          </w:p>
        </w:tc>
        <w:tc>
          <w:tcPr>
            <w:tcW w:w="4365" w:type="dxa"/>
          </w:tcPr>
          <w:p w:rsidR="0032282D" w:rsidRDefault="0032282D">
            <w:pPr>
              <w:pStyle w:val="ConsPlusNormal"/>
            </w:pPr>
          </w:p>
        </w:tc>
      </w:tr>
      <w:tr w:rsidR="0032282D">
        <w:tc>
          <w:tcPr>
            <w:tcW w:w="4695" w:type="dxa"/>
          </w:tcPr>
          <w:p w:rsidR="0032282D" w:rsidRDefault="0032282D">
            <w:pPr>
              <w:pStyle w:val="ConsPlusNormal"/>
            </w:pPr>
            <w:r>
              <w:t xml:space="preserve">Реквизиты решения о предварительном согласовании предоставления земельного участка </w:t>
            </w:r>
            <w:hyperlink w:anchor="P645">
              <w:r>
                <w:rPr>
                  <w:color w:val="0000FF"/>
                </w:rPr>
                <w:t>&lt;*2&gt;</w:t>
              </w:r>
            </w:hyperlink>
          </w:p>
        </w:tc>
        <w:tc>
          <w:tcPr>
            <w:tcW w:w="4365" w:type="dxa"/>
          </w:tcPr>
          <w:p w:rsidR="0032282D" w:rsidRDefault="0032282D">
            <w:pPr>
              <w:pStyle w:val="ConsPlusNormal"/>
            </w:pPr>
          </w:p>
        </w:tc>
      </w:tr>
      <w:tr w:rsidR="0032282D">
        <w:tc>
          <w:tcPr>
            <w:tcW w:w="4695" w:type="dxa"/>
          </w:tcPr>
          <w:p w:rsidR="0032282D" w:rsidRDefault="0032282D">
            <w:pPr>
              <w:pStyle w:val="ConsPlusNormal"/>
            </w:pPr>
            <w:r>
              <w:t xml:space="preserve">Реквизиты решения об изъятии земельного участка для государственных или муниципальных нужд </w:t>
            </w:r>
            <w:hyperlink w:anchor="P646">
              <w:r>
                <w:rPr>
                  <w:color w:val="0000FF"/>
                </w:rPr>
                <w:t>&lt;*3&gt;</w:t>
              </w:r>
            </w:hyperlink>
          </w:p>
        </w:tc>
        <w:tc>
          <w:tcPr>
            <w:tcW w:w="4365" w:type="dxa"/>
          </w:tcPr>
          <w:p w:rsidR="0032282D" w:rsidRDefault="0032282D">
            <w:pPr>
              <w:pStyle w:val="ConsPlusNormal"/>
            </w:pPr>
          </w:p>
        </w:tc>
      </w:tr>
      <w:tr w:rsidR="0032282D">
        <w:tc>
          <w:tcPr>
            <w:tcW w:w="4695" w:type="dxa"/>
          </w:tcPr>
          <w:p w:rsidR="0032282D" w:rsidRDefault="0032282D">
            <w:pPr>
              <w:pStyle w:val="ConsPlusNormal"/>
            </w:pPr>
            <w:r>
              <w:t xml:space="preserve">Реквизиты решения об утверждении документа территориального планирования и (или) проекта планировки территории </w:t>
            </w:r>
            <w:hyperlink w:anchor="P647">
              <w:r>
                <w:rPr>
                  <w:color w:val="0000FF"/>
                </w:rPr>
                <w:t>&lt;*4&gt;</w:t>
              </w:r>
            </w:hyperlink>
          </w:p>
        </w:tc>
        <w:tc>
          <w:tcPr>
            <w:tcW w:w="4365" w:type="dxa"/>
          </w:tcPr>
          <w:p w:rsidR="0032282D" w:rsidRDefault="0032282D">
            <w:pPr>
              <w:pStyle w:val="ConsPlusNormal"/>
            </w:pPr>
          </w:p>
        </w:tc>
      </w:tr>
    </w:tbl>
    <w:p w:rsidR="0032282D" w:rsidRDefault="0032282D">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4317"/>
        <w:gridCol w:w="2909"/>
        <w:gridCol w:w="1380"/>
      </w:tblGrid>
      <w:tr w:rsidR="0032282D">
        <w:tc>
          <w:tcPr>
            <w:tcW w:w="9070" w:type="dxa"/>
            <w:gridSpan w:val="4"/>
            <w:tcBorders>
              <w:top w:val="nil"/>
              <w:left w:val="nil"/>
              <w:bottom w:val="nil"/>
              <w:right w:val="nil"/>
            </w:tcBorders>
          </w:tcPr>
          <w:p w:rsidR="0032282D" w:rsidRDefault="0032282D">
            <w:pPr>
              <w:pStyle w:val="ConsPlusNormal"/>
            </w:pPr>
            <w:r>
              <w:t>Прошу предоставить земельный участок.</w:t>
            </w:r>
          </w:p>
          <w:p w:rsidR="0032282D" w:rsidRDefault="0032282D">
            <w:pPr>
              <w:pStyle w:val="ConsPlusNormal"/>
            </w:pPr>
          </w:p>
          <w:p w:rsidR="0032282D" w:rsidRDefault="0032282D">
            <w:pPr>
              <w:pStyle w:val="ConsPlusNormal"/>
            </w:pPr>
            <w:r>
              <w:t>Приложения:</w:t>
            </w:r>
          </w:p>
          <w:p w:rsidR="0032282D" w:rsidRDefault="0032282D">
            <w:pPr>
              <w:pStyle w:val="ConsPlusNormal"/>
            </w:pPr>
            <w:r>
              <w:t>1. ______________________________________________________________________</w:t>
            </w:r>
          </w:p>
          <w:p w:rsidR="0032282D" w:rsidRDefault="0032282D">
            <w:pPr>
              <w:pStyle w:val="ConsPlusNormal"/>
            </w:pPr>
            <w:r>
              <w:t>2. ______________________________________________________________________</w:t>
            </w:r>
          </w:p>
          <w:p w:rsidR="0032282D" w:rsidRDefault="0032282D">
            <w:pPr>
              <w:pStyle w:val="ConsPlusNormal"/>
            </w:pPr>
            <w:r>
              <w:t>3. ______________________________________________________________________</w:t>
            </w:r>
          </w:p>
          <w:p w:rsidR="0032282D" w:rsidRDefault="0032282D">
            <w:pPr>
              <w:pStyle w:val="ConsPlusNormal"/>
            </w:pPr>
            <w:r>
              <w:lastRenderedPageBreak/>
              <w:t>4. ______________________________________________________________________</w:t>
            </w:r>
          </w:p>
          <w:p w:rsidR="0032282D" w:rsidRDefault="0032282D">
            <w:pPr>
              <w:pStyle w:val="ConsPlusNormal"/>
            </w:pPr>
            <w:r>
              <w:t>5. ______________________________________________________________________</w:t>
            </w:r>
          </w:p>
          <w:p w:rsidR="0032282D" w:rsidRDefault="0032282D">
            <w:pPr>
              <w:pStyle w:val="ConsPlusNormal"/>
            </w:pPr>
            <w:r>
              <w:t>Способ выдачи (направления) документов (нужное отметить):</w:t>
            </w:r>
          </w:p>
        </w:tc>
      </w:tr>
      <w:tr w:rsidR="0032282D">
        <w:tblPrEx>
          <w:tblBorders>
            <w:left w:val="single" w:sz="4" w:space="0" w:color="auto"/>
          </w:tblBorders>
        </w:tblPrEx>
        <w:tc>
          <w:tcPr>
            <w:tcW w:w="464" w:type="dxa"/>
            <w:tcBorders>
              <w:top w:val="single" w:sz="4" w:space="0" w:color="auto"/>
              <w:bottom w:val="single" w:sz="4" w:space="0" w:color="auto"/>
            </w:tcBorders>
          </w:tcPr>
          <w:p w:rsidR="0032282D" w:rsidRDefault="0032282D">
            <w:pPr>
              <w:pStyle w:val="ConsPlusNormal"/>
            </w:pPr>
          </w:p>
        </w:tc>
        <w:tc>
          <w:tcPr>
            <w:tcW w:w="8606" w:type="dxa"/>
            <w:gridSpan w:val="3"/>
            <w:tcBorders>
              <w:top w:val="nil"/>
              <w:bottom w:val="nil"/>
              <w:right w:val="nil"/>
            </w:tcBorders>
          </w:tcPr>
          <w:p w:rsidR="0032282D" w:rsidRDefault="0032282D">
            <w:pPr>
              <w:pStyle w:val="ConsPlusNormal"/>
              <w:jc w:val="both"/>
            </w:pPr>
            <w:r>
              <w:t>лично;</w:t>
            </w:r>
          </w:p>
        </w:tc>
      </w:tr>
      <w:tr w:rsidR="0032282D">
        <w:tc>
          <w:tcPr>
            <w:tcW w:w="9070" w:type="dxa"/>
            <w:gridSpan w:val="4"/>
            <w:tcBorders>
              <w:top w:val="nil"/>
              <w:left w:val="nil"/>
              <w:bottom w:val="nil"/>
              <w:right w:val="nil"/>
            </w:tcBorders>
          </w:tcPr>
          <w:p w:rsidR="0032282D" w:rsidRDefault="0032282D">
            <w:pPr>
              <w:pStyle w:val="ConsPlusNormal"/>
            </w:pPr>
          </w:p>
        </w:tc>
      </w:tr>
      <w:tr w:rsidR="0032282D">
        <w:tblPrEx>
          <w:tblBorders>
            <w:left w:val="single" w:sz="4" w:space="0" w:color="auto"/>
          </w:tblBorders>
        </w:tblPrEx>
        <w:tc>
          <w:tcPr>
            <w:tcW w:w="464" w:type="dxa"/>
            <w:tcBorders>
              <w:top w:val="single" w:sz="4" w:space="0" w:color="auto"/>
              <w:bottom w:val="single" w:sz="4" w:space="0" w:color="auto"/>
            </w:tcBorders>
          </w:tcPr>
          <w:p w:rsidR="0032282D" w:rsidRDefault="0032282D">
            <w:pPr>
              <w:pStyle w:val="ConsPlusNormal"/>
            </w:pPr>
          </w:p>
        </w:tc>
        <w:tc>
          <w:tcPr>
            <w:tcW w:w="8606" w:type="dxa"/>
            <w:gridSpan w:val="3"/>
            <w:tcBorders>
              <w:top w:val="nil"/>
              <w:bottom w:val="nil"/>
              <w:right w:val="nil"/>
            </w:tcBorders>
          </w:tcPr>
          <w:p w:rsidR="0032282D" w:rsidRDefault="0032282D">
            <w:pPr>
              <w:pStyle w:val="ConsPlusNormal"/>
              <w:jc w:val="both"/>
            </w:pPr>
            <w:r>
              <w:t>направление посредством почтового отправления с уведомлением;</w:t>
            </w:r>
          </w:p>
        </w:tc>
      </w:tr>
      <w:tr w:rsidR="0032282D">
        <w:tc>
          <w:tcPr>
            <w:tcW w:w="9070" w:type="dxa"/>
            <w:gridSpan w:val="4"/>
            <w:tcBorders>
              <w:top w:val="nil"/>
              <w:left w:val="nil"/>
              <w:bottom w:val="nil"/>
              <w:right w:val="nil"/>
            </w:tcBorders>
          </w:tcPr>
          <w:p w:rsidR="0032282D" w:rsidRDefault="0032282D">
            <w:pPr>
              <w:pStyle w:val="ConsPlusNormal"/>
            </w:pPr>
          </w:p>
        </w:tc>
      </w:tr>
      <w:tr w:rsidR="0032282D">
        <w:tblPrEx>
          <w:tblBorders>
            <w:left w:val="single" w:sz="4" w:space="0" w:color="auto"/>
          </w:tblBorders>
        </w:tblPrEx>
        <w:tc>
          <w:tcPr>
            <w:tcW w:w="464" w:type="dxa"/>
            <w:tcBorders>
              <w:top w:val="single" w:sz="4" w:space="0" w:color="auto"/>
              <w:bottom w:val="single" w:sz="4" w:space="0" w:color="auto"/>
            </w:tcBorders>
          </w:tcPr>
          <w:p w:rsidR="0032282D" w:rsidRDefault="0032282D">
            <w:pPr>
              <w:pStyle w:val="ConsPlusNormal"/>
            </w:pPr>
          </w:p>
        </w:tc>
        <w:tc>
          <w:tcPr>
            <w:tcW w:w="8606" w:type="dxa"/>
            <w:gridSpan w:val="3"/>
            <w:tcBorders>
              <w:top w:val="nil"/>
              <w:bottom w:val="nil"/>
              <w:right w:val="nil"/>
            </w:tcBorders>
          </w:tcPr>
          <w:p w:rsidR="0032282D" w:rsidRDefault="0032282D">
            <w:pPr>
              <w:pStyle w:val="ConsPlusNormal"/>
              <w:jc w:val="both"/>
            </w:pPr>
            <w:r>
              <w:t>в личном кабинете на Едином портале государственных и муниципальных услуг</w:t>
            </w:r>
          </w:p>
        </w:tc>
      </w:tr>
      <w:tr w:rsidR="0032282D">
        <w:tc>
          <w:tcPr>
            <w:tcW w:w="9070" w:type="dxa"/>
            <w:gridSpan w:val="4"/>
            <w:tcBorders>
              <w:top w:val="nil"/>
              <w:left w:val="nil"/>
              <w:bottom w:val="nil"/>
              <w:right w:val="nil"/>
            </w:tcBorders>
          </w:tcPr>
          <w:p w:rsidR="0032282D" w:rsidRDefault="0032282D">
            <w:pPr>
              <w:pStyle w:val="ConsPlusNormal"/>
              <w:jc w:val="both"/>
            </w:pPr>
            <w:r>
              <w:t>(функций);</w:t>
            </w:r>
          </w:p>
        </w:tc>
      </w:tr>
      <w:tr w:rsidR="0032282D">
        <w:tblPrEx>
          <w:tblBorders>
            <w:left w:val="single" w:sz="4" w:space="0" w:color="auto"/>
          </w:tblBorders>
        </w:tblPrEx>
        <w:tc>
          <w:tcPr>
            <w:tcW w:w="464" w:type="dxa"/>
            <w:tcBorders>
              <w:top w:val="single" w:sz="4" w:space="0" w:color="auto"/>
              <w:bottom w:val="single" w:sz="4" w:space="0" w:color="auto"/>
            </w:tcBorders>
          </w:tcPr>
          <w:p w:rsidR="0032282D" w:rsidRDefault="0032282D">
            <w:pPr>
              <w:pStyle w:val="ConsPlusNormal"/>
            </w:pPr>
          </w:p>
        </w:tc>
        <w:tc>
          <w:tcPr>
            <w:tcW w:w="8606" w:type="dxa"/>
            <w:gridSpan w:val="3"/>
            <w:tcBorders>
              <w:top w:val="nil"/>
              <w:bottom w:val="nil"/>
              <w:right w:val="nil"/>
            </w:tcBorders>
          </w:tcPr>
          <w:p w:rsidR="0032282D" w:rsidRDefault="0032282D">
            <w:pPr>
              <w:pStyle w:val="ConsPlusNormal"/>
              <w:jc w:val="both"/>
            </w:pPr>
            <w:r>
              <w:t>направление электронного документа посредством электронной почты.</w:t>
            </w:r>
          </w:p>
        </w:tc>
      </w:tr>
      <w:tr w:rsidR="0032282D">
        <w:tc>
          <w:tcPr>
            <w:tcW w:w="9070" w:type="dxa"/>
            <w:gridSpan w:val="4"/>
            <w:tcBorders>
              <w:top w:val="nil"/>
              <w:left w:val="nil"/>
              <w:bottom w:val="nil"/>
              <w:right w:val="nil"/>
            </w:tcBorders>
          </w:tcPr>
          <w:p w:rsidR="0032282D" w:rsidRDefault="0032282D">
            <w:pPr>
              <w:pStyle w:val="ConsPlusNormal"/>
            </w:pPr>
          </w:p>
        </w:tc>
      </w:tr>
      <w:tr w:rsidR="0032282D">
        <w:tc>
          <w:tcPr>
            <w:tcW w:w="9070" w:type="dxa"/>
            <w:gridSpan w:val="4"/>
            <w:tcBorders>
              <w:top w:val="nil"/>
              <w:left w:val="nil"/>
              <w:bottom w:val="nil"/>
              <w:right w:val="nil"/>
            </w:tcBorders>
          </w:tcPr>
          <w:p w:rsidR="0032282D" w:rsidRDefault="0032282D">
            <w:pPr>
              <w:pStyle w:val="ConsPlusNormal"/>
              <w:jc w:val="both"/>
            </w:pPr>
            <w:r>
              <w:t>Способ выдачи в виде бумажного документа (нужное отметить):</w:t>
            </w:r>
          </w:p>
        </w:tc>
      </w:tr>
      <w:tr w:rsidR="0032282D">
        <w:tblPrEx>
          <w:tblBorders>
            <w:left w:val="single" w:sz="4" w:space="0" w:color="auto"/>
          </w:tblBorders>
        </w:tblPrEx>
        <w:tc>
          <w:tcPr>
            <w:tcW w:w="464" w:type="dxa"/>
            <w:tcBorders>
              <w:top w:val="single" w:sz="4" w:space="0" w:color="auto"/>
              <w:bottom w:val="single" w:sz="4" w:space="0" w:color="auto"/>
            </w:tcBorders>
          </w:tcPr>
          <w:p w:rsidR="0032282D" w:rsidRDefault="0032282D">
            <w:pPr>
              <w:pStyle w:val="ConsPlusNormal"/>
            </w:pPr>
          </w:p>
        </w:tc>
        <w:tc>
          <w:tcPr>
            <w:tcW w:w="8606" w:type="dxa"/>
            <w:gridSpan w:val="3"/>
            <w:tcBorders>
              <w:top w:val="nil"/>
              <w:bottom w:val="nil"/>
              <w:right w:val="nil"/>
            </w:tcBorders>
          </w:tcPr>
          <w:p w:rsidR="0032282D" w:rsidRDefault="0032282D">
            <w:pPr>
              <w:pStyle w:val="ConsPlusNormal"/>
              <w:jc w:val="both"/>
            </w:pPr>
            <w:r>
              <w:t>лично;</w:t>
            </w:r>
          </w:p>
        </w:tc>
      </w:tr>
      <w:tr w:rsidR="0032282D">
        <w:tc>
          <w:tcPr>
            <w:tcW w:w="9070" w:type="dxa"/>
            <w:gridSpan w:val="4"/>
            <w:tcBorders>
              <w:top w:val="nil"/>
              <w:left w:val="nil"/>
              <w:bottom w:val="nil"/>
              <w:right w:val="nil"/>
            </w:tcBorders>
          </w:tcPr>
          <w:p w:rsidR="0032282D" w:rsidRDefault="0032282D">
            <w:pPr>
              <w:pStyle w:val="ConsPlusNormal"/>
            </w:pPr>
          </w:p>
        </w:tc>
      </w:tr>
      <w:tr w:rsidR="0032282D">
        <w:tblPrEx>
          <w:tblBorders>
            <w:left w:val="single" w:sz="4" w:space="0" w:color="auto"/>
          </w:tblBorders>
        </w:tblPrEx>
        <w:tc>
          <w:tcPr>
            <w:tcW w:w="464" w:type="dxa"/>
            <w:tcBorders>
              <w:top w:val="single" w:sz="4" w:space="0" w:color="auto"/>
              <w:bottom w:val="single" w:sz="4" w:space="0" w:color="auto"/>
            </w:tcBorders>
          </w:tcPr>
          <w:p w:rsidR="0032282D" w:rsidRDefault="0032282D">
            <w:pPr>
              <w:pStyle w:val="ConsPlusNormal"/>
            </w:pPr>
          </w:p>
        </w:tc>
        <w:tc>
          <w:tcPr>
            <w:tcW w:w="8606" w:type="dxa"/>
            <w:gridSpan w:val="3"/>
            <w:tcBorders>
              <w:top w:val="nil"/>
              <w:bottom w:val="nil"/>
              <w:right w:val="nil"/>
            </w:tcBorders>
          </w:tcPr>
          <w:p w:rsidR="0032282D" w:rsidRDefault="0032282D">
            <w:pPr>
              <w:pStyle w:val="ConsPlusNormal"/>
              <w:jc w:val="both"/>
            </w:pPr>
            <w:r>
              <w:t>направление посредством почтового отправления с уведомлением.</w:t>
            </w:r>
          </w:p>
        </w:tc>
      </w:tr>
      <w:tr w:rsidR="0032282D">
        <w:tc>
          <w:tcPr>
            <w:tcW w:w="9070" w:type="dxa"/>
            <w:gridSpan w:val="4"/>
            <w:tcBorders>
              <w:top w:val="nil"/>
              <w:left w:val="nil"/>
              <w:bottom w:val="nil"/>
              <w:right w:val="nil"/>
            </w:tcBorders>
          </w:tcPr>
          <w:p w:rsidR="0032282D" w:rsidRDefault="0032282D">
            <w:pPr>
              <w:pStyle w:val="ConsPlusNormal"/>
            </w:pPr>
          </w:p>
        </w:tc>
      </w:tr>
      <w:tr w:rsidR="0032282D">
        <w:tblPrEx>
          <w:tblBorders>
            <w:insideV w:val="nil"/>
          </w:tblBorders>
        </w:tblPrEx>
        <w:tc>
          <w:tcPr>
            <w:tcW w:w="4781" w:type="dxa"/>
            <w:gridSpan w:val="2"/>
            <w:tcBorders>
              <w:top w:val="nil"/>
              <w:bottom w:val="nil"/>
            </w:tcBorders>
          </w:tcPr>
          <w:p w:rsidR="0032282D" w:rsidRDefault="0032282D">
            <w:pPr>
              <w:pStyle w:val="ConsPlusNormal"/>
              <w:jc w:val="both"/>
            </w:pPr>
            <w:r>
              <w:t>"__"__________ 20__ г.</w:t>
            </w:r>
          </w:p>
        </w:tc>
        <w:tc>
          <w:tcPr>
            <w:tcW w:w="2909" w:type="dxa"/>
            <w:tcBorders>
              <w:top w:val="nil"/>
              <w:bottom w:val="single" w:sz="4" w:space="0" w:color="auto"/>
            </w:tcBorders>
          </w:tcPr>
          <w:p w:rsidR="0032282D" w:rsidRDefault="0032282D">
            <w:pPr>
              <w:pStyle w:val="ConsPlusNormal"/>
            </w:pPr>
          </w:p>
        </w:tc>
        <w:tc>
          <w:tcPr>
            <w:tcW w:w="1380" w:type="dxa"/>
            <w:vMerge w:val="restart"/>
            <w:tcBorders>
              <w:top w:val="nil"/>
              <w:bottom w:val="nil"/>
            </w:tcBorders>
          </w:tcPr>
          <w:p w:rsidR="0032282D" w:rsidRDefault="0032282D">
            <w:pPr>
              <w:pStyle w:val="ConsPlusNormal"/>
            </w:pPr>
          </w:p>
        </w:tc>
      </w:tr>
      <w:tr w:rsidR="0032282D">
        <w:tblPrEx>
          <w:tblBorders>
            <w:insideV w:val="nil"/>
          </w:tblBorders>
        </w:tblPrEx>
        <w:tc>
          <w:tcPr>
            <w:tcW w:w="4781" w:type="dxa"/>
            <w:gridSpan w:val="2"/>
            <w:tcBorders>
              <w:top w:val="nil"/>
              <w:bottom w:val="nil"/>
            </w:tcBorders>
          </w:tcPr>
          <w:p w:rsidR="0032282D" w:rsidRDefault="0032282D">
            <w:pPr>
              <w:pStyle w:val="ConsPlusNormal"/>
              <w:jc w:val="center"/>
            </w:pPr>
            <w:r>
              <w:t>М.П.</w:t>
            </w:r>
          </w:p>
        </w:tc>
        <w:tc>
          <w:tcPr>
            <w:tcW w:w="2909" w:type="dxa"/>
            <w:tcBorders>
              <w:top w:val="single" w:sz="4" w:space="0" w:color="auto"/>
              <w:bottom w:val="nil"/>
            </w:tcBorders>
          </w:tcPr>
          <w:p w:rsidR="0032282D" w:rsidRDefault="0032282D">
            <w:pPr>
              <w:pStyle w:val="ConsPlusNormal"/>
              <w:jc w:val="center"/>
            </w:pPr>
            <w:r>
              <w:t>(подпись)</w:t>
            </w:r>
          </w:p>
        </w:tc>
        <w:tc>
          <w:tcPr>
            <w:tcW w:w="1380" w:type="dxa"/>
            <w:vMerge/>
            <w:tcBorders>
              <w:top w:val="nil"/>
              <w:bottom w:val="nil"/>
            </w:tcBorders>
          </w:tcPr>
          <w:p w:rsidR="0032282D" w:rsidRDefault="0032282D">
            <w:pPr>
              <w:pStyle w:val="ConsPlusNormal"/>
            </w:pPr>
          </w:p>
        </w:tc>
      </w:tr>
    </w:tbl>
    <w:p w:rsidR="0032282D" w:rsidRDefault="0032282D">
      <w:pPr>
        <w:pStyle w:val="ConsPlusNormal"/>
        <w:jc w:val="both"/>
      </w:pPr>
    </w:p>
    <w:p w:rsidR="0032282D" w:rsidRDefault="0032282D">
      <w:pPr>
        <w:pStyle w:val="ConsPlusNormal"/>
        <w:ind w:firstLine="540"/>
        <w:jc w:val="both"/>
      </w:pPr>
      <w:r>
        <w:t>--------------------------------</w:t>
      </w:r>
    </w:p>
    <w:p w:rsidR="0032282D" w:rsidRDefault="0032282D">
      <w:pPr>
        <w:pStyle w:val="ConsPlusNormal"/>
        <w:spacing w:before="220"/>
        <w:ind w:firstLine="540"/>
        <w:jc w:val="both"/>
      </w:pPr>
      <w:bookmarkStart w:id="23" w:name="P642"/>
      <w:bookmarkEnd w:id="23"/>
      <w:r>
        <w:t>&lt;1&gt; Не заполняется, если заявителем является иностранное юридическое лицо.</w:t>
      </w:r>
    </w:p>
    <w:p w:rsidR="0032282D" w:rsidRDefault="0032282D">
      <w:pPr>
        <w:pStyle w:val="ConsPlusNormal"/>
        <w:spacing w:before="220"/>
        <w:ind w:firstLine="540"/>
        <w:jc w:val="both"/>
      </w:pPr>
      <w:bookmarkStart w:id="24" w:name="P643"/>
      <w:bookmarkEnd w:id="24"/>
      <w:r>
        <w:t>&lt;2&gt; Не указывается, если заявителем является иностранное юридическое лицо.</w:t>
      </w:r>
    </w:p>
    <w:p w:rsidR="0032282D" w:rsidRDefault="0032282D">
      <w:pPr>
        <w:pStyle w:val="ConsPlusNormal"/>
        <w:spacing w:before="220"/>
        <w:ind w:firstLine="540"/>
        <w:jc w:val="both"/>
      </w:pPr>
      <w:bookmarkStart w:id="25" w:name="P644"/>
      <w:bookmarkEnd w:id="25"/>
      <w:r>
        <w:t xml:space="preserve">&lt;*1&gt; Из числа предусмотренных </w:t>
      </w:r>
      <w:hyperlink r:id="rId114">
        <w:r>
          <w:rPr>
            <w:color w:val="0000FF"/>
          </w:rPr>
          <w:t>пунктом 2 статьи 39.3</w:t>
        </w:r>
      </w:hyperlink>
      <w:r>
        <w:t xml:space="preserve">, </w:t>
      </w:r>
      <w:hyperlink r:id="rId115">
        <w:r>
          <w:rPr>
            <w:color w:val="0000FF"/>
          </w:rPr>
          <w:t>пунктом 2 статьи 39.6</w:t>
        </w:r>
      </w:hyperlink>
      <w:r>
        <w:t xml:space="preserve">, </w:t>
      </w:r>
      <w:hyperlink r:id="rId116">
        <w:r>
          <w:rPr>
            <w:color w:val="0000FF"/>
          </w:rPr>
          <w:t>статьи 39.9</w:t>
        </w:r>
      </w:hyperlink>
      <w:r>
        <w:t xml:space="preserve">, </w:t>
      </w:r>
      <w:hyperlink r:id="rId117">
        <w:r>
          <w:rPr>
            <w:color w:val="0000FF"/>
          </w:rPr>
          <w:t>статьи 39.10</w:t>
        </w:r>
      </w:hyperlink>
      <w:r>
        <w:t xml:space="preserve"> Земельного кодекса РФ оснований.</w:t>
      </w:r>
    </w:p>
    <w:p w:rsidR="0032282D" w:rsidRDefault="0032282D">
      <w:pPr>
        <w:pStyle w:val="ConsPlusNormal"/>
        <w:spacing w:before="220"/>
        <w:ind w:firstLine="540"/>
        <w:jc w:val="both"/>
      </w:pPr>
      <w:bookmarkStart w:id="26" w:name="P645"/>
      <w:bookmarkEnd w:id="26"/>
      <w:r>
        <w:t>&lt;*2&gt; Заполняется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данного земельного участка.</w:t>
      </w:r>
    </w:p>
    <w:p w:rsidR="0032282D" w:rsidRDefault="0032282D">
      <w:pPr>
        <w:pStyle w:val="ConsPlusNormal"/>
        <w:spacing w:before="220"/>
        <w:ind w:firstLine="540"/>
        <w:jc w:val="both"/>
      </w:pPr>
      <w:bookmarkStart w:id="27" w:name="P646"/>
      <w:bookmarkEnd w:id="27"/>
      <w:r>
        <w:t>&lt;*3&gt; Заполняется в случае, если земельный участок предоставляется взамен земельного участка, изымаемого для государственных или муниципальных нужд.</w:t>
      </w:r>
    </w:p>
    <w:p w:rsidR="0032282D" w:rsidRDefault="0032282D">
      <w:pPr>
        <w:pStyle w:val="ConsPlusNormal"/>
        <w:spacing w:before="220"/>
        <w:ind w:firstLine="540"/>
        <w:jc w:val="both"/>
      </w:pPr>
      <w:bookmarkStart w:id="28" w:name="P647"/>
      <w:bookmarkEnd w:id="28"/>
      <w:r>
        <w:t>&lt;*4&gt; Заполняется в случае, если земельный участок предоставляется для размещения объектов, предусмотренных этим документом и (или) проектом.</w:t>
      </w: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right"/>
        <w:outlineLvl w:val="1"/>
      </w:pPr>
      <w:r>
        <w:lastRenderedPageBreak/>
        <w:t>Приложение 2</w:t>
      </w:r>
    </w:p>
    <w:p w:rsidR="0032282D" w:rsidRDefault="0032282D">
      <w:pPr>
        <w:pStyle w:val="ConsPlusNormal"/>
        <w:jc w:val="right"/>
      </w:pPr>
      <w:r>
        <w:t>к Административному регламенту</w:t>
      </w:r>
    </w:p>
    <w:p w:rsidR="0032282D" w:rsidRDefault="0032282D">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2728"/>
        <w:gridCol w:w="1949"/>
        <w:gridCol w:w="3013"/>
        <w:gridCol w:w="1380"/>
      </w:tblGrid>
      <w:tr w:rsidR="0032282D">
        <w:tc>
          <w:tcPr>
            <w:tcW w:w="9070" w:type="dxa"/>
            <w:gridSpan w:val="4"/>
            <w:tcBorders>
              <w:top w:val="nil"/>
              <w:left w:val="nil"/>
              <w:bottom w:val="nil"/>
              <w:right w:val="nil"/>
            </w:tcBorders>
          </w:tcPr>
          <w:p w:rsidR="0032282D" w:rsidRDefault="0032282D">
            <w:pPr>
              <w:pStyle w:val="ConsPlusNormal"/>
              <w:jc w:val="center"/>
            </w:pPr>
            <w:bookmarkStart w:id="29" w:name="P656"/>
            <w:bookmarkEnd w:id="29"/>
            <w:r>
              <w:t>СООБЩЕНИЕ</w:t>
            </w:r>
          </w:p>
          <w:p w:rsidR="0032282D" w:rsidRDefault="0032282D">
            <w:pPr>
              <w:pStyle w:val="ConsPlusNormal"/>
              <w:jc w:val="center"/>
            </w:pPr>
            <w:r>
              <w:t>ОБ ОБЪЕКТАХ НЕДВИЖИМОСТИ, РАСПОЛОЖЕННЫХ НА ЗЕМЕЛЬНОМ</w:t>
            </w:r>
          </w:p>
          <w:p w:rsidR="0032282D" w:rsidRDefault="0032282D">
            <w:pPr>
              <w:pStyle w:val="ConsPlusNormal"/>
              <w:jc w:val="center"/>
            </w:pPr>
            <w:r>
              <w:t>УЧАСТКЕ С КАДАСТРОВЫМ НОМЕРОМ ___________________________</w:t>
            </w:r>
          </w:p>
          <w:p w:rsidR="0032282D" w:rsidRDefault="0032282D">
            <w:pPr>
              <w:pStyle w:val="ConsPlusNormal"/>
              <w:jc w:val="center"/>
            </w:pPr>
            <w:r>
              <w:t>(должно содержать перечень всех зданий, строений,</w:t>
            </w:r>
          </w:p>
          <w:p w:rsidR="0032282D" w:rsidRDefault="0032282D">
            <w:pPr>
              <w:pStyle w:val="ConsPlusNormal"/>
              <w:jc w:val="center"/>
            </w:pPr>
            <w:r>
              <w:t>сооружений, расположенных на земельном участке, в отношении</w:t>
            </w:r>
          </w:p>
          <w:p w:rsidR="0032282D" w:rsidRDefault="0032282D">
            <w:pPr>
              <w:pStyle w:val="ConsPlusNormal"/>
              <w:jc w:val="center"/>
            </w:pPr>
            <w:r>
              <w:t>которого подано заявление, с указанием (при их наличии) их</w:t>
            </w:r>
          </w:p>
          <w:p w:rsidR="0032282D" w:rsidRDefault="0032282D">
            <w:pPr>
              <w:pStyle w:val="ConsPlusNormal"/>
              <w:jc w:val="center"/>
            </w:pPr>
            <w:r>
              <w:t xml:space="preserve">кадастровых (инвентарных) номеров и адресных ориентиров) </w:t>
            </w:r>
            <w:hyperlink w:anchor="P693">
              <w:r>
                <w:rPr>
                  <w:color w:val="0000FF"/>
                </w:rPr>
                <w:t>&lt;*&gt;</w:t>
              </w:r>
            </w:hyperlink>
          </w:p>
        </w:tc>
      </w:tr>
      <w:tr w:rsidR="0032282D">
        <w:tc>
          <w:tcPr>
            <w:tcW w:w="9070" w:type="dxa"/>
            <w:gridSpan w:val="4"/>
            <w:tcBorders>
              <w:top w:val="nil"/>
              <w:left w:val="nil"/>
              <w:bottom w:val="nil"/>
              <w:right w:val="nil"/>
            </w:tcBorders>
          </w:tcPr>
          <w:p w:rsidR="0032282D" w:rsidRDefault="0032282D">
            <w:pPr>
              <w:pStyle w:val="ConsPlusNormal"/>
            </w:pPr>
          </w:p>
        </w:tc>
      </w:tr>
      <w:tr w:rsidR="0032282D">
        <w:tc>
          <w:tcPr>
            <w:tcW w:w="9070" w:type="dxa"/>
            <w:gridSpan w:val="4"/>
            <w:tcBorders>
              <w:top w:val="nil"/>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blPrEx>
          <w:tblBorders>
            <w:insideH w:val="single" w:sz="4" w:space="0" w:color="auto"/>
          </w:tblBorders>
        </w:tblPrEx>
        <w:tc>
          <w:tcPr>
            <w:tcW w:w="9070" w:type="dxa"/>
            <w:gridSpan w:val="4"/>
            <w:tcBorders>
              <w:left w:val="nil"/>
              <w:right w:val="nil"/>
            </w:tcBorders>
          </w:tcPr>
          <w:p w:rsidR="0032282D" w:rsidRDefault="0032282D">
            <w:pPr>
              <w:pStyle w:val="ConsPlusNormal"/>
            </w:pPr>
          </w:p>
        </w:tc>
      </w:tr>
      <w:tr w:rsidR="0032282D">
        <w:tc>
          <w:tcPr>
            <w:tcW w:w="9070" w:type="dxa"/>
            <w:gridSpan w:val="4"/>
            <w:tcBorders>
              <w:left w:val="nil"/>
              <w:bottom w:val="nil"/>
              <w:right w:val="nil"/>
            </w:tcBorders>
          </w:tcPr>
          <w:p w:rsidR="0032282D" w:rsidRDefault="0032282D">
            <w:pPr>
              <w:pStyle w:val="ConsPlusNormal"/>
            </w:pPr>
          </w:p>
        </w:tc>
      </w:tr>
      <w:tr w:rsidR="0032282D">
        <w:tc>
          <w:tcPr>
            <w:tcW w:w="2728" w:type="dxa"/>
            <w:tcBorders>
              <w:top w:val="nil"/>
              <w:left w:val="nil"/>
              <w:right w:val="nil"/>
            </w:tcBorders>
          </w:tcPr>
          <w:p w:rsidR="0032282D" w:rsidRDefault="0032282D">
            <w:pPr>
              <w:pStyle w:val="ConsPlusNormal"/>
            </w:pPr>
          </w:p>
        </w:tc>
        <w:tc>
          <w:tcPr>
            <w:tcW w:w="1949" w:type="dxa"/>
            <w:vMerge w:val="restart"/>
            <w:tcBorders>
              <w:top w:val="nil"/>
              <w:left w:val="nil"/>
              <w:bottom w:val="nil"/>
              <w:right w:val="nil"/>
            </w:tcBorders>
          </w:tcPr>
          <w:p w:rsidR="0032282D" w:rsidRDefault="0032282D">
            <w:pPr>
              <w:pStyle w:val="ConsPlusNormal"/>
            </w:pPr>
          </w:p>
        </w:tc>
        <w:tc>
          <w:tcPr>
            <w:tcW w:w="3013" w:type="dxa"/>
            <w:tcBorders>
              <w:top w:val="nil"/>
              <w:left w:val="nil"/>
              <w:right w:val="nil"/>
            </w:tcBorders>
          </w:tcPr>
          <w:p w:rsidR="0032282D" w:rsidRDefault="0032282D">
            <w:pPr>
              <w:pStyle w:val="ConsPlusNormal"/>
            </w:pPr>
          </w:p>
        </w:tc>
        <w:tc>
          <w:tcPr>
            <w:tcW w:w="1380" w:type="dxa"/>
            <w:vMerge w:val="restart"/>
            <w:tcBorders>
              <w:top w:val="nil"/>
              <w:left w:val="nil"/>
              <w:bottom w:val="nil"/>
              <w:right w:val="nil"/>
            </w:tcBorders>
          </w:tcPr>
          <w:p w:rsidR="0032282D" w:rsidRDefault="0032282D">
            <w:pPr>
              <w:pStyle w:val="ConsPlusNormal"/>
            </w:pPr>
          </w:p>
        </w:tc>
      </w:tr>
      <w:tr w:rsidR="0032282D">
        <w:tc>
          <w:tcPr>
            <w:tcW w:w="2728" w:type="dxa"/>
            <w:tcBorders>
              <w:left w:val="nil"/>
              <w:bottom w:val="nil"/>
              <w:right w:val="nil"/>
            </w:tcBorders>
          </w:tcPr>
          <w:p w:rsidR="0032282D" w:rsidRDefault="0032282D">
            <w:pPr>
              <w:pStyle w:val="ConsPlusNormal"/>
              <w:jc w:val="center"/>
            </w:pPr>
            <w:r>
              <w:lastRenderedPageBreak/>
              <w:t>(дата)</w:t>
            </w:r>
          </w:p>
        </w:tc>
        <w:tc>
          <w:tcPr>
            <w:tcW w:w="1949" w:type="dxa"/>
            <w:vMerge/>
            <w:tcBorders>
              <w:top w:val="nil"/>
              <w:left w:val="nil"/>
              <w:bottom w:val="nil"/>
              <w:right w:val="nil"/>
            </w:tcBorders>
          </w:tcPr>
          <w:p w:rsidR="0032282D" w:rsidRDefault="0032282D">
            <w:pPr>
              <w:pStyle w:val="ConsPlusNormal"/>
            </w:pPr>
          </w:p>
        </w:tc>
        <w:tc>
          <w:tcPr>
            <w:tcW w:w="3013" w:type="dxa"/>
            <w:tcBorders>
              <w:left w:val="nil"/>
              <w:bottom w:val="nil"/>
              <w:right w:val="nil"/>
            </w:tcBorders>
          </w:tcPr>
          <w:p w:rsidR="0032282D" w:rsidRDefault="0032282D">
            <w:pPr>
              <w:pStyle w:val="ConsPlusNormal"/>
              <w:jc w:val="center"/>
            </w:pPr>
            <w:r>
              <w:t>м.п. (подпись)</w:t>
            </w:r>
          </w:p>
        </w:tc>
        <w:tc>
          <w:tcPr>
            <w:tcW w:w="1380" w:type="dxa"/>
            <w:vMerge/>
            <w:tcBorders>
              <w:top w:val="nil"/>
              <w:left w:val="nil"/>
              <w:bottom w:val="nil"/>
              <w:right w:val="nil"/>
            </w:tcBorders>
          </w:tcPr>
          <w:p w:rsidR="0032282D" w:rsidRDefault="0032282D">
            <w:pPr>
              <w:pStyle w:val="ConsPlusNormal"/>
            </w:pPr>
          </w:p>
        </w:tc>
      </w:tr>
      <w:tr w:rsidR="0032282D">
        <w:tc>
          <w:tcPr>
            <w:tcW w:w="9070" w:type="dxa"/>
            <w:gridSpan w:val="4"/>
            <w:tcBorders>
              <w:top w:val="nil"/>
              <w:left w:val="nil"/>
              <w:bottom w:val="nil"/>
              <w:right w:val="nil"/>
            </w:tcBorders>
          </w:tcPr>
          <w:p w:rsidR="0032282D" w:rsidRDefault="0032282D">
            <w:pPr>
              <w:pStyle w:val="ConsPlusNormal"/>
              <w:ind w:firstLine="283"/>
              <w:jc w:val="both"/>
            </w:pPr>
            <w:r>
              <w:t>--------------------------------</w:t>
            </w:r>
          </w:p>
          <w:p w:rsidR="0032282D" w:rsidRDefault="0032282D">
            <w:pPr>
              <w:pStyle w:val="ConsPlusNormal"/>
              <w:ind w:firstLine="283"/>
              <w:jc w:val="both"/>
            </w:pPr>
            <w:bookmarkStart w:id="30" w:name="P693"/>
            <w:bookmarkEnd w:id="30"/>
            <w:r>
              <w:t>&lt;*&gt;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tc>
      </w:tr>
      <w:tr w:rsidR="0032282D">
        <w:tc>
          <w:tcPr>
            <w:tcW w:w="9070" w:type="dxa"/>
            <w:gridSpan w:val="4"/>
            <w:tcBorders>
              <w:top w:val="nil"/>
              <w:left w:val="nil"/>
              <w:bottom w:val="nil"/>
              <w:right w:val="nil"/>
            </w:tcBorders>
          </w:tcPr>
          <w:p w:rsidR="0032282D" w:rsidRDefault="0032282D">
            <w:pPr>
              <w:pStyle w:val="ConsPlusNormal"/>
            </w:pPr>
          </w:p>
        </w:tc>
      </w:tr>
      <w:tr w:rsidR="0032282D">
        <w:tc>
          <w:tcPr>
            <w:tcW w:w="9070" w:type="dxa"/>
            <w:gridSpan w:val="4"/>
            <w:tcBorders>
              <w:top w:val="nil"/>
              <w:left w:val="nil"/>
              <w:bottom w:val="nil"/>
              <w:right w:val="nil"/>
            </w:tcBorders>
          </w:tcPr>
          <w:p w:rsidR="0032282D" w:rsidRDefault="0032282D">
            <w:pPr>
              <w:pStyle w:val="ConsPlusNormal"/>
              <w:ind w:firstLine="283"/>
              <w:jc w:val="both"/>
            </w:pPr>
            <w:r>
              <w:t>Примечание. Заполняется в случае, если на земельном участке расположено здание, сооружение, объект незавершенного строительства.</w:t>
            </w:r>
          </w:p>
        </w:tc>
      </w:tr>
    </w:tbl>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right"/>
        <w:outlineLvl w:val="1"/>
      </w:pPr>
      <w:r>
        <w:t>Приложение 3</w:t>
      </w:r>
    </w:p>
    <w:p w:rsidR="0032282D" w:rsidRDefault="0032282D">
      <w:pPr>
        <w:pStyle w:val="ConsPlusNormal"/>
        <w:jc w:val="right"/>
      </w:pPr>
      <w:r>
        <w:t>к Административному регламенту</w:t>
      </w:r>
    </w:p>
    <w:p w:rsidR="0032282D" w:rsidRDefault="0032282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
        <w:gridCol w:w="871"/>
        <w:gridCol w:w="3169"/>
        <w:gridCol w:w="1081"/>
        <w:gridCol w:w="405"/>
        <w:gridCol w:w="2673"/>
        <w:gridCol w:w="376"/>
      </w:tblGrid>
      <w:tr w:rsidR="0032282D">
        <w:tc>
          <w:tcPr>
            <w:tcW w:w="4535" w:type="dxa"/>
            <w:gridSpan w:val="3"/>
            <w:vMerge w:val="restart"/>
            <w:tcBorders>
              <w:top w:val="nil"/>
              <w:left w:val="nil"/>
              <w:bottom w:val="nil"/>
              <w:right w:val="nil"/>
            </w:tcBorders>
          </w:tcPr>
          <w:p w:rsidR="0032282D" w:rsidRDefault="0032282D">
            <w:pPr>
              <w:pStyle w:val="ConsPlusNormal"/>
            </w:pPr>
          </w:p>
        </w:tc>
        <w:tc>
          <w:tcPr>
            <w:tcW w:w="4535" w:type="dxa"/>
            <w:gridSpan w:val="4"/>
            <w:tcBorders>
              <w:top w:val="nil"/>
              <w:left w:val="nil"/>
              <w:bottom w:val="single" w:sz="4" w:space="0" w:color="auto"/>
              <w:right w:val="nil"/>
            </w:tcBorders>
          </w:tcPr>
          <w:p w:rsidR="0032282D" w:rsidRDefault="0032282D">
            <w:pPr>
              <w:pStyle w:val="ConsPlusNormal"/>
            </w:pPr>
            <w:r>
              <w:t>В комитет по управлению</w:t>
            </w:r>
          </w:p>
          <w:p w:rsidR="0032282D" w:rsidRDefault="0032282D">
            <w:pPr>
              <w:pStyle w:val="ConsPlusNormal"/>
            </w:pPr>
            <w:r>
              <w:t>имуществом города Череповца</w:t>
            </w:r>
          </w:p>
        </w:tc>
      </w:tr>
      <w:tr w:rsidR="0032282D">
        <w:tblPrEx>
          <w:tblBorders>
            <w:insideH w:val="none" w:sz="0" w:space="0" w:color="auto"/>
          </w:tblBorders>
        </w:tblPrEx>
        <w:tc>
          <w:tcPr>
            <w:tcW w:w="4535" w:type="dxa"/>
            <w:gridSpan w:val="3"/>
            <w:vMerge/>
            <w:tcBorders>
              <w:top w:val="nil"/>
              <w:left w:val="nil"/>
              <w:bottom w:val="nil"/>
              <w:right w:val="nil"/>
            </w:tcBorders>
          </w:tcPr>
          <w:p w:rsidR="0032282D" w:rsidRDefault="0032282D">
            <w:pPr>
              <w:pStyle w:val="ConsPlusNormal"/>
            </w:pPr>
          </w:p>
        </w:tc>
        <w:tc>
          <w:tcPr>
            <w:tcW w:w="4535" w:type="dxa"/>
            <w:gridSpan w:val="4"/>
            <w:tcBorders>
              <w:top w:val="single" w:sz="4" w:space="0" w:color="auto"/>
              <w:left w:val="nil"/>
              <w:bottom w:val="nil"/>
              <w:right w:val="nil"/>
            </w:tcBorders>
          </w:tcPr>
          <w:p w:rsidR="0032282D" w:rsidRDefault="0032282D">
            <w:pPr>
              <w:pStyle w:val="ConsPlusNormal"/>
              <w:jc w:val="center"/>
            </w:pPr>
            <w:r>
              <w:t>(наименование уполномоченного органа)</w:t>
            </w:r>
          </w:p>
        </w:tc>
      </w:tr>
      <w:tr w:rsidR="0032282D">
        <w:tblPrEx>
          <w:tblBorders>
            <w:insideH w:val="none" w:sz="0" w:space="0" w:color="auto"/>
          </w:tblBorders>
        </w:tblPrEx>
        <w:tc>
          <w:tcPr>
            <w:tcW w:w="4535" w:type="dxa"/>
            <w:gridSpan w:val="3"/>
            <w:vMerge/>
            <w:tcBorders>
              <w:top w:val="nil"/>
              <w:left w:val="nil"/>
              <w:bottom w:val="nil"/>
              <w:right w:val="nil"/>
            </w:tcBorders>
          </w:tcPr>
          <w:p w:rsidR="0032282D" w:rsidRDefault="0032282D">
            <w:pPr>
              <w:pStyle w:val="ConsPlusNormal"/>
            </w:pPr>
          </w:p>
        </w:tc>
        <w:tc>
          <w:tcPr>
            <w:tcW w:w="4535" w:type="dxa"/>
            <w:gridSpan w:val="4"/>
            <w:tcBorders>
              <w:top w:val="nil"/>
              <w:left w:val="nil"/>
              <w:bottom w:val="nil"/>
              <w:right w:val="nil"/>
            </w:tcBorders>
          </w:tcPr>
          <w:p w:rsidR="0032282D" w:rsidRDefault="0032282D">
            <w:pPr>
              <w:pStyle w:val="ConsPlusNormal"/>
            </w:pPr>
            <w:r>
              <w:t>от _________________________________</w:t>
            </w:r>
          </w:p>
        </w:tc>
      </w:tr>
      <w:tr w:rsidR="0032282D">
        <w:tblPrEx>
          <w:tblBorders>
            <w:insideH w:val="none" w:sz="0" w:space="0" w:color="auto"/>
          </w:tblBorders>
        </w:tblPrEx>
        <w:tc>
          <w:tcPr>
            <w:tcW w:w="4535" w:type="dxa"/>
            <w:gridSpan w:val="3"/>
            <w:vMerge/>
            <w:tcBorders>
              <w:top w:val="nil"/>
              <w:left w:val="nil"/>
              <w:bottom w:val="nil"/>
              <w:right w:val="nil"/>
            </w:tcBorders>
          </w:tcPr>
          <w:p w:rsidR="0032282D" w:rsidRDefault="0032282D">
            <w:pPr>
              <w:pStyle w:val="ConsPlusNormal"/>
            </w:pPr>
          </w:p>
        </w:tc>
        <w:tc>
          <w:tcPr>
            <w:tcW w:w="4535" w:type="dxa"/>
            <w:gridSpan w:val="4"/>
            <w:tcBorders>
              <w:top w:val="nil"/>
              <w:left w:val="nil"/>
              <w:bottom w:val="single" w:sz="4" w:space="0" w:color="auto"/>
              <w:right w:val="nil"/>
            </w:tcBorders>
          </w:tcPr>
          <w:p w:rsidR="0032282D" w:rsidRDefault="0032282D">
            <w:pPr>
              <w:pStyle w:val="ConsPlusNormal"/>
            </w:pPr>
          </w:p>
        </w:tc>
      </w:tr>
      <w:tr w:rsidR="0032282D">
        <w:tc>
          <w:tcPr>
            <w:tcW w:w="4535" w:type="dxa"/>
            <w:gridSpan w:val="3"/>
            <w:vMerge/>
            <w:tcBorders>
              <w:top w:val="nil"/>
              <w:left w:val="nil"/>
              <w:bottom w:val="nil"/>
              <w:right w:val="nil"/>
            </w:tcBorders>
          </w:tcPr>
          <w:p w:rsidR="0032282D" w:rsidRDefault="0032282D">
            <w:pPr>
              <w:pStyle w:val="ConsPlusNormal"/>
            </w:pPr>
          </w:p>
        </w:tc>
        <w:tc>
          <w:tcPr>
            <w:tcW w:w="4535" w:type="dxa"/>
            <w:gridSpan w:val="4"/>
            <w:tcBorders>
              <w:top w:val="single" w:sz="4" w:space="0" w:color="auto"/>
              <w:left w:val="nil"/>
              <w:bottom w:val="single" w:sz="4" w:space="0" w:color="auto"/>
              <w:right w:val="nil"/>
            </w:tcBorders>
          </w:tcPr>
          <w:p w:rsidR="0032282D" w:rsidRDefault="0032282D">
            <w:pPr>
              <w:pStyle w:val="ConsPlusNormal"/>
            </w:pPr>
          </w:p>
        </w:tc>
      </w:tr>
      <w:tr w:rsidR="0032282D">
        <w:tc>
          <w:tcPr>
            <w:tcW w:w="4535" w:type="dxa"/>
            <w:gridSpan w:val="3"/>
            <w:vMerge/>
            <w:tcBorders>
              <w:top w:val="nil"/>
              <w:left w:val="nil"/>
              <w:bottom w:val="nil"/>
              <w:right w:val="nil"/>
            </w:tcBorders>
          </w:tcPr>
          <w:p w:rsidR="0032282D" w:rsidRDefault="0032282D">
            <w:pPr>
              <w:pStyle w:val="ConsPlusNormal"/>
            </w:pPr>
          </w:p>
        </w:tc>
        <w:tc>
          <w:tcPr>
            <w:tcW w:w="4535" w:type="dxa"/>
            <w:gridSpan w:val="4"/>
            <w:tcBorders>
              <w:top w:val="single" w:sz="4" w:space="0" w:color="auto"/>
              <w:left w:val="nil"/>
              <w:bottom w:val="single" w:sz="4" w:space="0" w:color="auto"/>
              <w:right w:val="nil"/>
            </w:tcBorders>
          </w:tcPr>
          <w:p w:rsidR="0032282D" w:rsidRDefault="0032282D">
            <w:pPr>
              <w:pStyle w:val="ConsPlusNormal"/>
            </w:pPr>
          </w:p>
        </w:tc>
      </w:tr>
      <w:tr w:rsidR="0032282D">
        <w:tc>
          <w:tcPr>
            <w:tcW w:w="4535" w:type="dxa"/>
            <w:gridSpan w:val="3"/>
            <w:vMerge/>
            <w:tcBorders>
              <w:top w:val="nil"/>
              <w:left w:val="nil"/>
              <w:bottom w:val="nil"/>
              <w:right w:val="nil"/>
            </w:tcBorders>
          </w:tcPr>
          <w:p w:rsidR="0032282D" w:rsidRDefault="0032282D">
            <w:pPr>
              <w:pStyle w:val="ConsPlusNormal"/>
            </w:pPr>
          </w:p>
        </w:tc>
        <w:tc>
          <w:tcPr>
            <w:tcW w:w="4535" w:type="dxa"/>
            <w:gridSpan w:val="4"/>
            <w:tcBorders>
              <w:top w:val="single" w:sz="4" w:space="0" w:color="auto"/>
              <w:left w:val="nil"/>
              <w:bottom w:val="single" w:sz="4" w:space="0" w:color="auto"/>
              <w:right w:val="nil"/>
            </w:tcBorders>
          </w:tcPr>
          <w:p w:rsidR="0032282D" w:rsidRDefault="0032282D">
            <w:pPr>
              <w:pStyle w:val="ConsPlusNormal"/>
            </w:pPr>
          </w:p>
        </w:tc>
      </w:tr>
      <w:tr w:rsidR="0032282D">
        <w:tblPrEx>
          <w:tblBorders>
            <w:insideH w:val="none" w:sz="0" w:space="0" w:color="auto"/>
          </w:tblBorders>
        </w:tblPrEx>
        <w:tc>
          <w:tcPr>
            <w:tcW w:w="4535" w:type="dxa"/>
            <w:gridSpan w:val="3"/>
            <w:vMerge/>
            <w:tcBorders>
              <w:top w:val="nil"/>
              <w:left w:val="nil"/>
              <w:bottom w:val="nil"/>
              <w:right w:val="nil"/>
            </w:tcBorders>
          </w:tcPr>
          <w:p w:rsidR="0032282D" w:rsidRDefault="0032282D">
            <w:pPr>
              <w:pStyle w:val="ConsPlusNormal"/>
            </w:pPr>
          </w:p>
        </w:tc>
        <w:tc>
          <w:tcPr>
            <w:tcW w:w="4535" w:type="dxa"/>
            <w:gridSpan w:val="4"/>
            <w:tcBorders>
              <w:top w:val="single" w:sz="4" w:space="0" w:color="auto"/>
              <w:left w:val="nil"/>
              <w:bottom w:val="nil"/>
              <w:right w:val="nil"/>
            </w:tcBorders>
          </w:tcPr>
          <w:p w:rsidR="0032282D" w:rsidRDefault="0032282D">
            <w:pPr>
              <w:pStyle w:val="ConsPlusNormal"/>
            </w:pPr>
            <w:r>
              <w:t>(Ф.И.О., паспортные данные, регистрация по месту жительства, контактный телефон)</w:t>
            </w:r>
          </w:p>
        </w:tc>
      </w:tr>
      <w:tr w:rsidR="0032282D">
        <w:tblPrEx>
          <w:tblBorders>
            <w:insideH w:val="none" w:sz="0" w:space="0" w:color="auto"/>
          </w:tblBorders>
        </w:tblPrEx>
        <w:tc>
          <w:tcPr>
            <w:tcW w:w="9070" w:type="dxa"/>
            <w:gridSpan w:val="7"/>
            <w:tcBorders>
              <w:top w:val="nil"/>
              <w:left w:val="nil"/>
              <w:bottom w:val="nil"/>
              <w:right w:val="nil"/>
            </w:tcBorders>
          </w:tcPr>
          <w:p w:rsidR="0032282D" w:rsidRDefault="0032282D">
            <w:pPr>
              <w:pStyle w:val="ConsPlusNormal"/>
            </w:pPr>
          </w:p>
        </w:tc>
      </w:tr>
      <w:tr w:rsidR="0032282D">
        <w:tblPrEx>
          <w:tblBorders>
            <w:insideH w:val="none" w:sz="0" w:space="0" w:color="auto"/>
          </w:tblBorders>
        </w:tblPrEx>
        <w:tc>
          <w:tcPr>
            <w:tcW w:w="9070" w:type="dxa"/>
            <w:gridSpan w:val="7"/>
            <w:tcBorders>
              <w:top w:val="nil"/>
              <w:left w:val="nil"/>
              <w:bottom w:val="nil"/>
              <w:right w:val="nil"/>
            </w:tcBorders>
          </w:tcPr>
          <w:p w:rsidR="0032282D" w:rsidRDefault="0032282D">
            <w:pPr>
              <w:pStyle w:val="ConsPlusNormal"/>
              <w:jc w:val="center"/>
            </w:pPr>
            <w:bookmarkStart w:id="31" w:name="P715"/>
            <w:bookmarkEnd w:id="31"/>
            <w:r>
              <w:t>ЗАЯВЛЕНИЕ</w:t>
            </w:r>
          </w:p>
          <w:p w:rsidR="0032282D" w:rsidRDefault="0032282D">
            <w:pPr>
              <w:pStyle w:val="ConsPlusNormal"/>
              <w:jc w:val="center"/>
            </w:pPr>
            <w:r>
              <w:t>о предоставлении предложенного земельного</w:t>
            </w:r>
          </w:p>
          <w:p w:rsidR="0032282D" w:rsidRDefault="0032282D">
            <w:pPr>
              <w:pStyle w:val="ConsPlusNormal"/>
              <w:jc w:val="center"/>
            </w:pPr>
            <w:r>
              <w:t>участка в собственность бесплатно</w:t>
            </w:r>
          </w:p>
        </w:tc>
      </w:tr>
      <w:tr w:rsidR="0032282D">
        <w:tblPrEx>
          <w:tblBorders>
            <w:insideH w:val="none" w:sz="0" w:space="0" w:color="auto"/>
          </w:tblBorders>
        </w:tblPrEx>
        <w:tc>
          <w:tcPr>
            <w:tcW w:w="9070" w:type="dxa"/>
            <w:gridSpan w:val="7"/>
            <w:tcBorders>
              <w:top w:val="nil"/>
              <w:left w:val="nil"/>
              <w:bottom w:val="nil"/>
              <w:right w:val="nil"/>
            </w:tcBorders>
          </w:tcPr>
          <w:p w:rsidR="0032282D" w:rsidRDefault="0032282D">
            <w:pPr>
              <w:pStyle w:val="ConsPlusNormal"/>
            </w:pPr>
          </w:p>
        </w:tc>
      </w:tr>
      <w:tr w:rsidR="0032282D">
        <w:tblPrEx>
          <w:tblBorders>
            <w:insideH w:val="none" w:sz="0" w:space="0" w:color="auto"/>
          </w:tblBorders>
        </w:tblPrEx>
        <w:tc>
          <w:tcPr>
            <w:tcW w:w="495" w:type="dxa"/>
            <w:tcBorders>
              <w:top w:val="nil"/>
              <w:left w:val="nil"/>
              <w:bottom w:val="nil"/>
              <w:right w:val="nil"/>
            </w:tcBorders>
          </w:tcPr>
          <w:p w:rsidR="0032282D" w:rsidRDefault="0032282D">
            <w:pPr>
              <w:pStyle w:val="ConsPlusNormal"/>
              <w:jc w:val="both"/>
            </w:pPr>
            <w:r>
              <w:t>Я,</w:t>
            </w:r>
          </w:p>
        </w:tc>
        <w:tc>
          <w:tcPr>
            <w:tcW w:w="8199" w:type="dxa"/>
            <w:gridSpan w:val="5"/>
            <w:tcBorders>
              <w:top w:val="nil"/>
              <w:left w:val="nil"/>
              <w:bottom w:val="single" w:sz="4" w:space="0" w:color="auto"/>
              <w:right w:val="nil"/>
            </w:tcBorders>
          </w:tcPr>
          <w:p w:rsidR="0032282D" w:rsidRDefault="0032282D">
            <w:pPr>
              <w:pStyle w:val="ConsPlusNormal"/>
            </w:pPr>
          </w:p>
        </w:tc>
        <w:tc>
          <w:tcPr>
            <w:tcW w:w="376" w:type="dxa"/>
            <w:tcBorders>
              <w:top w:val="nil"/>
              <w:left w:val="nil"/>
              <w:bottom w:val="nil"/>
              <w:right w:val="nil"/>
            </w:tcBorders>
          </w:tcPr>
          <w:p w:rsidR="0032282D" w:rsidRDefault="0032282D">
            <w:pPr>
              <w:pStyle w:val="ConsPlusNormal"/>
            </w:pPr>
            <w:r>
              <w:t>,</w:t>
            </w:r>
          </w:p>
        </w:tc>
      </w:tr>
      <w:tr w:rsidR="0032282D">
        <w:tblPrEx>
          <w:tblBorders>
            <w:insideH w:val="none" w:sz="0" w:space="0" w:color="auto"/>
          </w:tblBorders>
        </w:tblPrEx>
        <w:tc>
          <w:tcPr>
            <w:tcW w:w="495" w:type="dxa"/>
            <w:tcBorders>
              <w:top w:val="nil"/>
              <w:left w:val="nil"/>
              <w:bottom w:val="nil"/>
              <w:right w:val="nil"/>
            </w:tcBorders>
          </w:tcPr>
          <w:p w:rsidR="0032282D" w:rsidRDefault="0032282D">
            <w:pPr>
              <w:pStyle w:val="ConsPlusNormal"/>
            </w:pPr>
          </w:p>
        </w:tc>
        <w:tc>
          <w:tcPr>
            <w:tcW w:w="8199" w:type="dxa"/>
            <w:gridSpan w:val="5"/>
            <w:tcBorders>
              <w:top w:val="single" w:sz="4" w:space="0" w:color="auto"/>
              <w:left w:val="nil"/>
              <w:bottom w:val="nil"/>
              <w:right w:val="nil"/>
            </w:tcBorders>
          </w:tcPr>
          <w:p w:rsidR="0032282D" w:rsidRDefault="0032282D">
            <w:pPr>
              <w:pStyle w:val="ConsPlusNormal"/>
              <w:jc w:val="center"/>
            </w:pPr>
            <w:r>
              <w:t>(Ф.И.О. гражданина)</w:t>
            </w:r>
          </w:p>
        </w:tc>
        <w:tc>
          <w:tcPr>
            <w:tcW w:w="376" w:type="dxa"/>
            <w:tcBorders>
              <w:top w:val="nil"/>
              <w:left w:val="nil"/>
              <w:bottom w:val="nil"/>
              <w:right w:val="nil"/>
            </w:tcBorders>
          </w:tcPr>
          <w:p w:rsidR="0032282D" w:rsidRDefault="0032282D">
            <w:pPr>
              <w:pStyle w:val="ConsPlusNormal"/>
            </w:pPr>
          </w:p>
        </w:tc>
      </w:tr>
      <w:tr w:rsidR="0032282D">
        <w:tblPrEx>
          <w:tblBorders>
            <w:insideH w:val="none" w:sz="0" w:space="0" w:color="auto"/>
          </w:tblBorders>
        </w:tblPrEx>
        <w:tc>
          <w:tcPr>
            <w:tcW w:w="9070" w:type="dxa"/>
            <w:gridSpan w:val="7"/>
            <w:tcBorders>
              <w:top w:val="nil"/>
              <w:left w:val="nil"/>
              <w:bottom w:val="nil"/>
              <w:right w:val="nil"/>
            </w:tcBorders>
          </w:tcPr>
          <w:p w:rsidR="0032282D" w:rsidRDefault="0032282D">
            <w:pPr>
              <w:pStyle w:val="ConsPlusNormal"/>
              <w:jc w:val="both"/>
            </w:pPr>
            <w:r>
              <w:t xml:space="preserve">в соответствии с </w:t>
            </w:r>
            <w:hyperlink r:id="rId118">
              <w:r>
                <w:rPr>
                  <w:color w:val="0000FF"/>
                </w:rPr>
                <w:t>частью 5 статьи 8</w:t>
              </w:r>
            </w:hyperlink>
            <w:r>
              <w:t xml:space="preserve"> закона Вологодской области от 8 апреля 2015 года N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прошу предоставить в собственность бесплатно предложенный земельный участок с кадастровым номером _____________ площадью ________,</w:t>
            </w:r>
          </w:p>
          <w:p w:rsidR="0032282D" w:rsidRDefault="0032282D">
            <w:pPr>
              <w:pStyle w:val="ConsPlusNormal"/>
            </w:pPr>
            <w:r>
              <w:t>местоположение которого: __________________________________________________</w:t>
            </w:r>
          </w:p>
          <w:p w:rsidR="0032282D" w:rsidRDefault="0032282D">
            <w:pPr>
              <w:pStyle w:val="ConsPlusNormal"/>
            </w:pPr>
            <w:r>
              <w:t>_________________________________________________________________________,</w:t>
            </w:r>
          </w:p>
          <w:p w:rsidR="0032282D" w:rsidRDefault="0032282D">
            <w:pPr>
              <w:pStyle w:val="ConsPlusNormal"/>
            </w:pPr>
            <w:r>
              <w:lastRenderedPageBreak/>
              <w:t>вид разрешенного использования: ___________________________________________.</w:t>
            </w:r>
          </w:p>
          <w:p w:rsidR="0032282D" w:rsidRDefault="0032282D">
            <w:pPr>
              <w:pStyle w:val="ConsPlusNormal"/>
            </w:pPr>
          </w:p>
          <w:p w:rsidR="0032282D" w:rsidRDefault="0032282D">
            <w:pPr>
              <w:pStyle w:val="ConsPlusNormal"/>
              <w:ind w:firstLine="283"/>
              <w:jc w:val="both"/>
            </w:pPr>
            <w:r>
              <w:t>К заявлению прилагаю следующие документы:</w:t>
            </w:r>
          </w:p>
          <w:p w:rsidR="0032282D" w:rsidRDefault="0032282D">
            <w:pPr>
              <w:pStyle w:val="ConsPlusNormal"/>
              <w:ind w:firstLine="283"/>
              <w:jc w:val="both"/>
            </w:pPr>
            <w:r>
              <w:t>- копию паспорта, удостоверяющего личность гражданина Российской Федерации;</w:t>
            </w:r>
          </w:p>
          <w:p w:rsidR="0032282D" w:rsidRDefault="0032282D">
            <w:pPr>
              <w:pStyle w:val="ConsPlusNormal"/>
              <w:ind w:firstLine="283"/>
              <w:jc w:val="both"/>
            </w:pPr>
            <w:r>
              <w:t>- копию вступившего в законную силу решения суда общей юрисдикции об установлении факта, имеющего юридическое значение (представляется при отсутствии документа, подтверждающего постоянное проживание гражданина на территории области).</w:t>
            </w:r>
          </w:p>
        </w:tc>
      </w:tr>
      <w:tr w:rsidR="0032282D">
        <w:tblPrEx>
          <w:tblBorders>
            <w:insideH w:val="none" w:sz="0" w:space="0" w:color="auto"/>
          </w:tblBorders>
        </w:tblPrEx>
        <w:tc>
          <w:tcPr>
            <w:tcW w:w="9070" w:type="dxa"/>
            <w:gridSpan w:val="7"/>
            <w:tcBorders>
              <w:top w:val="nil"/>
              <w:left w:val="nil"/>
              <w:bottom w:val="nil"/>
              <w:right w:val="nil"/>
            </w:tcBorders>
          </w:tcPr>
          <w:p w:rsidR="0032282D" w:rsidRDefault="0032282D">
            <w:pPr>
              <w:pStyle w:val="ConsPlusNormal"/>
            </w:pPr>
          </w:p>
        </w:tc>
      </w:tr>
      <w:tr w:rsidR="0032282D">
        <w:tblPrEx>
          <w:tblBorders>
            <w:insideH w:val="none" w:sz="0" w:space="0" w:color="auto"/>
          </w:tblBorders>
        </w:tblPrEx>
        <w:tc>
          <w:tcPr>
            <w:tcW w:w="1366" w:type="dxa"/>
            <w:gridSpan w:val="2"/>
            <w:tcBorders>
              <w:top w:val="nil"/>
              <w:left w:val="nil"/>
              <w:bottom w:val="nil"/>
              <w:right w:val="nil"/>
            </w:tcBorders>
          </w:tcPr>
          <w:p w:rsidR="0032282D" w:rsidRDefault="0032282D">
            <w:pPr>
              <w:pStyle w:val="ConsPlusNormal"/>
              <w:jc w:val="both"/>
            </w:pPr>
            <w:r>
              <w:t>Заявитель:</w:t>
            </w:r>
          </w:p>
        </w:tc>
        <w:tc>
          <w:tcPr>
            <w:tcW w:w="4250" w:type="dxa"/>
            <w:gridSpan w:val="2"/>
            <w:tcBorders>
              <w:top w:val="nil"/>
              <w:left w:val="nil"/>
              <w:bottom w:val="single" w:sz="4" w:space="0" w:color="auto"/>
              <w:right w:val="nil"/>
            </w:tcBorders>
          </w:tcPr>
          <w:p w:rsidR="0032282D" w:rsidRDefault="0032282D">
            <w:pPr>
              <w:pStyle w:val="ConsPlusNormal"/>
            </w:pPr>
          </w:p>
        </w:tc>
        <w:tc>
          <w:tcPr>
            <w:tcW w:w="405" w:type="dxa"/>
            <w:tcBorders>
              <w:top w:val="nil"/>
              <w:left w:val="nil"/>
              <w:bottom w:val="nil"/>
              <w:right w:val="nil"/>
            </w:tcBorders>
          </w:tcPr>
          <w:p w:rsidR="0032282D" w:rsidRDefault="0032282D">
            <w:pPr>
              <w:pStyle w:val="ConsPlusNormal"/>
            </w:pPr>
          </w:p>
        </w:tc>
        <w:tc>
          <w:tcPr>
            <w:tcW w:w="3049" w:type="dxa"/>
            <w:gridSpan w:val="2"/>
            <w:tcBorders>
              <w:top w:val="nil"/>
              <w:left w:val="nil"/>
              <w:bottom w:val="single" w:sz="4" w:space="0" w:color="auto"/>
              <w:right w:val="nil"/>
            </w:tcBorders>
          </w:tcPr>
          <w:p w:rsidR="0032282D" w:rsidRDefault="0032282D">
            <w:pPr>
              <w:pStyle w:val="ConsPlusNormal"/>
            </w:pPr>
          </w:p>
        </w:tc>
      </w:tr>
      <w:tr w:rsidR="0032282D">
        <w:tblPrEx>
          <w:tblBorders>
            <w:insideH w:val="none" w:sz="0" w:space="0" w:color="auto"/>
          </w:tblBorders>
        </w:tblPrEx>
        <w:tc>
          <w:tcPr>
            <w:tcW w:w="1366" w:type="dxa"/>
            <w:gridSpan w:val="2"/>
            <w:tcBorders>
              <w:top w:val="nil"/>
              <w:left w:val="nil"/>
              <w:bottom w:val="nil"/>
              <w:right w:val="nil"/>
            </w:tcBorders>
          </w:tcPr>
          <w:p w:rsidR="0032282D" w:rsidRDefault="0032282D">
            <w:pPr>
              <w:pStyle w:val="ConsPlusNormal"/>
            </w:pPr>
          </w:p>
        </w:tc>
        <w:tc>
          <w:tcPr>
            <w:tcW w:w="4250" w:type="dxa"/>
            <w:gridSpan w:val="2"/>
            <w:tcBorders>
              <w:top w:val="single" w:sz="4" w:space="0" w:color="auto"/>
              <w:left w:val="nil"/>
              <w:bottom w:val="nil"/>
              <w:right w:val="nil"/>
            </w:tcBorders>
          </w:tcPr>
          <w:p w:rsidR="0032282D" w:rsidRDefault="0032282D">
            <w:pPr>
              <w:pStyle w:val="ConsPlusNormal"/>
              <w:jc w:val="center"/>
            </w:pPr>
            <w:r>
              <w:t>(Ф.И.О. гражданина)</w:t>
            </w:r>
          </w:p>
        </w:tc>
        <w:tc>
          <w:tcPr>
            <w:tcW w:w="405" w:type="dxa"/>
            <w:tcBorders>
              <w:top w:val="nil"/>
              <w:left w:val="nil"/>
              <w:bottom w:val="nil"/>
              <w:right w:val="nil"/>
            </w:tcBorders>
          </w:tcPr>
          <w:p w:rsidR="0032282D" w:rsidRDefault="0032282D">
            <w:pPr>
              <w:pStyle w:val="ConsPlusNormal"/>
            </w:pPr>
          </w:p>
        </w:tc>
        <w:tc>
          <w:tcPr>
            <w:tcW w:w="3049" w:type="dxa"/>
            <w:gridSpan w:val="2"/>
            <w:tcBorders>
              <w:top w:val="single" w:sz="4" w:space="0" w:color="auto"/>
              <w:left w:val="nil"/>
              <w:bottom w:val="nil"/>
              <w:right w:val="nil"/>
            </w:tcBorders>
          </w:tcPr>
          <w:p w:rsidR="0032282D" w:rsidRDefault="0032282D">
            <w:pPr>
              <w:pStyle w:val="ConsPlusNormal"/>
              <w:jc w:val="center"/>
            </w:pPr>
            <w:r>
              <w:t>(подпись)</w:t>
            </w:r>
          </w:p>
        </w:tc>
      </w:tr>
      <w:tr w:rsidR="0032282D">
        <w:tblPrEx>
          <w:tblBorders>
            <w:insideH w:val="none" w:sz="0" w:space="0" w:color="auto"/>
          </w:tblBorders>
        </w:tblPrEx>
        <w:tc>
          <w:tcPr>
            <w:tcW w:w="9070" w:type="dxa"/>
            <w:gridSpan w:val="7"/>
            <w:tcBorders>
              <w:top w:val="nil"/>
              <w:left w:val="nil"/>
              <w:bottom w:val="nil"/>
              <w:right w:val="nil"/>
            </w:tcBorders>
          </w:tcPr>
          <w:p w:rsidR="0032282D" w:rsidRDefault="0032282D">
            <w:pPr>
              <w:pStyle w:val="ConsPlusNormal"/>
            </w:pPr>
          </w:p>
        </w:tc>
      </w:tr>
      <w:tr w:rsidR="0032282D">
        <w:tblPrEx>
          <w:tblBorders>
            <w:insideH w:val="none" w:sz="0" w:space="0" w:color="auto"/>
          </w:tblBorders>
        </w:tblPrEx>
        <w:tc>
          <w:tcPr>
            <w:tcW w:w="9070" w:type="dxa"/>
            <w:gridSpan w:val="7"/>
            <w:tcBorders>
              <w:top w:val="nil"/>
              <w:left w:val="nil"/>
              <w:bottom w:val="nil"/>
              <w:right w:val="nil"/>
            </w:tcBorders>
          </w:tcPr>
          <w:p w:rsidR="0032282D" w:rsidRDefault="0032282D">
            <w:pPr>
              <w:pStyle w:val="ConsPlusNormal"/>
              <w:jc w:val="both"/>
            </w:pPr>
            <w:r>
              <w:t>"__"__________ 20__ г.</w:t>
            </w:r>
          </w:p>
        </w:tc>
      </w:tr>
    </w:tbl>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right"/>
        <w:outlineLvl w:val="1"/>
      </w:pPr>
      <w:r>
        <w:t>Приложение 4</w:t>
      </w:r>
    </w:p>
    <w:p w:rsidR="0032282D" w:rsidRDefault="0032282D">
      <w:pPr>
        <w:pStyle w:val="ConsPlusNormal"/>
        <w:jc w:val="right"/>
      </w:pPr>
      <w:r>
        <w:t>к Административному регламенту</w:t>
      </w:r>
    </w:p>
    <w:p w:rsidR="0032282D" w:rsidRDefault="003228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2282D">
        <w:tc>
          <w:tcPr>
            <w:tcW w:w="4535" w:type="dxa"/>
            <w:tcBorders>
              <w:top w:val="nil"/>
              <w:left w:val="nil"/>
              <w:bottom w:val="nil"/>
              <w:right w:val="nil"/>
            </w:tcBorders>
          </w:tcPr>
          <w:p w:rsidR="0032282D" w:rsidRDefault="0032282D">
            <w:pPr>
              <w:pStyle w:val="ConsPlusNormal"/>
            </w:pPr>
          </w:p>
        </w:tc>
        <w:tc>
          <w:tcPr>
            <w:tcW w:w="4535" w:type="dxa"/>
            <w:tcBorders>
              <w:top w:val="nil"/>
              <w:left w:val="nil"/>
              <w:bottom w:val="nil"/>
              <w:right w:val="nil"/>
            </w:tcBorders>
          </w:tcPr>
          <w:p w:rsidR="0032282D" w:rsidRDefault="0032282D">
            <w:pPr>
              <w:pStyle w:val="ConsPlusNormal"/>
            </w:pPr>
            <w:r>
              <w:t>Председателю комитета</w:t>
            </w:r>
          </w:p>
          <w:p w:rsidR="0032282D" w:rsidRDefault="0032282D">
            <w:pPr>
              <w:pStyle w:val="ConsPlusNormal"/>
            </w:pPr>
            <w:r>
              <w:t>по управлению имуществом города</w:t>
            </w:r>
          </w:p>
        </w:tc>
      </w:tr>
      <w:tr w:rsidR="0032282D">
        <w:tc>
          <w:tcPr>
            <w:tcW w:w="9070" w:type="dxa"/>
            <w:gridSpan w:val="2"/>
            <w:tcBorders>
              <w:top w:val="nil"/>
              <w:left w:val="nil"/>
              <w:bottom w:val="nil"/>
              <w:right w:val="nil"/>
            </w:tcBorders>
          </w:tcPr>
          <w:p w:rsidR="0032282D" w:rsidRDefault="0032282D">
            <w:pPr>
              <w:pStyle w:val="ConsPlusNormal"/>
            </w:pPr>
          </w:p>
        </w:tc>
      </w:tr>
      <w:tr w:rsidR="0032282D">
        <w:tc>
          <w:tcPr>
            <w:tcW w:w="9070" w:type="dxa"/>
            <w:gridSpan w:val="2"/>
            <w:tcBorders>
              <w:top w:val="nil"/>
              <w:left w:val="nil"/>
              <w:bottom w:val="nil"/>
              <w:right w:val="nil"/>
            </w:tcBorders>
          </w:tcPr>
          <w:p w:rsidR="0032282D" w:rsidRDefault="0032282D">
            <w:pPr>
              <w:pStyle w:val="ConsPlusNormal"/>
              <w:jc w:val="center"/>
            </w:pPr>
            <w:bookmarkStart w:id="32" w:name="P756"/>
            <w:bookmarkEnd w:id="32"/>
            <w:r>
              <w:t>ЗАЯВЛЕНИЕ</w:t>
            </w:r>
          </w:p>
          <w:p w:rsidR="0032282D" w:rsidRDefault="0032282D">
            <w:pPr>
              <w:pStyle w:val="ConsPlusNormal"/>
              <w:jc w:val="center"/>
            </w:pPr>
            <w:r>
              <w:t>о предоставлении земельного участка в собственность</w:t>
            </w:r>
          </w:p>
          <w:p w:rsidR="0032282D" w:rsidRDefault="0032282D">
            <w:pPr>
              <w:pStyle w:val="ConsPlusNormal"/>
              <w:jc w:val="center"/>
            </w:pPr>
            <w:r>
              <w:t>бесплатно земельных участков в соответствии с пунктом 2.7</w:t>
            </w:r>
          </w:p>
          <w:p w:rsidR="0032282D" w:rsidRDefault="0032282D">
            <w:pPr>
              <w:pStyle w:val="ConsPlusNormal"/>
              <w:jc w:val="center"/>
            </w:pPr>
            <w:r>
              <w:t>статьи 3 Федерального закона от 25.10.2001 N 137-ФЗ</w:t>
            </w:r>
          </w:p>
          <w:p w:rsidR="0032282D" w:rsidRDefault="0032282D">
            <w:pPr>
              <w:pStyle w:val="ConsPlusNormal"/>
              <w:jc w:val="center"/>
            </w:pPr>
            <w:r>
              <w:t>"О введении в действие Земельного кодекса</w:t>
            </w:r>
          </w:p>
          <w:p w:rsidR="0032282D" w:rsidRDefault="0032282D">
            <w:pPr>
              <w:pStyle w:val="ConsPlusNormal"/>
              <w:jc w:val="center"/>
            </w:pPr>
            <w:r>
              <w:t>Российской Федерации"</w:t>
            </w:r>
          </w:p>
        </w:tc>
      </w:tr>
    </w:tbl>
    <w:p w:rsidR="0032282D" w:rsidRDefault="00322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7"/>
        <w:gridCol w:w="3628"/>
      </w:tblGrid>
      <w:tr w:rsidR="0032282D">
        <w:tc>
          <w:tcPr>
            <w:tcW w:w="9045" w:type="dxa"/>
            <w:gridSpan w:val="2"/>
          </w:tcPr>
          <w:p w:rsidR="0032282D" w:rsidRDefault="0032282D">
            <w:pPr>
              <w:pStyle w:val="ConsPlusNormal"/>
              <w:jc w:val="center"/>
              <w:outlineLvl w:val="2"/>
            </w:pPr>
            <w:r>
              <w:t>Сведения о заявителе (физическое лицо)</w:t>
            </w:r>
          </w:p>
        </w:tc>
      </w:tr>
      <w:tr w:rsidR="0032282D">
        <w:tc>
          <w:tcPr>
            <w:tcW w:w="5417" w:type="dxa"/>
          </w:tcPr>
          <w:p w:rsidR="0032282D" w:rsidRDefault="0032282D">
            <w:pPr>
              <w:pStyle w:val="ConsPlusNormal"/>
            </w:pPr>
            <w:r>
              <w:t>Фамилия, имя и (при наличии) отчество</w:t>
            </w:r>
          </w:p>
        </w:tc>
        <w:tc>
          <w:tcPr>
            <w:tcW w:w="3628" w:type="dxa"/>
          </w:tcPr>
          <w:p w:rsidR="0032282D" w:rsidRDefault="0032282D">
            <w:pPr>
              <w:pStyle w:val="ConsPlusNormal"/>
            </w:pPr>
          </w:p>
        </w:tc>
      </w:tr>
      <w:tr w:rsidR="0032282D">
        <w:tc>
          <w:tcPr>
            <w:tcW w:w="5417" w:type="dxa"/>
          </w:tcPr>
          <w:p w:rsidR="0032282D" w:rsidRDefault="0032282D">
            <w:pPr>
              <w:pStyle w:val="ConsPlusNormal"/>
            </w:pPr>
            <w:r>
              <w:t>Место жительства</w:t>
            </w:r>
          </w:p>
        </w:tc>
        <w:tc>
          <w:tcPr>
            <w:tcW w:w="3628" w:type="dxa"/>
          </w:tcPr>
          <w:p w:rsidR="0032282D" w:rsidRDefault="0032282D">
            <w:pPr>
              <w:pStyle w:val="ConsPlusNormal"/>
            </w:pPr>
          </w:p>
        </w:tc>
      </w:tr>
      <w:tr w:rsidR="0032282D">
        <w:tc>
          <w:tcPr>
            <w:tcW w:w="5417" w:type="dxa"/>
          </w:tcPr>
          <w:p w:rsidR="0032282D" w:rsidRDefault="0032282D">
            <w:pPr>
              <w:pStyle w:val="ConsPlusNormal"/>
            </w:pPr>
            <w:r>
              <w:t>Почтовый адрес</w:t>
            </w:r>
          </w:p>
        </w:tc>
        <w:tc>
          <w:tcPr>
            <w:tcW w:w="3628" w:type="dxa"/>
          </w:tcPr>
          <w:p w:rsidR="0032282D" w:rsidRDefault="0032282D">
            <w:pPr>
              <w:pStyle w:val="ConsPlusNormal"/>
            </w:pPr>
          </w:p>
        </w:tc>
      </w:tr>
      <w:tr w:rsidR="0032282D">
        <w:tc>
          <w:tcPr>
            <w:tcW w:w="5417" w:type="dxa"/>
          </w:tcPr>
          <w:p w:rsidR="0032282D" w:rsidRDefault="0032282D">
            <w:pPr>
              <w:pStyle w:val="ConsPlusNormal"/>
            </w:pPr>
            <w:r>
              <w:t>Документ, удостоверяющий личность, его серия, номер, кем и когда выдан</w:t>
            </w:r>
          </w:p>
        </w:tc>
        <w:tc>
          <w:tcPr>
            <w:tcW w:w="3628" w:type="dxa"/>
          </w:tcPr>
          <w:p w:rsidR="0032282D" w:rsidRDefault="0032282D">
            <w:pPr>
              <w:pStyle w:val="ConsPlusNormal"/>
            </w:pPr>
          </w:p>
        </w:tc>
      </w:tr>
      <w:tr w:rsidR="0032282D">
        <w:tc>
          <w:tcPr>
            <w:tcW w:w="5417" w:type="dxa"/>
          </w:tcPr>
          <w:p w:rsidR="0032282D" w:rsidRDefault="0032282D">
            <w:pPr>
              <w:pStyle w:val="ConsPlusNormal"/>
            </w:pPr>
            <w:r>
              <w:t>Контактные телефоны</w:t>
            </w:r>
          </w:p>
        </w:tc>
        <w:tc>
          <w:tcPr>
            <w:tcW w:w="3628" w:type="dxa"/>
          </w:tcPr>
          <w:p w:rsidR="0032282D" w:rsidRDefault="0032282D">
            <w:pPr>
              <w:pStyle w:val="ConsPlusNormal"/>
            </w:pPr>
          </w:p>
        </w:tc>
      </w:tr>
      <w:tr w:rsidR="0032282D">
        <w:tc>
          <w:tcPr>
            <w:tcW w:w="5417" w:type="dxa"/>
          </w:tcPr>
          <w:p w:rsidR="0032282D" w:rsidRDefault="0032282D">
            <w:pPr>
              <w:pStyle w:val="ConsPlusNormal"/>
            </w:pPr>
            <w:r>
              <w:t>Адрес электронной почты (при наличии)</w:t>
            </w:r>
          </w:p>
        </w:tc>
        <w:tc>
          <w:tcPr>
            <w:tcW w:w="3628" w:type="dxa"/>
          </w:tcPr>
          <w:p w:rsidR="0032282D" w:rsidRDefault="0032282D">
            <w:pPr>
              <w:pStyle w:val="ConsPlusNormal"/>
            </w:pPr>
          </w:p>
        </w:tc>
      </w:tr>
      <w:tr w:rsidR="0032282D">
        <w:tc>
          <w:tcPr>
            <w:tcW w:w="9045" w:type="dxa"/>
            <w:gridSpan w:val="2"/>
          </w:tcPr>
          <w:p w:rsidR="0032282D" w:rsidRDefault="0032282D">
            <w:pPr>
              <w:pStyle w:val="ConsPlusNormal"/>
              <w:jc w:val="center"/>
              <w:outlineLvl w:val="2"/>
            </w:pPr>
            <w:r>
              <w:t>Сведения о заявителе (крестьянское (фермерское) хозяйство)</w:t>
            </w:r>
          </w:p>
        </w:tc>
      </w:tr>
      <w:tr w:rsidR="0032282D">
        <w:tc>
          <w:tcPr>
            <w:tcW w:w="5417" w:type="dxa"/>
          </w:tcPr>
          <w:p w:rsidR="0032282D" w:rsidRDefault="0032282D">
            <w:pPr>
              <w:pStyle w:val="ConsPlusNormal"/>
            </w:pPr>
            <w:r>
              <w:t>Полное наименование организации</w:t>
            </w:r>
          </w:p>
        </w:tc>
        <w:tc>
          <w:tcPr>
            <w:tcW w:w="3628" w:type="dxa"/>
          </w:tcPr>
          <w:p w:rsidR="0032282D" w:rsidRDefault="0032282D">
            <w:pPr>
              <w:pStyle w:val="ConsPlusNormal"/>
            </w:pPr>
          </w:p>
        </w:tc>
      </w:tr>
      <w:tr w:rsidR="0032282D">
        <w:tc>
          <w:tcPr>
            <w:tcW w:w="5417" w:type="dxa"/>
          </w:tcPr>
          <w:p w:rsidR="0032282D" w:rsidRDefault="0032282D">
            <w:pPr>
              <w:pStyle w:val="ConsPlusNormal"/>
            </w:pPr>
            <w:r>
              <w:lastRenderedPageBreak/>
              <w:t xml:space="preserve">ИНН </w:t>
            </w:r>
            <w:hyperlink w:anchor="P825">
              <w:r>
                <w:rPr>
                  <w:color w:val="0000FF"/>
                </w:rPr>
                <w:t>&lt;1&gt;</w:t>
              </w:r>
            </w:hyperlink>
          </w:p>
        </w:tc>
        <w:tc>
          <w:tcPr>
            <w:tcW w:w="3628" w:type="dxa"/>
          </w:tcPr>
          <w:p w:rsidR="0032282D" w:rsidRDefault="0032282D">
            <w:pPr>
              <w:pStyle w:val="ConsPlusNormal"/>
            </w:pPr>
          </w:p>
        </w:tc>
      </w:tr>
      <w:tr w:rsidR="0032282D">
        <w:tc>
          <w:tcPr>
            <w:tcW w:w="5417" w:type="dxa"/>
          </w:tcPr>
          <w:p w:rsidR="0032282D" w:rsidRDefault="0032282D">
            <w:pPr>
              <w:pStyle w:val="ConsPlusNormal"/>
            </w:pPr>
            <w:r>
              <w:t xml:space="preserve">Регистрационный номер записи о государственной регистрации в ЕГРЮЛ </w:t>
            </w:r>
            <w:hyperlink w:anchor="P826">
              <w:r>
                <w:rPr>
                  <w:color w:val="0000FF"/>
                </w:rPr>
                <w:t>&lt;2&gt;</w:t>
              </w:r>
            </w:hyperlink>
          </w:p>
        </w:tc>
        <w:tc>
          <w:tcPr>
            <w:tcW w:w="3628" w:type="dxa"/>
          </w:tcPr>
          <w:p w:rsidR="0032282D" w:rsidRDefault="0032282D">
            <w:pPr>
              <w:pStyle w:val="ConsPlusNormal"/>
            </w:pPr>
          </w:p>
        </w:tc>
      </w:tr>
      <w:tr w:rsidR="0032282D">
        <w:tc>
          <w:tcPr>
            <w:tcW w:w="5417" w:type="dxa"/>
          </w:tcPr>
          <w:p w:rsidR="0032282D" w:rsidRDefault="0032282D">
            <w:pPr>
              <w:pStyle w:val="ConsPlusNormal"/>
            </w:pPr>
            <w:r>
              <w:t>Место нахождения</w:t>
            </w:r>
          </w:p>
        </w:tc>
        <w:tc>
          <w:tcPr>
            <w:tcW w:w="3628" w:type="dxa"/>
          </w:tcPr>
          <w:p w:rsidR="0032282D" w:rsidRDefault="0032282D">
            <w:pPr>
              <w:pStyle w:val="ConsPlusNormal"/>
            </w:pPr>
          </w:p>
        </w:tc>
      </w:tr>
      <w:tr w:rsidR="0032282D">
        <w:tc>
          <w:tcPr>
            <w:tcW w:w="5417" w:type="dxa"/>
          </w:tcPr>
          <w:p w:rsidR="0032282D" w:rsidRDefault="0032282D">
            <w:pPr>
              <w:pStyle w:val="ConsPlusNormal"/>
            </w:pPr>
            <w:r>
              <w:t>Почтовый адрес</w:t>
            </w:r>
          </w:p>
        </w:tc>
        <w:tc>
          <w:tcPr>
            <w:tcW w:w="3628" w:type="dxa"/>
          </w:tcPr>
          <w:p w:rsidR="0032282D" w:rsidRDefault="0032282D">
            <w:pPr>
              <w:pStyle w:val="ConsPlusNormal"/>
            </w:pPr>
          </w:p>
        </w:tc>
      </w:tr>
      <w:tr w:rsidR="0032282D">
        <w:tc>
          <w:tcPr>
            <w:tcW w:w="5417" w:type="dxa"/>
          </w:tcPr>
          <w:p w:rsidR="0032282D" w:rsidRDefault="0032282D">
            <w:pPr>
              <w:pStyle w:val="ConsPlusNormal"/>
            </w:pPr>
            <w:r>
              <w:t>Контактные телефоны</w:t>
            </w:r>
          </w:p>
        </w:tc>
        <w:tc>
          <w:tcPr>
            <w:tcW w:w="3628" w:type="dxa"/>
          </w:tcPr>
          <w:p w:rsidR="0032282D" w:rsidRDefault="0032282D">
            <w:pPr>
              <w:pStyle w:val="ConsPlusNormal"/>
            </w:pPr>
          </w:p>
        </w:tc>
      </w:tr>
      <w:tr w:rsidR="0032282D">
        <w:tc>
          <w:tcPr>
            <w:tcW w:w="5417" w:type="dxa"/>
          </w:tcPr>
          <w:p w:rsidR="0032282D" w:rsidRDefault="0032282D">
            <w:pPr>
              <w:pStyle w:val="ConsPlusNormal"/>
            </w:pPr>
            <w:r>
              <w:t>Адрес электронной почты (при наличии)</w:t>
            </w:r>
          </w:p>
        </w:tc>
        <w:tc>
          <w:tcPr>
            <w:tcW w:w="3628" w:type="dxa"/>
          </w:tcPr>
          <w:p w:rsidR="0032282D" w:rsidRDefault="0032282D">
            <w:pPr>
              <w:pStyle w:val="ConsPlusNormal"/>
            </w:pPr>
          </w:p>
        </w:tc>
      </w:tr>
      <w:tr w:rsidR="0032282D">
        <w:tc>
          <w:tcPr>
            <w:tcW w:w="9045" w:type="dxa"/>
            <w:gridSpan w:val="2"/>
          </w:tcPr>
          <w:p w:rsidR="0032282D" w:rsidRDefault="0032282D">
            <w:pPr>
              <w:pStyle w:val="ConsPlusNormal"/>
              <w:jc w:val="center"/>
              <w:outlineLvl w:val="2"/>
            </w:pPr>
            <w:r>
              <w:t>Сведения о доверенном лице</w:t>
            </w:r>
          </w:p>
        </w:tc>
      </w:tr>
      <w:tr w:rsidR="0032282D">
        <w:tc>
          <w:tcPr>
            <w:tcW w:w="5417" w:type="dxa"/>
          </w:tcPr>
          <w:p w:rsidR="0032282D" w:rsidRDefault="0032282D">
            <w:pPr>
              <w:pStyle w:val="ConsPlusNormal"/>
            </w:pPr>
            <w:r>
              <w:t>Фамилия, имя и (при наличии) отчество</w:t>
            </w:r>
          </w:p>
        </w:tc>
        <w:tc>
          <w:tcPr>
            <w:tcW w:w="3628" w:type="dxa"/>
          </w:tcPr>
          <w:p w:rsidR="0032282D" w:rsidRDefault="0032282D">
            <w:pPr>
              <w:pStyle w:val="ConsPlusNormal"/>
            </w:pPr>
          </w:p>
        </w:tc>
      </w:tr>
      <w:tr w:rsidR="0032282D">
        <w:tc>
          <w:tcPr>
            <w:tcW w:w="5417" w:type="dxa"/>
          </w:tcPr>
          <w:p w:rsidR="0032282D" w:rsidRDefault="0032282D">
            <w:pPr>
              <w:pStyle w:val="ConsPlusNormal"/>
            </w:pPr>
            <w:r>
              <w:t>Место жительства</w:t>
            </w:r>
          </w:p>
        </w:tc>
        <w:tc>
          <w:tcPr>
            <w:tcW w:w="3628" w:type="dxa"/>
          </w:tcPr>
          <w:p w:rsidR="0032282D" w:rsidRDefault="0032282D">
            <w:pPr>
              <w:pStyle w:val="ConsPlusNormal"/>
            </w:pPr>
          </w:p>
        </w:tc>
      </w:tr>
      <w:tr w:rsidR="0032282D">
        <w:tc>
          <w:tcPr>
            <w:tcW w:w="5417" w:type="dxa"/>
          </w:tcPr>
          <w:p w:rsidR="0032282D" w:rsidRDefault="0032282D">
            <w:pPr>
              <w:pStyle w:val="ConsPlusNormal"/>
            </w:pPr>
            <w:r>
              <w:t>Почтовый адрес</w:t>
            </w:r>
          </w:p>
        </w:tc>
        <w:tc>
          <w:tcPr>
            <w:tcW w:w="3628" w:type="dxa"/>
          </w:tcPr>
          <w:p w:rsidR="0032282D" w:rsidRDefault="0032282D">
            <w:pPr>
              <w:pStyle w:val="ConsPlusNormal"/>
            </w:pPr>
          </w:p>
        </w:tc>
      </w:tr>
      <w:tr w:rsidR="0032282D">
        <w:tc>
          <w:tcPr>
            <w:tcW w:w="5417" w:type="dxa"/>
          </w:tcPr>
          <w:p w:rsidR="0032282D" w:rsidRDefault="0032282D">
            <w:pPr>
              <w:pStyle w:val="ConsPlusNormal"/>
            </w:pPr>
            <w:r>
              <w:t>Документ, удостоверяющий личность, его серия, номер, кем и когда выдан</w:t>
            </w:r>
          </w:p>
        </w:tc>
        <w:tc>
          <w:tcPr>
            <w:tcW w:w="3628" w:type="dxa"/>
          </w:tcPr>
          <w:p w:rsidR="0032282D" w:rsidRDefault="0032282D">
            <w:pPr>
              <w:pStyle w:val="ConsPlusNormal"/>
            </w:pPr>
          </w:p>
        </w:tc>
      </w:tr>
      <w:tr w:rsidR="0032282D">
        <w:tc>
          <w:tcPr>
            <w:tcW w:w="5417" w:type="dxa"/>
          </w:tcPr>
          <w:p w:rsidR="0032282D" w:rsidRDefault="0032282D">
            <w:pPr>
              <w:pStyle w:val="ConsPlusNormal"/>
            </w:pPr>
            <w:r>
              <w:t>Документ, подтверждающий полномочия представителя, его серия, номер, кем и когда выдан</w:t>
            </w:r>
          </w:p>
        </w:tc>
        <w:tc>
          <w:tcPr>
            <w:tcW w:w="3628" w:type="dxa"/>
          </w:tcPr>
          <w:p w:rsidR="0032282D" w:rsidRDefault="0032282D">
            <w:pPr>
              <w:pStyle w:val="ConsPlusNormal"/>
            </w:pPr>
          </w:p>
        </w:tc>
      </w:tr>
      <w:tr w:rsidR="0032282D">
        <w:tc>
          <w:tcPr>
            <w:tcW w:w="5417" w:type="dxa"/>
          </w:tcPr>
          <w:p w:rsidR="0032282D" w:rsidRDefault="0032282D">
            <w:pPr>
              <w:pStyle w:val="ConsPlusNormal"/>
            </w:pPr>
            <w:r>
              <w:t>Контактные телефоны</w:t>
            </w:r>
          </w:p>
        </w:tc>
        <w:tc>
          <w:tcPr>
            <w:tcW w:w="3628" w:type="dxa"/>
          </w:tcPr>
          <w:p w:rsidR="0032282D" w:rsidRDefault="0032282D">
            <w:pPr>
              <w:pStyle w:val="ConsPlusNormal"/>
            </w:pPr>
          </w:p>
        </w:tc>
      </w:tr>
      <w:tr w:rsidR="0032282D">
        <w:tc>
          <w:tcPr>
            <w:tcW w:w="5417" w:type="dxa"/>
          </w:tcPr>
          <w:p w:rsidR="0032282D" w:rsidRDefault="0032282D">
            <w:pPr>
              <w:pStyle w:val="ConsPlusNormal"/>
            </w:pPr>
            <w:r>
              <w:t>Адрес электронной почты (при наличии)</w:t>
            </w:r>
          </w:p>
        </w:tc>
        <w:tc>
          <w:tcPr>
            <w:tcW w:w="3628" w:type="dxa"/>
          </w:tcPr>
          <w:p w:rsidR="0032282D" w:rsidRDefault="0032282D">
            <w:pPr>
              <w:pStyle w:val="ConsPlusNormal"/>
            </w:pPr>
          </w:p>
        </w:tc>
      </w:tr>
      <w:tr w:rsidR="0032282D">
        <w:tc>
          <w:tcPr>
            <w:tcW w:w="9045" w:type="dxa"/>
            <w:gridSpan w:val="2"/>
          </w:tcPr>
          <w:p w:rsidR="0032282D" w:rsidRDefault="0032282D">
            <w:pPr>
              <w:pStyle w:val="ConsPlusNormal"/>
              <w:jc w:val="center"/>
              <w:outlineLvl w:val="2"/>
            </w:pPr>
            <w:r>
              <w:t>Сведения о земельном участке</w:t>
            </w:r>
          </w:p>
        </w:tc>
      </w:tr>
      <w:tr w:rsidR="0032282D">
        <w:tc>
          <w:tcPr>
            <w:tcW w:w="5417" w:type="dxa"/>
          </w:tcPr>
          <w:p w:rsidR="0032282D" w:rsidRDefault="0032282D">
            <w:pPr>
              <w:pStyle w:val="ConsPlusNormal"/>
            </w:pPr>
            <w:r>
              <w:t>Кадастровый номер испрашиваемого участка</w:t>
            </w:r>
          </w:p>
        </w:tc>
        <w:tc>
          <w:tcPr>
            <w:tcW w:w="3628" w:type="dxa"/>
          </w:tcPr>
          <w:p w:rsidR="0032282D" w:rsidRDefault="0032282D">
            <w:pPr>
              <w:pStyle w:val="ConsPlusNormal"/>
            </w:pPr>
          </w:p>
        </w:tc>
      </w:tr>
      <w:tr w:rsidR="0032282D">
        <w:tc>
          <w:tcPr>
            <w:tcW w:w="5417" w:type="dxa"/>
          </w:tcPr>
          <w:p w:rsidR="0032282D" w:rsidRDefault="0032282D">
            <w:pPr>
              <w:pStyle w:val="ConsPlusNormal"/>
            </w:pPr>
            <w:r>
              <w:t>Адрес (местоположение) испрашиваемого земельного участка</w:t>
            </w:r>
          </w:p>
        </w:tc>
        <w:tc>
          <w:tcPr>
            <w:tcW w:w="3628" w:type="dxa"/>
          </w:tcPr>
          <w:p w:rsidR="0032282D" w:rsidRDefault="0032282D">
            <w:pPr>
              <w:pStyle w:val="ConsPlusNormal"/>
            </w:pPr>
          </w:p>
        </w:tc>
      </w:tr>
      <w:tr w:rsidR="0032282D">
        <w:tc>
          <w:tcPr>
            <w:tcW w:w="5417" w:type="dxa"/>
          </w:tcPr>
          <w:p w:rsidR="0032282D" w:rsidRDefault="0032282D">
            <w:pPr>
              <w:pStyle w:val="ConsPlusNormal"/>
            </w:pPr>
            <w:r>
              <w:t>Испрашиваемый вид права на земельный участок</w:t>
            </w:r>
          </w:p>
        </w:tc>
        <w:tc>
          <w:tcPr>
            <w:tcW w:w="3628" w:type="dxa"/>
          </w:tcPr>
          <w:p w:rsidR="0032282D" w:rsidRDefault="0032282D">
            <w:pPr>
              <w:pStyle w:val="ConsPlusNormal"/>
            </w:pPr>
          </w:p>
        </w:tc>
      </w:tr>
      <w:tr w:rsidR="0032282D">
        <w:tc>
          <w:tcPr>
            <w:tcW w:w="5417" w:type="dxa"/>
          </w:tcPr>
          <w:p w:rsidR="0032282D" w:rsidRDefault="0032282D">
            <w:pPr>
              <w:pStyle w:val="ConsPlusNormal"/>
            </w:pPr>
            <w:r>
              <w:t>Цель использования земельного участка</w:t>
            </w:r>
          </w:p>
        </w:tc>
        <w:tc>
          <w:tcPr>
            <w:tcW w:w="3628" w:type="dxa"/>
          </w:tcPr>
          <w:p w:rsidR="0032282D" w:rsidRDefault="0032282D">
            <w:pPr>
              <w:pStyle w:val="ConsPlusNormal"/>
            </w:pPr>
          </w:p>
        </w:tc>
      </w:tr>
      <w:tr w:rsidR="0032282D">
        <w:tc>
          <w:tcPr>
            <w:tcW w:w="5417" w:type="dxa"/>
          </w:tcPr>
          <w:p w:rsidR="0032282D" w:rsidRDefault="0032282D">
            <w:pPr>
              <w:pStyle w:val="ConsPlusNormal"/>
            </w:pPr>
            <w:r>
              <w:t>Информация об ограничениях в обороте земельного участка</w:t>
            </w:r>
          </w:p>
        </w:tc>
        <w:tc>
          <w:tcPr>
            <w:tcW w:w="3628" w:type="dxa"/>
          </w:tcPr>
          <w:p w:rsidR="0032282D" w:rsidRDefault="0032282D">
            <w:pPr>
              <w:pStyle w:val="ConsPlusNormal"/>
            </w:pPr>
          </w:p>
        </w:tc>
      </w:tr>
      <w:tr w:rsidR="0032282D">
        <w:tc>
          <w:tcPr>
            <w:tcW w:w="5417" w:type="dxa"/>
          </w:tcPr>
          <w:p w:rsidR="0032282D" w:rsidRDefault="0032282D">
            <w:pPr>
              <w:pStyle w:val="ConsPlusNormal"/>
            </w:pPr>
            <w:r>
              <w:t>Реквизиты решения об утверждении проекта планировки территории, либо проекта межевания территории, либо проекта организации и застройки территории некоммерческого объединения</w:t>
            </w:r>
          </w:p>
        </w:tc>
        <w:tc>
          <w:tcPr>
            <w:tcW w:w="3628" w:type="dxa"/>
          </w:tcPr>
          <w:p w:rsidR="0032282D" w:rsidRDefault="0032282D">
            <w:pPr>
              <w:pStyle w:val="ConsPlusNormal"/>
            </w:pPr>
          </w:p>
        </w:tc>
      </w:tr>
      <w:tr w:rsidR="0032282D">
        <w:tc>
          <w:tcPr>
            <w:tcW w:w="5417" w:type="dxa"/>
          </w:tcPr>
          <w:p w:rsidR="0032282D" w:rsidRDefault="0032282D">
            <w:pPr>
              <w:pStyle w:val="ConsPlusNormal"/>
            </w:pPr>
            <w: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628" w:type="dxa"/>
          </w:tcPr>
          <w:p w:rsidR="0032282D" w:rsidRDefault="0032282D">
            <w:pPr>
              <w:pStyle w:val="ConsPlusNormal"/>
            </w:pPr>
          </w:p>
        </w:tc>
      </w:tr>
      <w:tr w:rsidR="0032282D">
        <w:tc>
          <w:tcPr>
            <w:tcW w:w="5417" w:type="dxa"/>
          </w:tcPr>
          <w:p w:rsidR="0032282D" w:rsidRDefault="0032282D">
            <w:pPr>
              <w:pStyle w:val="ConsPlusNormal"/>
            </w:pPr>
            <w:r>
              <w:t>Кадастровый номер испрашиваемого участка</w:t>
            </w:r>
          </w:p>
        </w:tc>
        <w:tc>
          <w:tcPr>
            <w:tcW w:w="3628" w:type="dxa"/>
          </w:tcPr>
          <w:p w:rsidR="0032282D" w:rsidRDefault="0032282D">
            <w:pPr>
              <w:pStyle w:val="ConsPlusNormal"/>
            </w:pPr>
          </w:p>
        </w:tc>
      </w:tr>
    </w:tbl>
    <w:p w:rsidR="0032282D" w:rsidRDefault="0032282D">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914"/>
        <w:gridCol w:w="464"/>
        <w:gridCol w:w="2939"/>
        <w:gridCol w:w="4289"/>
      </w:tblGrid>
      <w:tr w:rsidR="0032282D">
        <w:tc>
          <w:tcPr>
            <w:tcW w:w="9070" w:type="dxa"/>
            <w:gridSpan w:val="5"/>
            <w:tcBorders>
              <w:top w:val="nil"/>
              <w:left w:val="nil"/>
              <w:bottom w:val="nil"/>
              <w:right w:val="nil"/>
            </w:tcBorders>
          </w:tcPr>
          <w:p w:rsidR="0032282D" w:rsidRDefault="0032282D">
            <w:pPr>
              <w:pStyle w:val="ConsPlusNormal"/>
              <w:ind w:firstLine="283"/>
              <w:jc w:val="both"/>
            </w:pPr>
            <w:r>
              <w:t>--------------------------------</w:t>
            </w:r>
          </w:p>
          <w:p w:rsidR="0032282D" w:rsidRDefault="0032282D">
            <w:pPr>
              <w:pStyle w:val="ConsPlusNormal"/>
              <w:ind w:firstLine="283"/>
              <w:jc w:val="both"/>
            </w:pPr>
            <w:bookmarkStart w:id="33" w:name="P825"/>
            <w:bookmarkEnd w:id="33"/>
            <w:r>
              <w:t>&lt;1&gt; Не заполняется в случае, если заявителем является иностранное юридическое лицо.</w:t>
            </w:r>
          </w:p>
          <w:p w:rsidR="0032282D" w:rsidRDefault="0032282D">
            <w:pPr>
              <w:pStyle w:val="ConsPlusNormal"/>
              <w:ind w:firstLine="283"/>
              <w:jc w:val="both"/>
            </w:pPr>
            <w:bookmarkStart w:id="34" w:name="P826"/>
            <w:bookmarkEnd w:id="34"/>
            <w:r>
              <w:t>&lt;2&gt; Не заполняется в случае, если заявителем является иностранное юридическое лицо.</w:t>
            </w:r>
          </w:p>
        </w:tc>
      </w:tr>
      <w:tr w:rsidR="0032282D">
        <w:tc>
          <w:tcPr>
            <w:tcW w:w="9070" w:type="dxa"/>
            <w:gridSpan w:val="5"/>
            <w:tcBorders>
              <w:top w:val="nil"/>
              <w:left w:val="nil"/>
              <w:bottom w:val="nil"/>
              <w:right w:val="nil"/>
            </w:tcBorders>
          </w:tcPr>
          <w:p w:rsidR="0032282D" w:rsidRDefault="0032282D">
            <w:pPr>
              <w:pStyle w:val="ConsPlusNormal"/>
            </w:pPr>
          </w:p>
        </w:tc>
      </w:tr>
      <w:tr w:rsidR="0032282D">
        <w:tc>
          <w:tcPr>
            <w:tcW w:w="9070" w:type="dxa"/>
            <w:gridSpan w:val="5"/>
            <w:tcBorders>
              <w:top w:val="nil"/>
              <w:left w:val="nil"/>
              <w:bottom w:val="nil"/>
              <w:right w:val="nil"/>
            </w:tcBorders>
          </w:tcPr>
          <w:p w:rsidR="0032282D" w:rsidRDefault="0032282D">
            <w:pPr>
              <w:pStyle w:val="ConsPlusNormal"/>
              <w:jc w:val="both"/>
            </w:pPr>
            <w:r>
              <w:t>Прошу предоставить земельный участок.</w:t>
            </w:r>
          </w:p>
          <w:p w:rsidR="0032282D" w:rsidRDefault="0032282D">
            <w:pPr>
              <w:pStyle w:val="ConsPlusNormal"/>
            </w:pPr>
          </w:p>
          <w:p w:rsidR="0032282D" w:rsidRDefault="0032282D">
            <w:pPr>
              <w:pStyle w:val="ConsPlusNormal"/>
            </w:pPr>
            <w:r>
              <w:t>Приложения:</w:t>
            </w:r>
          </w:p>
          <w:p w:rsidR="0032282D" w:rsidRDefault="0032282D">
            <w:pPr>
              <w:pStyle w:val="ConsPlusNormal"/>
            </w:pPr>
            <w:r>
              <w:t>1. ______________________________________________________________________</w:t>
            </w:r>
          </w:p>
          <w:p w:rsidR="0032282D" w:rsidRDefault="0032282D">
            <w:pPr>
              <w:pStyle w:val="ConsPlusNormal"/>
            </w:pPr>
            <w:r>
              <w:t>2. ______________________________________________________________________</w:t>
            </w:r>
          </w:p>
          <w:p w:rsidR="0032282D" w:rsidRDefault="0032282D">
            <w:pPr>
              <w:pStyle w:val="ConsPlusNormal"/>
            </w:pPr>
            <w:r>
              <w:t>3. ______________________________________________________________________</w:t>
            </w:r>
          </w:p>
          <w:p w:rsidR="0032282D" w:rsidRDefault="0032282D">
            <w:pPr>
              <w:pStyle w:val="ConsPlusNormal"/>
            </w:pPr>
            <w:r>
              <w:t>4. ______________________________________________________________________</w:t>
            </w:r>
          </w:p>
          <w:p w:rsidR="0032282D" w:rsidRDefault="0032282D">
            <w:pPr>
              <w:pStyle w:val="ConsPlusNormal"/>
            </w:pPr>
          </w:p>
          <w:p w:rsidR="0032282D" w:rsidRDefault="0032282D">
            <w:pPr>
              <w:pStyle w:val="ConsPlusNormal"/>
            </w:pPr>
            <w:r>
              <w:t>Способ выдачи документов (нужное отметить):</w:t>
            </w:r>
          </w:p>
        </w:tc>
      </w:tr>
      <w:tr w:rsidR="0032282D">
        <w:tblPrEx>
          <w:tblBorders>
            <w:left w:val="single" w:sz="4" w:space="0" w:color="auto"/>
          </w:tblBorders>
        </w:tblPrEx>
        <w:tc>
          <w:tcPr>
            <w:tcW w:w="464" w:type="dxa"/>
            <w:tcBorders>
              <w:top w:val="single" w:sz="4" w:space="0" w:color="auto"/>
              <w:bottom w:val="single" w:sz="4" w:space="0" w:color="auto"/>
            </w:tcBorders>
          </w:tcPr>
          <w:p w:rsidR="0032282D" w:rsidRDefault="0032282D">
            <w:pPr>
              <w:pStyle w:val="ConsPlusNormal"/>
            </w:pPr>
          </w:p>
        </w:tc>
        <w:tc>
          <w:tcPr>
            <w:tcW w:w="914" w:type="dxa"/>
            <w:tcBorders>
              <w:top w:val="nil"/>
              <w:bottom w:val="nil"/>
            </w:tcBorders>
          </w:tcPr>
          <w:p w:rsidR="0032282D" w:rsidRDefault="0032282D">
            <w:pPr>
              <w:pStyle w:val="ConsPlusNormal"/>
              <w:jc w:val="both"/>
            </w:pPr>
            <w:r>
              <w:t>лично</w:t>
            </w:r>
          </w:p>
        </w:tc>
        <w:tc>
          <w:tcPr>
            <w:tcW w:w="464" w:type="dxa"/>
            <w:tcBorders>
              <w:top w:val="single" w:sz="4" w:space="0" w:color="auto"/>
              <w:bottom w:val="single" w:sz="4" w:space="0" w:color="auto"/>
            </w:tcBorders>
          </w:tcPr>
          <w:p w:rsidR="0032282D" w:rsidRDefault="0032282D">
            <w:pPr>
              <w:pStyle w:val="ConsPlusNormal"/>
            </w:pPr>
          </w:p>
        </w:tc>
        <w:tc>
          <w:tcPr>
            <w:tcW w:w="7228" w:type="dxa"/>
            <w:gridSpan w:val="2"/>
            <w:tcBorders>
              <w:top w:val="nil"/>
              <w:bottom w:val="nil"/>
              <w:right w:val="nil"/>
            </w:tcBorders>
          </w:tcPr>
          <w:p w:rsidR="0032282D" w:rsidRDefault="0032282D">
            <w:pPr>
              <w:pStyle w:val="ConsPlusNormal"/>
              <w:jc w:val="both"/>
            </w:pPr>
            <w:r>
              <w:t>направление посредством почтового отправления с уведомлением</w:t>
            </w:r>
          </w:p>
        </w:tc>
      </w:tr>
      <w:tr w:rsidR="0032282D">
        <w:tc>
          <w:tcPr>
            <w:tcW w:w="9070" w:type="dxa"/>
            <w:gridSpan w:val="5"/>
            <w:tcBorders>
              <w:top w:val="nil"/>
              <w:left w:val="nil"/>
              <w:bottom w:val="nil"/>
              <w:right w:val="nil"/>
            </w:tcBorders>
          </w:tcPr>
          <w:p w:rsidR="0032282D" w:rsidRDefault="0032282D">
            <w:pPr>
              <w:pStyle w:val="ConsPlusNormal"/>
            </w:pPr>
          </w:p>
        </w:tc>
      </w:tr>
      <w:tr w:rsidR="0032282D">
        <w:tblPrEx>
          <w:tblBorders>
            <w:left w:val="single" w:sz="4" w:space="0" w:color="auto"/>
          </w:tblBorders>
        </w:tblPrEx>
        <w:tc>
          <w:tcPr>
            <w:tcW w:w="464" w:type="dxa"/>
            <w:tcBorders>
              <w:top w:val="single" w:sz="4" w:space="0" w:color="auto"/>
              <w:bottom w:val="single" w:sz="4" w:space="0" w:color="auto"/>
            </w:tcBorders>
          </w:tcPr>
          <w:p w:rsidR="0032282D" w:rsidRDefault="0032282D">
            <w:pPr>
              <w:pStyle w:val="ConsPlusNormal"/>
            </w:pPr>
          </w:p>
        </w:tc>
        <w:tc>
          <w:tcPr>
            <w:tcW w:w="8606" w:type="dxa"/>
            <w:gridSpan w:val="4"/>
            <w:tcBorders>
              <w:top w:val="nil"/>
              <w:bottom w:val="nil"/>
              <w:right w:val="nil"/>
            </w:tcBorders>
          </w:tcPr>
          <w:p w:rsidR="0032282D" w:rsidRDefault="0032282D">
            <w:pPr>
              <w:pStyle w:val="ConsPlusNormal"/>
              <w:jc w:val="both"/>
            </w:pPr>
            <w:r>
              <w:t>через личный кабинет на Едином портале государственных и муниципальных</w:t>
            </w:r>
          </w:p>
        </w:tc>
      </w:tr>
      <w:tr w:rsidR="0032282D">
        <w:tc>
          <w:tcPr>
            <w:tcW w:w="9070" w:type="dxa"/>
            <w:gridSpan w:val="5"/>
            <w:tcBorders>
              <w:top w:val="nil"/>
              <w:left w:val="nil"/>
              <w:bottom w:val="nil"/>
              <w:right w:val="nil"/>
            </w:tcBorders>
          </w:tcPr>
          <w:p w:rsidR="0032282D" w:rsidRDefault="0032282D">
            <w:pPr>
              <w:pStyle w:val="ConsPlusNormal"/>
              <w:jc w:val="both"/>
            </w:pPr>
            <w:r>
              <w:t>услуг</w:t>
            </w:r>
          </w:p>
        </w:tc>
      </w:tr>
      <w:tr w:rsidR="0032282D">
        <w:tblPrEx>
          <w:tblBorders>
            <w:left w:val="single" w:sz="4" w:space="0" w:color="auto"/>
          </w:tblBorders>
        </w:tblPrEx>
        <w:tc>
          <w:tcPr>
            <w:tcW w:w="464" w:type="dxa"/>
            <w:tcBorders>
              <w:top w:val="single" w:sz="4" w:space="0" w:color="auto"/>
              <w:bottom w:val="single" w:sz="4" w:space="0" w:color="auto"/>
            </w:tcBorders>
          </w:tcPr>
          <w:p w:rsidR="0032282D" w:rsidRDefault="0032282D">
            <w:pPr>
              <w:pStyle w:val="ConsPlusNormal"/>
            </w:pPr>
          </w:p>
        </w:tc>
        <w:tc>
          <w:tcPr>
            <w:tcW w:w="8606" w:type="dxa"/>
            <w:gridSpan w:val="4"/>
            <w:tcBorders>
              <w:top w:val="nil"/>
              <w:bottom w:val="nil"/>
              <w:right w:val="nil"/>
            </w:tcBorders>
          </w:tcPr>
          <w:p w:rsidR="0032282D" w:rsidRDefault="0032282D">
            <w:pPr>
              <w:pStyle w:val="ConsPlusNormal"/>
              <w:jc w:val="both"/>
            </w:pPr>
            <w:r>
              <w:t>направление электронного документа посредством электронной почты</w:t>
            </w:r>
          </w:p>
        </w:tc>
      </w:tr>
      <w:tr w:rsidR="0032282D">
        <w:tc>
          <w:tcPr>
            <w:tcW w:w="9070" w:type="dxa"/>
            <w:gridSpan w:val="5"/>
            <w:tcBorders>
              <w:top w:val="nil"/>
              <w:left w:val="nil"/>
              <w:bottom w:val="nil"/>
              <w:right w:val="nil"/>
            </w:tcBorders>
          </w:tcPr>
          <w:p w:rsidR="0032282D" w:rsidRDefault="0032282D">
            <w:pPr>
              <w:pStyle w:val="ConsPlusNormal"/>
            </w:pPr>
          </w:p>
        </w:tc>
      </w:tr>
      <w:tr w:rsidR="0032282D">
        <w:tblPrEx>
          <w:tblBorders>
            <w:insideV w:val="nil"/>
          </w:tblBorders>
        </w:tblPrEx>
        <w:tc>
          <w:tcPr>
            <w:tcW w:w="4781" w:type="dxa"/>
            <w:gridSpan w:val="4"/>
            <w:tcBorders>
              <w:top w:val="nil"/>
              <w:bottom w:val="nil"/>
            </w:tcBorders>
          </w:tcPr>
          <w:p w:rsidR="0032282D" w:rsidRDefault="0032282D">
            <w:pPr>
              <w:pStyle w:val="ConsPlusNormal"/>
              <w:jc w:val="both"/>
            </w:pPr>
            <w:r>
              <w:t>"__"__________ 20__ г.</w:t>
            </w:r>
          </w:p>
        </w:tc>
        <w:tc>
          <w:tcPr>
            <w:tcW w:w="4289" w:type="dxa"/>
            <w:tcBorders>
              <w:top w:val="nil"/>
              <w:bottom w:val="single" w:sz="4" w:space="0" w:color="auto"/>
            </w:tcBorders>
          </w:tcPr>
          <w:p w:rsidR="0032282D" w:rsidRDefault="0032282D">
            <w:pPr>
              <w:pStyle w:val="ConsPlusNormal"/>
            </w:pPr>
          </w:p>
        </w:tc>
      </w:tr>
      <w:tr w:rsidR="0032282D">
        <w:tblPrEx>
          <w:tblBorders>
            <w:insideV w:val="nil"/>
          </w:tblBorders>
        </w:tblPrEx>
        <w:tc>
          <w:tcPr>
            <w:tcW w:w="4781" w:type="dxa"/>
            <w:gridSpan w:val="4"/>
            <w:tcBorders>
              <w:top w:val="nil"/>
              <w:bottom w:val="nil"/>
            </w:tcBorders>
          </w:tcPr>
          <w:p w:rsidR="0032282D" w:rsidRDefault="0032282D">
            <w:pPr>
              <w:pStyle w:val="ConsPlusNormal"/>
            </w:pPr>
          </w:p>
        </w:tc>
        <w:tc>
          <w:tcPr>
            <w:tcW w:w="4289" w:type="dxa"/>
            <w:tcBorders>
              <w:top w:val="single" w:sz="4" w:space="0" w:color="auto"/>
              <w:bottom w:val="nil"/>
            </w:tcBorders>
          </w:tcPr>
          <w:p w:rsidR="0032282D" w:rsidRDefault="0032282D">
            <w:pPr>
              <w:pStyle w:val="ConsPlusNormal"/>
              <w:jc w:val="center"/>
            </w:pPr>
            <w:r>
              <w:t>(подпись) м.п.</w:t>
            </w:r>
          </w:p>
        </w:tc>
      </w:tr>
    </w:tbl>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right"/>
        <w:outlineLvl w:val="1"/>
      </w:pPr>
      <w:r>
        <w:t>Приложение 5</w:t>
      </w:r>
    </w:p>
    <w:p w:rsidR="0032282D" w:rsidRDefault="0032282D">
      <w:pPr>
        <w:pStyle w:val="ConsPlusNormal"/>
        <w:jc w:val="right"/>
      </w:pPr>
      <w:r>
        <w:t>к Административному регламенту</w:t>
      </w:r>
    </w:p>
    <w:p w:rsidR="0032282D" w:rsidRDefault="003228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5"/>
        <w:gridCol w:w="900"/>
        <w:gridCol w:w="241"/>
        <w:gridCol w:w="1285"/>
        <w:gridCol w:w="1644"/>
        <w:gridCol w:w="1156"/>
        <w:gridCol w:w="420"/>
        <w:gridCol w:w="2959"/>
      </w:tblGrid>
      <w:tr w:rsidR="0032282D">
        <w:tc>
          <w:tcPr>
            <w:tcW w:w="4535" w:type="dxa"/>
            <w:gridSpan w:val="5"/>
            <w:tcBorders>
              <w:top w:val="nil"/>
              <w:left w:val="nil"/>
              <w:bottom w:val="nil"/>
              <w:right w:val="nil"/>
            </w:tcBorders>
          </w:tcPr>
          <w:p w:rsidR="0032282D" w:rsidRDefault="0032282D">
            <w:pPr>
              <w:pStyle w:val="ConsPlusNormal"/>
            </w:pPr>
          </w:p>
        </w:tc>
        <w:tc>
          <w:tcPr>
            <w:tcW w:w="4535" w:type="dxa"/>
            <w:gridSpan w:val="3"/>
            <w:tcBorders>
              <w:top w:val="nil"/>
              <w:left w:val="nil"/>
              <w:bottom w:val="nil"/>
              <w:right w:val="nil"/>
            </w:tcBorders>
          </w:tcPr>
          <w:p w:rsidR="0032282D" w:rsidRDefault="0032282D">
            <w:pPr>
              <w:pStyle w:val="ConsPlusNormal"/>
            </w:pPr>
            <w:r>
              <w:t>Председателю комитета по управлению</w:t>
            </w:r>
          </w:p>
          <w:p w:rsidR="0032282D" w:rsidRDefault="0032282D">
            <w:pPr>
              <w:pStyle w:val="ConsPlusNormal"/>
            </w:pPr>
            <w:r>
              <w:t>имуществом города</w:t>
            </w:r>
          </w:p>
          <w:p w:rsidR="0032282D" w:rsidRDefault="0032282D">
            <w:pPr>
              <w:pStyle w:val="ConsPlusNormal"/>
            </w:pPr>
          </w:p>
          <w:p w:rsidR="0032282D" w:rsidRDefault="0032282D">
            <w:pPr>
              <w:pStyle w:val="ConsPlusNormal"/>
            </w:pPr>
            <w:r>
              <w:t>От _________________________________</w:t>
            </w:r>
          </w:p>
          <w:p w:rsidR="0032282D" w:rsidRDefault="0032282D">
            <w:pPr>
              <w:pStyle w:val="ConsPlusNormal"/>
            </w:pPr>
            <w:r>
              <w:t>___________________________________</w:t>
            </w:r>
          </w:p>
          <w:p w:rsidR="0032282D" w:rsidRDefault="0032282D">
            <w:pPr>
              <w:pStyle w:val="ConsPlusNormal"/>
            </w:pPr>
            <w:r>
              <w:t>Паспорт: серия _____ N _______________</w:t>
            </w:r>
          </w:p>
          <w:p w:rsidR="0032282D" w:rsidRDefault="0032282D">
            <w:pPr>
              <w:pStyle w:val="ConsPlusNormal"/>
            </w:pPr>
            <w:r>
              <w:t>Выдан ____________ кем _____________</w:t>
            </w:r>
          </w:p>
          <w:p w:rsidR="0032282D" w:rsidRDefault="0032282D">
            <w:pPr>
              <w:pStyle w:val="ConsPlusNormal"/>
            </w:pPr>
            <w:r>
              <w:t>____________________________________</w:t>
            </w:r>
          </w:p>
          <w:p w:rsidR="0032282D" w:rsidRDefault="0032282D">
            <w:pPr>
              <w:pStyle w:val="ConsPlusNormal"/>
            </w:pPr>
            <w:r>
              <w:t>Адрес регистрации: __________________</w:t>
            </w:r>
          </w:p>
          <w:p w:rsidR="0032282D" w:rsidRDefault="0032282D">
            <w:pPr>
              <w:pStyle w:val="ConsPlusNormal"/>
            </w:pPr>
            <w:r>
              <w:t>___________________________________</w:t>
            </w:r>
          </w:p>
          <w:p w:rsidR="0032282D" w:rsidRDefault="0032282D">
            <w:pPr>
              <w:pStyle w:val="ConsPlusNormal"/>
            </w:pPr>
            <w:r>
              <w:t>Почтовый адрес: _____________________</w:t>
            </w:r>
          </w:p>
          <w:p w:rsidR="0032282D" w:rsidRDefault="0032282D">
            <w:pPr>
              <w:pStyle w:val="ConsPlusNormal"/>
            </w:pPr>
            <w:r>
              <w:t>____________________________________</w:t>
            </w:r>
          </w:p>
          <w:p w:rsidR="0032282D" w:rsidRDefault="0032282D">
            <w:pPr>
              <w:pStyle w:val="ConsPlusNormal"/>
            </w:pPr>
            <w:r>
              <w:t>Тел.: _______________________________</w:t>
            </w:r>
          </w:p>
          <w:p w:rsidR="0032282D" w:rsidRDefault="0032282D">
            <w:pPr>
              <w:pStyle w:val="ConsPlusNormal"/>
            </w:pPr>
            <w:r>
              <w:t>Эл. почта: __________________________</w:t>
            </w:r>
          </w:p>
        </w:tc>
      </w:tr>
      <w:tr w:rsidR="0032282D">
        <w:tc>
          <w:tcPr>
            <w:tcW w:w="9070" w:type="dxa"/>
            <w:gridSpan w:val="8"/>
            <w:tcBorders>
              <w:top w:val="nil"/>
              <w:left w:val="nil"/>
              <w:bottom w:val="nil"/>
              <w:right w:val="nil"/>
            </w:tcBorders>
          </w:tcPr>
          <w:p w:rsidR="0032282D" w:rsidRDefault="0032282D">
            <w:pPr>
              <w:pStyle w:val="ConsPlusNormal"/>
            </w:pPr>
          </w:p>
        </w:tc>
      </w:tr>
      <w:tr w:rsidR="0032282D">
        <w:tc>
          <w:tcPr>
            <w:tcW w:w="9070" w:type="dxa"/>
            <w:gridSpan w:val="8"/>
            <w:tcBorders>
              <w:top w:val="nil"/>
              <w:left w:val="nil"/>
              <w:bottom w:val="nil"/>
              <w:right w:val="nil"/>
            </w:tcBorders>
          </w:tcPr>
          <w:p w:rsidR="0032282D" w:rsidRDefault="0032282D">
            <w:pPr>
              <w:pStyle w:val="ConsPlusNormal"/>
              <w:jc w:val="center"/>
            </w:pPr>
            <w:bookmarkStart w:id="35" w:name="P876"/>
            <w:bookmarkEnd w:id="35"/>
            <w:r>
              <w:t>ЗАЯВЛЕНИЕ</w:t>
            </w:r>
          </w:p>
          <w:p w:rsidR="0032282D" w:rsidRDefault="0032282D">
            <w:pPr>
              <w:pStyle w:val="ConsPlusNormal"/>
              <w:jc w:val="center"/>
            </w:pPr>
            <w:r>
              <w:t>о предоставлении земельного участка в собственность</w:t>
            </w:r>
          </w:p>
          <w:p w:rsidR="0032282D" w:rsidRDefault="0032282D">
            <w:pPr>
              <w:pStyle w:val="ConsPlusNormal"/>
              <w:jc w:val="center"/>
            </w:pPr>
            <w:r>
              <w:t>(</w:t>
            </w:r>
            <w:hyperlink r:id="rId119">
              <w:r>
                <w:rPr>
                  <w:color w:val="0000FF"/>
                </w:rPr>
                <w:t>ст. 3.7</w:t>
              </w:r>
            </w:hyperlink>
            <w:r>
              <w:t xml:space="preserve"> ФЗ N 137)</w:t>
            </w:r>
          </w:p>
        </w:tc>
      </w:tr>
      <w:tr w:rsidR="0032282D">
        <w:tc>
          <w:tcPr>
            <w:tcW w:w="9070" w:type="dxa"/>
            <w:gridSpan w:val="8"/>
            <w:tcBorders>
              <w:top w:val="nil"/>
              <w:left w:val="nil"/>
              <w:bottom w:val="nil"/>
              <w:right w:val="nil"/>
            </w:tcBorders>
          </w:tcPr>
          <w:p w:rsidR="0032282D" w:rsidRDefault="0032282D">
            <w:pPr>
              <w:pStyle w:val="ConsPlusNormal"/>
            </w:pPr>
          </w:p>
        </w:tc>
      </w:tr>
      <w:tr w:rsidR="0032282D">
        <w:tc>
          <w:tcPr>
            <w:tcW w:w="9070" w:type="dxa"/>
            <w:gridSpan w:val="8"/>
            <w:tcBorders>
              <w:top w:val="nil"/>
              <w:left w:val="nil"/>
              <w:bottom w:val="nil"/>
              <w:right w:val="nil"/>
            </w:tcBorders>
          </w:tcPr>
          <w:p w:rsidR="0032282D" w:rsidRDefault="0032282D">
            <w:pPr>
              <w:pStyle w:val="ConsPlusNormal"/>
              <w:ind w:firstLine="283"/>
              <w:jc w:val="both"/>
            </w:pPr>
            <w:r>
              <w:t xml:space="preserve">В соответствии со </w:t>
            </w:r>
            <w:hyperlink r:id="rId120">
              <w:r>
                <w:rPr>
                  <w:color w:val="0000FF"/>
                </w:rPr>
                <w:t>статьей 39(20)</w:t>
              </w:r>
            </w:hyperlink>
            <w:r>
              <w:t xml:space="preserve"> Земельного кодекса Российской Федерации прошу предоставить земельный участок для размещения гаража, являющегося объектом капитального строительства и возведенного до дня введения в действие Градостроительного </w:t>
            </w:r>
            <w:hyperlink r:id="rId121">
              <w:r>
                <w:rPr>
                  <w:color w:val="0000FF"/>
                </w:rPr>
                <w:t>кодекса</w:t>
              </w:r>
            </w:hyperlink>
            <w:r>
              <w:t xml:space="preserve"> Российской Федерации от 29 декабря 2004 года N 190-ФЗ, на котором он расположен.</w:t>
            </w:r>
          </w:p>
        </w:tc>
      </w:tr>
      <w:tr w:rsidR="0032282D">
        <w:tc>
          <w:tcPr>
            <w:tcW w:w="1606" w:type="dxa"/>
            <w:gridSpan w:val="3"/>
            <w:tcBorders>
              <w:top w:val="nil"/>
              <w:left w:val="nil"/>
              <w:bottom w:val="nil"/>
              <w:right w:val="nil"/>
            </w:tcBorders>
          </w:tcPr>
          <w:p w:rsidR="0032282D" w:rsidRDefault="0032282D">
            <w:pPr>
              <w:pStyle w:val="ConsPlusNormal"/>
              <w:ind w:firstLine="283"/>
              <w:jc w:val="both"/>
            </w:pPr>
            <w:r>
              <w:t>Вид права:</w:t>
            </w:r>
          </w:p>
        </w:tc>
        <w:tc>
          <w:tcPr>
            <w:tcW w:w="7464" w:type="dxa"/>
            <w:gridSpan w:val="5"/>
            <w:tcBorders>
              <w:top w:val="nil"/>
              <w:left w:val="nil"/>
              <w:bottom w:val="single" w:sz="4" w:space="0" w:color="auto"/>
              <w:right w:val="nil"/>
            </w:tcBorders>
          </w:tcPr>
          <w:p w:rsidR="0032282D" w:rsidRDefault="0032282D">
            <w:pPr>
              <w:pStyle w:val="ConsPlusNormal"/>
            </w:pPr>
          </w:p>
        </w:tc>
      </w:tr>
      <w:tr w:rsidR="0032282D">
        <w:tc>
          <w:tcPr>
            <w:tcW w:w="1606" w:type="dxa"/>
            <w:gridSpan w:val="3"/>
            <w:tcBorders>
              <w:top w:val="nil"/>
              <w:left w:val="nil"/>
              <w:bottom w:val="nil"/>
              <w:right w:val="nil"/>
            </w:tcBorders>
          </w:tcPr>
          <w:p w:rsidR="0032282D" w:rsidRDefault="0032282D">
            <w:pPr>
              <w:pStyle w:val="ConsPlusNormal"/>
            </w:pPr>
          </w:p>
        </w:tc>
        <w:tc>
          <w:tcPr>
            <w:tcW w:w="7464" w:type="dxa"/>
            <w:gridSpan w:val="5"/>
            <w:tcBorders>
              <w:top w:val="single" w:sz="4" w:space="0" w:color="auto"/>
              <w:left w:val="nil"/>
              <w:bottom w:val="nil"/>
              <w:right w:val="nil"/>
            </w:tcBorders>
          </w:tcPr>
          <w:p w:rsidR="0032282D" w:rsidRDefault="0032282D">
            <w:pPr>
              <w:pStyle w:val="ConsPlusNormal"/>
              <w:jc w:val="center"/>
            </w:pPr>
            <w:r>
              <w:t>(собственность бесплатно/аренда)</w:t>
            </w:r>
          </w:p>
        </w:tc>
      </w:tr>
      <w:tr w:rsidR="0032282D">
        <w:tc>
          <w:tcPr>
            <w:tcW w:w="9070" w:type="dxa"/>
            <w:gridSpan w:val="8"/>
            <w:tcBorders>
              <w:top w:val="nil"/>
              <w:left w:val="nil"/>
              <w:bottom w:val="nil"/>
              <w:right w:val="nil"/>
            </w:tcBorders>
          </w:tcPr>
          <w:p w:rsidR="0032282D" w:rsidRDefault="0032282D">
            <w:pPr>
              <w:pStyle w:val="ConsPlusNormal"/>
              <w:ind w:firstLine="283"/>
              <w:jc w:val="both"/>
            </w:pPr>
            <w:r>
              <w:t>Характеристика земельного участка:</w:t>
            </w:r>
          </w:p>
          <w:p w:rsidR="0032282D" w:rsidRDefault="0032282D">
            <w:pPr>
              <w:pStyle w:val="ConsPlusNormal"/>
              <w:ind w:firstLine="283"/>
              <w:jc w:val="both"/>
            </w:pPr>
            <w:r>
              <w:t>- кадастровый номер ____________________________________________________.</w:t>
            </w:r>
          </w:p>
          <w:p w:rsidR="0032282D" w:rsidRDefault="0032282D">
            <w:pPr>
              <w:pStyle w:val="ConsPlusNormal"/>
              <w:ind w:firstLine="283"/>
              <w:jc w:val="both"/>
            </w:pPr>
            <w:r>
              <w:t>- площадь земельного участка ______________ кв. м</w:t>
            </w:r>
          </w:p>
          <w:p w:rsidR="0032282D" w:rsidRDefault="0032282D">
            <w:pPr>
              <w:pStyle w:val="ConsPlusNormal"/>
              <w:ind w:firstLine="283"/>
              <w:jc w:val="both"/>
            </w:pPr>
            <w:r>
              <w:t>- местоположение земельного участка _____________________________________</w:t>
            </w:r>
          </w:p>
          <w:p w:rsidR="0032282D" w:rsidRDefault="0032282D">
            <w:pPr>
              <w:pStyle w:val="ConsPlusNormal"/>
              <w:ind w:firstLine="283"/>
              <w:jc w:val="both"/>
            </w:pPr>
            <w:r>
              <w:t>- цель использования земельного участка___________________________________</w:t>
            </w:r>
          </w:p>
          <w:p w:rsidR="0032282D" w:rsidRDefault="0032282D">
            <w:pPr>
              <w:pStyle w:val="ConsPlusNormal"/>
              <w:ind w:firstLine="283"/>
              <w:jc w:val="both"/>
            </w:pPr>
            <w:r>
              <w:t>Реквизиты решения о предварительном согласовании предоставления земельного участка __________________________________________________________________</w:t>
            </w:r>
          </w:p>
          <w:p w:rsidR="0032282D" w:rsidRDefault="0032282D">
            <w:pPr>
              <w:pStyle w:val="ConsPlusNormal"/>
              <w:ind w:firstLine="283"/>
              <w:jc w:val="both"/>
            </w:pPr>
            <w:r>
              <w:t>Кадастровый номер гаража ______________________________________________</w:t>
            </w:r>
          </w:p>
          <w:p w:rsidR="0032282D" w:rsidRDefault="0032282D">
            <w:pPr>
              <w:pStyle w:val="ConsPlusNormal"/>
              <w:ind w:firstLine="283"/>
              <w:jc w:val="both"/>
            </w:pPr>
            <w:r>
              <w:t>Наименование ГСК: _____________________________________________________</w:t>
            </w:r>
          </w:p>
          <w:p w:rsidR="0032282D" w:rsidRDefault="0032282D">
            <w:pPr>
              <w:pStyle w:val="ConsPlusNormal"/>
              <w:ind w:firstLine="283"/>
              <w:jc w:val="both"/>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2282D" w:rsidRDefault="0032282D">
            <w:pPr>
              <w:pStyle w:val="ConsPlusNormal"/>
              <w:ind w:firstLine="283"/>
              <w:jc w:val="both"/>
            </w:pPr>
            <w:r>
              <w:t>К заявлению прилагаю:</w:t>
            </w:r>
          </w:p>
          <w:p w:rsidR="0032282D" w:rsidRDefault="0032282D">
            <w:pPr>
              <w:pStyle w:val="ConsPlusNormal"/>
              <w:ind w:firstLine="283"/>
              <w:jc w:val="both"/>
            </w:pPr>
            <w:r>
              <w:t>1. Кадастровая выписка о земельном участке</w:t>
            </w:r>
          </w:p>
          <w:p w:rsidR="0032282D" w:rsidRDefault="0032282D">
            <w:pPr>
              <w:pStyle w:val="ConsPlusNormal"/>
              <w:ind w:firstLine="283"/>
              <w:jc w:val="both"/>
            </w:pPr>
            <w:r>
              <w:t>2. ____________________________________________________________________</w:t>
            </w:r>
          </w:p>
          <w:p w:rsidR="0032282D" w:rsidRDefault="0032282D">
            <w:pPr>
              <w:pStyle w:val="ConsPlusNormal"/>
              <w:ind w:firstLine="283"/>
              <w:jc w:val="both"/>
            </w:pPr>
            <w:r>
              <w:t>3. ____________________________________________________________________</w:t>
            </w:r>
          </w:p>
          <w:p w:rsidR="0032282D" w:rsidRDefault="0032282D">
            <w:pPr>
              <w:pStyle w:val="ConsPlusNormal"/>
              <w:ind w:firstLine="283"/>
              <w:jc w:val="both"/>
            </w:pPr>
            <w:r>
              <w:t>4. ____________________________________________________________________</w:t>
            </w:r>
          </w:p>
          <w:p w:rsidR="0032282D" w:rsidRDefault="0032282D">
            <w:pPr>
              <w:pStyle w:val="ConsPlusNormal"/>
            </w:pPr>
          </w:p>
          <w:p w:rsidR="0032282D" w:rsidRDefault="0032282D">
            <w:pPr>
              <w:pStyle w:val="ConsPlusNormal"/>
              <w:ind w:firstLine="283"/>
              <w:jc w:val="both"/>
            </w:pPr>
            <w:r>
              <w:t>Способ выдачи документов (нужное отметить):</w:t>
            </w:r>
          </w:p>
        </w:tc>
      </w:tr>
      <w:tr w:rsidR="0032282D">
        <w:tc>
          <w:tcPr>
            <w:tcW w:w="9070" w:type="dxa"/>
            <w:gridSpan w:val="8"/>
            <w:tcBorders>
              <w:top w:val="nil"/>
              <w:left w:val="nil"/>
              <w:bottom w:val="nil"/>
              <w:right w:val="nil"/>
            </w:tcBorders>
          </w:tcPr>
          <w:p w:rsidR="0032282D" w:rsidRDefault="0032282D">
            <w:pPr>
              <w:pStyle w:val="ConsPlusNormal"/>
            </w:pPr>
          </w:p>
        </w:tc>
      </w:tr>
      <w:tr w:rsidR="0032282D">
        <w:tblPrEx>
          <w:tblBorders>
            <w:left w:val="single" w:sz="4" w:space="0" w:color="auto"/>
            <w:insideV w:val="single" w:sz="4" w:space="0" w:color="auto"/>
          </w:tblBorders>
        </w:tblPrEx>
        <w:tc>
          <w:tcPr>
            <w:tcW w:w="465" w:type="dxa"/>
            <w:tcBorders>
              <w:top w:val="single" w:sz="4" w:space="0" w:color="auto"/>
              <w:bottom w:val="single" w:sz="4" w:space="0" w:color="auto"/>
            </w:tcBorders>
          </w:tcPr>
          <w:p w:rsidR="0032282D" w:rsidRDefault="0032282D">
            <w:pPr>
              <w:pStyle w:val="ConsPlusNormal"/>
            </w:pPr>
          </w:p>
        </w:tc>
        <w:tc>
          <w:tcPr>
            <w:tcW w:w="8605" w:type="dxa"/>
            <w:gridSpan w:val="7"/>
            <w:tcBorders>
              <w:top w:val="nil"/>
              <w:bottom w:val="nil"/>
              <w:right w:val="nil"/>
            </w:tcBorders>
          </w:tcPr>
          <w:p w:rsidR="0032282D" w:rsidRDefault="0032282D">
            <w:pPr>
              <w:pStyle w:val="ConsPlusNormal"/>
              <w:jc w:val="both"/>
            </w:pPr>
            <w:r>
              <w:t>направление посредством почтового отправления с уведомлением</w:t>
            </w:r>
          </w:p>
        </w:tc>
      </w:tr>
      <w:tr w:rsidR="0032282D">
        <w:tc>
          <w:tcPr>
            <w:tcW w:w="9070" w:type="dxa"/>
            <w:gridSpan w:val="8"/>
            <w:tcBorders>
              <w:top w:val="nil"/>
              <w:left w:val="nil"/>
              <w:bottom w:val="nil"/>
              <w:right w:val="nil"/>
            </w:tcBorders>
          </w:tcPr>
          <w:p w:rsidR="0032282D" w:rsidRDefault="0032282D">
            <w:pPr>
              <w:pStyle w:val="ConsPlusNormal"/>
            </w:pPr>
          </w:p>
        </w:tc>
      </w:tr>
      <w:tr w:rsidR="0032282D">
        <w:tblPrEx>
          <w:tblBorders>
            <w:left w:val="single" w:sz="4" w:space="0" w:color="auto"/>
            <w:insideV w:val="single" w:sz="4" w:space="0" w:color="auto"/>
          </w:tblBorders>
        </w:tblPrEx>
        <w:tc>
          <w:tcPr>
            <w:tcW w:w="465" w:type="dxa"/>
            <w:tcBorders>
              <w:top w:val="single" w:sz="4" w:space="0" w:color="auto"/>
              <w:bottom w:val="single" w:sz="4" w:space="0" w:color="auto"/>
            </w:tcBorders>
          </w:tcPr>
          <w:p w:rsidR="0032282D" w:rsidRDefault="0032282D">
            <w:pPr>
              <w:pStyle w:val="ConsPlusNormal"/>
            </w:pPr>
          </w:p>
        </w:tc>
        <w:tc>
          <w:tcPr>
            <w:tcW w:w="8605" w:type="dxa"/>
            <w:gridSpan w:val="7"/>
            <w:tcBorders>
              <w:top w:val="nil"/>
              <w:bottom w:val="nil"/>
              <w:right w:val="nil"/>
            </w:tcBorders>
          </w:tcPr>
          <w:p w:rsidR="0032282D" w:rsidRDefault="0032282D">
            <w:pPr>
              <w:pStyle w:val="ConsPlusNormal"/>
              <w:jc w:val="both"/>
            </w:pPr>
            <w:r>
              <w:t>через личный кабинет на Едином портале государственных и муниципальных</w:t>
            </w:r>
          </w:p>
        </w:tc>
      </w:tr>
      <w:tr w:rsidR="0032282D">
        <w:tc>
          <w:tcPr>
            <w:tcW w:w="9070" w:type="dxa"/>
            <w:gridSpan w:val="8"/>
            <w:tcBorders>
              <w:top w:val="nil"/>
              <w:left w:val="nil"/>
              <w:bottom w:val="nil"/>
              <w:right w:val="nil"/>
            </w:tcBorders>
          </w:tcPr>
          <w:p w:rsidR="0032282D" w:rsidRDefault="0032282D">
            <w:pPr>
              <w:pStyle w:val="ConsPlusNormal"/>
              <w:jc w:val="both"/>
            </w:pPr>
            <w:r>
              <w:t>услуг (функций)</w:t>
            </w:r>
          </w:p>
        </w:tc>
      </w:tr>
      <w:tr w:rsidR="0032282D">
        <w:tc>
          <w:tcPr>
            <w:tcW w:w="9070" w:type="dxa"/>
            <w:gridSpan w:val="8"/>
            <w:tcBorders>
              <w:top w:val="nil"/>
              <w:left w:val="nil"/>
              <w:bottom w:val="nil"/>
              <w:right w:val="nil"/>
            </w:tcBorders>
          </w:tcPr>
          <w:p w:rsidR="0032282D" w:rsidRDefault="0032282D">
            <w:pPr>
              <w:pStyle w:val="ConsPlusNormal"/>
            </w:pPr>
          </w:p>
        </w:tc>
      </w:tr>
      <w:tr w:rsidR="0032282D">
        <w:tblPrEx>
          <w:tblBorders>
            <w:left w:val="single" w:sz="4" w:space="0" w:color="auto"/>
            <w:insideV w:val="single" w:sz="4" w:space="0" w:color="auto"/>
          </w:tblBorders>
        </w:tblPrEx>
        <w:tc>
          <w:tcPr>
            <w:tcW w:w="465" w:type="dxa"/>
            <w:tcBorders>
              <w:top w:val="single" w:sz="4" w:space="0" w:color="auto"/>
              <w:bottom w:val="single" w:sz="4" w:space="0" w:color="auto"/>
            </w:tcBorders>
          </w:tcPr>
          <w:p w:rsidR="0032282D" w:rsidRDefault="0032282D">
            <w:pPr>
              <w:pStyle w:val="ConsPlusNormal"/>
            </w:pPr>
          </w:p>
        </w:tc>
        <w:tc>
          <w:tcPr>
            <w:tcW w:w="8605" w:type="dxa"/>
            <w:gridSpan w:val="7"/>
            <w:tcBorders>
              <w:top w:val="nil"/>
              <w:bottom w:val="nil"/>
              <w:right w:val="nil"/>
            </w:tcBorders>
          </w:tcPr>
          <w:p w:rsidR="0032282D" w:rsidRDefault="0032282D">
            <w:pPr>
              <w:pStyle w:val="ConsPlusNormal"/>
              <w:jc w:val="both"/>
            </w:pPr>
            <w:r>
              <w:t>лично</w:t>
            </w:r>
          </w:p>
        </w:tc>
      </w:tr>
      <w:tr w:rsidR="0032282D">
        <w:tc>
          <w:tcPr>
            <w:tcW w:w="9070" w:type="dxa"/>
            <w:gridSpan w:val="8"/>
            <w:tcBorders>
              <w:top w:val="nil"/>
              <w:left w:val="nil"/>
              <w:bottom w:val="nil"/>
              <w:right w:val="nil"/>
            </w:tcBorders>
          </w:tcPr>
          <w:p w:rsidR="0032282D" w:rsidRDefault="0032282D">
            <w:pPr>
              <w:pStyle w:val="ConsPlusNormal"/>
            </w:pPr>
          </w:p>
        </w:tc>
      </w:tr>
      <w:tr w:rsidR="0032282D">
        <w:tblPrEx>
          <w:tblBorders>
            <w:left w:val="single" w:sz="4" w:space="0" w:color="auto"/>
            <w:insideV w:val="single" w:sz="4" w:space="0" w:color="auto"/>
          </w:tblBorders>
        </w:tblPrEx>
        <w:tc>
          <w:tcPr>
            <w:tcW w:w="465" w:type="dxa"/>
            <w:tcBorders>
              <w:top w:val="single" w:sz="4" w:space="0" w:color="auto"/>
              <w:bottom w:val="single" w:sz="4" w:space="0" w:color="auto"/>
            </w:tcBorders>
          </w:tcPr>
          <w:p w:rsidR="0032282D" w:rsidRDefault="0032282D">
            <w:pPr>
              <w:pStyle w:val="ConsPlusNormal"/>
            </w:pPr>
          </w:p>
        </w:tc>
        <w:tc>
          <w:tcPr>
            <w:tcW w:w="8605" w:type="dxa"/>
            <w:gridSpan w:val="7"/>
            <w:tcBorders>
              <w:top w:val="nil"/>
              <w:bottom w:val="nil"/>
              <w:right w:val="nil"/>
            </w:tcBorders>
          </w:tcPr>
          <w:p w:rsidR="0032282D" w:rsidRDefault="0032282D">
            <w:pPr>
              <w:pStyle w:val="ConsPlusNormal"/>
              <w:jc w:val="both"/>
            </w:pPr>
            <w:r>
              <w:t>направление электронного документа посредством электронной почты</w:t>
            </w:r>
          </w:p>
        </w:tc>
      </w:tr>
      <w:tr w:rsidR="0032282D">
        <w:tc>
          <w:tcPr>
            <w:tcW w:w="9070" w:type="dxa"/>
            <w:gridSpan w:val="8"/>
            <w:tcBorders>
              <w:top w:val="nil"/>
              <w:left w:val="nil"/>
              <w:bottom w:val="nil"/>
              <w:right w:val="nil"/>
            </w:tcBorders>
          </w:tcPr>
          <w:p w:rsidR="0032282D" w:rsidRDefault="0032282D">
            <w:pPr>
              <w:pStyle w:val="ConsPlusNormal"/>
            </w:pPr>
          </w:p>
        </w:tc>
      </w:tr>
      <w:tr w:rsidR="0032282D">
        <w:tc>
          <w:tcPr>
            <w:tcW w:w="1365" w:type="dxa"/>
            <w:gridSpan w:val="2"/>
            <w:tcBorders>
              <w:top w:val="nil"/>
              <w:left w:val="nil"/>
              <w:bottom w:val="nil"/>
              <w:right w:val="nil"/>
            </w:tcBorders>
          </w:tcPr>
          <w:p w:rsidR="0032282D" w:rsidRDefault="0032282D">
            <w:pPr>
              <w:pStyle w:val="ConsPlusNormal"/>
              <w:jc w:val="both"/>
            </w:pPr>
            <w:r>
              <w:lastRenderedPageBreak/>
              <w:t>Заявитель:</w:t>
            </w:r>
          </w:p>
        </w:tc>
        <w:tc>
          <w:tcPr>
            <w:tcW w:w="4326" w:type="dxa"/>
            <w:gridSpan w:val="4"/>
            <w:tcBorders>
              <w:top w:val="nil"/>
              <w:left w:val="nil"/>
              <w:bottom w:val="single" w:sz="4" w:space="0" w:color="auto"/>
              <w:right w:val="nil"/>
            </w:tcBorders>
          </w:tcPr>
          <w:p w:rsidR="0032282D" w:rsidRDefault="0032282D">
            <w:pPr>
              <w:pStyle w:val="ConsPlusNormal"/>
            </w:pPr>
          </w:p>
        </w:tc>
        <w:tc>
          <w:tcPr>
            <w:tcW w:w="420" w:type="dxa"/>
            <w:tcBorders>
              <w:top w:val="nil"/>
              <w:left w:val="nil"/>
              <w:bottom w:val="nil"/>
              <w:right w:val="nil"/>
            </w:tcBorders>
          </w:tcPr>
          <w:p w:rsidR="0032282D" w:rsidRDefault="0032282D">
            <w:pPr>
              <w:pStyle w:val="ConsPlusNormal"/>
            </w:pPr>
          </w:p>
        </w:tc>
        <w:tc>
          <w:tcPr>
            <w:tcW w:w="2959" w:type="dxa"/>
            <w:tcBorders>
              <w:top w:val="nil"/>
              <w:left w:val="nil"/>
              <w:bottom w:val="single" w:sz="4" w:space="0" w:color="auto"/>
              <w:right w:val="nil"/>
            </w:tcBorders>
          </w:tcPr>
          <w:p w:rsidR="0032282D" w:rsidRDefault="0032282D">
            <w:pPr>
              <w:pStyle w:val="ConsPlusNormal"/>
            </w:pPr>
          </w:p>
        </w:tc>
      </w:tr>
      <w:tr w:rsidR="0032282D">
        <w:tc>
          <w:tcPr>
            <w:tcW w:w="1365" w:type="dxa"/>
            <w:gridSpan w:val="2"/>
            <w:tcBorders>
              <w:top w:val="nil"/>
              <w:left w:val="nil"/>
              <w:bottom w:val="nil"/>
              <w:right w:val="nil"/>
            </w:tcBorders>
          </w:tcPr>
          <w:p w:rsidR="0032282D" w:rsidRDefault="0032282D">
            <w:pPr>
              <w:pStyle w:val="ConsPlusNormal"/>
            </w:pPr>
          </w:p>
        </w:tc>
        <w:tc>
          <w:tcPr>
            <w:tcW w:w="4326" w:type="dxa"/>
            <w:gridSpan w:val="4"/>
            <w:tcBorders>
              <w:top w:val="single" w:sz="4" w:space="0" w:color="auto"/>
              <w:left w:val="nil"/>
              <w:bottom w:val="nil"/>
              <w:right w:val="nil"/>
            </w:tcBorders>
          </w:tcPr>
          <w:p w:rsidR="0032282D" w:rsidRDefault="0032282D">
            <w:pPr>
              <w:pStyle w:val="ConsPlusNormal"/>
              <w:jc w:val="center"/>
            </w:pPr>
            <w:r>
              <w:t>(Ф.И.О.)</w:t>
            </w:r>
          </w:p>
        </w:tc>
        <w:tc>
          <w:tcPr>
            <w:tcW w:w="420" w:type="dxa"/>
            <w:tcBorders>
              <w:top w:val="nil"/>
              <w:left w:val="nil"/>
              <w:bottom w:val="nil"/>
              <w:right w:val="nil"/>
            </w:tcBorders>
          </w:tcPr>
          <w:p w:rsidR="0032282D" w:rsidRDefault="0032282D">
            <w:pPr>
              <w:pStyle w:val="ConsPlusNormal"/>
            </w:pPr>
          </w:p>
        </w:tc>
        <w:tc>
          <w:tcPr>
            <w:tcW w:w="2959" w:type="dxa"/>
            <w:tcBorders>
              <w:top w:val="single" w:sz="4" w:space="0" w:color="auto"/>
              <w:left w:val="nil"/>
              <w:bottom w:val="nil"/>
              <w:right w:val="nil"/>
            </w:tcBorders>
          </w:tcPr>
          <w:p w:rsidR="0032282D" w:rsidRDefault="0032282D">
            <w:pPr>
              <w:pStyle w:val="ConsPlusNormal"/>
              <w:jc w:val="center"/>
            </w:pPr>
            <w:r>
              <w:t>(подпись)</w:t>
            </w:r>
          </w:p>
        </w:tc>
      </w:tr>
      <w:tr w:rsidR="0032282D">
        <w:tc>
          <w:tcPr>
            <w:tcW w:w="9070" w:type="dxa"/>
            <w:gridSpan w:val="8"/>
            <w:tcBorders>
              <w:top w:val="nil"/>
              <w:left w:val="nil"/>
              <w:bottom w:val="nil"/>
              <w:right w:val="nil"/>
            </w:tcBorders>
          </w:tcPr>
          <w:p w:rsidR="0032282D" w:rsidRDefault="0032282D">
            <w:pPr>
              <w:pStyle w:val="ConsPlusNormal"/>
            </w:pPr>
          </w:p>
        </w:tc>
      </w:tr>
      <w:tr w:rsidR="0032282D">
        <w:tc>
          <w:tcPr>
            <w:tcW w:w="2891" w:type="dxa"/>
            <w:gridSpan w:val="4"/>
            <w:tcBorders>
              <w:top w:val="nil"/>
              <w:left w:val="nil"/>
              <w:bottom w:val="nil"/>
              <w:right w:val="nil"/>
            </w:tcBorders>
          </w:tcPr>
          <w:p w:rsidR="0032282D" w:rsidRDefault="0032282D">
            <w:pPr>
              <w:pStyle w:val="ConsPlusNormal"/>
              <w:jc w:val="both"/>
            </w:pPr>
            <w:r>
              <w:t>Представитель заявителя:</w:t>
            </w:r>
          </w:p>
        </w:tc>
        <w:tc>
          <w:tcPr>
            <w:tcW w:w="2800" w:type="dxa"/>
            <w:gridSpan w:val="2"/>
            <w:tcBorders>
              <w:top w:val="nil"/>
              <w:left w:val="nil"/>
              <w:bottom w:val="single" w:sz="4" w:space="0" w:color="auto"/>
              <w:right w:val="nil"/>
            </w:tcBorders>
          </w:tcPr>
          <w:p w:rsidR="0032282D" w:rsidRDefault="0032282D">
            <w:pPr>
              <w:pStyle w:val="ConsPlusNormal"/>
            </w:pPr>
          </w:p>
        </w:tc>
        <w:tc>
          <w:tcPr>
            <w:tcW w:w="420" w:type="dxa"/>
            <w:tcBorders>
              <w:top w:val="nil"/>
              <w:left w:val="nil"/>
              <w:bottom w:val="nil"/>
              <w:right w:val="nil"/>
            </w:tcBorders>
          </w:tcPr>
          <w:p w:rsidR="0032282D" w:rsidRDefault="0032282D">
            <w:pPr>
              <w:pStyle w:val="ConsPlusNormal"/>
            </w:pPr>
          </w:p>
        </w:tc>
        <w:tc>
          <w:tcPr>
            <w:tcW w:w="2959" w:type="dxa"/>
            <w:tcBorders>
              <w:top w:val="nil"/>
              <w:left w:val="nil"/>
              <w:bottom w:val="single" w:sz="4" w:space="0" w:color="auto"/>
              <w:right w:val="nil"/>
            </w:tcBorders>
          </w:tcPr>
          <w:p w:rsidR="0032282D" w:rsidRDefault="0032282D">
            <w:pPr>
              <w:pStyle w:val="ConsPlusNormal"/>
            </w:pPr>
          </w:p>
        </w:tc>
      </w:tr>
      <w:tr w:rsidR="0032282D">
        <w:tc>
          <w:tcPr>
            <w:tcW w:w="2891" w:type="dxa"/>
            <w:gridSpan w:val="4"/>
            <w:tcBorders>
              <w:top w:val="nil"/>
              <w:left w:val="nil"/>
              <w:bottom w:val="nil"/>
              <w:right w:val="nil"/>
            </w:tcBorders>
          </w:tcPr>
          <w:p w:rsidR="0032282D" w:rsidRDefault="0032282D">
            <w:pPr>
              <w:pStyle w:val="ConsPlusNormal"/>
            </w:pPr>
          </w:p>
        </w:tc>
        <w:tc>
          <w:tcPr>
            <w:tcW w:w="2800" w:type="dxa"/>
            <w:gridSpan w:val="2"/>
            <w:tcBorders>
              <w:top w:val="single" w:sz="4" w:space="0" w:color="auto"/>
              <w:left w:val="nil"/>
              <w:bottom w:val="nil"/>
              <w:right w:val="nil"/>
            </w:tcBorders>
          </w:tcPr>
          <w:p w:rsidR="0032282D" w:rsidRDefault="0032282D">
            <w:pPr>
              <w:pStyle w:val="ConsPlusNormal"/>
              <w:jc w:val="center"/>
            </w:pPr>
            <w:r>
              <w:t>(Ф.И.О.)</w:t>
            </w:r>
          </w:p>
        </w:tc>
        <w:tc>
          <w:tcPr>
            <w:tcW w:w="420" w:type="dxa"/>
            <w:tcBorders>
              <w:top w:val="nil"/>
              <w:left w:val="nil"/>
              <w:bottom w:val="nil"/>
              <w:right w:val="nil"/>
            </w:tcBorders>
          </w:tcPr>
          <w:p w:rsidR="0032282D" w:rsidRDefault="0032282D">
            <w:pPr>
              <w:pStyle w:val="ConsPlusNormal"/>
            </w:pPr>
          </w:p>
        </w:tc>
        <w:tc>
          <w:tcPr>
            <w:tcW w:w="2959" w:type="dxa"/>
            <w:tcBorders>
              <w:top w:val="single" w:sz="4" w:space="0" w:color="auto"/>
              <w:left w:val="nil"/>
              <w:bottom w:val="nil"/>
              <w:right w:val="nil"/>
            </w:tcBorders>
          </w:tcPr>
          <w:p w:rsidR="0032282D" w:rsidRDefault="0032282D">
            <w:pPr>
              <w:pStyle w:val="ConsPlusNormal"/>
              <w:jc w:val="center"/>
            </w:pPr>
            <w:r>
              <w:t>(подпись)</w:t>
            </w:r>
          </w:p>
        </w:tc>
      </w:tr>
    </w:tbl>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right"/>
        <w:outlineLvl w:val="1"/>
      </w:pPr>
      <w:r>
        <w:t>Приложение 6</w:t>
      </w:r>
    </w:p>
    <w:p w:rsidR="0032282D" w:rsidRDefault="0032282D">
      <w:pPr>
        <w:pStyle w:val="ConsPlusNormal"/>
        <w:jc w:val="right"/>
      </w:pPr>
      <w:r>
        <w:t>к Административному регламенту</w:t>
      </w:r>
    </w:p>
    <w:p w:rsidR="0032282D" w:rsidRDefault="003228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5"/>
        <w:gridCol w:w="900"/>
        <w:gridCol w:w="241"/>
        <w:gridCol w:w="1285"/>
        <w:gridCol w:w="1644"/>
        <w:gridCol w:w="1156"/>
        <w:gridCol w:w="420"/>
        <w:gridCol w:w="2959"/>
      </w:tblGrid>
      <w:tr w:rsidR="0032282D">
        <w:tc>
          <w:tcPr>
            <w:tcW w:w="4535" w:type="dxa"/>
            <w:gridSpan w:val="5"/>
            <w:tcBorders>
              <w:top w:val="nil"/>
              <w:left w:val="nil"/>
              <w:bottom w:val="nil"/>
              <w:right w:val="nil"/>
            </w:tcBorders>
          </w:tcPr>
          <w:p w:rsidR="0032282D" w:rsidRDefault="0032282D">
            <w:pPr>
              <w:pStyle w:val="ConsPlusNormal"/>
            </w:pPr>
          </w:p>
        </w:tc>
        <w:tc>
          <w:tcPr>
            <w:tcW w:w="4535" w:type="dxa"/>
            <w:gridSpan w:val="3"/>
            <w:tcBorders>
              <w:top w:val="nil"/>
              <w:left w:val="nil"/>
              <w:bottom w:val="nil"/>
              <w:right w:val="nil"/>
            </w:tcBorders>
          </w:tcPr>
          <w:p w:rsidR="0032282D" w:rsidRDefault="0032282D">
            <w:pPr>
              <w:pStyle w:val="ConsPlusNormal"/>
            </w:pPr>
            <w:r>
              <w:t>Председателю комитета по управлению</w:t>
            </w:r>
          </w:p>
          <w:p w:rsidR="0032282D" w:rsidRDefault="0032282D">
            <w:pPr>
              <w:pStyle w:val="ConsPlusNormal"/>
            </w:pPr>
            <w:r>
              <w:t>имуществом города</w:t>
            </w:r>
          </w:p>
          <w:p w:rsidR="0032282D" w:rsidRDefault="0032282D">
            <w:pPr>
              <w:pStyle w:val="ConsPlusNormal"/>
            </w:pPr>
          </w:p>
          <w:p w:rsidR="0032282D" w:rsidRDefault="0032282D">
            <w:pPr>
              <w:pStyle w:val="ConsPlusNormal"/>
            </w:pPr>
            <w:r>
              <w:t>От ________________________________</w:t>
            </w:r>
          </w:p>
          <w:p w:rsidR="0032282D" w:rsidRDefault="0032282D">
            <w:pPr>
              <w:pStyle w:val="ConsPlusNormal"/>
            </w:pPr>
            <w:r>
              <w:t>___________________________________</w:t>
            </w:r>
          </w:p>
          <w:p w:rsidR="0032282D" w:rsidRDefault="0032282D">
            <w:pPr>
              <w:pStyle w:val="ConsPlusNormal"/>
            </w:pPr>
            <w:r>
              <w:t>Паспорт: серия _____ N _______________</w:t>
            </w:r>
          </w:p>
          <w:p w:rsidR="0032282D" w:rsidRDefault="0032282D">
            <w:pPr>
              <w:pStyle w:val="ConsPlusNormal"/>
            </w:pPr>
            <w:r>
              <w:t>Выдан ____________ кем _____________</w:t>
            </w:r>
          </w:p>
          <w:p w:rsidR="0032282D" w:rsidRDefault="0032282D">
            <w:pPr>
              <w:pStyle w:val="ConsPlusNormal"/>
            </w:pPr>
            <w:r>
              <w:t>___________________________________</w:t>
            </w:r>
          </w:p>
          <w:p w:rsidR="0032282D" w:rsidRDefault="0032282D">
            <w:pPr>
              <w:pStyle w:val="ConsPlusNormal"/>
            </w:pPr>
            <w:r>
              <w:t>Адрес регистрации: __________________</w:t>
            </w:r>
          </w:p>
          <w:p w:rsidR="0032282D" w:rsidRDefault="0032282D">
            <w:pPr>
              <w:pStyle w:val="ConsPlusNormal"/>
            </w:pPr>
            <w:r>
              <w:t>___________________________________</w:t>
            </w:r>
          </w:p>
          <w:p w:rsidR="0032282D" w:rsidRDefault="0032282D">
            <w:pPr>
              <w:pStyle w:val="ConsPlusNormal"/>
            </w:pPr>
            <w:r>
              <w:t>Почтовый адрес: _____________________</w:t>
            </w:r>
          </w:p>
          <w:p w:rsidR="0032282D" w:rsidRDefault="0032282D">
            <w:pPr>
              <w:pStyle w:val="ConsPlusNormal"/>
            </w:pPr>
            <w:r>
              <w:t>___________________________________</w:t>
            </w:r>
          </w:p>
          <w:p w:rsidR="0032282D" w:rsidRDefault="0032282D">
            <w:pPr>
              <w:pStyle w:val="ConsPlusNormal"/>
            </w:pPr>
            <w:r>
              <w:t>Тел.: _______________________________</w:t>
            </w:r>
          </w:p>
          <w:p w:rsidR="0032282D" w:rsidRDefault="0032282D">
            <w:pPr>
              <w:pStyle w:val="ConsPlusNormal"/>
            </w:pPr>
            <w:r>
              <w:t>Эл. почта: __________________________</w:t>
            </w:r>
          </w:p>
        </w:tc>
      </w:tr>
      <w:tr w:rsidR="0032282D">
        <w:tc>
          <w:tcPr>
            <w:tcW w:w="9070" w:type="dxa"/>
            <w:gridSpan w:val="8"/>
            <w:tcBorders>
              <w:top w:val="nil"/>
              <w:left w:val="nil"/>
              <w:bottom w:val="nil"/>
              <w:right w:val="nil"/>
            </w:tcBorders>
          </w:tcPr>
          <w:p w:rsidR="0032282D" w:rsidRDefault="0032282D">
            <w:pPr>
              <w:pStyle w:val="ConsPlusNormal"/>
            </w:pPr>
          </w:p>
        </w:tc>
      </w:tr>
      <w:tr w:rsidR="0032282D">
        <w:tc>
          <w:tcPr>
            <w:tcW w:w="9070" w:type="dxa"/>
            <w:gridSpan w:val="8"/>
            <w:tcBorders>
              <w:top w:val="nil"/>
              <w:left w:val="nil"/>
              <w:bottom w:val="nil"/>
              <w:right w:val="nil"/>
            </w:tcBorders>
          </w:tcPr>
          <w:p w:rsidR="0032282D" w:rsidRDefault="0032282D">
            <w:pPr>
              <w:pStyle w:val="ConsPlusNormal"/>
              <w:jc w:val="center"/>
            </w:pPr>
            <w:bookmarkStart w:id="36" w:name="P956"/>
            <w:bookmarkEnd w:id="36"/>
            <w:r>
              <w:t>ЗАЯВЛЕНИЕ</w:t>
            </w:r>
          </w:p>
          <w:p w:rsidR="0032282D" w:rsidRDefault="0032282D">
            <w:pPr>
              <w:pStyle w:val="ConsPlusNormal"/>
              <w:jc w:val="center"/>
            </w:pPr>
            <w:r>
              <w:t>о предоставлении земельного участка (</w:t>
            </w:r>
            <w:hyperlink r:id="rId122">
              <w:r>
                <w:rPr>
                  <w:color w:val="0000FF"/>
                </w:rPr>
                <w:t>ст. 3.8</w:t>
              </w:r>
            </w:hyperlink>
            <w:r>
              <w:t xml:space="preserve"> ФЗ N 137)</w:t>
            </w:r>
          </w:p>
        </w:tc>
      </w:tr>
      <w:tr w:rsidR="0032282D">
        <w:tc>
          <w:tcPr>
            <w:tcW w:w="9070" w:type="dxa"/>
            <w:gridSpan w:val="8"/>
            <w:tcBorders>
              <w:top w:val="nil"/>
              <w:left w:val="nil"/>
              <w:bottom w:val="nil"/>
              <w:right w:val="nil"/>
            </w:tcBorders>
          </w:tcPr>
          <w:p w:rsidR="0032282D" w:rsidRDefault="0032282D">
            <w:pPr>
              <w:pStyle w:val="ConsPlusNormal"/>
            </w:pPr>
          </w:p>
        </w:tc>
      </w:tr>
      <w:tr w:rsidR="0032282D">
        <w:tc>
          <w:tcPr>
            <w:tcW w:w="9070" w:type="dxa"/>
            <w:gridSpan w:val="8"/>
            <w:tcBorders>
              <w:top w:val="nil"/>
              <w:left w:val="nil"/>
              <w:bottom w:val="nil"/>
              <w:right w:val="nil"/>
            </w:tcBorders>
          </w:tcPr>
          <w:p w:rsidR="0032282D" w:rsidRDefault="0032282D">
            <w:pPr>
              <w:pStyle w:val="ConsPlusNormal"/>
              <w:ind w:firstLine="283"/>
              <w:jc w:val="both"/>
            </w:pPr>
            <w:r>
              <w:t xml:space="preserve">В соответствии со </w:t>
            </w:r>
            <w:hyperlink r:id="rId123">
              <w:r>
                <w:rPr>
                  <w:color w:val="0000FF"/>
                </w:rPr>
                <w:t>статьей 39(15)</w:t>
              </w:r>
            </w:hyperlink>
            <w:r>
              <w:t xml:space="preserve"> Земельного кодекса Российской Федерации, на основании </w:t>
            </w:r>
            <w:hyperlink r:id="rId124">
              <w:r>
                <w:rPr>
                  <w:color w:val="0000FF"/>
                </w:rPr>
                <w:t>пункта 2 статьи 3.8</w:t>
              </w:r>
            </w:hyperlink>
            <w:r>
              <w:t xml:space="preserve"> Федерального закона от 25.10.2001 N 137-ФЗ "О введении в действие Земельного кодекса Российской Федерации" прошу предварительно согласовать предоставление земельного участка, на котором располагается жилой дом, возведенный до 14 мая 1998 года.</w:t>
            </w:r>
          </w:p>
        </w:tc>
      </w:tr>
      <w:tr w:rsidR="0032282D">
        <w:tc>
          <w:tcPr>
            <w:tcW w:w="1606" w:type="dxa"/>
            <w:gridSpan w:val="3"/>
            <w:tcBorders>
              <w:top w:val="nil"/>
              <w:left w:val="nil"/>
              <w:bottom w:val="nil"/>
              <w:right w:val="nil"/>
            </w:tcBorders>
          </w:tcPr>
          <w:p w:rsidR="0032282D" w:rsidRDefault="0032282D">
            <w:pPr>
              <w:pStyle w:val="ConsPlusNormal"/>
              <w:ind w:firstLine="283"/>
              <w:jc w:val="both"/>
            </w:pPr>
            <w:r>
              <w:t>Вид права:</w:t>
            </w:r>
          </w:p>
        </w:tc>
        <w:tc>
          <w:tcPr>
            <w:tcW w:w="7464" w:type="dxa"/>
            <w:gridSpan w:val="5"/>
            <w:tcBorders>
              <w:top w:val="nil"/>
              <w:left w:val="nil"/>
              <w:bottom w:val="single" w:sz="4" w:space="0" w:color="auto"/>
              <w:right w:val="nil"/>
            </w:tcBorders>
          </w:tcPr>
          <w:p w:rsidR="0032282D" w:rsidRDefault="0032282D">
            <w:pPr>
              <w:pStyle w:val="ConsPlusNormal"/>
            </w:pPr>
          </w:p>
        </w:tc>
      </w:tr>
      <w:tr w:rsidR="0032282D">
        <w:tc>
          <w:tcPr>
            <w:tcW w:w="1606" w:type="dxa"/>
            <w:gridSpan w:val="3"/>
            <w:tcBorders>
              <w:top w:val="nil"/>
              <w:left w:val="nil"/>
              <w:bottom w:val="nil"/>
              <w:right w:val="nil"/>
            </w:tcBorders>
          </w:tcPr>
          <w:p w:rsidR="0032282D" w:rsidRDefault="0032282D">
            <w:pPr>
              <w:pStyle w:val="ConsPlusNormal"/>
            </w:pPr>
          </w:p>
        </w:tc>
        <w:tc>
          <w:tcPr>
            <w:tcW w:w="7464" w:type="dxa"/>
            <w:gridSpan w:val="5"/>
            <w:tcBorders>
              <w:top w:val="single" w:sz="4" w:space="0" w:color="auto"/>
              <w:left w:val="nil"/>
              <w:bottom w:val="nil"/>
              <w:right w:val="nil"/>
            </w:tcBorders>
          </w:tcPr>
          <w:p w:rsidR="0032282D" w:rsidRDefault="0032282D">
            <w:pPr>
              <w:pStyle w:val="ConsPlusNormal"/>
              <w:jc w:val="center"/>
            </w:pPr>
            <w:r>
              <w:t>(собственность бесплатно/аренда)</w:t>
            </w:r>
          </w:p>
        </w:tc>
      </w:tr>
      <w:tr w:rsidR="0032282D">
        <w:tc>
          <w:tcPr>
            <w:tcW w:w="9070" w:type="dxa"/>
            <w:gridSpan w:val="8"/>
            <w:tcBorders>
              <w:top w:val="nil"/>
              <w:left w:val="nil"/>
              <w:bottom w:val="nil"/>
              <w:right w:val="nil"/>
            </w:tcBorders>
          </w:tcPr>
          <w:p w:rsidR="0032282D" w:rsidRDefault="0032282D">
            <w:pPr>
              <w:pStyle w:val="ConsPlusNormal"/>
              <w:ind w:firstLine="283"/>
              <w:jc w:val="both"/>
            </w:pPr>
            <w:r>
              <w:t>Сведения о земельном участке:</w:t>
            </w:r>
          </w:p>
          <w:p w:rsidR="0032282D" w:rsidRDefault="0032282D">
            <w:pPr>
              <w:pStyle w:val="ConsPlusNormal"/>
              <w:ind w:firstLine="283"/>
              <w:jc w:val="both"/>
            </w:pPr>
            <w:r>
              <w:t>- кадастровый номер (в случае если границы земельного участка подлежат уточнению) либо 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w:t>
            </w:r>
          </w:p>
          <w:p w:rsidR="0032282D" w:rsidRDefault="0032282D">
            <w:pPr>
              <w:pStyle w:val="ConsPlusNormal"/>
              <w:ind w:firstLine="283"/>
              <w:jc w:val="both"/>
            </w:pPr>
            <w:r>
              <w:lastRenderedPageBreak/>
              <w:t>- цель использования земельного участка ___________________________________</w:t>
            </w:r>
          </w:p>
          <w:p w:rsidR="0032282D" w:rsidRDefault="0032282D">
            <w:pPr>
              <w:pStyle w:val="ConsPlusNormal"/>
              <w:ind w:firstLine="283"/>
              <w:jc w:val="both"/>
            </w:pPr>
            <w:r>
              <w:t>_______________________________________________________________________</w:t>
            </w:r>
          </w:p>
          <w:p w:rsidR="0032282D" w:rsidRDefault="0032282D">
            <w:pPr>
              <w:pStyle w:val="ConsPlusNormal"/>
              <w:ind w:firstLine="283"/>
              <w:jc w:val="both"/>
            </w:pPr>
            <w: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w:t>
            </w:r>
          </w:p>
          <w:p w:rsidR="0032282D" w:rsidRDefault="0032282D">
            <w:pPr>
              <w:pStyle w:val="ConsPlusNormal"/>
            </w:pPr>
            <w:r>
              <w:t>_________________________________________________________________________</w:t>
            </w:r>
          </w:p>
          <w:p w:rsidR="0032282D" w:rsidRDefault="0032282D">
            <w:pPr>
              <w:pStyle w:val="ConsPlusNormal"/>
              <w:ind w:firstLine="283"/>
              <w:jc w:val="both"/>
            </w:pPr>
            <w: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2282D" w:rsidRDefault="0032282D">
            <w:pPr>
              <w:pStyle w:val="ConsPlusNormal"/>
              <w:ind w:firstLine="283"/>
              <w:jc w:val="both"/>
            </w:pPr>
            <w:r>
              <w:t>_______________________________________________________________________</w:t>
            </w:r>
          </w:p>
          <w:p w:rsidR="0032282D" w:rsidRDefault="0032282D">
            <w:pPr>
              <w:pStyle w:val="ConsPlusNormal"/>
              <w:ind w:firstLine="283"/>
              <w:jc w:val="both"/>
            </w:pPr>
            <w: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w:t>
            </w:r>
          </w:p>
          <w:p w:rsidR="0032282D" w:rsidRDefault="0032282D">
            <w:pPr>
              <w:pStyle w:val="ConsPlusNormal"/>
            </w:pPr>
          </w:p>
          <w:p w:rsidR="0032282D" w:rsidRDefault="0032282D">
            <w:pPr>
              <w:pStyle w:val="ConsPlusNormal"/>
            </w:pPr>
            <w:r>
              <w:t>К заявлению прилагаю:</w:t>
            </w:r>
          </w:p>
          <w:p w:rsidR="0032282D" w:rsidRDefault="0032282D">
            <w:pPr>
              <w:pStyle w:val="ConsPlusNormal"/>
            </w:pPr>
            <w:r>
              <w:t>1. ____________________________________________________________________</w:t>
            </w:r>
          </w:p>
          <w:p w:rsidR="0032282D" w:rsidRDefault="0032282D">
            <w:pPr>
              <w:pStyle w:val="ConsPlusNormal"/>
            </w:pPr>
            <w:r>
              <w:t>2. ____________________________________________________________________</w:t>
            </w:r>
          </w:p>
          <w:p w:rsidR="0032282D" w:rsidRDefault="0032282D">
            <w:pPr>
              <w:pStyle w:val="ConsPlusNormal"/>
            </w:pPr>
            <w:r>
              <w:t>3. ____________________________________________________________________</w:t>
            </w:r>
          </w:p>
          <w:p w:rsidR="0032282D" w:rsidRDefault="0032282D">
            <w:pPr>
              <w:pStyle w:val="ConsPlusNormal"/>
            </w:pPr>
            <w:r>
              <w:t>4. ____________________________________________________________________</w:t>
            </w:r>
          </w:p>
          <w:p w:rsidR="0032282D" w:rsidRDefault="0032282D">
            <w:pPr>
              <w:pStyle w:val="ConsPlusNormal"/>
            </w:pPr>
            <w:r>
              <w:t>5. ____________________________________________________________________</w:t>
            </w:r>
          </w:p>
          <w:p w:rsidR="0032282D" w:rsidRDefault="0032282D">
            <w:pPr>
              <w:pStyle w:val="ConsPlusNormal"/>
            </w:pPr>
            <w:r>
              <w:t>6. ____________________________________________________________________</w:t>
            </w:r>
          </w:p>
          <w:p w:rsidR="0032282D" w:rsidRDefault="0032282D">
            <w:pPr>
              <w:pStyle w:val="ConsPlusNormal"/>
            </w:pPr>
            <w:r>
              <w:t>7. ____________________________________________________________________</w:t>
            </w:r>
          </w:p>
          <w:p w:rsidR="0032282D" w:rsidRDefault="0032282D">
            <w:pPr>
              <w:pStyle w:val="ConsPlusNormal"/>
            </w:pPr>
            <w:r>
              <w:t>8. ____________________________________________________________________</w:t>
            </w:r>
          </w:p>
          <w:p w:rsidR="0032282D" w:rsidRDefault="0032282D">
            <w:pPr>
              <w:pStyle w:val="ConsPlusNormal"/>
            </w:pPr>
            <w:r>
              <w:t>9. ____________________________________________________________________</w:t>
            </w:r>
          </w:p>
          <w:p w:rsidR="0032282D" w:rsidRDefault="0032282D">
            <w:pPr>
              <w:pStyle w:val="ConsPlusNormal"/>
            </w:pPr>
            <w:r>
              <w:t>10. ___________________________________________________________________</w:t>
            </w:r>
          </w:p>
          <w:p w:rsidR="0032282D" w:rsidRDefault="0032282D">
            <w:pPr>
              <w:pStyle w:val="ConsPlusNormal"/>
            </w:pPr>
          </w:p>
          <w:p w:rsidR="0032282D" w:rsidRDefault="0032282D">
            <w:pPr>
              <w:pStyle w:val="ConsPlusNormal"/>
              <w:ind w:firstLine="283"/>
              <w:jc w:val="both"/>
            </w:pPr>
            <w:r>
              <w:t>Способ выдачи документов (нужное отметить):</w:t>
            </w:r>
          </w:p>
        </w:tc>
      </w:tr>
      <w:tr w:rsidR="0032282D">
        <w:tc>
          <w:tcPr>
            <w:tcW w:w="9070" w:type="dxa"/>
            <w:gridSpan w:val="8"/>
            <w:tcBorders>
              <w:top w:val="nil"/>
              <w:left w:val="nil"/>
              <w:bottom w:val="nil"/>
              <w:right w:val="nil"/>
            </w:tcBorders>
          </w:tcPr>
          <w:p w:rsidR="0032282D" w:rsidRDefault="0032282D">
            <w:pPr>
              <w:pStyle w:val="ConsPlusNormal"/>
            </w:pPr>
          </w:p>
        </w:tc>
      </w:tr>
      <w:tr w:rsidR="0032282D">
        <w:tblPrEx>
          <w:tblBorders>
            <w:left w:val="single" w:sz="4" w:space="0" w:color="auto"/>
            <w:insideV w:val="single" w:sz="4" w:space="0" w:color="auto"/>
          </w:tblBorders>
        </w:tblPrEx>
        <w:tc>
          <w:tcPr>
            <w:tcW w:w="465" w:type="dxa"/>
            <w:tcBorders>
              <w:top w:val="single" w:sz="4" w:space="0" w:color="auto"/>
              <w:bottom w:val="single" w:sz="4" w:space="0" w:color="auto"/>
            </w:tcBorders>
          </w:tcPr>
          <w:p w:rsidR="0032282D" w:rsidRDefault="0032282D">
            <w:pPr>
              <w:pStyle w:val="ConsPlusNormal"/>
            </w:pPr>
          </w:p>
        </w:tc>
        <w:tc>
          <w:tcPr>
            <w:tcW w:w="8605" w:type="dxa"/>
            <w:gridSpan w:val="7"/>
            <w:tcBorders>
              <w:top w:val="nil"/>
              <w:bottom w:val="nil"/>
              <w:right w:val="nil"/>
            </w:tcBorders>
          </w:tcPr>
          <w:p w:rsidR="0032282D" w:rsidRDefault="0032282D">
            <w:pPr>
              <w:pStyle w:val="ConsPlusNormal"/>
              <w:jc w:val="both"/>
            </w:pPr>
            <w:r>
              <w:t>направление посредством почтового отправления с уведомлением;</w:t>
            </w:r>
          </w:p>
        </w:tc>
      </w:tr>
      <w:tr w:rsidR="0032282D">
        <w:tc>
          <w:tcPr>
            <w:tcW w:w="9070" w:type="dxa"/>
            <w:gridSpan w:val="8"/>
            <w:tcBorders>
              <w:top w:val="nil"/>
              <w:left w:val="nil"/>
              <w:bottom w:val="nil"/>
              <w:right w:val="nil"/>
            </w:tcBorders>
          </w:tcPr>
          <w:p w:rsidR="0032282D" w:rsidRDefault="0032282D">
            <w:pPr>
              <w:pStyle w:val="ConsPlusNormal"/>
            </w:pPr>
          </w:p>
        </w:tc>
      </w:tr>
      <w:tr w:rsidR="0032282D">
        <w:tblPrEx>
          <w:tblBorders>
            <w:left w:val="single" w:sz="4" w:space="0" w:color="auto"/>
            <w:insideV w:val="single" w:sz="4" w:space="0" w:color="auto"/>
          </w:tblBorders>
        </w:tblPrEx>
        <w:tc>
          <w:tcPr>
            <w:tcW w:w="465" w:type="dxa"/>
            <w:tcBorders>
              <w:top w:val="single" w:sz="4" w:space="0" w:color="auto"/>
              <w:bottom w:val="single" w:sz="4" w:space="0" w:color="auto"/>
            </w:tcBorders>
          </w:tcPr>
          <w:p w:rsidR="0032282D" w:rsidRDefault="0032282D">
            <w:pPr>
              <w:pStyle w:val="ConsPlusNormal"/>
            </w:pPr>
          </w:p>
        </w:tc>
        <w:tc>
          <w:tcPr>
            <w:tcW w:w="8605" w:type="dxa"/>
            <w:gridSpan w:val="7"/>
            <w:tcBorders>
              <w:top w:val="nil"/>
              <w:bottom w:val="nil"/>
              <w:right w:val="nil"/>
            </w:tcBorders>
          </w:tcPr>
          <w:p w:rsidR="0032282D" w:rsidRDefault="0032282D">
            <w:pPr>
              <w:pStyle w:val="ConsPlusNormal"/>
              <w:jc w:val="both"/>
            </w:pPr>
            <w:r>
              <w:t>через личный кабинет на Едином портале государственных и муниципальных</w:t>
            </w:r>
          </w:p>
        </w:tc>
      </w:tr>
      <w:tr w:rsidR="0032282D">
        <w:tc>
          <w:tcPr>
            <w:tcW w:w="9070" w:type="dxa"/>
            <w:gridSpan w:val="8"/>
            <w:tcBorders>
              <w:top w:val="nil"/>
              <w:left w:val="nil"/>
              <w:bottom w:val="nil"/>
              <w:right w:val="nil"/>
            </w:tcBorders>
          </w:tcPr>
          <w:p w:rsidR="0032282D" w:rsidRDefault="0032282D">
            <w:pPr>
              <w:pStyle w:val="ConsPlusNormal"/>
              <w:jc w:val="both"/>
            </w:pPr>
            <w:r>
              <w:t>услуг (функций);</w:t>
            </w:r>
          </w:p>
        </w:tc>
      </w:tr>
      <w:tr w:rsidR="0032282D">
        <w:tc>
          <w:tcPr>
            <w:tcW w:w="9070" w:type="dxa"/>
            <w:gridSpan w:val="8"/>
            <w:tcBorders>
              <w:top w:val="nil"/>
              <w:left w:val="nil"/>
              <w:bottom w:val="nil"/>
              <w:right w:val="nil"/>
            </w:tcBorders>
          </w:tcPr>
          <w:p w:rsidR="0032282D" w:rsidRDefault="0032282D">
            <w:pPr>
              <w:pStyle w:val="ConsPlusNormal"/>
            </w:pPr>
          </w:p>
        </w:tc>
      </w:tr>
      <w:tr w:rsidR="0032282D">
        <w:tblPrEx>
          <w:tblBorders>
            <w:left w:val="single" w:sz="4" w:space="0" w:color="auto"/>
            <w:insideV w:val="single" w:sz="4" w:space="0" w:color="auto"/>
          </w:tblBorders>
        </w:tblPrEx>
        <w:tc>
          <w:tcPr>
            <w:tcW w:w="465" w:type="dxa"/>
            <w:tcBorders>
              <w:top w:val="single" w:sz="4" w:space="0" w:color="auto"/>
              <w:bottom w:val="single" w:sz="4" w:space="0" w:color="auto"/>
            </w:tcBorders>
          </w:tcPr>
          <w:p w:rsidR="0032282D" w:rsidRDefault="0032282D">
            <w:pPr>
              <w:pStyle w:val="ConsPlusNormal"/>
            </w:pPr>
          </w:p>
        </w:tc>
        <w:tc>
          <w:tcPr>
            <w:tcW w:w="8605" w:type="dxa"/>
            <w:gridSpan w:val="7"/>
            <w:tcBorders>
              <w:top w:val="nil"/>
              <w:bottom w:val="nil"/>
              <w:right w:val="nil"/>
            </w:tcBorders>
          </w:tcPr>
          <w:p w:rsidR="0032282D" w:rsidRDefault="0032282D">
            <w:pPr>
              <w:pStyle w:val="ConsPlusNormal"/>
              <w:jc w:val="both"/>
            </w:pPr>
            <w:r>
              <w:t>лично;</w:t>
            </w:r>
          </w:p>
        </w:tc>
      </w:tr>
      <w:tr w:rsidR="0032282D">
        <w:tc>
          <w:tcPr>
            <w:tcW w:w="9070" w:type="dxa"/>
            <w:gridSpan w:val="8"/>
            <w:tcBorders>
              <w:top w:val="nil"/>
              <w:left w:val="nil"/>
              <w:bottom w:val="nil"/>
              <w:right w:val="nil"/>
            </w:tcBorders>
          </w:tcPr>
          <w:p w:rsidR="0032282D" w:rsidRDefault="0032282D">
            <w:pPr>
              <w:pStyle w:val="ConsPlusNormal"/>
            </w:pPr>
          </w:p>
        </w:tc>
      </w:tr>
      <w:tr w:rsidR="0032282D">
        <w:tblPrEx>
          <w:tblBorders>
            <w:left w:val="single" w:sz="4" w:space="0" w:color="auto"/>
            <w:insideV w:val="single" w:sz="4" w:space="0" w:color="auto"/>
          </w:tblBorders>
        </w:tblPrEx>
        <w:tc>
          <w:tcPr>
            <w:tcW w:w="465" w:type="dxa"/>
            <w:tcBorders>
              <w:top w:val="single" w:sz="4" w:space="0" w:color="auto"/>
              <w:bottom w:val="single" w:sz="4" w:space="0" w:color="auto"/>
            </w:tcBorders>
          </w:tcPr>
          <w:p w:rsidR="0032282D" w:rsidRDefault="0032282D">
            <w:pPr>
              <w:pStyle w:val="ConsPlusNormal"/>
            </w:pPr>
          </w:p>
        </w:tc>
        <w:tc>
          <w:tcPr>
            <w:tcW w:w="8605" w:type="dxa"/>
            <w:gridSpan w:val="7"/>
            <w:tcBorders>
              <w:top w:val="nil"/>
              <w:bottom w:val="nil"/>
              <w:right w:val="nil"/>
            </w:tcBorders>
          </w:tcPr>
          <w:p w:rsidR="0032282D" w:rsidRDefault="0032282D">
            <w:pPr>
              <w:pStyle w:val="ConsPlusNormal"/>
              <w:jc w:val="both"/>
            </w:pPr>
            <w:r>
              <w:t>направление электронного документа посредством электронной почты.</w:t>
            </w:r>
          </w:p>
        </w:tc>
      </w:tr>
      <w:tr w:rsidR="0032282D">
        <w:tc>
          <w:tcPr>
            <w:tcW w:w="9070" w:type="dxa"/>
            <w:gridSpan w:val="8"/>
            <w:tcBorders>
              <w:top w:val="nil"/>
              <w:left w:val="nil"/>
              <w:bottom w:val="nil"/>
              <w:right w:val="nil"/>
            </w:tcBorders>
          </w:tcPr>
          <w:p w:rsidR="0032282D" w:rsidRDefault="0032282D">
            <w:pPr>
              <w:pStyle w:val="ConsPlusNormal"/>
            </w:pPr>
          </w:p>
        </w:tc>
      </w:tr>
      <w:tr w:rsidR="0032282D">
        <w:tc>
          <w:tcPr>
            <w:tcW w:w="1365" w:type="dxa"/>
            <w:gridSpan w:val="2"/>
            <w:tcBorders>
              <w:top w:val="nil"/>
              <w:left w:val="nil"/>
              <w:bottom w:val="nil"/>
              <w:right w:val="nil"/>
            </w:tcBorders>
          </w:tcPr>
          <w:p w:rsidR="0032282D" w:rsidRDefault="0032282D">
            <w:pPr>
              <w:pStyle w:val="ConsPlusNormal"/>
              <w:jc w:val="both"/>
            </w:pPr>
            <w:r>
              <w:t>Заявитель:</w:t>
            </w:r>
          </w:p>
        </w:tc>
        <w:tc>
          <w:tcPr>
            <w:tcW w:w="4326" w:type="dxa"/>
            <w:gridSpan w:val="4"/>
            <w:tcBorders>
              <w:top w:val="nil"/>
              <w:left w:val="nil"/>
              <w:bottom w:val="single" w:sz="4" w:space="0" w:color="auto"/>
              <w:right w:val="nil"/>
            </w:tcBorders>
          </w:tcPr>
          <w:p w:rsidR="0032282D" w:rsidRDefault="0032282D">
            <w:pPr>
              <w:pStyle w:val="ConsPlusNormal"/>
            </w:pPr>
          </w:p>
        </w:tc>
        <w:tc>
          <w:tcPr>
            <w:tcW w:w="420" w:type="dxa"/>
            <w:tcBorders>
              <w:top w:val="nil"/>
              <w:left w:val="nil"/>
              <w:bottom w:val="nil"/>
              <w:right w:val="nil"/>
            </w:tcBorders>
          </w:tcPr>
          <w:p w:rsidR="0032282D" w:rsidRDefault="0032282D">
            <w:pPr>
              <w:pStyle w:val="ConsPlusNormal"/>
            </w:pPr>
          </w:p>
        </w:tc>
        <w:tc>
          <w:tcPr>
            <w:tcW w:w="2959" w:type="dxa"/>
            <w:tcBorders>
              <w:top w:val="nil"/>
              <w:left w:val="nil"/>
              <w:bottom w:val="single" w:sz="4" w:space="0" w:color="auto"/>
              <w:right w:val="nil"/>
            </w:tcBorders>
          </w:tcPr>
          <w:p w:rsidR="0032282D" w:rsidRDefault="0032282D">
            <w:pPr>
              <w:pStyle w:val="ConsPlusNormal"/>
            </w:pPr>
          </w:p>
        </w:tc>
      </w:tr>
      <w:tr w:rsidR="0032282D">
        <w:tc>
          <w:tcPr>
            <w:tcW w:w="1365" w:type="dxa"/>
            <w:gridSpan w:val="2"/>
            <w:tcBorders>
              <w:top w:val="nil"/>
              <w:left w:val="nil"/>
              <w:bottom w:val="nil"/>
              <w:right w:val="nil"/>
            </w:tcBorders>
          </w:tcPr>
          <w:p w:rsidR="0032282D" w:rsidRDefault="0032282D">
            <w:pPr>
              <w:pStyle w:val="ConsPlusNormal"/>
            </w:pPr>
          </w:p>
        </w:tc>
        <w:tc>
          <w:tcPr>
            <w:tcW w:w="4326" w:type="dxa"/>
            <w:gridSpan w:val="4"/>
            <w:tcBorders>
              <w:top w:val="single" w:sz="4" w:space="0" w:color="auto"/>
              <w:left w:val="nil"/>
              <w:bottom w:val="nil"/>
              <w:right w:val="nil"/>
            </w:tcBorders>
          </w:tcPr>
          <w:p w:rsidR="0032282D" w:rsidRDefault="0032282D">
            <w:pPr>
              <w:pStyle w:val="ConsPlusNormal"/>
              <w:jc w:val="center"/>
            </w:pPr>
            <w:r>
              <w:t>(Ф.И.О.)</w:t>
            </w:r>
          </w:p>
        </w:tc>
        <w:tc>
          <w:tcPr>
            <w:tcW w:w="420" w:type="dxa"/>
            <w:tcBorders>
              <w:top w:val="nil"/>
              <w:left w:val="nil"/>
              <w:bottom w:val="nil"/>
              <w:right w:val="nil"/>
            </w:tcBorders>
          </w:tcPr>
          <w:p w:rsidR="0032282D" w:rsidRDefault="0032282D">
            <w:pPr>
              <w:pStyle w:val="ConsPlusNormal"/>
            </w:pPr>
          </w:p>
        </w:tc>
        <w:tc>
          <w:tcPr>
            <w:tcW w:w="2959" w:type="dxa"/>
            <w:tcBorders>
              <w:top w:val="single" w:sz="4" w:space="0" w:color="auto"/>
              <w:left w:val="nil"/>
              <w:bottom w:val="nil"/>
              <w:right w:val="nil"/>
            </w:tcBorders>
          </w:tcPr>
          <w:p w:rsidR="0032282D" w:rsidRDefault="0032282D">
            <w:pPr>
              <w:pStyle w:val="ConsPlusNormal"/>
              <w:jc w:val="center"/>
            </w:pPr>
            <w:r>
              <w:t>(подпись)</w:t>
            </w:r>
          </w:p>
        </w:tc>
      </w:tr>
      <w:tr w:rsidR="0032282D">
        <w:tc>
          <w:tcPr>
            <w:tcW w:w="9070" w:type="dxa"/>
            <w:gridSpan w:val="8"/>
            <w:tcBorders>
              <w:top w:val="nil"/>
              <w:left w:val="nil"/>
              <w:bottom w:val="nil"/>
              <w:right w:val="nil"/>
            </w:tcBorders>
          </w:tcPr>
          <w:p w:rsidR="0032282D" w:rsidRDefault="0032282D">
            <w:pPr>
              <w:pStyle w:val="ConsPlusNormal"/>
            </w:pPr>
          </w:p>
        </w:tc>
      </w:tr>
      <w:tr w:rsidR="0032282D">
        <w:tc>
          <w:tcPr>
            <w:tcW w:w="2891" w:type="dxa"/>
            <w:gridSpan w:val="4"/>
            <w:tcBorders>
              <w:top w:val="nil"/>
              <w:left w:val="nil"/>
              <w:bottom w:val="nil"/>
              <w:right w:val="nil"/>
            </w:tcBorders>
          </w:tcPr>
          <w:p w:rsidR="0032282D" w:rsidRDefault="0032282D">
            <w:pPr>
              <w:pStyle w:val="ConsPlusNormal"/>
              <w:jc w:val="both"/>
            </w:pPr>
            <w:r>
              <w:t>Представитель заявителя:</w:t>
            </w:r>
          </w:p>
        </w:tc>
        <w:tc>
          <w:tcPr>
            <w:tcW w:w="2800" w:type="dxa"/>
            <w:gridSpan w:val="2"/>
            <w:tcBorders>
              <w:top w:val="nil"/>
              <w:left w:val="nil"/>
              <w:bottom w:val="single" w:sz="4" w:space="0" w:color="auto"/>
              <w:right w:val="nil"/>
            </w:tcBorders>
          </w:tcPr>
          <w:p w:rsidR="0032282D" w:rsidRDefault="0032282D">
            <w:pPr>
              <w:pStyle w:val="ConsPlusNormal"/>
            </w:pPr>
          </w:p>
        </w:tc>
        <w:tc>
          <w:tcPr>
            <w:tcW w:w="420" w:type="dxa"/>
            <w:tcBorders>
              <w:top w:val="nil"/>
              <w:left w:val="nil"/>
              <w:bottom w:val="nil"/>
              <w:right w:val="nil"/>
            </w:tcBorders>
          </w:tcPr>
          <w:p w:rsidR="0032282D" w:rsidRDefault="0032282D">
            <w:pPr>
              <w:pStyle w:val="ConsPlusNormal"/>
            </w:pPr>
          </w:p>
        </w:tc>
        <w:tc>
          <w:tcPr>
            <w:tcW w:w="2959" w:type="dxa"/>
            <w:tcBorders>
              <w:top w:val="nil"/>
              <w:left w:val="nil"/>
              <w:bottom w:val="single" w:sz="4" w:space="0" w:color="auto"/>
              <w:right w:val="nil"/>
            </w:tcBorders>
          </w:tcPr>
          <w:p w:rsidR="0032282D" w:rsidRDefault="0032282D">
            <w:pPr>
              <w:pStyle w:val="ConsPlusNormal"/>
            </w:pPr>
          </w:p>
        </w:tc>
      </w:tr>
      <w:tr w:rsidR="0032282D">
        <w:tc>
          <w:tcPr>
            <w:tcW w:w="2891" w:type="dxa"/>
            <w:gridSpan w:val="4"/>
            <w:tcBorders>
              <w:top w:val="nil"/>
              <w:left w:val="nil"/>
              <w:bottom w:val="nil"/>
              <w:right w:val="nil"/>
            </w:tcBorders>
          </w:tcPr>
          <w:p w:rsidR="0032282D" w:rsidRDefault="0032282D">
            <w:pPr>
              <w:pStyle w:val="ConsPlusNormal"/>
            </w:pPr>
          </w:p>
        </w:tc>
        <w:tc>
          <w:tcPr>
            <w:tcW w:w="2800" w:type="dxa"/>
            <w:gridSpan w:val="2"/>
            <w:tcBorders>
              <w:top w:val="single" w:sz="4" w:space="0" w:color="auto"/>
              <w:left w:val="nil"/>
              <w:bottom w:val="nil"/>
              <w:right w:val="nil"/>
            </w:tcBorders>
          </w:tcPr>
          <w:p w:rsidR="0032282D" w:rsidRDefault="0032282D">
            <w:pPr>
              <w:pStyle w:val="ConsPlusNormal"/>
              <w:jc w:val="center"/>
            </w:pPr>
            <w:r>
              <w:t>(Ф.И.О.)</w:t>
            </w:r>
          </w:p>
        </w:tc>
        <w:tc>
          <w:tcPr>
            <w:tcW w:w="420" w:type="dxa"/>
            <w:tcBorders>
              <w:top w:val="nil"/>
              <w:left w:val="nil"/>
              <w:bottom w:val="nil"/>
              <w:right w:val="nil"/>
            </w:tcBorders>
          </w:tcPr>
          <w:p w:rsidR="0032282D" w:rsidRDefault="0032282D">
            <w:pPr>
              <w:pStyle w:val="ConsPlusNormal"/>
            </w:pPr>
          </w:p>
        </w:tc>
        <w:tc>
          <w:tcPr>
            <w:tcW w:w="2959" w:type="dxa"/>
            <w:tcBorders>
              <w:top w:val="single" w:sz="4" w:space="0" w:color="auto"/>
              <w:left w:val="nil"/>
              <w:bottom w:val="nil"/>
              <w:right w:val="nil"/>
            </w:tcBorders>
          </w:tcPr>
          <w:p w:rsidR="0032282D" w:rsidRDefault="0032282D">
            <w:pPr>
              <w:pStyle w:val="ConsPlusNormal"/>
              <w:jc w:val="center"/>
            </w:pPr>
            <w:r>
              <w:t>(подпись)</w:t>
            </w:r>
          </w:p>
        </w:tc>
      </w:tr>
    </w:tbl>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right"/>
        <w:outlineLvl w:val="1"/>
      </w:pPr>
      <w:r>
        <w:t>Приложение 7</w:t>
      </w:r>
    </w:p>
    <w:p w:rsidR="0032282D" w:rsidRDefault="0032282D">
      <w:pPr>
        <w:pStyle w:val="ConsPlusNormal"/>
        <w:jc w:val="right"/>
      </w:pPr>
      <w:r>
        <w:t>к Административному регламенту</w:t>
      </w:r>
    </w:p>
    <w:p w:rsidR="0032282D" w:rsidRDefault="003228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5"/>
        <w:gridCol w:w="900"/>
        <w:gridCol w:w="241"/>
        <w:gridCol w:w="1285"/>
        <w:gridCol w:w="1644"/>
        <w:gridCol w:w="1156"/>
        <w:gridCol w:w="420"/>
        <w:gridCol w:w="2959"/>
      </w:tblGrid>
      <w:tr w:rsidR="0032282D">
        <w:tc>
          <w:tcPr>
            <w:tcW w:w="4535" w:type="dxa"/>
            <w:gridSpan w:val="5"/>
            <w:tcBorders>
              <w:top w:val="nil"/>
              <w:left w:val="nil"/>
              <w:bottom w:val="nil"/>
              <w:right w:val="nil"/>
            </w:tcBorders>
          </w:tcPr>
          <w:p w:rsidR="0032282D" w:rsidRDefault="0032282D">
            <w:pPr>
              <w:pStyle w:val="ConsPlusNormal"/>
            </w:pPr>
          </w:p>
        </w:tc>
        <w:tc>
          <w:tcPr>
            <w:tcW w:w="4535" w:type="dxa"/>
            <w:gridSpan w:val="3"/>
            <w:tcBorders>
              <w:top w:val="nil"/>
              <w:left w:val="nil"/>
              <w:bottom w:val="nil"/>
              <w:right w:val="nil"/>
            </w:tcBorders>
          </w:tcPr>
          <w:p w:rsidR="0032282D" w:rsidRDefault="0032282D">
            <w:pPr>
              <w:pStyle w:val="ConsPlusNormal"/>
            </w:pPr>
            <w:r>
              <w:t>Председателю комитета по управлению</w:t>
            </w:r>
          </w:p>
          <w:p w:rsidR="0032282D" w:rsidRDefault="0032282D">
            <w:pPr>
              <w:pStyle w:val="ConsPlusNormal"/>
            </w:pPr>
            <w:r>
              <w:t>имуществом города</w:t>
            </w:r>
          </w:p>
          <w:p w:rsidR="0032282D" w:rsidRDefault="0032282D">
            <w:pPr>
              <w:pStyle w:val="ConsPlusNormal"/>
            </w:pPr>
          </w:p>
          <w:p w:rsidR="0032282D" w:rsidRDefault="0032282D">
            <w:pPr>
              <w:pStyle w:val="ConsPlusNormal"/>
            </w:pPr>
            <w:r>
              <w:t>От ________________________________</w:t>
            </w:r>
          </w:p>
          <w:p w:rsidR="0032282D" w:rsidRDefault="0032282D">
            <w:pPr>
              <w:pStyle w:val="ConsPlusNormal"/>
            </w:pPr>
            <w:r>
              <w:t>___________________________________</w:t>
            </w:r>
          </w:p>
          <w:p w:rsidR="0032282D" w:rsidRDefault="0032282D">
            <w:pPr>
              <w:pStyle w:val="ConsPlusNormal"/>
            </w:pPr>
            <w:r>
              <w:t>Паспорт: серия _____ N ______________</w:t>
            </w:r>
          </w:p>
          <w:p w:rsidR="0032282D" w:rsidRDefault="0032282D">
            <w:pPr>
              <w:pStyle w:val="ConsPlusNormal"/>
            </w:pPr>
            <w:r>
              <w:t>Выдан ____________ кем _____________</w:t>
            </w:r>
          </w:p>
          <w:p w:rsidR="0032282D" w:rsidRDefault="0032282D">
            <w:pPr>
              <w:pStyle w:val="ConsPlusNormal"/>
            </w:pPr>
            <w:r>
              <w:t>___________________________________</w:t>
            </w:r>
          </w:p>
          <w:p w:rsidR="0032282D" w:rsidRDefault="0032282D">
            <w:pPr>
              <w:pStyle w:val="ConsPlusNormal"/>
            </w:pPr>
            <w:r>
              <w:t>Адрес регистрации: __________________</w:t>
            </w:r>
          </w:p>
          <w:p w:rsidR="0032282D" w:rsidRDefault="0032282D">
            <w:pPr>
              <w:pStyle w:val="ConsPlusNormal"/>
            </w:pPr>
            <w:r>
              <w:t>___________________________________</w:t>
            </w:r>
          </w:p>
          <w:p w:rsidR="0032282D" w:rsidRDefault="0032282D">
            <w:pPr>
              <w:pStyle w:val="ConsPlusNormal"/>
            </w:pPr>
            <w:r>
              <w:t>Почтовый адрес: _____________________</w:t>
            </w:r>
          </w:p>
          <w:p w:rsidR="0032282D" w:rsidRDefault="0032282D">
            <w:pPr>
              <w:pStyle w:val="ConsPlusNormal"/>
            </w:pPr>
            <w:r>
              <w:t>____________________________________</w:t>
            </w:r>
          </w:p>
          <w:p w:rsidR="0032282D" w:rsidRDefault="0032282D">
            <w:pPr>
              <w:pStyle w:val="ConsPlusNormal"/>
            </w:pPr>
            <w:r>
              <w:t>Тел.: _______________________________</w:t>
            </w:r>
          </w:p>
          <w:p w:rsidR="0032282D" w:rsidRDefault="0032282D">
            <w:pPr>
              <w:pStyle w:val="ConsPlusNormal"/>
            </w:pPr>
            <w:r>
              <w:t>Эл. почта: __________________________</w:t>
            </w:r>
          </w:p>
        </w:tc>
      </w:tr>
      <w:tr w:rsidR="0032282D">
        <w:tc>
          <w:tcPr>
            <w:tcW w:w="9070" w:type="dxa"/>
            <w:gridSpan w:val="8"/>
            <w:tcBorders>
              <w:top w:val="nil"/>
              <w:left w:val="nil"/>
              <w:bottom w:val="nil"/>
              <w:right w:val="nil"/>
            </w:tcBorders>
          </w:tcPr>
          <w:p w:rsidR="0032282D" w:rsidRDefault="0032282D">
            <w:pPr>
              <w:pStyle w:val="ConsPlusNormal"/>
            </w:pPr>
          </w:p>
        </w:tc>
      </w:tr>
      <w:tr w:rsidR="0032282D">
        <w:tc>
          <w:tcPr>
            <w:tcW w:w="9070" w:type="dxa"/>
            <w:gridSpan w:val="8"/>
            <w:tcBorders>
              <w:top w:val="nil"/>
              <w:left w:val="nil"/>
              <w:bottom w:val="nil"/>
              <w:right w:val="nil"/>
            </w:tcBorders>
          </w:tcPr>
          <w:p w:rsidR="0032282D" w:rsidRDefault="0032282D">
            <w:pPr>
              <w:pStyle w:val="ConsPlusNormal"/>
              <w:jc w:val="center"/>
            </w:pPr>
            <w:bookmarkStart w:id="37" w:name="P1042"/>
            <w:bookmarkEnd w:id="37"/>
            <w:r>
              <w:t>ЗАЯВЛЕНИЕ</w:t>
            </w:r>
          </w:p>
          <w:p w:rsidR="0032282D" w:rsidRDefault="0032282D">
            <w:pPr>
              <w:pStyle w:val="ConsPlusNormal"/>
              <w:jc w:val="center"/>
            </w:pPr>
            <w:r>
              <w:t>о предоставлении земельного участка в собственность</w:t>
            </w:r>
          </w:p>
          <w:p w:rsidR="0032282D" w:rsidRDefault="0032282D">
            <w:pPr>
              <w:pStyle w:val="ConsPlusNormal"/>
              <w:jc w:val="center"/>
            </w:pPr>
            <w:r>
              <w:t>(</w:t>
            </w:r>
            <w:hyperlink r:id="rId125">
              <w:r>
                <w:rPr>
                  <w:color w:val="0000FF"/>
                </w:rPr>
                <w:t>п. 14 ст. 3.7</w:t>
              </w:r>
            </w:hyperlink>
            <w:r>
              <w:t xml:space="preserve"> ФЗ N 137)</w:t>
            </w:r>
          </w:p>
        </w:tc>
      </w:tr>
      <w:tr w:rsidR="0032282D">
        <w:tc>
          <w:tcPr>
            <w:tcW w:w="9070" w:type="dxa"/>
            <w:gridSpan w:val="8"/>
            <w:tcBorders>
              <w:top w:val="nil"/>
              <w:left w:val="nil"/>
              <w:bottom w:val="nil"/>
              <w:right w:val="nil"/>
            </w:tcBorders>
          </w:tcPr>
          <w:p w:rsidR="0032282D" w:rsidRDefault="0032282D">
            <w:pPr>
              <w:pStyle w:val="ConsPlusNormal"/>
            </w:pPr>
          </w:p>
        </w:tc>
      </w:tr>
      <w:tr w:rsidR="0032282D">
        <w:tc>
          <w:tcPr>
            <w:tcW w:w="9070" w:type="dxa"/>
            <w:gridSpan w:val="8"/>
            <w:tcBorders>
              <w:top w:val="nil"/>
              <w:left w:val="nil"/>
              <w:bottom w:val="nil"/>
              <w:right w:val="nil"/>
            </w:tcBorders>
          </w:tcPr>
          <w:p w:rsidR="0032282D" w:rsidRDefault="0032282D">
            <w:pPr>
              <w:pStyle w:val="ConsPlusNormal"/>
              <w:ind w:firstLine="283"/>
              <w:jc w:val="both"/>
            </w:pPr>
            <w:r>
              <w:t xml:space="preserve">В соответствии со </w:t>
            </w:r>
            <w:hyperlink r:id="rId126">
              <w:r>
                <w:rPr>
                  <w:color w:val="0000FF"/>
                </w:rPr>
                <w:t>статьей 39(20)</w:t>
              </w:r>
            </w:hyperlink>
            <w:r>
              <w:t xml:space="preserve"> Земельного кодекса Российской Федерации прошу предоставить земельный участок для размещения гаража, не являющегося объектом капитального строительства и возведенного до дня введения в действие Градостроительного </w:t>
            </w:r>
            <w:hyperlink r:id="rId127">
              <w:r>
                <w:rPr>
                  <w:color w:val="0000FF"/>
                </w:rPr>
                <w:t>кодекса</w:t>
              </w:r>
            </w:hyperlink>
            <w:r>
              <w:t xml:space="preserve"> Российской Федерации от 29 декабря 2004 года N 190-ФЗ, на котором он расположен.</w:t>
            </w:r>
          </w:p>
        </w:tc>
      </w:tr>
      <w:tr w:rsidR="0032282D">
        <w:tc>
          <w:tcPr>
            <w:tcW w:w="1606" w:type="dxa"/>
            <w:gridSpan w:val="3"/>
            <w:tcBorders>
              <w:top w:val="nil"/>
              <w:left w:val="nil"/>
              <w:bottom w:val="nil"/>
              <w:right w:val="nil"/>
            </w:tcBorders>
          </w:tcPr>
          <w:p w:rsidR="0032282D" w:rsidRDefault="0032282D">
            <w:pPr>
              <w:pStyle w:val="ConsPlusNormal"/>
              <w:ind w:firstLine="283"/>
              <w:jc w:val="both"/>
            </w:pPr>
            <w:r>
              <w:t>Вид права:</w:t>
            </w:r>
          </w:p>
        </w:tc>
        <w:tc>
          <w:tcPr>
            <w:tcW w:w="7464" w:type="dxa"/>
            <w:gridSpan w:val="5"/>
            <w:tcBorders>
              <w:top w:val="nil"/>
              <w:left w:val="nil"/>
              <w:bottom w:val="single" w:sz="4" w:space="0" w:color="auto"/>
              <w:right w:val="nil"/>
            </w:tcBorders>
          </w:tcPr>
          <w:p w:rsidR="0032282D" w:rsidRDefault="0032282D">
            <w:pPr>
              <w:pStyle w:val="ConsPlusNormal"/>
            </w:pPr>
          </w:p>
        </w:tc>
      </w:tr>
      <w:tr w:rsidR="0032282D">
        <w:tc>
          <w:tcPr>
            <w:tcW w:w="1606" w:type="dxa"/>
            <w:gridSpan w:val="3"/>
            <w:tcBorders>
              <w:top w:val="nil"/>
              <w:left w:val="nil"/>
              <w:bottom w:val="nil"/>
              <w:right w:val="nil"/>
            </w:tcBorders>
          </w:tcPr>
          <w:p w:rsidR="0032282D" w:rsidRDefault="0032282D">
            <w:pPr>
              <w:pStyle w:val="ConsPlusNormal"/>
            </w:pPr>
          </w:p>
        </w:tc>
        <w:tc>
          <w:tcPr>
            <w:tcW w:w="7464" w:type="dxa"/>
            <w:gridSpan w:val="5"/>
            <w:tcBorders>
              <w:top w:val="single" w:sz="4" w:space="0" w:color="auto"/>
              <w:left w:val="nil"/>
              <w:bottom w:val="nil"/>
              <w:right w:val="nil"/>
            </w:tcBorders>
          </w:tcPr>
          <w:p w:rsidR="0032282D" w:rsidRDefault="0032282D">
            <w:pPr>
              <w:pStyle w:val="ConsPlusNormal"/>
              <w:jc w:val="center"/>
            </w:pPr>
            <w:r>
              <w:t>(собственность бесплатно/аренда)</w:t>
            </w:r>
          </w:p>
        </w:tc>
      </w:tr>
      <w:tr w:rsidR="0032282D">
        <w:tc>
          <w:tcPr>
            <w:tcW w:w="9070" w:type="dxa"/>
            <w:gridSpan w:val="8"/>
            <w:tcBorders>
              <w:top w:val="nil"/>
              <w:left w:val="nil"/>
              <w:bottom w:val="nil"/>
              <w:right w:val="nil"/>
            </w:tcBorders>
          </w:tcPr>
          <w:p w:rsidR="0032282D" w:rsidRDefault="0032282D">
            <w:pPr>
              <w:pStyle w:val="ConsPlusNormal"/>
              <w:ind w:firstLine="283"/>
              <w:jc w:val="both"/>
            </w:pPr>
            <w:r>
              <w:t>Характеристика земельного участка:</w:t>
            </w:r>
          </w:p>
          <w:p w:rsidR="0032282D" w:rsidRDefault="0032282D">
            <w:pPr>
              <w:pStyle w:val="ConsPlusNormal"/>
              <w:ind w:firstLine="283"/>
              <w:jc w:val="both"/>
            </w:pPr>
            <w:r>
              <w:t>- кадастровый номер ____________________________________________________</w:t>
            </w:r>
          </w:p>
          <w:p w:rsidR="0032282D" w:rsidRDefault="0032282D">
            <w:pPr>
              <w:pStyle w:val="ConsPlusNormal"/>
              <w:ind w:firstLine="283"/>
              <w:jc w:val="both"/>
            </w:pPr>
            <w:r>
              <w:t>- площадь земельного участка ______________ кв. м</w:t>
            </w:r>
          </w:p>
          <w:p w:rsidR="0032282D" w:rsidRDefault="0032282D">
            <w:pPr>
              <w:pStyle w:val="ConsPlusNormal"/>
              <w:ind w:firstLine="283"/>
              <w:jc w:val="both"/>
            </w:pPr>
            <w:r>
              <w:t>- местоположение земельного участка ______________________________________</w:t>
            </w:r>
          </w:p>
          <w:p w:rsidR="0032282D" w:rsidRDefault="0032282D">
            <w:pPr>
              <w:pStyle w:val="ConsPlusNormal"/>
              <w:ind w:firstLine="283"/>
              <w:jc w:val="both"/>
            </w:pPr>
            <w:r>
              <w:t>- цель использования земельного участка ___________________________________</w:t>
            </w:r>
          </w:p>
          <w:p w:rsidR="0032282D" w:rsidRDefault="0032282D">
            <w:pPr>
              <w:pStyle w:val="ConsPlusNormal"/>
              <w:ind w:firstLine="283"/>
              <w:jc w:val="both"/>
            </w:pPr>
            <w:r>
              <w:t>Реквизиты решения о предварительном согласовании предоставления земельного участка __________________________________________________________________</w:t>
            </w:r>
          </w:p>
          <w:p w:rsidR="0032282D" w:rsidRDefault="0032282D">
            <w:pPr>
              <w:pStyle w:val="ConsPlusNormal"/>
              <w:ind w:firstLine="283"/>
              <w:jc w:val="both"/>
            </w:pPr>
            <w:r>
              <w:t>Наименование ГСК: _____________________________________________________</w:t>
            </w:r>
          </w:p>
          <w:p w:rsidR="0032282D" w:rsidRDefault="0032282D">
            <w:pPr>
              <w:pStyle w:val="ConsPlusNormal"/>
            </w:pPr>
          </w:p>
          <w:p w:rsidR="0032282D" w:rsidRDefault="0032282D">
            <w:pPr>
              <w:pStyle w:val="ConsPlusNormal"/>
              <w:ind w:firstLine="283"/>
              <w:jc w:val="both"/>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2282D" w:rsidRDefault="0032282D">
            <w:pPr>
              <w:pStyle w:val="ConsPlusNormal"/>
            </w:pPr>
          </w:p>
          <w:p w:rsidR="0032282D" w:rsidRDefault="0032282D">
            <w:pPr>
              <w:pStyle w:val="ConsPlusNormal"/>
              <w:ind w:firstLine="283"/>
              <w:jc w:val="both"/>
            </w:pPr>
            <w:r>
              <w:lastRenderedPageBreak/>
              <w:t>К заявлению прилагаю:</w:t>
            </w:r>
          </w:p>
          <w:p w:rsidR="0032282D" w:rsidRDefault="0032282D">
            <w:pPr>
              <w:pStyle w:val="ConsPlusNormal"/>
              <w:ind w:firstLine="283"/>
              <w:jc w:val="both"/>
            </w:pPr>
            <w:r>
              <w:t>1. ____________________________________________________________________</w:t>
            </w:r>
          </w:p>
          <w:p w:rsidR="0032282D" w:rsidRDefault="0032282D">
            <w:pPr>
              <w:pStyle w:val="ConsPlusNormal"/>
              <w:ind w:firstLine="283"/>
              <w:jc w:val="both"/>
            </w:pPr>
            <w:r>
              <w:t>2. ____________________________________________________________________</w:t>
            </w:r>
          </w:p>
          <w:p w:rsidR="0032282D" w:rsidRDefault="0032282D">
            <w:pPr>
              <w:pStyle w:val="ConsPlusNormal"/>
              <w:ind w:firstLine="283"/>
              <w:jc w:val="both"/>
            </w:pPr>
            <w:r>
              <w:t>3. ____________________________________________________________________</w:t>
            </w:r>
          </w:p>
          <w:p w:rsidR="0032282D" w:rsidRDefault="0032282D">
            <w:pPr>
              <w:pStyle w:val="ConsPlusNormal"/>
              <w:ind w:firstLine="283"/>
              <w:jc w:val="both"/>
            </w:pPr>
            <w:r>
              <w:t>4. ____________________________________________________________________</w:t>
            </w:r>
          </w:p>
          <w:p w:rsidR="0032282D" w:rsidRDefault="0032282D">
            <w:pPr>
              <w:pStyle w:val="ConsPlusNormal"/>
              <w:ind w:firstLine="283"/>
              <w:jc w:val="both"/>
            </w:pPr>
            <w:r>
              <w:t>5. ____________________________________________________________________</w:t>
            </w:r>
          </w:p>
          <w:p w:rsidR="0032282D" w:rsidRDefault="0032282D">
            <w:pPr>
              <w:pStyle w:val="ConsPlusNormal"/>
            </w:pPr>
          </w:p>
          <w:p w:rsidR="0032282D" w:rsidRDefault="0032282D">
            <w:pPr>
              <w:pStyle w:val="ConsPlusNormal"/>
              <w:ind w:firstLine="283"/>
              <w:jc w:val="both"/>
            </w:pPr>
            <w:r>
              <w:t>Способ выдачи документов (нужное отметить):</w:t>
            </w:r>
          </w:p>
        </w:tc>
      </w:tr>
      <w:tr w:rsidR="0032282D">
        <w:tc>
          <w:tcPr>
            <w:tcW w:w="9070" w:type="dxa"/>
            <w:gridSpan w:val="8"/>
            <w:tcBorders>
              <w:top w:val="nil"/>
              <w:left w:val="nil"/>
              <w:bottom w:val="nil"/>
              <w:right w:val="nil"/>
            </w:tcBorders>
          </w:tcPr>
          <w:p w:rsidR="0032282D" w:rsidRDefault="0032282D">
            <w:pPr>
              <w:pStyle w:val="ConsPlusNormal"/>
            </w:pPr>
          </w:p>
        </w:tc>
      </w:tr>
      <w:tr w:rsidR="0032282D">
        <w:tblPrEx>
          <w:tblBorders>
            <w:left w:val="single" w:sz="4" w:space="0" w:color="auto"/>
            <w:insideV w:val="single" w:sz="4" w:space="0" w:color="auto"/>
          </w:tblBorders>
        </w:tblPrEx>
        <w:tc>
          <w:tcPr>
            <w:tcW w:w="465" w:type="dxa"/>
            <w:tcBorders>
              <w:top w:val="single" w:sz="4" w:space="0" w:color="auto"/>
              <w:bottom w:val="single" w:sz="4" w:space="0" w:color="auto"/>
            </w:tcBorders>
          </w:tcPr>
          <w:p w:rsidR="0032282D" w:rsidRDefault="0032282D">
            <w:pPr>
              <w:pStyle w:val="ConsPlusNormal"/>
            </w:pPr>
          </w:p>
        </w:tc>
        <w:tc>
          <w:tcPr>
            <w:tcW w:w="8605" w:type="dxa"/>
            <w:gridSpan w:val="7"/>
            <w:tcBorders>
              <w:top w:val="nil"/>
              <w:bottom w:val="nil"/>
              <w:right w:val="nil"/>
            </w:tcBorders>
          </w:tcPr>
          <w:p w:rsidR="0032282D" w:rsidRDefault="0032282D">
            <w:pPr>
              <w:pStyle w:val="ConsPlusNormal"/>
              <w:jc w:val="both"/>
            </w:pPr>
            <w:r>
              <w:t>направление посредством почтового отправления с уведомлением;</w:t>
            </w:r>
          </w:p>
        </w:tc>
      </w:tr>
      <w:tr w:rsidR="0032282D">
        <w:tc>
          <w:tcPr>
            <w:tcW w:w="9070" w:type="dxa"/>
            <w:gridSpan w:val="8"/>
            <w:tcBorders>
              <w:top w:val="nil"/>
              <w:left w:val="nil"/>
              <w:bottom w:val="nil"/>
              <w:right w:val="nil"/>
            </w:tcBorders>
          </w:tcPr>
          <w:p w:rsidR="0032282D" w:rsidRDefault="0032282D">
            <w:pPr>
              <w:pStyle w:val="ConsPlusNormal"/>
            </w:pPr>
          </w:p>
        </w:tc>
      </w:tr>
      <w:tr w:rsidR="0032282D">
        <w:tblPrEx>
          <w:tblBorders>
            <w:left w:val="single" w:sz="4" w:space="0" w:color="auto"/>
            <w:insideV w:val="single" w:sz="4" w:space="0" w:color="auto"/>
          </w:tblBorders>
        </w:tblPrEx>
        <w:tc>
          <w:tcPr>
            <w:tcW w:w="465" w:type="dxa"/>
            <w:tcBorders>
              <w:top w:val="single" w:sz="4" w:space="0" w:color="auto"/>
              <w:bottom w:val="single" w:sz="4" w:space="0" w:color="auto"/>
            </w:tcBorders>
          </w:tcPr>
          <w:p w:rsidR="0032282D" w:rsidRDefault="0032282D">
            <w:pPr>
              <w:pStyle w:val="ConsPlusNormal"/>
            </w:pPr>
          </w:p>
        </w:tc>
        <w:tc>
          <w:tcPr>
            <w:tcW w:w="8605" w:type="dxa"/>
            <w:gridSpan w:val="7"/>
            <w:tcBorders>
              <w:top w:val="nil"/>
              <w:bottom w:val="nil"/>
              <w:right w:val="nil"/>
            </w:tcBorders>
          </w:tcPr>
          <w:p w:rsidR="0032282D" w:rsidRDefault="0032282D">
            <w:pPr>
              <w:pStyle w:val="ConsPlusNormal"/>
              <w:jc w:val="both"/>
            </w:pPr>
            <w:r>
              <w:t>через личный кабинет на Едином портале государственных и муниципальных</w:t>
            </w:r>
          </w:p>
        </w:tc>
      </w:tr>
      <w:tr w:rsidR="0032282D">
        <w:tc>
          <w:tcPr>
            <w:tcW w:w="9070" w:type="dxa"/>
            <w:gridSpan w:val="8"/>
            <w:tcBorders>
              <w:top w:val="nil"/>
              <w:left w:val="nil"/>
              <w:bottom w:val="nil"/>
              <w:right w:val="nil"/>
            </w:tcBorders>
          </w:tcPr>
          <w:p w:rsidR="0032282D" w:rsidRDefault="0032282D">
            <w:pPr>
              <w:pStyle w:val="ConsPlusNormal"/>
              <w:jc w:val="both"/>
            </w:pPr>
            <w:r>
              <w:t>услуг (функций);</w:t>
            </w:r>
          </w:p>
        </w:tc>
      </w:tr>
      <w:tr w:rsidR="0032282D">
        <w:tc>
          <w:tcPr>
            <w:tcW w:w="9070" w:type="dxa"/>
            <w:gridSpan w:val="8"/>
            <w:tcBorders>
              <w:top w:val="nil"/>
              <w:left w:val="nil"/>
              <w:bottom w:val="nil"/>
              <w:right w:val="nil"/>
            </w:tcBorders>
          </w:tcPr>
          <w:p w:rsidR="0032282D" w:rsidRDefault="0032282D">
            <w:pPr>
              <w:pStyle w:val="ConsPlusNormal"/>
            </w:pPr>
          </w:p>
        </w:tc>
      </w:tr>
      <w:tr w:rsidR="0032282D">
        <w:tblPrEx>
          <w:tblBorders>
            <w:left w:val="single" w:sz="4" w:space="0" w:color="auto"/>
            <w:insideV w:val="single" w:sz="4" w:space="0" w:color="auto"/>
          </w:tblBorders>
        </w:tblPrEx>
        <w:tc>
          <w:tcPr>
            <w:tcW w:w="465" w:type="dxa"/>
            <w:tcBorders>
              <w:top w:val="single" w:sz="4" w:space="0" w:color="auto"/>
              <w:bottom w:val="single" w:sz="4" w:space="0" w:color="auto"/>
            </w:tcBorders>
          </w:tcPr>
          <w:p w:rsidR="0032282D" w:rsidRDefault="0032282D">
            <w:pPr>
              <w:pStyle w:val="ConsPlusNormal"/>
            </w:pPr>
          </w:p>
        </w:tc>
        <w:tc>
          <w:tcPr>
            <w:tcW w:w="8605" w:type="dxa"/>
            <w:gridSpan w:val="7"/>
            <w:tcBorders>
              <w:top w:val="nil"/>
              <w:bottom w:val="nil"/>
              <w:right w:val="nil"/>
            </w:tcBorders>
          </w:tcPr>
          <w:p w:rsidR="0032282D" w:rsidRDefault="0032282D">
            <w:pPr>
              <w:pStyle w:val="ConsPlusNormal"/>
              <w:jc w:val="both"/>
            </w:pPr>
            <w:r>
              <w:t>лично;</w:t>
            </w:r>
          </w:p>
        </w:tc>
      </w:tr>
      <w:tr w:rsidR="0032282D">
        <w:tc>
          <w:tcPr>
            <w:tcW w:w="9070" w:type="dxa"/>
            <w:gridSpan w:val="8"/>
            <w:tcBorders>
              <w:top w:val="nil"/>
              <w:left w:val="nil"/>
              <w:bottom w:val="nil"/>
              <w:right w:val="nil"/>
            </w:tcBorders>
          </w:tcPr>
          <w:p w:rsidR="0032282D" w:rsidRDefault="0032282D">
            <w:pPr>
              <w:pStyle w:val="ConsPlusNormal"/>
            </w:pPr>
          </w:p>
        </w:tc>
      </w:tr>
      <w:tr w:rsidR="0032282D">
        <w:tblPrEx>
          <w:tblBorders>
            <w:left w:val="single" w:sz="4" w:space="0" w:color="auto"/>
            <w:insideV w:val="single" w:sz="4" w:space="0" w:color="auto"/>
          </w:tblBorders>
        </w:tblPrEx>
        <w:tc>
          <w:tcPr>
            <w:tcW w:w="465" w:type="dxa"/>
            <w:tcBorders>
              <w:top w:val="single" w:sz="4" w:space="0" w:color="auto"/>
              <w:bottom w:val="single" w:sz="4" w:space="0" w:color="auto"/>
            </w:tcBorders>
          </w:tcPr>
          <w:p w:rsidR="0032282D" w:rsidRDefault="0032282D">
            <w:pPr>
              <w:pStyle w:val="ConsPlusNormal"/>
            </w:pPr>
          </w:p>
        </w:tc>
        <w:tc>
          <w:tcPr>
            <w:tcW w:w="8605" w:type="dxa"/>
            <w:gridSpan w:val="7"/>
            <w:tcBorders>
              <w:top w:val="nil"/>
              <w:bottom w:val="nil"/>
              <w:right w:val="nil"/>
            </w:tcBorders>
          </w:tcPr>
          <w:p w:rsidR="0032282D" w:rsidRDefault="0032282D">
            <w:pPr>
              <w:pStyle w:val="ConsPlusNormal"/>
              <w:jc w:val="both"/>
            </w:pPr>
            <w:r>
              <w:t>направление электронного документа посредством электронной почты.</w:t>
            </w:r>
          </w:p>
        </w:tc>
      </w:tr>
      <w:tr w:rsidR="0032282D">
        <w:tc>
          <w:tcPr>
            <w:tcW w:w="9070" w:type="dxa"/>
            <w:gridSpan w:val="8"/>
            <w:tcBorders>
              <w:top w:val="nil"/>
              <w:left w:val="nil"/>
              <w:bottom w:val="nil"/>
              <w:right w:val="nil"/>
            </w:tcBorders>
          </w:tcPr>
          <w:p w:rsidR="0032282D" w:rsidRDefault="0032282D">
            <w:pPr>
              <w:pStyle w:val="ConsPlusNormal"/>
            </w:pPr>
          </w:p>
        </w:tc>
      </w:tr>
      <w:tr w:rsidR="0032282D">
        <w:tc>
          <w:tcPr>
            <w:tcW w:w="1365" w:type="dxa"/>
            <w:gridSpan w:val="2"/>
            <w:tcBorders>
              <w:top w:val="nil"/>
              <w:left w:val="nil"/>
              <w:bottom w:val="nil"/>
              <w:right w:val="nil"/>
            </w:tcBorders>
          </w:tcPr>
          <w:p w:rsidR="0032282D" w:rsidRDefault="0032282D">
            <w:pPr>
              <w:pStyle w:val="ConsPlusNormal"/>
              <w:jc w:val="both"/>
            </w:pPr>
            <w:r>
              <w:t>Заявитель:</w:t>
            </w:r>
          </w:p>
        </w:tc>
        <w:tc>
          <w:tcPr>
            <w:tcW w:w="4326" w:type="dxa"/>
            <w:gridSpan w:val="4"/>
            <w:tcBorders>
              <w:top w:val="nil"/>
              <w:left w:val="nil"/>
              <w:bottom w:val="single" w:sz="4" w:space="0" w:color="auto"/>
              <w:right w:val="nil"/>
            </w:tcBorders>
          </w:tcPr>
          <w:p w:rsidR="0032282D" w:rsidRDefault="0032282D">
            <w:pPr>
              <w:pStyle w:val="ConsPlusNormal"/>
            </w:pPr>
          </w:p>
        </w:tc>
        <w:tc>
          <w:tcPr>
            <w:tcW w:w="420" w:type="dxa"/>
            <w:tcBorders>
              <w:top w:val="nil"/>
              <w:left w:val="nil"/>
              <w:bottom w:val="nil"/>
              <w:right w:val="nil"/>
            </w:tcBorders>
          </w:tcPr>
          <w:p w:rsidR="0032282D" w:rsidRDefault="0032282D">
            <w:pPr>
              <w:pStyle w:val="ConsPlusNormal"/>
            </w:pPr>
          </w:p>
        </w:tc>
        <w:tc>
          <w:tcPr>
            <w:tcW w:w="2959" w:type="dxa"/>
            <w:tcBorders>
              <w:top w:val="nil"/>
              <w:left w:val="nil"/>
              <w:bottom w:val="single" w:sz="4" w:space="0" w:color="auto"/>
              <w:right w:val="nil"/>
            </w:tcBorders>
          </w:tcPr>
          <w:p w:rsidR="0032282D" w:rsidRDefault="0032282D">
            <w:pPr>
              <w:pStyle w:val="ConsPlusNormal"/>
            </w:pPr>
          </w:p>
        </w:tc>
      </w:tr>
      <w:tr w:rsidR="0032282D">
        <w:tc>
          <w:tcPr>
            <w:tcW w:w="1365" w:type="dxa"/>
            <w:gridSpan w:val="2"/>
            <w:tcBorders>
              <w:top w:val="nil"/>
              <w:left w:val="nil"/>
              <w:bottom w:val="nil"/>
              <w:right w:val="nil"/>
            </w:tcBorders>
          </w:tcPr>
          <w:p w:rsidR="0032282D" w:rsidRDefault="0032282D">
            <w:pPr>
              <w:pStyle w:val="ConsPlusNormal"/>
            </w:pPr>
          </w:p>
        </w:tc>
        <w:tc>
          <w:tcPr>
            <w:tcW w:w="4326" w:type="dxa"/>
            <w:gridSpan w:val="4"/>
            <w:tcBorders>
              <w:top w:val="single" w:sz="4" w:space="0" w:color="auto"/>
              <w:left w:val="nil"/>
              <w:bottom w:val="nil"/>
              <w:right w:val="nil"/>
            </w:tcBorders>
          </w:tcPr>
          <w:p w:rsidR="0032282D" w:rsidRDefault="0032282D">
            <w:pPr>
              <w:pStyle w:val="ConsPlusNormal"/>
              <w:jc w:val="center"/>
            </w:pPr>
            <w:r>
              <w:t>(Ф.И.О.)</w:t>
            </w:r>
          </w:p>
        </w:tc>
        <w:tc>
          <w:tcPr>
            <w:tcW w:w="420" w:type="dxa"/>
            <w:tcBorders>
              <w:top w:val="nil"/>
              <w:left w:val="nil"/>
              <w:bottom w:val="nil"/>
              <w:right w:val="nil"/>
            </w:tcBorders>
          </w:tcPr>
          <w:p w:rsidR="0032282D" w:rsidRDefault="0032282D">
            <w:pPr>
              <w:pStyle w:val="ConsPlusNormal"/>
            </w:pPr>
          </w:p>
        </w:tc>
        <w:tc>
          <w:tcPr>
            <w:tcW w:w="2959" w:type="dxa"/>
            <w:tcBorders>
              <w:top w:val="single" w:sz="4" w:space="0" w:color="auto"/>
              <w:left w:val="nil"/>
              <w:bottom w:val="nil"/>
              <w:right w:val="nil"/>
            </w:tcBorders>
          </w:tcPr>
          <w:p w:rsidR="0032282D" w:rsidRDefault="0032282D">
            <w:pPr>
              <w:pStyle w:val="ConsPlusNormal"/>
              <w:jc w:val="center"/>
            </w:pPr>
            <w:r>
              <w:t>(подпись)</w:t>
            </w:r>
          </w:p>
        </w:tc>
      </w:tr>
      <w:tr w:rsidR="0032282D">
        <w:tc>
          <w:tcPr>
            <w:tcW w:w="9070" w:type="dxa"/>
            <w:gridSpan w:val="8"/>
            <w:tcBorders>
              <w:top w:val="nil"/>
              <w:left w:val="nil"/>
              <w:bottom w:val="nil"/>
              <w:right w:val="nil"/>
            </w:tcBorders>
          </w:tcPr>
          <w:p w:rsidR="0032282D" w:rsidRDefault="0032282D">
            <w:pPr>
              <w:pStyle w:val="ConsPlusNormal"/>
            </w:pPr>
          </w:p>
        </w:tc>
      </w:tr>
      <w:tr w:rsidR="0032282D">
        <w:tc>
          <w:tcPr>
            <w:tcW w:w="2891" w:type="dxa"/>
            <w:gridSpan w:val="4"/>
            <w:tcBorders>
              <w:top w:val="nil"/>
              <w:left w:val="nil"/>
              <w:bottom w:val="nil"/>
              <w:right w:val="nil"/>
            </w:tcBorders>
          </w:tcPr>
          <w:p w:rsidR="0032282D" w:rsidRDefault="0032282D">
            <w:pPr>
              <w:pStyle w:val="ConsPlusNormal"/>
              <w:jc w:val="both"/>
            </w:pPr>
            <w:r>
              <w:t>Представитель заявителя:</w:t>
            </w:r>
          </w:p>
        </w:tc>
        <w:tc>
          <w:tcPr>
            <w:tcW w:w="2800" w:type="dxa"/>
            <w:gridSpan w:val="2"/>
            <w:tcBorders>
              <w:top w:val="nil"/>
              <w:left w:val="nil"/>
              <w:bottom w:val="single" w:sz="4" w:space="0" w:color="auto"/>
              <w:right w:val="nil"/>
            </w:tcBorders>
          </w:tcPr>
          <w:p w:rsidR="0032282D" w:rsidRDefault="0032282D">
            <w:pPr>
              <w:pStyle w:val="ConsPlusNormal"/>
            </w:pPr>
          </w:p>
        </w:tc>
        <w:tc>
          <w:tcPr>
            <w:tcW w:w="420" w:type="dxa"/>
            <w:tcBorders>
              <w:top w:val="nil"/>
              <w:left w:val="nil"/>
              <w:bottom w:val="nil"/>
              <w:right w:val="nil"/>
            </w:tcBorders>
          </w:tcPr>
          <w:p w:rsidR="0032282D" w:rsidRDefault="0032282D">
            <w:pPr>
              <w:pStyle w:val="ConsPlusNormal"/>
            </w:pPr>
          </w:p>
        </w:tc>
        <w:tc>
          <w:tcPr>
            <w:tcW w:w="2959" w:type="dxa"/>
            <w:tcBorders>
              <w:top w:val="nil"/>
              <w:left w:val="nil"/>
              <w:bottom w:val="single" w:sz="4" w:space="0" w:color="auto"/>
              <w:right w:val="nil"/>
            </w:tcBorders>
          </w:tcPr>
          <w:p w:rsidR="0032282D" w:rsidRDefault="0032282D">
            <w:pPr>
              <w:pStyle w:val="ConsPlusNormal"/>
            </w:pPr>
          </w:p>
        </w:tc>
      </w:tr>
      <w:tr w:rsidR="0032282D">
        <w:tc>
          <w:tcPr>
            <w:tcW w:w="2891" w:type="dxa"/>
            <w:gridSpan w:val="4"/>
            <w:tcBorders>
              <w:top w:val="nil"/>
              <w:left w:val="nil"/>
              <w:bottom w:val="nil"/>
              <w:right w:val="nil"/>
            </w:tcBorders>
          </w:tcPr>
          <w:p w:rsidR="0032282D" w:rsidRDefault="0032282D">
            <w:pPr>
              <w:pStyle w:val="ConsPlusNormal"/>
            </w:pPr>
          </w:p>
        </w:tc>
        <w:tc>
          <w:tcPr>
            <w:tcW w:w="2800" w:type="dxa"/>
            <w:gridSpan w:val="2"/>
            <w:tcBorders>
              <w:top w:val="single" w:sz="4" w:space="0" w:color="auto"/>
              <w:left w:val="nil"/>
              <w:bottom w:val="nil"/>
              <w:right w:val="nil"/>
            </w:tcBorders>
          </w:tcPr>
          <w:p w:rsidR="0032282D" w:rsidRDefault="0032282D">
            <w:pPr>
              <w:pStyle w:val="ConsPlusNormal"/>
              <w:jc w:val="center"/>
            </w:pPr>
            <w:r>
              <w:t>(Ф.И.О.)</w:t>
            </w:r>
          </w:p>
        </w:tc>
        <w:tc>
          <w:tcPr>
            <w:tcW w:w="420" w:type="dxa"/>
            <w:tcBorders>
              <w:top w:val="nil"/>
              <w:left w:val="nil"/>
              <w:bottom w:val="nil"/>
              <w:right w:val="nil"/>
            </w:tcBorders>
          </w:tcPr>
          <w:p w:rsidR="0032282D" w:rsidRDefault="0032282D">
            <w:pPr>
              <w:pStyle w:val="ConsPlusNormal"/>
            </w:pPr>
          </w:p>
        </w:tc>
        <w:tc>
          <w:tcPr>
            <w:tcW w:w="2959" w:type="dxa"/>
            <w:tcBorders>
              <w:top w:val="single" w:sz="4" w:space="0" w:color="auto"/>
              <w:left w:val="nil"/>
              <w:bottom w:val="nil"/>
              <w:right w:val="nil"/>
            </w:tcBorders>
          </w:tcPr>
          <w:p w:rsidR="0032282D" w:rsidRDefault="0032282D">
            <w:pPr>
              <w:pStyle w:val="ConsPlusNormal"/>
              <w:jc w:val="center"/>
            </w:pPr>
            <w:r>
              <w:t>(подпись)</w:t>
            </w:r>
          </w:p>
        </w:tc>
      </w:tr>
    </w:tbl>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both"/>
      </w:pPr>
    </w:p>
    <w:p w:rsidR="0032282D" w:rsidRDefault="0032282D">
      <w:pPr>
        <w:pStyle w:val="ConsPlusNormal"/>
        <w:jc w:val="right"/>
        <w:outlineLvl w:val="1"/>
      </w:pPr>
      <w:r>
        <w:t>Приложение 8</w:t>
      </w:r>
    </w:p>
    <w:p w:rsidR="0032282D" w:rsidRDefault="0032282D">
      <w:pPr>
        <w:pStyle w:val="ConsPlusNormal"/>
        <w:jc w:val="right"/>
      </w:pPr>
      <w:r>
        <w:t>к Административному регламенту</w:t>
      </w:r>
    </w:p>
    <w:p w:rsidR="0032282D" w:rsidRDefault="0032282D">
      <w:pPr>
        <w:pStyle w:val="ConsPlusNormal"/>
        <w:jc w:val="both"/>
      </w:pPr>
    </w:p>
    <w:p w:rsidR="0032282D" w:rsidRDefault="0032282D">
      <w:pPr>
        <w:pStyle w:val="ConsPlusTitle"/>
        <w:jc w:val="center"/>
      </w:pPr>
      <w:bookmarkStart w:id="38" w:name="P1108"/>
      <w:bookmarkEnd w:id="38"/>
      <w:r>
        <w:t>ИСЧЕРПЫВАЮЩИЙ ПЕРЕЧЕНЬ</w:t>
      </w:r>
    </w:p>
    <w:p w:rsidR="0032282D" w:rsidRDefault="0032282D">
      <w:pPr>
        <w:pStyle w:val="ConsPlusTitle"/>
        <w:jc w:val="center"/>
      </w:pPr>
      <w:r>
        <w:t>ДОКУМЕНТОВ, НЕОБХОДИМЫХ В СООТВЕТСТВИИ С НОРМАТИВНЫМИ</w:t>
      </w:r>
    </w:p>
    <w:p w:rsidR="0032282D" w:rsidRDefault="0032282D">
      <w:pPr>
        <w:pStyle w:val="ConsPlusTitle"/>
        <w:jc w:val="center"/>
      </w:pPr>
      <w:r>
        <w:t>ПРАВОВЫМИ АКТАМИ ДЛЯ ПРЕДОСТАВЛЕНИЯ МУНИЦИПАЛЬНОЙ УСЛУГИ</w:t>
      </w:r>
    </w:p>
    <w:p w:rsidR="0032282D" w:rsidRDefault="00322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2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282D" w:rsidRDefault="00322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282D" w:rsidRDefault="00322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282D" w:rsidRDefault="0032282D">
            <w:pPr>
              <w:pStyle w:val="ConsPlusNormal"/>
              <w:jc w:val="center"/>
            </w:pPr>
            <w:r>
              <w:rPr>
                <w:color w:val="392C69"/>
              </w:rPr>
              <w:t>Список изменяющих документов</w:t>
            </w:r>
          </w:p>
          <w:p w:rsidR="0032282D" w:rsidRDefault="0032282D">
            <w:pPr>
              <w:pStyle w:val="ConsPlusNormal"/>
              <w:jc w:val="center"/>
            </w:pPr>
            <w:r>
              <w:rPr>
                <w:color w:val="392C69"/>
              </w:rPr>
              <w:t>(в ред. постановлений Мэрии г. Череповца</w:t>
            </w:r>
          </w:p>
          <w:p w:rsidR="0032282D" w:rsidRDefault="0032282D">
            <w:pPr>
              <w:pStyle w:val="ConsPlusNormal"/>
              <w:jc w:val="center"/>
            </w:pPr>
            <w:r>
              <w:rPr>
                <w:color w:val="392C69"/>
              </w:rPr>
              <w:t xml:space="preserve">от 19.03.2024 </w:t>
            </w:r>
            <w:hyperlink r:id="rId128">
              <w:r>
                <w:rPr>
                  <w:color w:val="0000FF"/>
                </w:rPr>
                <w:t>N 694</w:t>
              </w:r>
            </w:hyperlink>
            <w:r>
              <w:rPr>
                <w:color w:val="392C69"/>
              </w:rPr>
              <w:t xml:space="preserve">, от 21.08.2024 </w:t>
            </w:r>
            <w:hyperlink r:id="rId129">
              <w:r>
                <w:rPr>
                  <w:color w:val="0000FF"/>
                </w:rPr>
                <w:t>N 2272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282D" w:rsidRDefault="0032282D">
            <w:pPr>
              <w:pStyle w:val="ConsPlusNormal"/>
            </w:pPr>
          </w:p>
        </w:tc>
      </w:tr>
    </w:tbl>
    <w:p w:rsidR="0032282D" w:rsidRDefault="0032282D">
      <w:pPr>
        <w:pStyle w:val="ConsPlusNormal"/>
        <w:jc w:val="both"/>
      </w:pPr>
    </w:p>
    <w:p w:rsidR="0032282D" w:rsidRDefault="0032282D">
      <w:pPr>
        <w:pStyle w:val="ConsPlusNormal"/>
        <w:sectPr w:rsidR="0032282D" w:rsidSect="0077294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984"/>
        <w:gridCol w:w="6257"/>
        <w:gridCol w:w="3685"/>
      </w:tblGrid>
      <w:tr w:rsidR="0032282D">
        <w:tc>
          <w:tcPr>
            <w:tcW w:w="567" w:type="dxa"/>
          </w:tcPr>
          <w:p w:rsidR="0032282D" w:rsidRDefault="0032282D">
            <w:pPr>
              <w:pStyle w:val="ConsPlusNormal"/>
              <w:jc w:val="center"/>
            </w:pPr>
            <w:r>
              <w:lastRenderedPageBreak/>
              <w:t>N</w:t>
            </w:r>
          </w:p>
          <w:p w:rsidR="0032282D" w:rsidRDefault="0032282D">
            <w:pPr>
              <w:pStyle w:val="ConsPlusNormal"/>
              <w:jc w:val="center"/>
            </w:pPr>
            <w:r>
              <w:t>п/п</w:t>
            </w:r>
          </w:p>
        </w:tc>
        <w:tc>
          <w:tcPr>
            <w:tcW w:w="2381" w:type="dxa"/>
          </w:tcPr>
          <w:p w:rsidR="0032282D" w:rsidRDefault="0032282D">
            <w:pPr>
              <w:pStyle w:val="ConsPlusNormal"/>
            </w:pPr>
            <w:r>
              <w:t>Пункты административного регламента, на которые распространяется действие</w:t>
            </w:r>
          </w:p>
        </w:tc>
        <w:tc>
          <w:tcPr>
            <w:tcW w:w="1984" w:type="dxa"/>
          </w:tcPr>
          <w:p w:rsidR="0032282D" w:rsidRDefault="0032282D">
            <w:pPr>
              <w:pStyle w:val="ConsPlusNormal"/>
            </w:pPr>
            <w:r>
              <w:t>Основания предоставления земельного участка без торгов</w:t>
            </w:r>
          </w:p>
        </w:tc>
        <w:tc>
          <w:tcPr>
            <w:tcW w:w="6257" w:type="dxa"/>
          </w:tcPr>
          <w:p w:rsidR="0032282D" w:rsidRDefault="0032282D">
            <w:pPr>
              <w:pStyle w:val="ConsPlusNormal"/>
            </w:pPr>
            <w:r>
              <w:t>Документы, которые являются необходимыми и обязательными для предоставления муниципальной услуги, подлежащие представлению заявителем</w:t>
            </w:r>
          </w:p>
        </w:tc>
        <w:tc>
          <w:tcPr>
            <w:tcW w:w="3685" w:type="dxa"/>
          </w:tcPr>
          <w:p w:rsidR="0032282D" w:rsidRDefault="0032282D">
            <w:pPr>
              <w:pStyle w:val="ConsPlusNormal"/>
            </w:pPr>
            <w:r>
              <w:t>Документы, которые заявитель вправе представить</w:t>
            </w:r>
          </w:p>
        </w:tc>
      </w:tr>
      <w:tr w:rsidR="0032282D">
        <w:tblPrEx>
          <w:tblBorders>
            <w:insideH w:val="nil"/>
          </w:tblBorders>
        </w:tblPrEx>
        <w:tc>
          <w:tcPr>
            <w:tcW w:w="567" w:type="dxa"/>
            <w:tcBorders>
              <w:bottom w:val="nil"/>
            </w:tcBorders>
          </w:tcPr>
          <w:p w:rsidR="0032282D" w:rsidRDefault="0032282D">
            <w:pPr>
              <w:pStyle w:val="ConsPlusNormal"/>
            </w:pPr>
            <w:r>
              <w:t>1.</w:t>
            </w:r>
          </w:p>
        </w:tc>
        <w:tc>
          <w:tcPr>
            <w:tcW w:w="2381" w:type="dxa"/>
            <w:tcBorders>
              <w:bottom w:val="nil"/>
            </w:tcBorders>
          </w:tcPr>
          <w:p w:rsidR="0032282D" w:rsidRDefault="0032282D">
            <w:pPr>
              <w:pStyle w:val="ConsPlusNormal"/>
            </w:pPr>
            <w:hyperlink w:anchor="P55">
              <w:r>
                <w:rPr>
                  <w:color w:val="0000FF"/>
                </w:rPr>
                <w:t>1.1.1</w:t>
              </w:r>
            </w:hyperlink>
          </w:p>
        </w:tc>
        <w:tc>
          <w:tcPr>
            <w:tcW w:w="1984" w:type="dxa"/>
            <w:tcBorders>
              <w:bottom w:val="nil"/>
            </w:tcBorders>
          </w:tcPr>
          <w:p w:rsidR="0032282D" w:rsidRDefault="0032282D">
            <w:pPr>
              <w:pStyle w:val="ConsPlusNormal"/>
            </w:pPr>
            <w:hyperlink r:id="rId130">
              <w:r>
                <w:rPr>
                  <w:color w:val="0000FF"/>
                </w:rPr>
                <w:t>ст. 39.5</w:t>
              </w:r>
            </w:hyperlink>
            <w:r>
              <w:t xml:space="preserve"> ЗК РФ (за исключением </w:t>
            </w:r>
            <w:hyperlink r:id="rId131">
              <w:r>
                <w:rPr>
                  <w:color w:val="0000FF"/>
                </w:rPr>
                <w:t>п. 6 ст. 39.5</w:t>
              </w:r>
            </w:hyperlink>
            <w:r>
              <w:t xml:space="preserve"> ЗК РФ)</w:t>
            </w:r>
          </w:p>
        </w:tc>
        <w:tc>
          <w:tcPr>
            <w:tcW w:w="6257" w:type="dxa"/>
            <w:tcBorders>
              <w:bottom w:val="nil"/>
            </w:tcBorders>
          </w:tcPr>
          <w:p w:rsidR="0032282D" w:rsidRDefault="0032282D">
            <w:pPr>
              <w:pStyle w:val="ConsPlusNormal"/>
            </w:pPr>
            <w:r>
              <w:t xml:space="preserve">1.1. </w:t>
            </w:r>
            <w:hyperlink w:anchor="P545">
              <w:r>
                <w:rPr>
                  <w:color w:val="0000FF"/>
                </w:rPr>
                <w:t>Заявление</w:t>
              </w:r>
            </w:hyperlink>
            <w:r>
              <w:t xml:space="preserve"> по форме согласно приложению 1 к административному регламенту.</w:t>
            </w:r>
          </w:p>
          <w:p w:rsidR="0032282D" w:rsidRDefault="0032282D">
            <w:pPr>
              <w:pStyle w:val="ConsPlusNormal"/>
            </w:pPr>
            <w:r>
              <w:t>1.2.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Единого портала государственных и муниципальных услуг (функций), а также если заявление подписано усиленной квалифицированной электронной подписью).</w:t>
            </w:r>
          </w:p>
          <w:p w:rsidR="0032282D" w:rsidRDefault="0032282D">
            <w:pPr>
              <w:pStyle w:val="ConsPlusNormal"/>
            </w:pPr>
            <w:bookmarkStart w:id="39" w:name="P1126"/>
            <w:bookmarkEnd w:id="39"/>
            <w:r>
              <w:t>1.3.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32282D" w:rsidRDefault="0032282D">
            <w:pPr>
              <w:pStyle w:val="ConsPlusNormal"/>
            </w:pPr>
            <w:r>
              <w:t>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2282D" w:rsidRDefault="0032282D">
            <w:pPr>
              <w:pStyle w:val="ConsPlusNormal"/>
            </w:pPr>
            <w:bookmarkStart w:id="40" w:name="P1128"/>
            <w:bookmarkEnd w:id="40"/>
            <w:r>
              <w:t xml:space="preserve">1.5. Документы, подтверждающие право заявителя на приобретение земельного участка без проведения торгов, предусмотренные </w:t>
            </w:r>
            <w:hyperlink r:id="rId132">
              <w:r>
                <w:rPr>
                  <w:color w:val="0000FF"/>
                </w:rPr>
                <w:t>Перечнем</w:t>
              </w:r>
            </w:hyperlink>
            <w:r>
              <w:t>, утвержденным приказом Росреестра от 02.09.2020 N П/0321, за исключением документов, которые могут быть представлены в Уполномоченный орган в порядке межведомственного информационного взаимодействия.</w:t>
            </w:r>
          </w:p>
          <w:p w:rsidR="0032282D" w:rsidRDefault="0032282D">
            <w:pPr>
              <w:pStyle w:val="ConsPlusNormal"/>
            </w:pPr>
            <w:r>
              <w:t xml:space="preserve">1.6. </w:t>
            </w:r>
            <w:hyperlink w:anchor="P656">
              <w:r>
                <w:rPr>
                  <w:color w:val="0000FF"/>
                </w:rPr>
                <w:t>Сообщение</w:t>
              </w:r>
            </w:hyperlink>
            <w: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lastRenderedPageBreak/>
              <w:t>инвентарных) номеров и адресных ориентиров зданий, сооружений, принадлежащих на соответствующем праве заявителю (рекомендуемая форма - в приложении 2 к административному регламенту)</w:t>
            </w:r>
          </w:p>
        </w:tc>
        <w:tc>
          <w:tcPr>
            <w:tcW w:w="3685" w:type="dxa"/>
            <w:tcBorders>
              <w:bottom w:val="nil"/>
            </w:tcBorders>
          </w:tcPr>
          <w:p w:rsidR="0032282D" w:rsidRDefault="0032282D">
            <w:pPr>
              <w:pStyle w:val="ConsPlusNormal"/>
            </w:pPr>
            <w:r>
              <w:lastRenderedPageBreak/>
              <w:t xml:space="preserve">Документы, предусмотренные </w:t>
            </w:r>
            <w:hyperlink r:id="rId133">
              <w:r>
                <w:rPr>
                  <w:color w:val="0000FF"/>
                </w:rPr>
                <w:t>Перечнем</w:t>
              </w:r>
            </w:hyperlink>
            <w:r>
              <w:t xml:space="preserve"> документов, подтверждающие право заявителя на приобретение земельного участка без проведения торгов, утвержденным приказом Федеральной службы государственной регистрации, кадастра и картографии от 02.09.2020 N П/0321, с пометкой "*"</w:t>
            </w:r>
          </w:p>
        </w:tc>
      </w:tr>
      <w:tr w:rsidR="0032282D">
        <w:tblPrEx>
          <w:tblBorders>
            <w:insideH w:val="nil"/>
          </w:tblBorders>
        </w:tblPrEx>
        <w:tc>
          <w:tcPr>
            <w:tcW w:w="14874" w:type="dxa"/>
            <w:gridSpan w:val="5"/>
            <w:tcBorders>
              <w:top w:val="nil"/>
            </w:tcBorders>
          </w:tcPr>
          <w:p w:rsidR="0032282D" w:rsidRDefault="0032282D">
            <w:pPr>
              <w:pStyle w:val="ConsPlusNormal"/>
              <w:jc w:val="both"/>
            </w:pPr>
            <w:r>
              <w:t xml:space="preserve">(в ред. </w:t>
            </w:r>
            <w:hyperlink r:id="rId134">
              <w:r>
                <w:rPr>
                  <w:color w:val="0000FF"/>
                </w:rPr>
                <w:t>постановления</w:t>
              </w:r>
            </w:hyperlink>
            <w:r>
              <w:t xml:space="preserve"> Мэрии г. Череповца от 19.03.2024 N 694)</w:t>
            </w:r>
          </w:p>
        </w:tc>
      </w:tr>
      <w:tr w:rsidR="0032282D">
        <w:tc>
          <w:tcPr>
            <w:tcW w:w="567" w:type="dxa"/>
          </w:tcPr>
          <w:p w:rsidR="0032282D" w:rsidRDefault="0032282D">
            <w:pPr>
              <w:pStyle w:val="ConsPlusNormal"/>
            </w:pPr>
            <w:r>
              <w:t>2.</w:t>
            </w:r>
          </w:p>
        </w:tc>
        <w:tc>
          <w:tcPr>
            <w:tcW w:w="2381" w:type="dxa"/>
          </w:tcPr>
          <w:p w:rsidR="0032282D" w:rsidRDefault="0032282D">
            <w:pPr>
              <w:pStyle w:val="ConsPlusNormal"/>
            </w:pPr>
            <w:hyperlink w:anchor="P56">
              <w:r>
                <w:rPr>
                  <w:color w:val="0000FF"/>
                </w:rPr>
                <w:t>1.1.2</w:t>
              </w:r>
            </w:hyperlink>
          </w:p>
        </w:tc>
        <w:tc>
          <w:tcPr>
            <w:tcW w:w="1984" w:type="dxa"/>
          </w:tcPr>
          <w:p w:rsidR="0032282D" w:rsidRDefault="0032282D">
            <w:pPr>
              <w:pStyle w:val="ConsPlusNormal"/>
            </w:pPr>
            <w:hyperlink r:id="rId135">
              <w:r>
                <w:rPr>
                  <w:color w:val="0000FF"/>
                </w:rPr>
                <w:t>п. 6 ст. 39.5</w:t>
              </w:r>
            </w:hyperlink>
            <w:r>
              <w:t xml:space="preserve"> ЗК РФ</w:t>
            </w:r>
          </w:p>
        </w:tc>
        <w:tc>
          <w:tcPr>
            <w:tcW w:w="6257" w:type="dxa"/>
          </w:tcPr>
          <w:p w:rsidR="0032282D" w:rsidRDefault="0032282D">
            <w:pPr>
              <w:pStyle w:val="ConsPlusNormal"/>
            </w:pPr>
            <w:r>
              <w:t xml:space="preserve">2.1. </w:t>
            </w:r>
            <w:hyperlink r:id="rId136">
              <w:r>
                <w:rPr>
                  <w:color w:val="0000FF"/>
                </w:rPr>
                <w:t>Заявление</w:t>
              </w:r>
            </w:hyperlink>
            <w:r>
              <w:t xml:space="preserve"> о предоставлении земельного участка в собственность бесплатно по форме, утвержденной Приказом Департамента имущественных отношений Вологодской области от 05.05.2015 N 22н "Об утверждении форм документов, используемых при реализации закона Вологодской области от 8 апреля 2015 года N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согласно </w:t>
            </w:r>
            <w:hyperlink w:anchor="P715">
              <w:r>
                <w:rPr>
                  <w:color w:val="0000FF"/>
                </w:rPr>
                <w:t>приложению 3</w:t>
              </w:r>
            </w:hyperlink>
            <w:r>
              <w:t xml:space="preserve"> к административному регламенту.</w:t>
            </w:r>
          </w:p>
          <w:p w:rsidR="0032282D" w:rsidRDefault="0032282D">
            <w:pPr>
              <w:pStyle w:val="ConsPlusNormal"/>
            </w:pPr>
            <w:r>
              <w:t>В случае если родители поставлены на учет совместно или поставлен на учет родитель, не имеющий удостоверения многодетной семьи, заявление о предоставлении земельного участка представляет в Уполномоченный орган родитель, на чье имя выдано удостоверение многодетной семьи.</w:t>
            </w:r>
          </w:p>
          <w:p w:rsidR="0032282D" w:rsidRDefault="0032282D">
            <w:pPr>
              <w:pStyle w:val="ConsPlusNormal"/>
            </w:pPr>
            <w:r>
              <w:t>2.2. Копия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w:t>
            </w:r>
          </w:p>
          <w:p w:rsidR="0032282D" w:rsidRDefault="0032282D">
            <w:pPr>
              <w:pStyle w:val="ConsPlusNormal"/>
            </w:pPr>
            <w:r>
              <w:t>2.3. При отсутствии в паспорте сведений о регистрации - иной документ, подтверждающий постоянное проживание гражданина на территории области (копия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32282D" w:rsidRDefault="0032282D">
            <w:pPr>
              <w:pStyle w:val="ConsPlusNormal"/>
            </w:pPr>
            <w:r>
              <w:t xml:space="preserve">2.4. Копия документа, удостоверяющего личность представителя, и нотариально удостоверенная доверенность - в </w:t>
            </w:r>
            <w:r>
              <w:lastRenderedPageBreak/>
              <w:t>случае обращения представителя</w:t>
            </w:r>
          </w:p>
        </w:tc>
        <w:tc>
          <w:tcPr>
            <w:tcW w:w="3685" w:type="dxa"/>
          </w:tcPr>
          <w:p w:rsidR="0032282D" w:rsidRDefault="0032282D">
            <w:pPr>
              <w:pStyle w:val="ConsPlusNormal"/>
            </w:pPr>
            <w:r>
              <w:lastRenderedPageBreak/>
              <w:t>Документ, подтверждающий постоянное проживание гражданина на территории области, за исключением документа о регистрации по месту жительства либо копии вступившего в законную силу решения суда общей юрисдикции об установлении соответствующего факта, имеющего юридическое значение.</w:t>
            </w:r>
          </w:p>
          <w:p w:rsidR="0032282D" w:rsidRDefault="0032282D">
            <w:pPr>
              <w:pStyle w:val="ConsPlusNormal"/>
            </w:pPr>
            <w:r>
              <w:t>Сведения о лице, на чье имя выдано удостоверение многодетной семьи на текущий момент и на момент регистрации заявления.</w:t>
            </w:r>
          </w:p>
          <w:p w:rsidR="0032282D" w:rsidRDefault="0032282D">
            <w:pPr>
              <w:pStyle w:val="ConsPlusNormal"/>
            </w:pPr>
            <w:r>
              <w:t>Копии свидетельств о рождении детей - в отношении заявителей, не имеющих удостоверения многодетной семьи</w:t>
            </w:r>
          </w:p>
        </w:tc>
      </w:tr>
      <w:tr w:rsidR="0032282D">
        <w:tc>
          <w:tcPr>
            <w:tcW w:w="567" w:type="dxa"/>
          </w:tcPr>
          <w:p w:rsidR="0032282D" w:rsidRDefault="0032282D">
            <w:pPr>
              <w:pStyle w:val="ConsPlusNormal"/>
            </w:pPr>
            <w:r>
              <w:t>3.</w:t>
            </w:r>
          </w:p>
        </w:tc>
        <w:tc>
          <w:tcPr>
            <w:tcW w:w="2381" w:type="dxa"/>
          </w:tcPr>
          <w:p w:rsidR="0032282D" w:rsidRDefault="0032282D">
            <w:pPr>
              <w:pStyle w:val="ConsPlusNormal"/>
            </w:pPr>
            <w:hyperlink w:anchor="P58">
              <w:r>
                <w:rPr>
                  <w:color w:val="0000FF"/>
                </w:rPr>
                <w:t>1.1.3</w:t>
              </w:r>
            </w:hyperlink>
          </w:p>
        </w:tc>
        <w:tc>
          <w:tcPr>
            <w:tcW w:w="1984" w:type="dxa"/>
          </w:tcPr>
          <w:p w:rsidR="0032282D" w:rsidRDefault="0032282D">
            <w:pPr>
              <w:pStyle w:val="ConsPlusNormal"/>
            </w:pPr>
            <w:hyperlink r:id="rId137">
              <w:r>
                <w:rPr>
                  <w:color w:val="0000FF"/>
                </w:rPr>
                <w:t>пп. 2.7</w:t>
              </w:r>
            </w:hyperlink>
            <w:r>
              <w:t xml:space="preserve"> - </w:t>
            </w:r>
            <w:hyperlink r:id="rId138">
              <w:r>
                <w:rPr>
                  <w:color w:val="0000FF"/>
                </w:rPr>
                <w:t>2.10 статьи 3</w:t>
              </w:r>
            </w:hyperlink>
            <w:r>
              <w:t xml:space="preserve"> ФЗ N 137</w:t>
            </w:r>
          </w:p>
        </w:tc>
        <w:tc>
          <w:tcPr>
            <w:tcW w:w="6257" w:type="dxa"/>
          </w:tcPr>
          <w:p w:rsidR="0032282D" w:rsidRDefault="0032282D">
            <w:pPr>
              <w:pStyle w:val="ConsPlusNormal"/>
            </w:pPr>
            <w:r>
              <w:t xml:space="preserve">3.1. </w:t>
            </w:r>
            <w:hyperlink w:anchor="P756">
              <w:r>
                <w:rPr>
                  <w:color w:val="0000FF"/>
                </w:rPr>
                <w:t>Заявление</w:t>
              </w:r>
            </w:hyperlink>
            <w:r>
              <w:t xml:space="preserve"> по форме согласно приложению 4 к административному регламенту.</w:t>
            </w:r>
          </w:p>
          <w:p w:rsidR="0032282D" w:rsidRDefault="0032282D">
            <w:pPr>
              <w:pStyle w:val="ConsPlusNormal"/>
            </w:pPr>
            <w:r>
              <w:t>3.2.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Единого портала государственных и муниципальных услуг (функций), а также если заявление подписано усиленной квалифицированной электронной подписью).</w:t>
            </w:r>
          </w:p>
          <w:p w:rsidR="0032282D" w:rsidRDefault="0032282D">
            <w:pPr>
              <w:pStyle w:val="ConsPlusNormal"/>
            </w:pPr>
            <w:bookmarkStart w:id="41" w:name="P1148"/>
            <w:bookmarkEnd w:id="41"/>
            <w:r>
              <w:t>3.3.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32282D" w:rsidRDefault="0032282D">
            <w:pPr>
              <w:pStyle w:val="ConsPlusNormal"/>
            </w:pPr>
            <w:r>
              <w:t>3.4.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32282D" w:rsidRDefault="0032282D">
            <w:pPr>
              <w:pStyle w:val="ConsPlusNormal"/>
            </w:pPr>
            <w:r>
              <w:t>3.5.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собственность земельного участка общего назначения).</w:t>
            </w:r>
          </w:p>
          <w:p w:rsidR="0032282D" w:rsidRDefault="0032282D">
            <w:pPr>
              <w:pStyle w:val="ConsPlusNormal"/>
            </w:pPr>
            <w:r>
              <w:t>3.6. Учредительные документы некоммерческой организации (в случае предоставления в собственность земельного участка общего назначения)</w:t>
            </w:r>
          </w:p>
        </w:tc>
        <w:tc>
          <w:tcPr>
            <w:tcW w:w="3685" w:type="dxa"/>
          </w:tcPr>
          <w:p w:rsidR="0032282D" w:rsidRDefault="0032282D">
            <w:pPr>
              <w:pStyle w:val="ConsPlusNormal"/>
            </w:pPr>
            <w:r>
              <w:t>Сведения о некоммерческой организации, содержащиеся в едином государственном реестре юридических лиц.</w:t>
            </w:r>
          </w:p>
          <w:p w:rsidR="0032282D" w:rsidRDefault="0032282D">
            <w:pPr>
              <w:pStyle w:val="ConsPlusNormal"/>
            </w:pPr>
            <w:r>
              <w:t>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w:t>
            </w:r>
          </w:p>
        </w:tc>
      </w:tr>
      <w:tr w:rsidR="0032282D">
        <w:tc>
          <w:tcPr>
            <w:tcW w:w="567" w:type="dxa"/>
          </w:tcPr>
          <w:p w:rsidR="0032282D" w:rsidRDefault="0032282D">
            <w:pPr>
              <w:pStyle w:val="ConsPlusNormal"/>
            </w:pPr>
            <w:r>
              <w:t>4.</w:t>
            </w:r>
          </w:p>
        </w:tc>
        <w:tc>
          <w:tcPr>
            <w:tcW w:w="2381" w:type="dxa"/>
          </w:tcPr>
          <w:p w:rsidR="0032282D" w:rsidRDefault="0032282D">
            <w:pPr>
              <w:pStyle w:val="ConsPlusNormal"/>
            </w:pPr>
            <w:hyperlink w:anchor="P60">
              <w:r>
                <w:rPr>
                  <w:color w:val="0000FF"/>
                </w:rPr>
                <w:t>пп. 1 п. 1.1.4</w:t>
              </w:r>
            </w:hyperlink>
          </w:p>
        </w:tc>
        <w:tc>
          <w:tcPr>
            <w:tcW w:w="1984" w:type="dxa"/>
          </w:tcPr>
          <w:p w:rsidR="0032282D" w:rsidRDefault="0032282D">
            <w:pPr>
              <w:pStyle w:val="ConsPlusNormal"/>
              <w:jc w:val="center"/>
            </w:pPr>
            <w:hyperlink r:id="rId139">
              <w:r>
                <w:rPr>
                  <w:color w:val="0000FF"/>
                </w:rPr>
                <w:t>ст. 3.7</w:t>
              </w:r>
            </w:hyperlink>
            <w:r>
              <w:t xml:space="preserve"> ФЗ N 137</w:t>
            </w:r>
          </w:p>
        </w:tc>
        <w:tc>
          <w:tcPr>
            <w:tcW w:w="6257" w:type="dxa"/>
          </w:tcPr>
          <w:p w:rsidR="0032282D" w:rsidRDefault="0032282D">
            <w:pPr>
              <w:pStyle w:val="ConsPlusNormal"/>
            </w:pPr>
            <w:r>
              <w:t xml:space="preserve">4.1. </w:t>
            </w:r>
            <w:hyperlink w:anchor="P876">
              <w:r>
                <w:rPr>
                  <w:color w:val="0000FF"/>
                </w:rPr>
                <w:t>Заявление</w:t>
              </w:r>
            </w:hyperlink>
            <w:r>
              <w:t xml:space="preserve"> по форме согласно приложению 5 к административному регламенту.</w:t>
            </w:r>
          </w:p>
          <w:p w:rsidR="0032282D" w:rsidRDefault="0032282D">
            <w:pPr>
              <w:pStyle w:val="ConsPlusNormal"/>
            </w:pPr>
            <w:bookmarkStart w:id="42" w:name="P1158"/>
            <w:bookmarkEnd w:id="42"/>
            <w:r>
              <w:lastRenderedPageBreak/>
              <w:t>4.2.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32282D" w:rsidRDefault="0032282D">
            <w:pPr>
              <w:pStyle w:val="ConsPlusNormal"/>
            </w:pPr>
            <w:bookmarkStart w:id="43" w:name="P1159"/>
            <w:bookmarkEnd w:id="43"/>
            <w:r>
              <w:t>4.3. Документ, подтверждающий полномочия представителя заявителя (в случае если с заявлением обращается представитель заявителя).</w:t>
            </w:r>
          </w:p>
          <w:p w:rsidR="0032282D" w:rsidRDefault="0032282D">
            <w:pPr>
              <w:pStyle w:val="ConsPlusNormal"/>
            </w:pPr>
            <w:bookmarkStart w:id="44" w:name="P1160"/>
            <w:bookmarkEnd w:id="44"/>
            <w:r>
              <w:t>4.4. 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2282D" w:rsidRDefault="0032282D">
            <w:pPr>
              <w:pStyle w:val="ConsPlusNormal"/>
            </w:pPr>
            <w:r>
              <w:t xml:space="preserve">4.4.1. Заключенный до дня введения в действие </w:t>
            </w:r>
            <w:hyperlink r:id="rId140">
              <w:r>
                <w:rPr>
                  <w:color w:val="0000FF"/>
                </w:rPr>
                <w:t>ГрК</w:t>
              </w:r>
            </w:hyperlink>
            <w:r>
              <w:t xml:space="preserve">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32282D" w:rsidRDefault="0032282D">
            <w:pPr>
              <w:pStyle w:val="ConsPlusNormal"/>
            </w:pPr>
            <w:r>
              <w:t xml:space="preserve">4.4.2.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141">
              <w:r>
                <w:rPr>
                  <w:color w:val="0000FF"/>
                </w:rPr>
                <w:t>ГрК</w:t>
              </w:r>
            </w:hyperlink>
            <w:r>
              <w:t xml:space="preserve"> РФ.</w:t>
            </w:r>
          </w:p>
          <w:p w:rsidR="0032282D" w:rsidRDefault="0032282D">
            <w:pPr>
              <w:pStyle w:val="ConsPlusNormal"/>
            </w:pPr>
            <w:r>
              <w:t xml:space="preserve">4.5. В целях подтверждения соответствия земельного участка, на котором расположен гараж, являющийся объектом капитального строительства, возведенный до дня введения в действие </w:t>
            </w:r>
            <w:hyperlink r:id="rId142">
              <w:r>
                <w:rPr>
                  <w:color w:val="0000FF"/>
                </w:rPr>
                <w:t>ГрК</w:t>
              </w:r>
            </w:hyperlink>
            <w:r>
              <w:t xml:space="preserve"> РФ, условиям, предусмотренным </w:t>
            </w:r>
            <w:hyperlink r:id="rId143">
              <w:r>
                <w:rPr>
                  <w:color w:val="0000FF"/>
                </w:rPr>
                <w:t>пунктом 2 статьи 3.7</w:t>
              </w:r>
            </w:hyperlink>
            <w:r>
              <w:t xml:space="preserve"> ФЗ N 137, в случае отсутствия документов, предусмотренных </w:t>
            </w:r>
            <w:hyperlink w:anchor="P1158">
              <w:r>
                <w:rPr>
                  <w:color w:val="0000FF"/>
                </w:rPr>
                <w:t>пунктами 4.2</w:t>
              </w:r>
            </w:hyperlink>
            <w:r>
              <w:t xml:space="preserve">, </w:t>
            </w:r>
            <w:hyperlink w:anchor="P1160">
              <w:r>
                <w:rPr>
                  <w:color w:val="0000FF"/>
                </w:rPr>
                <w:t>4.4</w:t>
              </w:r>
            </w:hyperlink>
            <w:r>
              <w:t xml:space="preserve"> настоящего приложения, гражданином могут быть представлены один или несколько из следующих документов:</w:t>
            </w:r>
          </w:p>
          <w:p w:rsidR="0032282D" w:rsidRDefault="0032282D">
            <w:pPr>
              <w:pStyle w:val="ConsPlusNormal"/>
            </w:pPr>
            <w:r>
              <w:t xml:space="preserve">4.5.1. Разрешение на строительство (разрешение на проведение проектно-изыскательских и строительных работ), акт о приемке законченного строительством объекта, выданные до дня введения в действие </w:t>
            </w:r>
            <w:hyperlink r:id="rId144">
              <w:r>
                <w:rPr>
                  <w:color w:val="0000FF"/>
                </w:rPr>
                <w:t>ГрК</w:t>
              </w:r>
            </w:hyperlink>
            <w:r>
              <w:t xml:space="preserve"> РФ, в которых имеются указания на гражданина.</w:t>
            </w:r>
          </w:p>
          <w:p w:rsidR="0032282D" w:rsidRDefault="0032282D">
            <w:pPr>
              <w:pStyle w:val="ConsPlusNormal"/>
            </w:pPr>
            <w:r>
              <w:t xml:space="preserve">4.5.2. Решение о предварительном согласовании места размещения гаража, утверждающее акт о выборе земельного участка для его строительства, в котором имеется указание на гражданина, принятое до дня введения в действие </w:t>
            </w:r>
            <w:hyperlink r:id="rId145">
              <w:r>
                <w:rPr>
                  <w:color w:val="0000FF"/>
                </w:rPr>
                <w:t>ГрК</w:t>
              </w:r>
            </w:hyperlink>
            <w:r>
              <w:t xml:space="preserve"> РФ.</w:t>
            </w:r>
          </w:p>
          <w:p w:rsidR="0032282D" w:rsidRDefault="0032282D">
            <w:pPr>
              <w:pStyle w:val="ConsPlusNormal"/>
            </w:pPr>
            <w:r>
              <w:t xml:space="preserve">4.5.3. Документ, выданный гаражно-строительным кооперативом, членом которого является (являлся) гражданин, подтверждающий внесение им до дня введения в действие </w:t>
            </w:r>
            <w:hyperlink r:id="rId146">
              <w:r>
                <w:rPr>
                  <w:color w:val="0000FF"/>
                </w:rPr>
                <w:t>ГрК</w:t>
              </w:r>
            </w:hyperlink>
            <w:r>
              <w:t xml:space="preserve"> РФ членских взносов</w:t>
            </w:r>
          </w:p>
        </w:tc>
        <w:tc>
          <w:tcPr>
            <w:tcW w:w="3685" w:type="dxa"/>
          </w:tcPr>
          <w:p w:rsidR="0032282D" w:rsidRDefault="0032282D">
            <w:pPr>
              <w:pStyle w:val="ConsPlusNormal"/>
            </w:pPr>
            <w:r>
              <w:lastRenderedPageBreak/>
              <w:t xml:space="preserve">Выписка из Единого государственного реестра </w:t>
            </w:r>
            <w:r>
              <w:lastRenderedPageBreak/>
              <w:t>юридических лиц о гаражном кооперативе, членом которого является заявитель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w:t>
            </w:r>
          </w:p>
          <w:p w:rsidR="0032282D" w:rsidRDefault="0032282D">
            <w:pPr>
              <w:pStyle w:val="ConsPlusNormal"/>
            </w:pPr>
            <w:r>
              <w:t>Выписка из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tc>
      </w:tr>
      <w:tr w:rsidR="0032282D">
        <w:tc>
          <w:tcPr>
            <w:tcW w:w="567" w:type="dxa"/>
          </w:tcPr>
          <w:p w:rsidR="0032282D" w:rsidRDefault="0032282D">
            <w:pPr>
              <w:pStyle w:val="ConsPlusNormal"/>
            </w:pPr>
            <w:r>
              <w:lastRenderedPageBreak/>
              <w:t>5.</w:t>
            </w:r>
          </w:p>
        </w:tc>
        <w:tc>
          <w:tcPr>
            <w:tcW w:w="2381" w:type="dxa"/>
          </w:tcPr>
          <w:p w:rsidR="0032282D" w:rsidRDefault="0032282D">
            <w:pPr>
              <w:pStyle w:val="ConsPlusNormal"/>
            </w:pPr>
            <w:hyperlink w:anchor="P61">
              <w:r>
                <w:rPr>
                  <w:color w:val="0000FF"/>
                </w:rPr>
                <w:t>пп. 2 п. 1.1.4</w:t>
              </w:r>
            </w:hyperlink>
          </w:p>
        </w:tc>
        <w:tc>
          <w:tcPr>
            <w:tcW w:w="1984" w:type="dxa"/>
          </w:tcPr>
          <w:p w:rsidR="0032282D" w:rsidRDefault="0032282D">
            <w:pPr>
              <w:pStyle w:val="ConsPlusNormal"/>
              <w:jc w:val="center"/>
            </w:pPr>
            <w:hyperlink r:id="rId147">
              <w:r>
                <w:rPr>
                  <w:color w:val="0000FF"/>
                </w:rPr>
                <w:t>ст. 3.7</w:t>
              </w:r>
            </w:hyperlink>
            <w:r>
              <w:t xml:space="preserve"> ФЗ N 137</w:t>
            </w:r>
          </w:p>
        </w:tc>
        <w:tc>
          <w:tcPr>
            <w:tcW w:w="6257" w:type="dxa"/>
          </w:tcPr>
          <w:p w:rsidR="0032282D" w:rsidRDefault="0032282D">
            <w:pPr>
              <w:pStyle w:val="ConsPlusNormal"/>
            </w:pPr>
            <w:r>
              <w:t xml:space="preserve">5.1. </w:t>
            </w:r>
            <w:hyperlink w:anchor="P876">
              <w:r>
                <w:rPr>
                  <w:color w:val="0000FF"/>
                </w:rPr>
                <w:t>Заявление</w:t>
              </w:r>
            </w:hyperlink>
            <w:r>
              <w:t xml:space="preserve"> по форме согласно приложению 5 к административному регламенту.</w:t>
            </w:r>
          </w:p>
          <w:p w:rsidR="0032282D" w:rsidRDefault="0032282D">
            <w:pPr>
              <w:pStyle w:val="ConsPlusNormal"/>
            </w:pPr>
            <w:bookmarkStart w:id="45" w:name="P1173"/>
            <w:bookmarkEnd w:id="45"/>
            <w:r>
              <w:t>5.2.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32282D" w:rsidRDefault="0032282D">
            <w:pPr>
              <w:pStyle w:val="ConsPlusNormal"/>
            </w:pPr>
            <w:r>
              <w:t>Заявитель вправе не представлять данный документ, если ранее он представлялся иными членами гаражного кооператива.</w:t>
            </w:r>
          </w:p>
          <w:p w:rsidR="0032282D" w:rsidRDefault="0032282D">
            <w:pPr>
              <w:pStyle w:val="ConsPlusNormal"/>
            </w:pPr>
            <w:bookmarkStart w:id="46" w:name="P1175"/>
            <w:bookmarkEnd w:id="46"/>
            <w:r>
              <w:t xml:space="preserve">5.3.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w:t>
            </w:r>
            <w:r>
              <w:lastRenderedPageBreak/>
              <w:t>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заявителем.</w:t>
            </w:r>
          </w:p>
          <w:p w:rsidR="0032282D" w:rsidRDefault="0032282D">
            <w:pPr>
              <w:pStyle w:val="ConsPlusNormal"/>
            </w:pPr>
            <w:r>
              <w:t>Заявитель вправе не представлять данный документ, если ранее он представлялся иными членами гаражного кооператива.</w:t>
            </w:r>
          </w:p>
          <w:p w:rsidR="0032282D" w:rsidRDefault="0032282D">
            <w:pPr>
              <w:pStyle w:val="ConsPlusNormal"/>
            </w:pPr>
            <w:bookmarkStart w:id="47" w:name="P1177"/>
            <w:bookmarkEnd w:id="47"/>
            <w:r>
              <w:t>5.4. Документ, подтверждающий полномочия представителя заявителя (в случае если с заявлением обращается представитель заявителя).</w:t>
            </w:r>
          </w:p>
          <w:p w:rsidR="0032282D" w:rsidRDefault="0032282D">
            <w:pPr>
              <w:pStyle w:val="ConsPlusNormal"/>
            </w:pPr>
            <w:bookmarkStart w:id="48" w:name="P1178"/>
            <w:bookmarkEnd w:id="48"/>
            <w:r>
              <w:t xml:space="preserve">5.5. В случае отсутствия у заявителя одного из документов, указанных в </w:t>
            </w:r>
            <w:hyperlink w:anchor="P1173">
              <w:r>
                <w:rPr>
                  <w:color w:val="0000FF"/>
                </w:rPr>
                <w:t>пунктах 5.2</w:t>
              </w:r>
            </w:hyperlink>
            <w:r>
              <w:t xml:space="preserve"> или </w:t>
            </w:r>
            <w:hyperlink w:anchor="P1175">
              <w:r>
                <w:rPr>
                  <w:color w:val="0000FF"/>
                </w:rPr>
                <w:t>5.3</w:t>
              </w:r>
            </w:hyperlink>
            <w:r>
              <w:t xml:space="preserve"> настоящего приложения, вместо данного документа к заявлению могут быть приложены один или несколько из следующих документов:</w:t>
            </w:r>
          </w:p>
          <w:p w:rsidR="0032282D" w:rsidRDefault="0032282D">
            <w:pPr>
              <w:pStyle w:val="ConsPlusNormal"/>
            </w:pPr>
            <w:r>
              <w:t xml:space="preserve">5.5.1. Заключенный до дня введения в действие </w:t>
            </w:r>
            <w:hyperlink r:id="rId148">
              <w:r>
                <w:rPr>
                  <w:color w:val="0000FF"/>
                </w:rPr>
                <w:t>ГрК</w:t>
              </w:r>
            </w:hyperlink>
            <w:r>
              <w:t xml:space="preserve">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32282D" w:rsidRDefault="0032282D">
            <w:pPr>
              <w:pStyle w:val="ConsPlusNormal"/>
            </w:pPr>
            <w:r>
              <w:t xml:space="preserve">5.5.2.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149">
              <w:r>
                <w:rPr>
                  <w:color w:val="0000FF"/>
                </w:rPr>
                <w:t>ГрК</w:t>
              </w:r>
            </w:hyperlink>
            <w:r>
              <w:t xml:space="preserve"> РФ.</w:t>
            </w:r>
          </w:p>
          <w:p w:rsidR="0032282D" w:rsidRDefault="0032282D">
            <w:pPr>
              <w:pStyle w:val="ConsPlusNormal"/>
            </w:pPr>
            <w:r>
              <w:t xml:space="preserve">5.6. В целях подтверждения соответствия земельного участка, на котором расположен гараж, являющийся объектом капитального строительства, возведенный до дня введения в действие </w:t>
            </w:r>
            <w:hyperlink r:id="rId150">
              <w:r>
                <w:rPr>
                  <w:color w:val="0000FF"/>
                </w:rPr>
                <w:t>ГрК</w:t>
              </w:r>
            </w:hyperlink>
            <w:r>
              <w:t xml:space="preserve"> РФ, условиям, предусмотренным </w:t>
            </w:r>
            <w:hyperlink r:id="rId151">
              <w:r>
                <w:rPr>
                  <w:color w:val="0000FF"/>
                </w:rPr>
                <w:t xml:space="preserve">пунктом 2 статьи </w:t>
              </w:r>
              <w:r>
                <w:rPr>
                  <w:color w:val="0000FF"/>
                </w:rPr>
                <w:lastRenderedPageBreak/>
                <w:t>3.7</w:t>
              </w:r>
            </w:hyperlink>
            <w:r>
              <w:t xml:space="preserve"> ФЗ N 137, в случае отсутствия документов, предусмотренных </w:t>
            </w:r>
            <w:hyperlink w:anchor="P1173">
              <w:r>
                <w:rPr>
                  <w:color w:val="0000FF"/>
                </w:rPr>
                <w:t>пунктами 5.2</w:t>
              </w:r>
            </w:hyperlink>
            <w:r>
              <w:t xml:space="preserve">, </w:t>
            </w:r>
            <w:hyperlink w:anchor="P1175">
              <w:r>
                <w:rPr>
                  <w:color w:val="0000FF"/>
                </w:rPr>
                <w:t>5.3</w:t>
              </w:r>
            </w:hyperlink>
            <w:r>
              <w:t xml:space="preserve">, </w:t>
            </w:r>
            <w:hyperlink w:anchor="P1178">
              <w:r>
                <w:rPr>
                  <w:color w:val="0000FF"/>
                </w:rPr>
                <w:t>5.5</w:t>
              </w:r>
            </w:hyperlink>
            <w:r>
              <w:t>, гражданином могут быть представлены один или несколько из следующих документов:</w:t>
            </w:r>
          </w:p>
          <w:p w:rsidR="0032282D" w:rsidRDefault="0032282D">
            <w:pPr>
              <w:pStyle w:val="ConsPlusNormal"/>
            </w:pPr>
            <w:r>
              <w:t xml:space="preserve">5.6.1. Разрешение на строительство (разрешение на проведение проектно-изыскательских и строительных работ), акт о приемке законченного строительством объекта, выданные до дня введения в действие </w:t>
            </w:r>
            <w:hyperlink r:id="rId152">
              <w:r>
                <w:rPr>
                  <w:color w:val="0000FF"/>
                </w:rPr>
                <w:t>ГрК</w:t>
              </w:r>
            </w:hyperlink>
            <w:r>
              <w:t xml:space="preserve"> РФ, в которых имеются указания на гражданина.</w:t>
            </w:r>
          </w:p>
          <w:p w:rsidR="0032282D" w:rsidRDefault="0032282D">
            <w:pPr>
              <w:pStyle w:val="ConsPlusNormal"/>
            </w:pPr>
            <w:r>
              <w:t xml:space="preserve">5.6.2. Решение о предварительном согласовании места размещения гаража, утверждающее акт о выборе земельного участка для его строительства, в котором имеется указание на гражданина, принятое до дня введения в действие </w:t>
            </w:r>
            <w:hyperlink r:id="rId153">
              <w:r>
                <w:rPr>
                  <w:color w:val="0000FF"/>
                </w:rPr>
                <w:t>ГрК</w:t>
              </w:r>
            </w:hyperlink>
            <w:r>
              <w:t xml:space="preserve"> РФ.</w:t>
            </w:r>
          </w:p>
          <w:p w:rsidR="0032282D" w:rsidRDefault="0032282D">
            <w:pPr>
              <w:pStyle w:val="ConsPlusNormal"/>
            </w:pPr>
            <w:r>
              <w:t xml:space="preserve">5.6.3. Документ, выданный гаражно-строительным кооперативом, членом которого является (являлся) гражданин, подтверждающий внесение им до дня введения в действие </w:t>
            </w:r>
            <w:hyperlink r:id="rId154">
              <w:r>
                <w:rPr>
                  <w:color w:val="0000FF"/>
                </w:rPr>
                <w:t>ГрК</w:t>
              </w:r>
            </w:hyperlink>
            <w:r>
              <w:t xml:space="preserve"> РФ членских взносов</w:t>
            </w:r>
          </w:p>
        </w:tc>
        <w:tc>
          <w:tcPr>
            <w:tcW w:w="3685" w:type="dxa"/>
          </w:tcPr>
          <w:p w:rsidR="0032282D" w:rsidRDefault="0032282D">
            <w:pPr>
              <w:pStyle w:val="ConsPlusNormal"/>
            </w:pPr>
            <w:r>
              <w:lastRenderedPageBreak/>
              <w:t>Выписка из единого государственного реестра юридических лиц о гаражном кооперативе, членом которого является заявитель</w:t>
            </w:r>
          </w:p>
        </w:tc>
      </w:tr>
      <w:tr w:rsidR="0032282D">
        <w:tc>
          <w:tcPr>
            <w:tcW w:w="567" w:type="dxa"/>
          </w:tcPr>
          <w:p w:rsidR="0032282D" w:rsidRDefault="0032282D">
            <w:pPr>
              <w:pStyle w:val="ConsPlusNormal"/>
            </w:pPr>
            <w:r>
              <w:lastRenderedPageBreak/>
              <w:t>6.</w:t>
            </w:r>
          </w:p>
        </w:tc>
        <w:tc>
          <w:tcPr>
            <w:tcW w:w="2381" w:type="dxa"/>
          </w:tcPr>
          <w:p w:rsidR="0032282D" w:rsidRDefault="0032282D">
            <w:pPr>
              <w:pStyle w:val="ConsPlusNormal"/>
            </w:pPr>
            <w:hyperlink w:anchor="P62">
              <w:r>
                <w:rPr>
                  <w:color w:val="0000FF"/>
                </w:rPr>
                <w:t>1.1.5</w:t>
              </w:r>
            </w:hyperlink>
          </w:p>
        </w:tc>
        <w:tc>
          <w:tcPr>
            <w:tcW w:w="1984" w:type="dxa"/>
          </w:tcPr>
          <w:p w:rsidR="0032282D" w:rsidRDefault="0032282D">
            <w:pPr>
              <w:pStyle w:val="ConsPlusNormal"/>
              <w:jc w:val="center"/>
            </w:pPr>
            <w:hyperlink r:id="rId155">
              <w:r>
                <w:rPr>
                  <w:color w:val="0000FF"/>
                </w:rPr>
                <w:t>ст. 3.7</w:t>
              </w:r>
            </w:hyperlink>
            <w:r>
              <w:t xml:space="preserve"> ФЗ N 137</w:t>
            </w:r>
          </w:p>
        </w:tc>
        <w:tc>
          <w:tcPr>
            <w:tcW w:w="6257" w:type="dxa"/>
          </w:tcPr>
          <w:p w:rsidR="0032282D" w:rsidRDefault="0032282D">
            <w:pPr>
              <w:pStyle w:val="ConsPlusNormal"/>
            </w:pPr>
            <w:r>
              <w:t xml:space="preserve">6.1. </w:t>
            </w:r>
            <w:hyperlink w:anchor="P1042">
              <w:r>
                <w:rPr>
                  <w:color w:val="0000FF"/>
                </w:rPr>
                <w:t>Заявление</w:t>
              </w:r>
            </w:hyperlink>
            <w:r>
              <w:t xml:space="preserve"> по форме согласно приложению 7 к административному регламенту.</w:t>
            </w:r>
          </w:p>
          <w:p w:rsidR="0032282D" w:rsidRDefault="0032282D">
            <w:pPr>
              <w:pStyle w:val="ConsPlusNormal"/>
            </w:pPr>
            <w:r>
              <w:t>6.2. В случае если земельный участок для размещения гаража был предоставлен заявителю или передан ему какой-либо организацией (в том числе с которой заявитель состоял в трудовых или иных отношениях), либо иным образом выделен ему, либо право на использование такого земельного участка возникло у заявителя по иным основаниям:</w:t>
            </w:r>
          </w:p>
          <w:p w:rsidR="0032282D" w:rsidRDefault="0032282D">
            <w:pPr>
              <w:pStyle w:val="ConsPlusNormal"/>
            </w:pPr>
            <w:r>
              <w:t>6.2.1.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32282D" w:rsidRDefault="0032282D">
            <w:pPr>
              <w:pStyle w:val="ConsPlusNormal"/>
            </w:pPr>
            <w:r>
              <w:t>6.2.2.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2282D" w:rsidRDefault="0032282D">
            <w:pPr>
              <w:pStyle w:val="ConsPlusNormal"/>
            </w:pPr>
            <w:r>
              <w:lastRenderedPageBreak/>
              <w:t>6.3. 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2282D" w:rsidRDefault="0032282D">
            <w:pPr>
              <w:pStyle w:val="ConsPlusNormal"/>
            </w:pPr>
            <w:r>
              <w:t xml:space="preserve">6.3.1. Заключенный до дня введения в действие </w:t>
            </w:r>
            <w:hyperlink r:id="rId156">
              <w:r>
                <w:rPr>
                  <w:color w:val="0000FF"/>
                </w:rPr>
                <w:t>ГрК</w:t>
              </w:r>
            </w:hyperlink>
            <w:r>
              <w:t xml:space="preserve">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32282D" w:rsidRDefault="0032282D">
            <w:pPr>
              <w:pStyle w:val="ConsPlusNormal"/>
            </w:pPr>
            <w:r>
              <w:t xml:space="preserve">6.3.2.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157">
              <w:r>
                <w:rPr>
                  <w:color w:val="0000FF"/>
                </w:rPr>
                <w:t>ГрК</w:t>
              </w:r>
            </w:hyperlink>
            <w:r>
              <w:t xml:space="preserve"> РФ.</w:t>
            </w:r>
          </w:p>
          <w:p w:rsidR="0032282D" w:rsidRDefault="0032282D">
            <w:pPr>
              <w:pStyle w:val="ConsPlusNormal"/>
            </w:pPr>
            <w:r>
              <w:t>6.4.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w:t>
            </w:r>
          </w:p>
          <w:p w:rsidR="0032282D" w:rsidRDefault="0032282D">
            <w:pPr>
              <w:pStyle w:val="ConsPlusNormal"/>
            </w:pPr>
            <w:r>
              <w:t xml:space="preserve">6.4.1. Документ, подтверждающий предоставление или иное </w:t>
            </w:r>
            <w:r>
              <w:lastRenderedPageBreak/>
              <w:t>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 кооперативом либо организацией права на использование такого земельного участка по иным основаниям.</w:t>
            </w:r>
          </w:p>
          <w:p w:rsidR="0032282D" w:rsidRDefault="0032282D">
            <w:pPr>
              <w:pStyle w:val="ConsPlusNormal"/>
            </w:pPr>
            <w:r>
              <w:t>Заявитель вправе не представлять данный документ, если ранее он представлялся иными членами гаражного кооператива.</w:t>
            </w:r>
          </w:p>
          <w:p w:rsidR="0032282D" w:rsidRDefault="0032282D">
            <w:pPr>
              <w:pStyle w:val="ConsPlusNormal"/>
            </w:pPr>
            <w:r>
              <w:t>6.4.2.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заявителем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заявителем.</w:t>
            </w:r>
          </w:p>
          <w:p w:rsidR="0032282D" w:rsidRDefault="0032282D">
            <w:pPr>
              <w:pStyle w:val="ConsPlusNormal"/>
            </w:pPr>
            <w:r>
              <w:t>Заявитель вправе не представлять данный документ, если ранее он представлялся иными членами гаражного кооператива.</w:t>
            </w:r>
          </w:p>
          <w:p w:rsidR="0032282D" w:rsidRDefault="0032282D">
            <w:pPr>
              <w:pStyle w:val="ConsPlusNormal"/>
            </w:pPr>
            <w:bookmarkStart w:id="49" w:name="P1201"/>
            <w:bookmarkEnd w:id="49"/>
            <w:r>
              <w:t>6.5. Документ, подтверждающий полномочия представителя заявителя (в случае если с заявлением обращается представитель заявителя)</w:t>
            </w:r>
          </w:p>
        </w:tc>
        <w:tc>
          <w:tcPr>
            <w:tcW w:w="3685" w:type="dxa"/>
          </w:tcPr>
          <w:p w:rsidR="0032282D" w:rsidRDefault="0032282D">
            <w:pPr>
              <w:pStyle w:val="ConsPlusNormal"/>
            </w:pPr>
            <w:r>
              <w:lastRenderedPageBreak/>
              <w:t xml:space="preserve">Выписка из Единого государственного реестра юридических лиц о гаражном кооперативе, членом которого является заявитель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w:t>
            </w:r>
            <w:r>
              <w:lastRenderedPageBreak/>
              <w:t>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w:t>
            </w:r>
          </w:p>
          <w:p w:rsidR="0032282D" w:rsidRDefault="0032282D">
            <w:pPr>
              <w:pStyle w:val="ConsPlusNormal"/>
            </w:pPr>
            <w:r>
              <w:t>Выписка из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tc>
      </w:tr>
      <w:tr w:rsidR="0032282D">
        <w:tc>
          <w:tcPr>
            <w:tcW w:w="567" w:type="dxa"/>
          </w:tcPr>
          <w:p w:rsidR="0032282D" w:rsidRDefault="0032282D">
            <w:pPr>
              <w:pStyle w:val="ConsPlusNormal"/>
            </w:pPr>
            <w:bookmarkStart w:id="50" w:name="P1204"/>
            <w:bookmarkEnd w:id="50"/>
            <w:r>
              <w:lastRenderedPageBreak/>
              <w:t>7.</w:t>
            </w:r>
          </w:p>
        </w:tc>
        <w:tc>
          <w:tcPr>
            <w:tcW w:w="2381" w:type="dxa"/>
          </w:tcPr>
          <w:p w:rsidR="0032282D" w:rsidRDefault="0032282D">
            <w:pPr>
              <w:pStyle w:val="ConsPlusNormal"/>
            </w:pPr>
            <w:hyperlink w:anchor="P63">
              <w:r>
                <w:rPr>
                  <w:color w:val="0000FF"/>
                </w:rPr>
                <w:t>1.1.6</w:t>
              </w:r>
            </w:hyperlink>
          </w:p>
        </w:tc>
        <w:tc>
          <w:tcPr>
            <w:tcW w:w="1984" w:type="dxa"/>
          </w:tcPr>
          <w:p w:rsidR="0032282D" w:rsidRDefault="0032282D">
            <w:pPr>
              <w:pStyle w:val="ConsPlusNormal"/>
              <w:jc w:val="center"/>
            </w:pPr>
            <w:hyperlink r:id="rId158">
              <w:r>
                <w:rPr>
                  <w:color w:val="0000FF"/>
                </w:rPr>
                <w:t>ст. 3.8</w:t>
              </w:r>
            </w:hyperlink>
            <w:r>
              <w:t xml:space="preserve"> ФЗ N 137</w:t>
            </w:r>
          </w:p>
        </w:tc>
        <w:tc>
          <w:tcPr>
            <w:tcW w:w="6257" w:type="dxa"/>
          </w:tcPr>
          <w:p w:rsidR="0032282D" w:rsidRDefault="0032282D">
            <w:pPr>
              <w:pStyle w:val="ConsPlusNormal"/>
            </w:pPr>
            <w:r>
              <w:t xml:space="preserve">7.1. </w:t>
            </w:r>
            <w:hyperlink w:anchor="P956">
              <w:r>
                <w:rPr>
                  <w:color w:val="0000FF"/>
                </w:rPr>
                <w:t>Заявление</w:t>
              </w:r>
            </w:hyperlink>
            <w:r>
              <w:t xml:space="preserve"> по форме согласно приложению 6 к административному регламенту.</w:t>
            </w:r>
          </w:p>
          <w:p w:rsidR="0032282D" w:rsidRDefault="0032282D">
            <w:pPr>
              <w:pStyle w:val="ConsPlusNormal"/>
            </w:pPr>
            <w:bookmarkStart w:id="51" w:name="P1208"/>
            <w:bookmarkEnd w:id="51"/>
            <w:r>
              <w:t>7.2. Документ, подтверждающий полномочия представителя заявителя, в случае если с заявлением обращается представитель заявителя.</w:t>
            </w:r>
          </w:p>
          <w:p w:rsidR="0032282D" w:rsidRDefault="0032282D">
            <w:pPr>
              <w:pStyle w:val="ConsPlusNormal"/>
            </w:pPr>
            <w:r>
              <w:t>7.3.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32282D" w:rsidRDefault="0032282D">
            <w:pPr>
              <w:pStyle w:val="ConsPlusNormal"/>
            </w:pPr>
            <w:r>
              <w:lastRenderedPageBreak/>
              <w:t>7.4.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32282D" w:rsidRDefault="0032282D">
            <w:pPr>
              <w:pStyle w:val="ConsPlusNormal"/>
            </w:pPr>
            <w:r>
              <w:t>7.5.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32282D" w:rsidRDefault="0032282D">
            <w:pPr>
              <w:pStyle w:val="ConsPlusNormal"/>
            </w:pPr>
            <w:r>
              <w:t>7.6. Документ, подтверждающий регистрацию заявителя по месту жительства в жилом доме до 14 мая 1998 года.</w:t>
            </w:r>
          </w:p>
          <w:p w:rsidR="0032282D" w:rsidRDefault="0032282D">
            <w:pPr>
              <w:pStyle w:val="ConsPlusNormal"/>
            </w:pPr>
            <w:r>
              <w:t>7.7. Выписка из похозяйственной книги или из иного документа, в которой содержится информация о жилом доме и его принадлежности заявителю.</w:t>
            </w:r>
          </w:p>
          <w:p w:rsidR="0032282D" w:rsidRDefault="0032282D">
            <w:pPr>
              <w:pStyle w:val="ConsPlusNormal"/>
            </w:pPr>
            <w:r>
              <w:t>7.8. Документ, выданный заявителю нотариусом до 14 мая 1998 года в отношении жилого дома, подтверждающий права заявителя на него.</w:t>
            </w:r>
          </w:p>
          <w:p w:rsidR="0032282D" w:rsidRDefault="0032282D">
            <w:pPr>
              <w:pStyle w:val="ConsPlusNormal"/>
            </w:pPr>
            <w:r>
              <w:t>7.9.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tc>
        <w:tc>
          <w:tcPr>
            <w:tcW w:w="3685" w:type="dxa"/>
          </w:tcPr>
          <w:p w:rsidR="0032282D" w:rsidRDefault="0032282D">
            <w:pPr>
              <w:pStyle w:val="ConsPlusNormal"/>
            </w:pPr>
            <w:r>
              <w:lastRenderedPageBreak/>
              <w:t>Выписка из ЕГРН об объекте недвижимости (об испрашиваемом земельном участке).</w:t>
            </w:r>
          </w:p>
          <w:p w:rsidR="0032282D" w:rsidRDefault="0032282D">
            <w:pPr>
              <w:pStyle w:val="ConsPlusNormal"/>
            </w:pPr>
            <w:r>
              <w:t xml:space="preserve">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w:t>
            </w:r>
            <w:r>
              <w:lastRenderedPageBreak/>
              <w:t>уведомление об отсутствии в ЕГРН запрашиваемых сведений о зарегистрированных правах на указанный земельный участок</w:t>
            </w:r>
          </w:p>
        </w:tc>
      </w:tr>
      <w:tr w:rsidR="0032282D">
        <w:tblPrEx>
          <w:tblBorders>
            <w:insideH w:val="nil"/>
          </w:tblBorders>
        </w:tblPrEx>
        <w:tc>
          <w:tcPr>
            <w:tcW w:w="567" w:type="dxa"/>
            <w:tcBorders>
              <w:bottom w:val="nil"/>
            </w:tcBorders>
          </w:tcPr>
          <w:p w:rsidR="0032282D" w:rsidRDefault="0032282D">
            <w:pPr>
              <w:pStyle w:val="ConsPlusNormal"/>
            </w:pPr>
            <w:r>
              <w:lastRenderedPageBreak/>
              <w:t>8.</w:t>
            </w:r>
          </w:p>
        </w:tc>
        <w:tc>
          <w:tcPr>
            <w:tcW w:w="2381" w:type="dxa"/>
            <w:tcBorders>
              <w:bottom w:val="nil"/>
            </w:tcBorders>
          </w:tcPr>
          <w:p w:rsidR="0032282D" w:rsidRDefault="0032282D">
            <w:pPr>
              <w:pStyle w:val="ConsPlusNormal"/>
              <w:jc w:val="center"/>
            </w:pPr>
            <w:r>
              <w:t>1.1.7</w:t>
            </w:r>
          </w:p>
        </w:tc>
        <w:tc>
          <w:tcPr>
            <w:tcW w:w="1984" w:type="dxa"/>
            <w:tcBorders>
              <w:bottom w:val="nil"/>
            </w:tcBorders>
          </w:tcPr>
          <w:p w:rsidR="0032282D" w:rsidRDefault="0032282D">
            <w:pPr>
              <w:pStyle w:val="ConsPlusNormal"/>
            </w:pPr>
            <w:hyperlink r:id="rId159">
              <w:r>
                <w:rPr>
                  <w:color w:val="0000FF"/>
                </w:rPr>
                <w:t>п. 7 ст. 39.5</w:t>
              </w:r>
            </w:hyperlink>
            <w:r>
              <w:t xml:space="preserve"> ЗК РФ, </w:t>
            </w:r>
            <w:hyperlink r:id="rId160">
              <w:r>
                <w:rPr>
                  <w:color w:val="0000FF"/>
                </w:rPr>
                <w:t>пп. 7</w:t>
              </w:r>
            </w:hyperlink>
            <w:r>
              <w:t xml:space="preserve">, </w:t>
            </w:r>
            <w:hyperlink r:id="rId161">
              <w:r>
                <w:rPr>
                  <w:color w:val="0000FF"/>
                </w:rPr>
                <w:t>8 п. 1 ст. 1</w:t>
              </w:r>
            </w:hyperlink>
            <w:r>
              <w:t xml:space="preserve"> Закона N 3627-ОЗ</w:t>
            </w:r>
          </w:p>
        </w:tc>
        <w:tc>
          <w:tcPr>
            <w:tcW w:w="6257" w:type="dxa"/>
            <w:tcBorders>
              <w:bottom w:val="nil"/>
            </w:tcBorders>
          </w:tcPr>
          <w:p w:rsidR="0032282D" w:rsidRDefault="0032282D">
            <w:pPr>
              <w:pStyle w:val="ConsPlusNormal"/>
            </w:pPr>
            <w:r>
              <w:t xml:space="preserve">8.1. </w:t>
            </w:r>
            <w:hyperlink r:id="rId162">
              <w:r>
                <w:rPr>
                  <w:color w:val="0000FF"/>
                </w:rPr>
                <w:t>Заявление</w:t>
              </w:r>
            </w:hyperlink>
            <w:r>
              <w:t xml:space="preserve"> о предоставлении земельного участка в собственность бесплатно по форме, утвержденной Приказом Департамента имущественных отношений Вологодской области от 05.05.2015 N 22н "Об утверждении форм документов, используемых при реализации закона Вологодской области от 8 апреля 2015 года N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согласно </w:t>
            </w:r>
            <w:hyperlink w:anchor="P715">
              <w:r>
                <w:rPr>
                  <w:color w:val="0000FF"/>
                </w:rPr>
                <w:t>приложению 3</w:t>
              </w:r>
            </w:hyperlink>
            <w:r>
              <w:t xml:space="preserve"> к административному регламенту.</w:t>
            </w:r>
          </w:p>
          <w:p w:rsidR="0032282D" w:rsidRDefault="0032282D">
            <w:pPr>
              <w:pStyle w:val="ConsPlusNormal"/>
            </w:pPr>
            <w:r>
              <w:t xml:space="preserve">В случае если на учет поставлены члены семьи погибшего </w:t>
            </w:r>
            <w:r>
              <w:lastRenderedPageBreak/>
              <w:t>(умершего) военнослужащего, каждый член семьи направляет в Уполномоченный орган заявление о предоставлении земельного участка.</w:t>
            </w:r>
          </w:p>
          <w:p w:rsidR="0032282D" w:rsidRDefault="0032282D">
            <w:pPr>
              <w:pStyle w:val="ConsPlusNormal"/>
            </w:pPr>
            <w:r>
              <w:t>8.2. Копия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 о регистрации и расторжении брака).</w:t>
            </w:r>
          </w:p>
          <w:p w:rsidR="0032282D" w:rsidRDefault="0032282D">
            <w:pPr>
              <w:pStyle w:val="ConsPlusNormal"/>
            </w:pPr>
            <w:r>
              <w:t>Сведения о заключении брака супругой (супругом) погибшего (умершего) военнослужащего</w:t>
            </w:r>
          </w:p>
        </w:tc>
        <w:tc>
          <w:tcPr>
            <w:tcW w:w="3685" w:type="dxa"/>
            <w:tcBorders>
              <w:bottom w:val="nil"/>
            </w:tcBorders>
          </w:tcPr>
          <w:p w:rsidR="0032282D" w:rsidRDefault="0032282D">
            <w:pPr>
              <w:pStyle w:val="ConsPlusNormal"/>
            </w:pPr>
            <w:r>
              <w:lastRenderedPageBreak/>
              <w:t>Документ, подтверждающий постоянное проживание гражданина на территории области, за исключением документа о регистрации по месту жительства либо копии вступившего в законную силу решения суда общей юрисдикции об установлении соответствующего факта, имеющего юридическое значение</w:t>
            </w:r>
          </w:p>
        </w:tc>
      </w:tr>
      <w:tr w:rsidR="0032282D">
        <w:tblPrEx>
          <w:tblBorders>
            <w:insideH w:val="nil"/>
          </w:tblBorders>
        </w:tblPrEx>
        <w:tc>
          <w:tcPr>
            <w:tcW w:w="14874" w:type="dxa"/>
            <w:gridSpan w:val="5"/>
            <w:tcBorders>
              <w:top w:val="nil"/>
            </w:tcBorders>
          </w:tcPr>
          <w:p w:rsidR="0032282D" w:rsidRDefault="0032282D">
            <w:pPr>
              <w:pStyle w:val="ConsPlusNormal"/>
              <w:jc w:val="both"/>
            </w:pPr>
            <w:r>
              <w:t xml:space="preserve">(п. 8 введен </w:t>
            </w:r>
            <w:hyperlink r:id="rId163">
              <w:r>
                <w:rPr>
                  <w:color w:val="0000FF"/>
                </w:rPr>
                <w:t>постановлением</w:t>
              </w:r>
            </w:hyperlink>
            <w:r>
              <w:t xml:space="preserve"> Мэрии г. Череповца от 19.03.2024 N 694;</w:t>
            </w:r>
          </w:p>
          <w:p w:rsidR="0032282D" w:rsidRDefault="0032282D">
            <w:pPr>
              <w:pStyle w:val="ConsPlusNormal"/>
              <w:jc w:val="both"/>
            </w:pPr>
            <w:r>
              <w:t xml:space="preserve">в ред. </w:t>
            </w:r>
            <w:hyperlink r:id="rId164">
              <w:r>
                <w:rPr>
                  <w:color w:val="0000FF"/>
                </w:rPr>
                <w:t>постановления</w:t>
              </w:r>
            </w:hyperlink>
            <w:r>
              <w:t xml:space="preserve"> Мэрии г. Череповца от 21.08.2024 N 2272)</w:t>
            </w:r>
          </w:p>
        </w:tc>
      </w:tr>
    </w:tbl>
    <w:p w:rsidR="0032282D" w:rsidRDefault="0032282D">
      <w:pPr>
        <w:pStyle w:val="ConsPlusNormal"/>
        <w:jc w:val="both"/>
      </w:pPr>
    </w:p>
    <w:p w:rsidR="0032282D" w:rsidRDefault="0032282D">
      <w:pPr>
        <w:pStyle w:val="ConsPlusNormal"/>
        <w:jc w:val="both"/>
      </w:pPr>
    </w:p>
    <w:p w:rsidR="0032282D" w:rsidRDefault="0032282D">
      <w:pPr>
        <w:pStyle w:val="ConsPlusNormal"/>
        <w:pBdr>
          <w:bottom w:val="single" w:sz="6" w:space="0" w:color="auto"/>
        </w:pBdr>
        <w:spacing w:before="100" w:after="100"/>
        <w:jc w:val="both"/>
        <w:rPr>
          <w:sz w:val="2"/>
          <w:szCs w:val="2"/>
        </w:rPr>
      </w:pPr>
    </w:p>
    <w:p w:rsidR="0027146C" w:rsidRDefault="0027146C">
      <w:bookmarkStart w:id="52" w:name="_GoBack"/>
      <w:bookmarkEnd w:id="52"/>
    </w:p>
    <w:sectPr w:rsidR="0027146C">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2D"/>
    <w:rsid w:val="0027146C"/>
    <w:rsid w:val="0032282D"/>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07584-2A94-490A-AE84-D4BE04C1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28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28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28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28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28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28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28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28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068&amp;dst=573" TargetMode="External"/><Relationship Id="rId21" Type="http://schemas.openxmlformats.org/officeDocument/2006/relationships/hyperlink" Target="https://login.consultant.ru/link/?req=doc&amp;base=RLAW095&amp;n=240043&amp;dst=100005" TargetMode="External"/><Relationship Id="rId42" Type="http://schemas.openxmlformats.org/officeDocument/2006/relationships/hyperlink" Target="https://login.consultant.ru/link/?req=doc&amp;base=LAW&amp;n=422007" TargetMode="External"/><Relationship Id="rId63" Type="http://schemas.openxmlformats.org/officeDocument/2006/relationships/hyperlink" Target="https://login.consultant.ru/link/?req=doc&amp;base=RLAW095&amp;n=231766&amp;dst=100020" TargetMode="External"/><Relationship Id="rId84" Type="http://schemas.openxmlformats.org/officeDocument/2006/relationships/hyperlink" Target="https://login.consultant.ru/link/?req=doc&amp;base=LAW&amp;n=471068&amp;dst=101270" TargetMode="External"/><Relationship Id="rId138" Type="http://schemas.openxmlformats.org/officeDocument/2006/relationships/hyperlink" Target="https://login.consultant.ru/link/?req=doc&amp;base=LAW&amp;n=469797&amp;dst=100233" TargetMode="External"/><Relationship Id="rId159" Type="http://schemas.openxmlformats.org/officeDocument/2006/relationships/hyperlink" Target="https://login.consultant.ru/link/?req=doc&amp;base=LAW&amp;n=471068&amp;dst=463" TargetMode="External"/><Relationship Id="rId107" Type="http://schemas.openxmlformats.org/officeDocument/2006/relationships/hyperlink" Target="https://login.consultant.ru/link/?req=doc&amp;base=RLAW095&amp;n=231766&amp;dst=100029" TargetMode="External"/><Relationship Id="rId11" Type="http://schemas.openxmlformats.org/officeDocument/2006/relationships/hyperlink" Target="https://login.consultant.ru/link/?req=doc&amp;base=RLAW095&amp;n=204598" TargetMode="External"/><Relationship Id="rId32" Type="http://schemas.openxmlformats.org/officeDocument/2006/relationships/hyperlink" Target="https://login.consultant.ru/link/?req=doc&amp;base=LAW&amp;n=469797&amp;dst=303" TargetMode="External"/><Relationship Id="rId53" Type="http://schemas.openxmlformats.org/officeDocument/2006/relationships/hyperlink" Target="https://login.consultant.ru/link/?req=doc&amp;base=LAW&amp;n=469797&amp;dst=100215" TargetMode="External"/><Relationship Id="rId74" Type="http://schemas.openxmlformats.org/officeDocument/2006/relationships/hyperlink" Target="https://login.consultant.ru/link/?req=doc&amp;base=RLAW095&amp;n=238168&amp;dst=100007" TargetMode="External"/><Relationship Id="rId128" Type="http://schemas.openxmlformats.org/officeDocument/2006/relationships/hyperlink" Target="https://login.consultant.ru/link/?req=doc&amp;base=RLAW095&amp;n=231766&amp;dst=100030" TargetMode="External"/><Relationship Id="rId149" Type="http://schemas.openxmlformats.org/officeDocument/2006/relationships/hyperlink" Target="https://login.consultant.ru/link/?req=doc&amp;base=LAW&amp;n=471026" TargetMode="External"/><Relationship Id="rId5" Type="http://schemas.openxmlformats.org/officeDocument/2006/relationships/hyperlink" Target="https://login.consultant.ru/link/?req=doc&amp;base=RLAW095&amp;n=231766&amp;dst=100005" TargetMode="External"/><Relationship Id="rId95" Type="http://schemas.openxmlformats.org/officeDocument/2006/relationships/hyperlink" Target="https://login.consultant.ru/link/?req=doc&amp;base=LAW&amp;n=471068&amp;dst=834" TargetMode="External"/><Relationship Id="rId160" Type="http://schemas.openxmlformats.org/officeDocument/2006/relationships/hyperlink" Target="https://login.consultant.ru/link/?req=doc&amp;base=RLAW095&amp;n=237048&amp;dst=100687" TargetMode="External"/><Relationship Id="rId22" Type="http://schemas.openxmlformats.org/officeDocument/2006/relationships/hyperlink" Target="https://login.consultant.ru/link/?req=doc&amp;base=LAW&amp;n=471068&amp;dst=455" TargetMode="External"/><Relationship Id="rId43" Type="http://schemas.openxmlformats.org/officeDocument/2006/relationships/hyperlink" Target="https://login.consultant.ru/link/?req=doc&amp;base=RLAW095&amp;n=231766&amp;dst=100011" TargetMode="External"/><Relationship Id="rId64" Type="http://schemas.openxmlformats.org/officeDocument/2006/relationships/hyperlink" Target="https://login.consultant.ru/link/?req=doc&amp;base=LAW&amp;n=471068&amp;dst=810" TargetMode="External"/><Relationship Id="rId118" Type="http://schemas.openxmlformats.org/officeDocument/2006/relationships/hyperlink" Target="https://login.consultant.ru/link/?req=doc&amp;base=RLAW095&amp;n=237048&amp;dst=134" TargetMode="External"/><Relationship Id="rId139" Type="http://schemas.openxmlformats.org/officeDocument/2006/relationships/hyperlink" Target="https://login.consultant.ru/link/?req=doc&amp;base=LAW&amp;n=469797&amp;dst=258" TargetMode="External"/><Relationship Id="rId85" Type="http://schemas.openxmlformats.org/officeDocument/2006/relationships/hyperlink" Target="https://login.consultant.ru/link/?req=doc&amp;base=LAW&amp;n=471068&amp;dst=826" TargetMode="External"/><Relationship Id="rId150" Type="http://schemas.openxmlformats.org/officeDocument/2006/relationships/hyperlink" Target="https://login.consultant.ru/link/?req=doc&amp;base=LAW&amp;n=471026" TargetMode="External"/><Relationship Id="rId12" Type="http://schemas.openxmlformats.org/officeDocument/2006/relationships/hyperlink" Target="https://login.consultant.ru/link/?req=doc&amp;base=RLAW095&amp;n=178011" TargetMode="External"/><Relationship Id="rId17" Type="http://schemas.openxmlformats.org/officeDocument/2006/relationships/hyperlink" Target="https://login.consultant.ru/link/?req=doc&amp;base=RLAW095&amp;n=176900" TargetMode="External"/><Relationship Id="rId33" Type="http://schemas.openxmlformats.org/officeDocument/2006/relationships/hyperlink" Target="https://login.consultant.ru/link/?req=doc&amp;base=LAW&amp;n=471068&amp;dst=463" TargetMode="External"/><Relationship Id="rId38" Type="http://schemas.openxmlformats.org/officeDocument/2006/relationships/hyperlink" Target="https://35cherepovets.gosuslugi.ru" TargetMode="External"/><Relationship Id="rId59" Type="http://schemas.openxmlformats.org/officeDocument/2006/relationships/hyperlink" Target="https://login.consultant.ru/link/?req=doc&amp;base=LAW&amp;n=480453&amp;dst=1" TargetMode="External"/><Relationship Id="rId103" Type="http://schemas.openxmlformats.org/officeDocument/2006/relationships/hyperlink" Target="https://login.consultant.ru/link/?req=doc&amp;base=RLAW095&amp;n=180872&amp;dst=101913" TargetMode="External"/><Relationship Id="rId108" Type="http://schemas.openxmlformats.org/officeDocument/2006/relationships/hyperlink" Target="https://login.consultant.ru/link/?req=doc&amp;base=RLAW095&amp;n=240043&amp;dst=100015" TargetMode="External"/><Relationship Id="rId124" Type="http://schemas.openxmlformats.org/officeDocument/2006/relationships/hyperlink" Target="https://login.consultant.ru/link/?req=doc&amp;base=LAW&amp;n=469797&amp;dst=305" TargetMode="External"/><Relationship Id="rId129" Type="http://schemas.openxmlformats.org/officeDocument/2006/relationships/hyperlink" Target="https://login.consultant.ru/link/?req=doc&amp;base=RLAW095&amp;n=238168&amp;dst=100009" TargetMode="External"/><Relationship Id="rId54" Type="http://schemas.openxmlformats.org/officeDocument/2006/relationships/hyperlink" Target="https://login.consultant.ru/link/?req=doc&amp;base=LAW&amp;n=471026" TargetMode="External"/><Relationship Id="rId70" Type="http://schemas.openxmlformats.org/officeDocument/2006/relationships/hyperlink" Target="https://login.consultant.ru/link/?req=doc&amp;base=RLAW095&amp;n=237048&amp;dst=100767" TargetMode="External"/><Relationship Id="rId75" Type="http://schemas.openxmlformats.org/officeDocument/2006/relationships/hyperlink" Target="https://login.consultant.ru/link/?req=doc&amp;base=RLAW095&amp;n=231766&amp;dst=100025" TargetMode="External"/><Relationship Id="rId91" Type="http://schemas.openxmlformats.org/officeDocument/2006/relationships/hyperlink" Target="https://login.consultant.ru/link/?req=doc&amp;base=LAW&amp;n=471068&amp;dst=101237" TargetMode="External"/><Relationship Id="rId96" Type="http://schemas.openxmlformats.org/officeDocument/2006/relationships/hyperlink" Target="https://login.consultant.ru/link/?req=doc&amp;base=RLAW095&amp;n=240043&amp;dst=100011" TargetMode="External"/><Relationship Id="rId140" Type="http://schemas.openxmlformats.org/officeDocument/2006/relationships/hyperlink" Target="https://login.consultant.ru/link/?req=doc&amp;base=LAW&amp;n=471026" TargetMode="External"/><Relationship Id="rId145" Type="http://schemas.openxmlformats.org/officeDocument/2006/relationships/hyperlink" Target="https://login.consultant.ru/link/?req=doc&amp;base=LAW&amp;n=471026" TargetMode="External"/><Relationship Id="rId161" Type="http://schemas.openxmlformats.org/officeDocument/2006/relationships/hyperlink" Target="https://login.consultant.ru/link/?req=doc&amp;base=RLAW095&amp;n=237048&amp;dst=100688"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5&amp;n=238168&amp;dst=100005" TargetMode="External"/><Relationship Id="rId23" Type="http://schemas.openxmlformats.org/officeDocument/2006/relationships/hyperlink" Target="https://login.consultant.ru/link/?req=doc&amp;base=LAW&amp;n=471068&amp;dst=1246" TargetMode="External"/><Relationship Id="rId28" Type="http://schemas.openxmlformats.org/officeDocument/2006/relationships/hyperlink" Target="https://login.consultant.ru/link/?req=doc&amp;base=LAW&amp;n=471026" TargetMode="External"/><Relationship Id="rId49" Type="http://schemas.openxmlformats.org/officeDocument/2006/relationships/hyperlink" Target="https://login.consultant.ru/link/?req=doc&amp;base=LAW&amp;n=471068&amp;dst=465" TargetMode="External"/><Relationship Id="rId114" Type="http://schemas.openxmlformats.org/officeDocument/2006/relationships/hyperlink" Target="https://login.consultant.ru/link/?req=doc&amp;base=LAW&amp;n=471068&amp;dst=435" TargetMode="External"/><Relationship Id="rId119" Type="http://schemas.openxmlformats.org/officeDocument/2006/relationships/hyperlink" Target="https://login.consultant.ru/link/?req=doc&amp;base=LAW&amp;n=469797&amp;dst=258" TargetMode="External"/><Relationship Id="rId44" Type="http://schemas.openxmlformats.org/officeDocument/2006/relationships/hyperlink" Target="https://login.consultant.ru/link/?req=doc&amp;base=RLAW095&amp;n=231766&amp;dst=100013" TargetMode="External"/><Relationship Id="rId60" Type="http://schemas.openxmlformats.org/officeDocument/2006/relationships/hyperlink" Target="https://login.consultant.ru/link/?req=doc&amp;base=LAW&amp;n=480453&amp;dst=4" TargetMode="External"/><Relationship Id="rId65" Type="http://schemas.openxmlformats.org/officeDocument/2006/relationships/hyperlink" Target="https://login.consultant.ru/link/?req=doc&amp;base=RLAW095&amp;n=231766&amp;dst=100022" TargetMode="External"/><Relationship Id="rId81" Type="http://schemas.openxmlformats.org/officeDocument/2006/relationships/hyperlink" Target="https://login.consultant.ru/link/?req=doc&amp;base=LAW&amp;n=471068&amp;dst=812" TargetMode="External"/><Relationship Id="rId86" Type="http://schemas.openxmlformats.org/officeDocument/2006/relationships/hyperlink" Target="https://login.consultant.ru/link/?req=doc&amp;base=LAW&amp;n=471068&amp;dst=830" TargetMode="External"/><Relationship Id="rId130" Type="http://schemas.openxmlformats.org/officeDocument/2006/relationships/hyperlink" Target="https://login.consultant.ru/link/?req=doc&amp;base=LAW&amp;n=471068&amp;dst=455" TargetMode="External"/><Relationship Id="rId135" Type="http://schemas.openxmlformats.org/officeDocument/2006/relationships/hyperlink" Target="https://login.consultant.ru/link/?req=doc&amp;base=LAW&amp;n=471068&amp;dst=1246" TargetMode="External"/><Relationship Id="rId151" Type="http://schemas.openxmlformats.org/officeDocument/2006/relationships/hyperlink" Target="https://login.consultant.ru/link/?req=doc&amp;base=LAW&amp;n=469797&amp;dst=260" TargetMode="External"/><Relationship Id="rId156" Type="http://schemas.openxmlformats.org/officeDocument/2006/relationships/hyperlink" Target="https://login.consultant.ru/link/?req=doc&amp;base=LAW&amp;n=471026" TargetMode="External"/><Relationship Id="rId13" Type="http://schemas.openxmlformats.org/officeDocument/2006/relationships/hyperlink" Target="https://login.consultant.ru/link/?req=doc&amp;base=RLAW095&amp;n=184245" TargetMode="External"/><Relationship Id="rId18" Type="http://schemas.openxmlformats.org/officeDocument/2006/relationships/hyperlink" Target="https://login.consultant.ru/link/?req=doc&amp;base=RLAW095&amp;n=204099" TargetMode="External"/><Relationship Id="rId39" Type="http://schemas.openxmlformats.org/officeDocument/2006/relationships/hyperlink" Target="http://cherepovets.mfc35.ru" TargetMode="External"/><Relationship Id="rId109" Type="http://schemas.openxmlformats.org/officeDocument/2006/relationships/hyperlink" Target="https://login.consultant.ru/link/?req=doc&amp;base=RLAW095&amp;n=174648&amp;dst=100015" TargetMode="External"/><Relationship Id="rId34" Type="http://schemas.openxmlformats.org/officeDocument/2006/relationships/hyperlink" Target="https://login.consultant.ru/link/?req=doc&amp;base=RLAW095&amp;n=237048&amp;dst=100687" TargetMode="External"/><Relationship Id="rId50" Type="http://schemas.openxmlformats.org/officeDocument/2006/relationships/hyperlink" Target="https://login.consultant.ru/link/?req=doc&amp;base=RLAW095&amp;n=231766&amp;dst=100017" TargetMode="External"/><Relationship Id="rId55" Type="http://schemas.openxmlformats.org/officeDocument/2006/relationships/hyperlink" Target="https://login.consultant.ru/link/?req=doc&amp;base=LAW&amp;n=469797&amp;dst=258" TargetMode="External"/><Relationship Id="rId76" Type="http://schemas.openxmlformats.org/officeDocument/2006/relationships/hyperlink" Target="https://login.consultant.ru/link/?req=doc&amp;base=RLAW095&amp;n=231766&amp;dst=100027" TargetMode="External"/><Relationship Id="rId97" Type="http://schemas.openxmlformats.org/officeDocument/2006/relationships/hyperlink" Target="https://login.consultant.ru/link/?req=doc&amp;base=LAW&amp;n=480453&amp;dst=244" TargetMode="External"/><Relationship Id="rId104" Type="http://schemas.openxmlformats.org/officeDocument/2006/relationships/hyperlink" Target="https://login.consultant.ru/link/?req=doc&amp;base=RLAW095&amp;n=240043&amp;dst=100012" TargetMode="External"/><Relationship Id="rId120" Type="http://schemas.openxmlformats.org/officeDocument/2006/relationships/hyperlink" Target="https://login.consultant.ru/link/?req=doc&amp;base=LAW&amp;n=471068&amp;dst=884" TargetMode="External"/><Relationship Id="rId125" Type="http://schemas.openxmlformats.org/officeDocument/2006/relationships/hyperlink" Target="https://login.consultant.ru/link/?req=doc&amp;base=LAW&amp;n=469797&amp;dst=288" TargetMode="External"/><Relationship Id="rId141" Type="http://schemas.openxmlformats.org/officeDocument/2006/relationships/hyperlink" Target="https://login.consultant.ru/link/?req=doc&amp;base=LAW&amp;n=471026" TargetMode="External"/><Relationship Id="rId146" Type="http://schemas.openxmlformats.org/officeDocument/2006/relationships/hyperlink" Target="https://login.consultant.ru/link/?req=doc&amp;base=LAW&amp;n=471026" TargetMode="External"/><Relationship Id="rId7" Type="http://schemas.openxmlformats.org/officeDocument/2006/relationships/hyperlink" Target="https://login.consultant.ru/link/?req=doc&amp;base=RLAW095&amp;n=240043&amp;dst=100005" TargetMode="External"/><Relationship Id="rId71" Type="http://schemas.openxmlformats.org/officeDocument/2006/relationships/hyperlink" Target="https://login.consultant.ru/link/?req=doc&amp;base=RLAW095&amp;n=231766&amp;dst=100024" TargetMode="External"/><Relationship Id="rId92" Type="http://schemas.openxmlformats.org/officeDocument/2006/relationships/hyperlink" Target="https://login.consultant.ru/link/?req=doc&amp;base=LAW&amp;n=471068&amp;dst=1766" TargetMode="External"/><Relationship Id="rId162" Type="http://schemas.openxmlformats.org/officeDocument/2006/relationships/hyperlink" Target="https://login.consultant.ru/link/?req=doc&amp;base=RLAW095&amp;n=232005&amp;dst=101037" TargetMode="External"/><Relationship Id="rId2" Type="http://schemas.openxmlformats.org/officeDocument/2006/relationships/settings" Target="settings.xml"/><Relationship Id="rId29" Type="http://schemas.openxmlformats.org/officeDocument/2006/relationships/hyperlink" Target="https://login.consultant.ru/link/?req=doc&amp;base=LAW&amp;n=469797&amp;dst=258" TargetMode="External"/><Relationship Id="rId24" Type="http://schemas.openxmlformats.org/officeDocument/2006/relationships/hyperlink" Target="https://login.consultant.ru/link/?req=doc&amp;base=LAW&amp;n=471068&amp;dst=1246" TargetMode="External"/><Relationship Id="rId40" Type="http://schemas.openxmlformats.org/officeDocument/2006/relationships/hyperlink" Target="https://www.gosuslugi.ru" TargetMode="External"/><Relationship Id="rId45" Type="http://schemas.openxmlformats.org/officeDocument/2006/relationships/hyperlink" Target="https://login.consultant.ru/link/?req=doc&amp;base=RLAW095&amp;n=231766&amp;dst=100014" TargetMode="External"/><Relationship Id="rId66" Type="http://schemas.openxmlformats.org/officeDocument/2006/relationships/hyperlink" Target="https://login.consultant.ru/link/?req=doc&amp;base=RLAW095&amp;n=237048&amp;dst=100014" TargetMode="External"/><Relationship Id="rId87" Type="http://schemas.openxmlformats.org/officeDocument/2006/relationships/hyperlink" Target="https://login.consultant.ru/link/?req=doc&amp;base=LAW&amp;n=471068&amp;dst=832" TargetMode="External"/><Relationship Id="rId110" Type="http://schemas.openxmlformats.org/officeDocument/2006/relationships/hyperlink" Target="https://login.consultant.ru/link/?req=doc&amp;base=RLAW095&amp;n=231766&amp;dst=100029" TargetMode="External"/><Relationship Id="rId115" Type="http://schemas.openxmlformats.org/officeDocument/2006/relationships/hyperlink" Target="https://login.consultant.ru/link/?req=doc&amp;base=LAW&amp;n=471068&amp;dst=467" TargetMode="External"/><Relationship Id="rId131" Type="http://schemas.openxmlformats.org/officeDocument/2006/relationships/hyperlink" Target="https://login.consultant.ru/link/?req=doc&amp;base=LAW&amp;n=471068&amp;dst=1246" TargetMode="External"/><Relationship Id="rId136" Type="http://schemas.openxmlformats.org/officeDocument/2006/relationships/hyperlink" Target="https://login.consultant.ru/link/?req=doc&amp;base=RLAW095&amp;n=232005&amp;dst=101037" TargetMode="External"/><Relationship Id="rId157" Type="http://schemas.openxmlformats.org/officeDocument/2006/relationships/hyperlink" Target="https://login.consultant.ru/link/?req=doc&amp;base=LAW&amp;n=471026" TargetMode="External"/><Relationship Id="rId61" Type="http://schemas.openxmlformats.org/officeDocument/2006/relationships/hyperlink" Target="https://login.consultant.ru/link/?req=doc&amp;base=RLAW095&amp;n=240043&amp;dst=100008" TargetMode="External"/><Relationship Id="rId82" Type="http://schemas.openxmlformats.org/officeDocument/2006/relationships/hyperlink" Target="https://login.consultant.ru/link/?req=doc&amp;base=LAW&amp;n=471068&amp;dst=818" TargetMode="External"/><Relationship Id="rId152" Type="http://schemas.openxmlformats.org/officeDocument/2006/relationships/hyperlink" Target="https://login.consultant.ru/link/?req=doc&amp;base=LAW&amp;n=471026" TargetMode="External"/><Relationship Id="rId19" Type="http://schemas.openxmlformats.org/officeDocument/2006/relationships/hyperlink" Target="https://login.consultant.ru/link/?req=doc&amp;base=RLAW095&amp;n=231766&amp;dst=100005" TargetMode="External"/><Relationship Id="rId14" Type="http://schemas.openxmlformats.org/officeDocument/2006/relationships/hyperlink" Target="https://login.consultant.ru/link/?req=doc&amp;base=RLAW095&amp;n=193395" TargetMode="External"/><Relationship Id="rId30" Type="http://schemas.openxmlformats.org/officeDocument/2006/relationships/hyperlink" Target="https://login.consultant.ru/link/?req=doc&amp;base=LAW&amp;n=471026" TargetMode="External"/><Relationship Id="rId35" Type="http://schemas.openxmlformats.org/officeDocument/2006/relationships/hyperlink" Target="https://login.consultant.ru/link/?req=doc&amp;base=RLAW095&amp;n=237048&amp;dst=100688" TargetMode="External"/><Relationship Id="rId56" Type="http://schemas.openxmlformats.org/officeDocument/2006/relationships/hyperlink" Target="https://login.consultant.ru/link/?req=doc&amp;base=LAW&amp;n=471026" TargetMode="External"/><Relationship Id="rId77" Type="http://schemas.openxmlformats.org/officeDocument/2006/relationships/hyperlink" Target="https://login.consultant.ru/link/?req=doc&amp;base=LAW&amp;n=471068&amp;dst=812" TargetMode="External"/><Relationship Id="rId100" Type="http://schemas.openxmlformats.org/officeDocument/2006/relationships/hyperlink" Target="https://login.consultant.ru/link/?req=doc&amp;base=RLAW095&amp;n=180872&amp;dst=101913" TargetMode="External"/><Relationship Id="rId105" Type="http://schemas.openxmlformats.org/officeDocument/2006/relationships/hyperlink" Target="https://login.consultant.ru/link/?req=doc&amp;base=RLAW095&amp;n=240043&amp;dst=100013" TargetMode="External"/><Relationship Id="rId126" Type="http://schemas.openxmlformats.org/officeDocument/2006/relationships/hyperlink" Target="https://login.consultant.ru/link/?req=doc&amp;base=LAW&amp;n=471068&amp;dst=884" TargetMode="External"/><Relationship Id="rId147" Type="http://schemas.openxmlformats.org/officeDocument/2006/relationships/hyperlink" Target="https://login.consultant.ru/link/?req=doc&amp;base=LAW&amp;n=469797&amp;dst=258" TargetMode="External"/><Relationship Id="rId8" Type="http://schemas.openxmlformats.org/officeDocument/2006/relationships/hyperlink" Target="https://login.consultant.ru/link/?req=doc&amp;base=LAW&amp;n=471024&amp;dst=101356" TargetMode="External"/><Relationship Id="rId51" Type="http://schemas.openxmlformats.org/officeDocument/2006/relationships/hyperlink" Target="https://login.consultant.ru/link/?req=doc&amp;base=RLAW095&amp;n=232005&amp;dst=101037" TargetMode="External"/><Relationship Id="rId72" Type="http://schemas.openxmlformats.org/officeDocument/2006/relationships/hyperlink" Target="https://login.consultant.ru/link/?req=doc&amp;base=RLAW095&amp;n=225038" TargetMode="External"/><Relationship Id="rId93" Type="http://schemas.openxmlformats.org/officeDocument/2006/relationships/hyperlink" Target="https://login.consultant.ru/link/?req=doc&amp;base=LAW&amp;n=471068&amp;dst=830" TargetMode="External"/><Relationship Id="rId98" Type="http://schemas.openxmlformats.org/officeDocument/2006/relationships/hyperlink" Target="https://login.consultant.ru/link/?req=doc&amp;base=LAW&amp;n=416646&amp;dst=100013" TargetMode="External"/><Relationship Id="rId121" Type="http://schemas.openxmlformats.org/officeDocument/2006/relationships/hyperlink" Target="https://login.consultant.ru/link/?req=doc&amp;base=LAW&amp;n=471026" TargetMode="External"/><Relationship Id="rId142" Type="http://schemas.openxmlformats.org/officeDocument/2006/relationships/hyperlink" Target="https://login.consultant.ru/link/?req=doc&amp;base=LAW&amp;n=471026" TargetMode="External"/><Relationship Id="rId163" Type="http://schemas.openxmlformats.org/officeDocument/2006/relationships/hyperlink" Target="https://login.consultant.ru/link/?req=doc&amp;base=RLAW095&amp;n=231766&amp;dst=100032" TargetMode="External"/><Relationship Id="rId3" Type="http://schemas.openxmlformats.org/officeDocument/2006/relationships/webSettings" Target="webSettings.xml"/><Relationship Id="rId25" Type="http://schemas.openxmlformats.org/officeDocument/2006/relationships/hyperlink" Target="https://login.consultant.ru/link/?req=doc&amp;base=RLAW095&amp;n=237048&amp;dst=100015" TargetMode="External"/><Relationship Id="rId46" Type="http://schemas.openxmlformats.org/officeDocument/2006/relationships/hyperlink" Target="https://login.consultant.ru/link/?req=doc&amp;base=RLAW095&amp;n=240043&amp;dst=100006" TargetMode="External"/><Relationship Id="rId67" Type="http://schemas.openxmlformats.org/officeDocument/2006/relationships/hyperlink" Target="https://login.consultant.ru/link/?req=doc&amp;base=RLAW095&amp;n=231766&amp;dst=100023" TargetMode="External"/><Relationship Id="rId116" Type="http://schemas.openxmlformats.org/officeDocument/2006/relationships/hyperlink" Target="https://login.consultant.ru/link/?req=doc&amp;base=LAW&amp;n=471068&amp;dst=561" TargetMode="External"/><Relationship Id="rId137" Type="http://schemas.openxmlformats.org/officeDocument/2006/relationships/hyperlink" Target="https://login.consultant.ru/link/?req=doc&amp;base=LAW&amp;n=469797&amp;dst=100215" TargetMode="External"/><Relationship Id="rId158" Type="http://schemas.openxmlformats.org/officeDocument/2006/relationships/hyperlink" Target="https://login.consultant.ru/link/?req=doc&amp;base=LAW&amp;n=469797&amp;dst=303" TargetMode="External"/><Relationship Id="rId20" Type="http://schemas.openxmlformats.org/officeDocument/2006/relationships/hyperlink" Target="https://login.consultant.ru/link/?req=doc&amp;base=RLAW095&amp;n=238168&amp;dst=100005" TargetMode="External"/><Relationship Id="rId41" Type="http://schemas.openxmlformats.org/officeDocument/2006/relationships/hyperlink" Target="https://gosuslugi35.ru" TargetMode="External"/><Relationship Id="rId62" Type="http://schemas.openxmlformats.org/officeDocument/2006/relationships/hyperlink" Target="https://login.consultant.ru/link/?req=doc&amp;base=LAW&amp;n=468472&amp;dst=100088" TargetMode="External"/><Relationship Id="rId83" Type="http://schemas.openxmlformats.org/officeDocument/2006/relationships/hyperlink" Target="https://login.consultant.ru/link/?req=doc&amp;base=LAW&amp;n=471068&amp;dst=101237" TargetMode="External"/><Relationship Id="rId88" Type="http://schemas.openxmlformats.org/officeDocument/2006/relationships/hyperlink" Target="https://login.consultant.ru/link/?req=doc&amp;base=LAW&amp;n=471068&amp;dst=834" TargetMode="External"/><Relationship Id="rId111" Type="http://schemas.openxmlformats.org/officeDocument/2006/relationships/hyperlink" Target="https://login.consultant.ru/link/?req=doc&amp;base=LAW&amp;n=466000" TargetMode="External"/><Relationship Id="rId132" Type="http://schemas.openxmlformats.org/officeDocument/2006/relationships/hyperlink" Target="https://login.consultant.ru/link/?req=doc&amp;base=LAW&amp;n=466717&amp;dst=100012" TargetMode="External"/><Relationship Id="rId153" Type="http://schemas.openxmlformats.org/officeDocument/2006/relationships/hyperlink" Target="https://login.consultant.ru/link/?req=doc&amp;base=LAW&amp;n=471026" TargetMode="External"/><Relationship Id="rId15" Type="http://schemas.openxmlformats.org/officeDocument/2006/relationships/hyperlink" Target="https://login.consultant.ru/link/?req=doc&amp;base=RLAW095&amp;n=204478" TargetMode="External"/><Relationship Id="rId36" Type="http://schemas.openxmlformats.org/officeDocument/2006/relationships/hyperlink" Target="https://login.consultant.ru/link/?req=doc&amp;base=RLAW095&amp;n=238168&amp;dst=100006" TargetMode="External"/><Relationship Id="rId57" Type="http://schemas.openxmlformats.org/officeDocument/2006/relationships/hyperlink" Target="https://login.consultant.ru/link/?req=doc&amp;base=LAW&amp;n=469797&amp;dst=305" TargetMode="External"/><Relationship Id="rId106" Type="http://schemas.openxmlformats.org/officeDocument/2006/relationships/hyperlink" Target="https://login.consultant.ru/link/?req=doc&amp;base=RLAW095&amp;n=231766&amp;dst=100028" TargetMode="External"/><Relationship Id="rId127" Type="http://schemas.openxmlformats.org/officeDocument/2006/relationships/hyperlink" Target="https://login.consultant.ru/link/?req=doc&amp;base=LAW&amp;n=471026" TargetMode="External"/><Relationship Id="rId10" Type="http://schemas.openxmlformats.org/officeDocument/2006/relationships/hyperlink" Target="https://login.consultant.ru/link/?req=doc&amp;base=RLAW095&amp;n=209140&amp;dst=100551" TargetMode="External"/><Relationship Id="rId31" Type="http://schemas.openxmlformats.org/officeDocument/2006/relationships/hyperlink" Target="https://login.consultant.ru/link/?req=doc&amp;base=LAW&amp;n=469797&amp;dst=258" TargetMode="External"/><Relationship Id="rId52" Type="http://schemas.openxmlformats.org/officeDocument/2006/relationships/hyperlink" Target="https://login.consultant.ru/link/?req=doc&amp;base=RLAW095&amp;n=231766&amp;dst=100018" TargetMode="External"/><Relationship Id="rId73" Type="http://schemas.openxmlformats.org/officeDocument/2006/relationships/hyperlink" Target="https://login.consultant.ru/link/?req=doc&amp;base=RLAW095&amp;n=237048&amp;dst=100015" TargetMode="External"/><Relationship Id="rId78" Type="http://schemas.openxmlformats.org/officeDocument/2006/relationships/hyperlink" Target="https://login.consultant.ru/link/?req=doc&amp;base=LAW&amp;n=471068&amp;dst=818" TargetMode="External"/><Relationship Id="rId94" Type="http://schemas.openxmlformats.org/officeDocument/2006/relationships/hyperlink" Target="https://login.consultant.ru/link/?req=doc&amp;base=LAW&amp;n=471068&amp;dst=833" TargetMode="External"/><Relationship Id="rId99" Type="http://schemas.openxmlformats.org/officeDocument/2006/relationships/hyperlink" Target="https://login.consultant.ru/link/?req=doc&amp;base=LAW&amp;n=442096&amp;dst=100031" TargetMode="External"/><Relationship Id="rId101" Type="http://schemas.openxmlformats.org/officeDocument/2006/relationships/hyperlink" Target="https://login.consultant.ru/link/?req=doc&amp;base=RLAW095&amp;n=180872&amp;dst=101913" TargetMode="External"/><Relationship Id="rId122" Type="http://schemas.openxmlformats.org/officeDocument/2006/relationships/hyperlink" Target="https://login.consultant.ru/link/?req=doc&amp;base=LAW&amp;n=469797&amp;dst=303" TargetMode="External"/><Relationship Id="rId143" Type="http://schemas.openxmlformats.org/officeDocument/2006/relationships/hyperlink" Target="https://login.consultant.ru/link/?req=doc&amp;base=LAW&amp;n=469797&amp;dst=260" TargetMode="External"/><Relationship Id="rId148" Type="http://schemas.openxmlformats.org/officeDocument/2006/relationships/hyperlink" Target="https://login.consultant.ru/link/?req=doc&amp;base=LAW&amp;n=471026" TargetMode="External"/><Relationship Id="rId164" Type="http://schemas.openxmlformats.org/officeDocument/2006/relationships/hyperlink" Target="https://login.consultant.ru/link/?req=doc&amp;base=RLAW095&amp;n=238168&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453&amp;dst=100094" TargetMode="External"/><Relationship Id="rId26" Type="http://schemas.openxmlformats.org/officeDocument/2006/relationships/hyperlink" Target="https://login.consultant.ru/link/?req=doc&amp;base=RLAW095&amp;n=231766&amp;dst=100006" TargetMode="External"/><Relationship Id="rId47" Type="http://schemas.openxmlformats.org/officeDocument/2006/relationships/hyperlink" Target="https://login.consultant.ru/link/?req=doc&amp;base=RLAW095&amp;n=231766&amp;dst=100015" TargetMode="External"/><Relationship Id="rId68" Type="http://schemas.openxmlformats.org/officeDocument/2006/relationships/hyperlink" Target="https://login.consultant.ru/link/?req=doc&amp;base=RLAW095&amp;n=237048&amp;dst=68" TargetMode="External"/><Relationship Id="rId89" Type="http://schemas.openxmlformats.org/officeDocument/2006/relationships/hyperlink" Target="https://login.consultant.ru/link/?req=doc&amp;base=LAW&amp;n=471068&amp;dst=812" TargetMode="External"/><Relationship Id="rId112" Type="http://schemas.openxmlformats.org/officeDocument/2006/relationships/hyperlink" Target="https://login.consultant.ru/link/?req=doc&amp;base=LAW&amp;n=480453&amp;dst=218" TargetMode="External"/><Relationship Id="rId133" Type="http://schemas.openxmlformats.org/officeDocument/2006/relationships/hyperlink" Target="https://login.consultant.ru/link/?req=doc&amp;base=LAW&amp;n=466717&amp;dst=100012" TargetMode="External"/><Relationship Id="rId154" Type="http://schemas.openxmlformats.org/officeDocument/2006/relationships/hyperlink" Target="https://login.consultant.ru/link/?req=doc&amp;base=LAW&amp;n=471026" TargetMode="External"/><Relationship Id="rId16" Type="http://schemas.openxmlformats.org/officeDocument/2006/relationships/hyperlink" Target="https://login.consultant.ru/link/?req=doc&amp;base=RLAW095&amp;n=204200" TargetMode="External"/><Relationship Id="rId37" Type="http://schemas.openxmlformats.org/officeDocument/2006/relationships/hyperlink" Target="https://login.consultant.ru/link/?req=doc&amp;base=RLAW095&amp;n=231766&amp;dst=100007" TargetMode="External"/><Relationship Id="rId58" Type="http://schemas.openxmlformats.org/officeDocument/2006/relationships/hyperlink" Target="https://login.consultant.ru/link/?req=doc&amp;base=LAW&amp;n=468472" TargetMode="External"/><Relationship Id="rId79" Type="http://schemas.openxmlformats.org/officeDocument/2006/relationships/hyperlink" Target="https://login.consultant.ru/link/?req=doc&amp;base=LAW&amp;n=471068&amp;dst=822" TargetMode="External"/><Relationship Id="rId102" Type="http://schemas.openxmlformats.org/officeDocument/2006/relationships/hyperlink" Target="https://login.consultant.ru/link/?req=doc&amp;base=RLAW095&amp;n=180872&amp;dst=101913" TargetMode="External"/><Relationship Id="rId123" Type="http://schemas.openxmlformats.org/officeDocument/2006/relationships/hyperlink" Target="https://login.consultant.ru/link/?req=doc&amp;base=LAW&amp;n=471068&amp;dst=749" TargetMode="External"/><Relationship Id="rId144" Type="http://schemas.openxmlformats.org/officeDocument/2006/relationships/hyperlink" Target="https://login.consultant.ru/link/?req=doc&amp;base=LAW&amp;n=471026" TargetMode="External"/><Relationship Id="rId90" Type="http://schemas.openxmlformats.org/officeDocument/2006/relationships/hyperlink" Target="https://login.consultant.ru/link/?req=doc&amp;base=LAW&amp;n=471068&amp;dst=818" TargetMode="External"/><Relationship Id="rId165" Type="http://schemas.openxmlformats.org/officeDocument/2006/relationships/fontTable" Target="fontTable.xml"/><Relationship Id="rId27" Type="http://schemas.openxmlformats.org/officeDocument/2006/relationships/hyperlink" Target="https://login.consultant.ru/link/?req=doc&amp;base=LAW&amp;n=469797&amp;dst=100215" TargetMode="External"/><Relationship Id="rId48" Type="http://schemas.openxmlformats.org/officeDocument/2006/relationships/hyperlink" Target="https://login.consultant.ru/link/?req=doc&amp;base=RLAW095&amp;n=231766&amp;dst=100016" TargetMode="External"/><Relationship Id="rId69" Type="http://schemas.openxmlformats.org/officeDocument/2006/relationships/hyperlink" Target="https://login.consultant.ru/link/?req=doc&amp;base=RLAW095&amp;n=237048&amp;dst=100762" TargetMode="External"/><Relationship Id="rId113" Type="http://schemas.openxmlformats.org/officeDocument/2006/relationships/hyperlink" Target="https://login.consultant.ru/link/?req=doc&amp;base=RLAW095&amp;n=163375&amp;dst=100153" TargetMode="External"/><Relationship Id="rId134" Type="http://schemas.openxmlformats.org/officeDocument/2006/relationships/hyperlink" Target="https://login.consultant.ru/link/?req=doc&amp;base=RLAW095&amp;n=231766&amp;dst=100031" TargetMode="External"/><Relationship Id="rId80" Type="http://schemas.openxmlformats.org/officeDocument/2006/relationships/hyperlink" Target="https://login.consultant.ru/link/?req=doc&amp;base=LAW&amp;n=471068&amp;dst=1746" TargetMode="External"/><Relationship Id="rId155" Type="http://schemas.openxmlformats.org/officeDocument/2006/relationships/hyperlink" Target="https://login.consultant.ru/link/?req=doc&amp;base=LAW&amp;n=469797&amp;dst=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20713</Words>
  <Characters>118070</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2024-10-21T12:06:00Z</dcterms:created>
  <dcterms:modified xsi:type="dcterms:W3CDTF">2024-10-21T12:06:00Z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-735065136</vt:i4>
  </property>
  <property fmtid="{D5CDD505-2E9C-101B-9397-08002B2CF9AE}" pid="3" name="_NewReviewCycle">
    <vt:lpwstr/>
  </property>
  <property fmtid="{D5CDD505-2E9C-101B-9397-08002B2CF9AE}" pid="4" name="_EmailSubject">
    <vt:lpwstr> 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