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1E615" w14:textId="77777777" w:rsidR="00471F82" w:rsidRPr="00471F82" w:rsidRDefault="00471F82" w:rsidP="00471F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46746E4C" w14:textId="77777777" w:rsidR="00471F82" w:rsidRPr="00471F82" w:rsidRDefault="00471F82" w:rsidP="00471F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7BB83C10" w14:textId="77777777" w:rsidR="00471F82" w:rsidRPr="00471F82" w:rsidRDefault="00471F82" w:rsidP="00471F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65E52593" w14:textId="77777777" w:rsidR="00471F82" w:rsidRPr="00471F82" w:rsidRDefault="00471F82" w:rsidP="00471F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22DF6AAC" w14:textId="77777777" w:rsidR="00471F82" w:rsidRPr="00471F82" w:rsidRDefault="00471F82" w:rsidP="00471F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700BFC08" w14:textId="77777777" w:rsidR="00471F82" w:rsidRPr="00471F82" w:rsidRDefault="00471F82" w:rsidP="00471F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16D0BDEA" w14:textId="77777777" w:rsidR="00471F82" w:rsidRPr="00471F82" w:rsidRDefault="00471F82" w:rsidP="00471F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611268FC" w14:textId="77777777" w:rsidR="00471F82" w:rsidRPr="00471F82" w:rsidRDefault="00471F82" w:rsidP="00471F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1A52877B" w14:textId="77777777" w:rsidR="00471F82" w:rsidRPr="00471F82" w:rsidRDefault="00471F82" w:rsidP="00471F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6B243DCB" w14:textId="77777777" w:rsidR="00471F82" w:rsidRPr="00471F82" w:rsidRDefault="00471F82" w:rsidP="00471F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686372DB" w14:textId="77777777" w:rsidR="00471F82" w:rsidRPr="00471F82" w:rsidRDefault="00471F82" w:rsidP="00471F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4A3A1ACB" w14:textId="77777777" w:rsidR="00471F82" w:rsidRPr="00FF7989" w:rsidRDefault="00471F82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FF798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ОТЧЕТ</w:t>
      </w:r>
    </w:p>
    <w:p w14:paraId="3222B26B" w14:textId="77777777" w:rsidR="00471F82" w:rsidRPr="00FF7989" w:rsidRDefault="00471F82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798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о реализации </w:t>
      </w:r>
      <w:r w:rsidRPr="00FF7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программы </w:t>
      </w:r>
    </w:p>
    <w:p w14:paraId="78237016" w14:textId="77777777" w:rsidR="00471F82" w:rsidRPr="00FF7989" w:rsidRDefault="00471F82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7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«Совершенствование муниципального управления в городе Череповце» </w:t>
      </w:r>
    </w:p>
    <w:p w14:paraId="028FE532" w14:textId="77777777" w:rsidR="00471F82" w:rsidRPr="00FF7989" w:rsidRDefault="00642124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798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2023</w:t>
      </w:r>
      <w:r w:rsidR="00471F82" w:rsidRPr="00FF7989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Pr="00FF798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F7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</w:p>
    <w:p w14:paraId="65586389" w14:textId="77777777" w:rsidR="00471F82" w:rsidRDefault="00471F82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EF7DB4" w14:textId="77777777" w:rsidR="00FF7989" w:rsidRPr="00471F82" w:rsidRDefault="00FF7989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B62155" w14:textId="77777777" w:rsidR="00471F82" w:rsidRPr="00471F82" w:rsidRDefault="00471F82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29838A" w14:textId="77777777" w:rsidR="00471F82" w:rsidRPr="00471F82" w:rsidRDefault="00471F82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01A7E774" w14:textId="77777777" w:rsidR="00471F82" w:rsidRPr="00471F82" w:rsidRDefault="00471F82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216707F6" w14:textId="77777777" w:rsidR="00471F82" w:rsidRPr="00471F82" w:rsidRDefault="00471F82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08A93267" w14:textId="77777777" w:rsidR="00471F82" w:rsidRPr="00471F82" w:rsidRDefault="00471F82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5DFF43B7" w14:textId="77777777" w:rsidR="00471F82" w:rsidRPr="00471F82" w:rsidRDefault="00471F82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24D59EB5" w14:textId="77777777" w:rsidR="00471F82" w:rsidRPr="00471F82" w:rsidRDefault="00471F82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32365208" w14:textId="77777777" w:rsidR="00471F82" w:rsidRPr="00471F82" w:rsidRDefault="00471F82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68F5D34C" w14:textId="77777777" w:rsidR="00471F82" w:rsidRPr="00471F82" w:rsidRDefault="00471F82" w:rsidP="00471F82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39B7F502" w14:textId="77777777" w:rsidR="00471F82" w:rsidRPr="00471F82" w:rsidRDefault="00471F82" w:rsidP="00471F8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41F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Ответственный исполнитель:</w:t>
      </w:r>
      <w:r w:rsidRPr="00471F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="00642124" w:rsidRPr="00642124">
        <w:rPr>
          <w:rFonts w:ascii="Times New Roman" w:eastAsia="Times New Roman" w:hAnsi="Times New Roman" w:cs="Times New Roman"/>
          <w:sz w:val="26"/>
          <w:szCs w:val="26"/>
          <w:lang w:eastAsia="ru-RU"/>
        </w:rPr>
        <w:t>Мэрия города (управление муниципальной службы и кадровой политики мэрии)</w:t>
      </w:r>
    </w:p>
    <w:p w14:paraId="613F24DE" w14:textId="77777777" w:rsidR="00D7460D" w:rsidRDefault="00D7460D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4E763C01" w14:textId="59775BAF" w:rsidR="00471F82" w:rsidRPr="00471F82" w:rsidRDefault="00471F82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471F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Отчетный период: 01.01.202</w:t>
      </w:r>
      <w:r w:rsidR="009D362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4</w:t>
      </w:r>
      <w:r w:rsidRPr="00471F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-</w:t>
      </w:r>
      <w:r w:rsidR="005C6A65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1</w:t>
      </w:r>
      <w:r w:rsidRPr="00471F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</w:t>
      </w:r>
      <w:r w:rsidR="005C6A65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12</w:t>
      </w:r>
      <w:r w:rsidRPr="00471F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.202</w:t>
      </w:r>
      <w:r w:rsidR="009D362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4</w:t>
      </w:r>
      <w:r w:rsidRPr="00471F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</w:p>
    <w:p w14:paraId="28E8C6A9" w14:textId="77777777" w:rsidR="00D7460D" w:rsidRDefault="00D7460D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051A0223" w14:textId="2AA9ACD1" w:rsidR="00471F82" w:rsidRPr="00471F82" w:rsidRDefault="00471F82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471F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Дата составления </w:t>
      </w:r>
      <w:r w:rsidR="00517B5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отчета: 28</w:t>
      </w:r>
      <w:r w:rsidRPr="00471F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="005C6A65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февраля</w:t>
      </w:r>
      <w:r w:rsidRPr="00471F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202</w:t>
      </w:r>
      <w:r w:rsidR="009D362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5</w:t>
      </w:r>
      <w:r w:rsidRPr="00471F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года</w:t>
      </w:r>
    </w:p>
    <w:p w14:paraId="51D0A9CB" w14:textId="77777777" w:rsidR="00D7460D" w:rsidRDefault="00D7460D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14:paraId="4D0EA99C" w14:textId="77777777" w:rsidR="00471F82" w:rsidRPr="00471F82" w:rsidRDefault="00471F82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471F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Ответственный за подготовку отчета: </w:t>
      </w:r>
    </w:p>
    <w:p w14:paraId="468DAFD8" w14:textId="6BA8754C" w:rsidR="00471F82" w:rsidRPr="00D7460D" w:rsidRDefault="00FF7989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заместитель </w:t>
      </w:r>
      <w:r w:rsidR="00471F82" w:rsidRPr="00471F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начальник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</w:t>
      </w:r>
      <w:r w:rsidR="00471F82" w:rsidRPr="00471F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управления муниципальной службы и кадровой политики мэрии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, начальник отдела развития муниципального управления</w:t>
      </w:r>
      <w:r w:rsidR="00471F82" w:rsidRPr="00471F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Иванова Янина Вячеславовна</w:t>
      </w:r>
      <w:r w:rsidR="00471F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, тел. 7</w:t>
      </w:r>
      <w:r w:rsidR="00471F82" w:rsidRPr="00471F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7 </w:t>
      </w:r>
      <w:r w:rsidR="00471F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10</w:t>
      </w:r>
      <w:r w:rsidR="00471F82" w:rsidRPr="00471F8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20, </w:t>
      </w:r>
      <w:r w:rsidR="00471F82" w:rsidRPr="00471F82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ru-RU"/>
        </w:rPr>
        <w:t>e</w:t>
      </w:r>
      <w:r w:rsidR="00471F82" w:rsidRPr="00FF798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-</w:t>
      </w:r>
      <w:r w:rsidR="00471F82" w:rsidRPr="00471F82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ru-RU"/>
        </w:rPr>
        <w:t>mail</w:t>
      </w:r>
      <w:r w:rsidR="00471F82" w:rsidRPr="00FF798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: </w:t>
      </w:r>
      <w:hyperlink r:id="rId8" w:history="1">
        <w:r w:rsidR="00D7460D" w:rsidRPr="00FC330F">
          <w:rPr>
            <w:rStyle w:val="a3"/>
            <w:rFonts w:ascii="Times New Roman" w:eastAsia="Times New Roman" w:hAnsi="Times New Roman" w:cs="Times New Roman"/>
            <w:spacing w:val="-2"/>
            <w:sz w:val="26"/>
            <w:szCs w:val="26"/>
            <w:lang w:val="en-US" w:eastAsia="ru-RU"/>
          </w:rPr>
          <w:t>Y</w:t>
        </w:r>
        <w:r w:rsidR="00D7460D" w:rsidRPr="00FC330F">
          <w:rPr>
            <w:rStyle w:val="a3"/>
            <w:rFonts w:ascii="Times New Roman" w:eastAsia="Times New Roman" w:hAnsi="Times New Roman" w:cs="Times New Roman"/>
            <w:spacing w:val="-2"/>
            <w:sz w:val="26"/>
            <w:szCs w:val="26"/>
            <w:lang w:eastAsia="ru-RU"/>
          </w:rPr>
          <w:t>_</w:t>
        </w:r>
        <w:r w:rsidR="00D7460D" w:rsidRPr="00FC330F">
          <w:rPr>
            <w:rStyle w:val="a3"/>
            <w:rFonts w:ascii="Times New Roman" w:eastAsia="Times New Roman" w:hAnsi="Times New Roman" w:cs="Times New Roman"/>
            <w:spacing w:val="-2"/>
            <w:sz w:val="26"/>
            <w:szCs w:val="26"/>
            <w:lang w:val="en-US" w:eastAsia="ru-RU"/>
          </w:rPr>
          <w:t>Ivanova</w:t>
        </w:r>
        <w:r w:rsidR="00D7460D" w:rsidRPr="00FC330F">
          <w:rPr>
            <w:rStyle w:val="a3"/>
            <w:rFonts w:ascii="Times New Roman" w:eastAsia="Times New Roman" w:hAnsi="Times New Roman" w:cs="Times New Roman"/>
            <w:spacing w:val="-2"/>
            <w:sz w:val="26"/>
            <w:szCs w:val="26"/>
            <w:lang w:eastAsia="ru-RU"/>
          </w:rPr>
          <w:t>@</w:t>
        </w:r>
        <w:r w:rsidR="00D7460D" w:rsidRPr="00FC330F">
          <w:rPr>
            <w:rStyle w:val="a3"/>
            <w:rFonts w:ascii="Times New Roman" w:eastAsia="Times New Roman" w:hAnsi="Times New Roman" w:cs="Times New Roman"/>
            <w:spacing w:val="-2"/>
            <w:sz w:val="26"/>
            <w:szCs w:val="26"/>
            <w:lang w:val="en-US" w:eastAsia="ru-RU"/>
          </w:rPr>
          <w:t>cherepovetscity</w:t>
        </w:r>
        <w:r w:rsidR="00D7460D" w:rsidRPr="00FC330F">
          <w:rPr>
            <w:rStyle w:val="a3"/>
            <w:rFonts w:ascii="Times New Roman" w:eastAsia="Times New Roman" w:hAnsi="Times New Roman" w:cs="Times New Roman"/>
            <w:spacing w:val="-2"/>
            <w:sz w:val="26"/>
            <w:szCs w:val="26"/>
            <w:lang w:eastAsia="ru-RU"/>
          </w:rPr>
          <w:t>.</w:t>
        </w:r>
        <w:r w:rsidR="00D7460D" w:rsidRPr="00FC330F">
          <w:rPr>
            <w:rStyle w:val="a3"/>
            <w:rFonts w:ascii="Times New Roman" w:eastAsia="Times New Roman" w:hAnsi="Times New Roman" w:cs="Times New Roman"/>
            <w:spacing w:val="-2"/>
            <w:sz w:val="26"/>
            <w:szCs w:val="26"/>
            <w:lang w:val="en-US" w:eastAsia="ru-RU"/>
          </w:rPr>
          <w:t>ru</w:t>
        </w:r>
      </w:hyperlink>
    </w:p>
    <w:p w14:paraId="449FDA12" w14:textId="46C3235F" w:rsidR="00D7460D" w:rsidRDefault="00D7460D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u w:val="single"/>
          <w:lang w:eastAsia="ru-RU"/>
        </w:rPr>
      </w:pPr>
    </w:p>
    <w:p w14:paraId="437DADE5" w14:textId="4730D691" w:rsidR="00D7460D" w:rsidRDefault="007B74F7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63500" distR="63500" simplePos="0" relativeHeight="251659264" behindDoc="1" locked="0" layoutInCell="1" allowOverlap="1" wp14:anchorId="4E3A6106" wp14:editId="140EE7DA">
            <wp:simplePos x="0" y="0"/>
            <wp:positionH relativeFrom="margin">
              <wp:posOffset>3631721</wp:posOffset>
            </wp:positionH>
            <wp:positionV relativeFrom="page">
              <wp:posOffset>7942867</wp:posOffset>
            </wp:positionV>
            <wp:extent cx="591185" cy="658495"/>
            <wp:effectExtent l="0" t="0" r="0" b="8255"/>
            <wp:wrapNone/>
            <wp:docPr id="1" name="Рисунок 1" descr="C:\Users\IVANOV~1\AppData\Local\Temp\FineReader11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~1\AppData\Local\Temp\FineReader11.00\media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84FD5D" w14:textId="77777777" w:rsidR="00D7460D" w:rsidRDefault="009C41F8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Н</w:t>
      </w:r>
      <w:r w:rsidR="00D7460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ачальник управления муниципальной службы </w:t>
      </w:r>
    </w:p>
    <w:p w14:paraId="53F8A416" w14:textId="77777777" w:rsidR="00D7460D" w:rsidRDefault="00D7460D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и кадровой политики мэрии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ab/>
        <w:t>___________________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ab/>
        <w:t>Н.Н. Тугаринова</w:t>
      </w:r>
    </w:p>
    <w:p w14:paraId="04BBCEE4" w14:textId="77777777" w:rsidR="00D7460D" w:rsidRDefault="00D7460D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6"/>
          <w:szCs w:val="26"/>
          <w:vertAlign w:val="superscript"/>
          <w:lang w:eastAsia="ru-RU"/>
        </w:rPr>
        <w:t>(подпись)</w:t>
      </w:r>
    </w:p>
    <w:p w14:paraId="33FCADB6" w14:textId="77777777" w:rsidR="00D7460D" w:rsidRDefault="00D7460D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vertAlign w:val="superscript"/>
          <w:lang w:eastAsia="ru-RU"/>
        </w:rPr>
      </w:pPr>
    </w:p>
    <w:p w14:paraId="7FA0F163" w14:textId="77777777" w:rsidR="00D7460D" w:rsidRDefault="00D7460D" w:rsidP="00471F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vertAlign w:val="superscript"/>
          <w:lang w:eastAsia="ru-RU"/>
        </w:rPr>
      </w:pPr>
    </w:p>
    <w:p w14:paraId="5C594DBC" w14:textId="77777777" w:rsidR="0074554A" w:rsidRDefault="0074554A" w:rsidP="005C6A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69081F5A" w14:textId="77777777" w:rsidR="00807D31" w:rsidRDefault="00807D31" w:rsidP="005C6A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186B229A" w14:textId="77777777" w:rsidR="00CE759A" w:rsidRDefault="00CE759A" w:rsidP="005C6A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sectPr w:rsidR="00CE759A" w:rsidSect="00BE4084">
          <w:headerReference w:type="default" r:id="rId1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45F070C7" w14:textId="77777777" w:rsidR="00961007" w:rsidRDefault="00CE759A" w:rsidP="00961007">
      <w:pPr>
        <w:pStyle w:val="af0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634A4">
        <w:rPr>
          <w:rFonts w:ascii="Times New Roman" w:hAnsi="Times New Roman" w:cs="Times New Roman"/>
          <w:sz w:val="26"/>
          <w:szCs w:val="26"/>
        </w:rPr>
        <w:lastRenderedPageBreak/>
        <w:t>Конкретные результаты реализации муниципально</w:t>
      </w:r>
      <w:r w:rsidR="00961007">
        <w:rPr>
          <w:rFonts w:ascii="Times New Roman" w:hAnsi="Times New Roman" w:cs="Times New Roman"/>
          <w:sz w:val="26"/>
          <w:szCs w:val="26"/>
        </w:rPr>
        <w:t xml:space="preserve">й программы, </w:t>
      </w:r>
    </w:p>
    <w:p w14:paraId="1A00E51D" w14:textId="1C158559" w:rsidR="00961007" w:rsidRDefault="00961007" w:rsidP="00961007">
      <w:pPr>
        <w:pStyle w:val="af0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достигнутые за 2024</w:t>
      </w:r>
      <w:r w:rsidR="00CE759A" w:rsidRPr="000634A4">
        <w:rPr>
          <w:rFonts w:ascii="Times New Roman" w:hAnsi="Times New Roman" w:cs="Times New Roman"/>
          <w:sz w:val="26"/>
          <w:szCs w:val="26"/>
        </w:rPr>
        <w:t xml:space="preserve"> год,</w:t>
      </w:r>
      <w:r w:rsidR="00CE759A">
        <w:rPr>
          <w:rFonts w:ascii="Times New Roman" w:hAnsi="Times New Roman" w:cs="Times New Roman"/>
          <w:sz w:val="26"/>
          <w:szCs w:val="26"/>
        </w:rPr>
        <w:t xml:space="preserve"> с</w:t>
      </w:r>
      <w:r w:rsidR="00CE759A" w:rsidRPr="009D5CFE">
        <w:rPr>
          <w:rFonts w:ascii="Times New Roman" w:hAnsi="Times New Roman" w:cs="Times New Roman"/>
          <w:sz w:val="26"/>
          <w:szCs w:val="26"/>
        </w:rPr>
        <w:t>ведения о достижении значений целевых показателей</w:t>
      </w:r>
    </w:p>
    <w:p w14:paraId="12749632" w14:textId="7971B385" w:rsidR="00CE759A" w:rsidRPr="00961007" w:rsidRDefault="00CE759A" w:rsidP="0096100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1007">
        <w:rPr>
          <w:rFonts w:ascii="Times New Roman" w:hAnsi="Times New Roman" w:cs="Times New Roman"/>
          <w:sz w:val="26"/>
          <w:szCs w:val="26"/>
        </w:rPr>
        <w:t>(индикаторов) муниципальной программы</w:t>
      </w:r>
    </w:p>
    <w:p w14:paraId="1DB2A6BA" w14:textId="77777777" w:rsidR="00CE759A" w:rsidRDefault="00CE759A" w:rsidP="00CE759A">
      <w:pPr>
        <w:pStyle w:val="af0"/>
        <w:tabs>
          <w:tab w:val="left" w:pos="1134"/>
        </w:tabs>
        <w:spacing w:after="0" w:line="240" w:lineRule="auto"/>
        <w:ind w:left="1428"/>
        <w:rPr>
          <w:rFonts w:ascii="Times New Roman" w:hAnsi="Times New Roman" w:cs="Times New Roman"/>
          <w:sz w:val="26"/>
          <w:szCs w:val="26"/>
        </w:rPr>
      </w:pPr>
    </w:p>
    <w:p w14:paraId="69B2E7A3" w14:textId="77777777" w:rsidR="00CE759A" w:rsidRPr="00E03C11" w:rsidRDefault="00CE759A" w:rsidP="00CE759A">
      <w:pPr>
        <w:spacing w:after="0" w:line="240" w:lineRule="auto"/>
        <w:ind w:firstLine="708"/>
        <w:jc w:val="both"/>
        <w:rPr>
          <w:rFonts w:ascii="PT Serif" w:hAnsi="PT Serif"/>
          <w:color w:val="22272F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Муни</w:t>
      </w:r>
      <w:r w:rsidRPr="009D5CFE">
        <w:rPr>
          <w:rFonts w:ascii="Times New Roman" w:hAnsi="Times New Roman" w:cs="Times New Roman"/>
          <w:sz w:val="26"/>
          <w:szCs w:val="26"/>
        </w:rPr>
        <w:t>ципальн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9D5CFE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3205FC">
        <w:rPr>
          <w:rFonts w:ascii="Times New Roman" w:hAnsi="Times New Roman" w:cs="Times New Roman"/>
          <w:sz w:val="26"/>
          <w:szCs w:val="26"/>
        </w:rPr>
        <w:t>«Совершенствование муниципального управл</w:t>
      </w:r>
      <w:r>
        <w:rPr>
          <w:rFonts w:ascii="Times New Roman" w:hAnsi="Times New Roman" w:cs="Times New Roman"/>
          <w:sz w:val="26"/>
          <w:szCs w:val="26"/>
        </w:rPr>
        <w:t>ения в городе Череповце» на 2023</w:t>
      </w:r>
      <w:r w:rsidRPr="003205FC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3205FC">
        <w:rPr>
          <w:rFonts w:ascii="Times New Roman" w:hAnsi="Times New Roman" w:cs="Times New Roman"/>
          <w:sz w:val="26"/>
          <w:szCs w:val="26"/>
        </w:rPr>
        <w:t xml:space="preserve"> годы»</w:t>
      </w:r>
      <w:r>
        <w:rPr>
          <w:rFonts w:ascii="Times New Roman" w:hAnsi="Times New Roman" w:cs="Times New Roman"/>
          <w:sz w:val="26"/>
          <w:szCs w:val="26"/>
        </w:rPr>
        <w:t>, утверждена</w:t>
      </w:r>
      <w:r w:rsidRPr="00E07587">
        <w:rPr>
          <w:rFonts w:ascii="Times New Roman" w:hAnsi="Times New Roman" w:cs="Times New Roman"/>
          <w:sz w:val="26"/>
          <w:szCs w:val="26"/>
        </w:rPr>
        <w:t xml:space="preserve"> постановлением мэрии города от </w:t>
      </w:r>
      <w:r w:rsidRPr="00B91169">
        <w:rPr>
          <w:rFonts w:ascii="Times New Roman" w:hAnsi="Times New Roman" w:cs="Times New Roman"/>
          <w:sz w:val="26"/>
          <w:szCs w:val="26"/>
        </w:rPr>
        <w:t>31.10.2022 № 3169</w:t>
      </w:r>
      <w:r w:rsidRPr="00E07587">
        <w:rPr>
          <w:rFonts w:ascii="Times New Roman" w:hAnsi="Times New Roman" w:cs="Times New Roman"/>
          <w:sz w:val="26"/>
          <w:szCs w:val="26"/>
        </w:rPr>
        <w:t xml:space="preserve"> с изменениями и дополнениями (далее – муниципальная программа</w:t>
      </w:r>
      <w:r>
        <w:rPr>
          <w:rFonts w:ascii="Times New Roman" w:hAnsi="Times New Roman" w:cs="Times New Roman"/>
          <w:sz w:val="26"/>
          <w:szCs w:val="26"/>
        </w:rPr>
        <w:t>, Программа</w:t>
      </w:r>
      <w:r w:rsidRPr="00E07587">
        <w:rPr>
          <w:rFonts w:ascii="Times New Roman" w:hAnsi="Times New Roman" w:cs="Times New Roman"/>
          <w:sz w:val="26"/>
          <w:szCs w:val="26"/>
        </w:rPr>
        <w:t>),</w:t>
      </w:r>
      <w:r w:rsidRPr="009D5CFE">
        <w:rPr>
          <w:rFonts w:ascii="Times New Roman" w:hAnsi="Times New Roman" w:cs="Times New Roman"/>
          <w:sz w:val="26"/>
          <w:szCs w:val="26"/>
        </w:rPr>
        <w:t xml:space="preserve"> </w:t>
      </w:r>
      <w:r w:rsidRPr="00FF7989">
        <w:rPr>
          <w:rFonts w:ascii="Times New Roman" w:hAnsi="Times New Roman" w:cs="Times New Roman"/>
          <w:sz w:val="26"/>
          <w:szCs w:val="26"/>
        </w:rPr>
        <w:t>разработана с целью эффективного функционирования системы муниципального управления.</w:t>
      </w:r>
    </w:p>
    <w:p w14:paraId="0F6D4FA7" w14:textId="77777777" w:rsidR="00CE759A" w:rsidRPr="00203C61" w:rsidRDefault="00CE759A" w:rsidP="00CE759A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FF7989">
        <w:rPr>
          <w:rFonts w:ascii="Times New Roman" w:hAnsi="Times New Roman" w:cs="Times New Roman"/>
          <w:sz w:val="26"/>
          <w:szCs w:val="26"/>
        </w:rPr>
        <w:t>В муниципальной программе реализуются подпрограммы:</w:t>
      </w:r>
      <w:r w:rsidRPr="003A305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9581AC" w14:textId="77777777" w:rsidR="00CE759A" w:rsidRPr="003A3057" w:rsidRDefault="00CE759A" w:rsidP="00CE7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Подпрограмма 1 </w:t>
      </w:r>
      <w:r w:rsidRPr="003A3057">
        <w:rPr>
          <w:rFonts w:ascii="Times New Roman" w:hAnsi="Times New Roman" w:cs="Times New Roman"/>
          <w:sz w:val="26"/>
          <w:szCs w:val="26"/>
        </w:rPr>
        <w:t>«Создание условий для выполнения органами местного самоуправления своих полномочий, обеспечения деятельности муниципальных учреждений» (далее – Подпрограмма 1);</w:t>
      </w:r>
    </w:p>
    <w:p w14:paraId="559C92AD" w14:textId="77777777" w:rsidR="00CE759A" w:rsidRPr="003A3057" w:rsidRDefault="00CE759A" w:rsidP="00CE7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Подпрограмма 2 </w:t>
      </w:r>
      <w:r w:rsidRPr="003A3057">
        <w:rPr>
          <w:rFonts w:ascii="Times New Roman" w:hAnsi="Times New Roman" w:cs="Times New Roman"/>
          <w:sz w:val="26"/>
          <w:szCs w:val="26"/>
        </w:rPr>
        <w:t>«Развитие муниципальной службы в мэрии города Череповца» (далее – Подпрограмма 2);</w:t>
      </w:r>
    </w:p>
    <w:p w14:paraId="72B3E5F7" w14:textId="77777777" w:rsidR="00CE759A" w:rsidRPr="003A3057" w:rsidRDefault="00CE759A" w:rsidP="00CE7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Подпрограмма 3 </w:t>
      </w:r>
      <w:r w:rsidRPr="003A3057">
        <w:rPr>
          <w:rFonts w:ascii="Times New Roman" w:hAnsi="Times New Roman" w:cs="Times New Roman"/>
          <w:sz w:val="26"/>
          <w:szCs w:val="26"/>
        </w:rPr>
        <w:t>«Обеспечение защиты прав и законных интересов граждан, общества, государства от угроз, связанных с коррупцией» (далее – Подпрограмма 3);</w:t>
      </w:r>
    </w:p>
    <w:p w14:paraId="7A8A1CE1" w14:textId="77777777" w:rsidR="00CE759A" w:rsidRPr="003A3057" w:rsidRDefault="00CE759A" w:rsidP="00CE7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Подпрограмма 4 </w:t>
      </w:r>
      <w:r w:rsidRPr="003A3057">
        <w:rPr>
          <w:rFonts w:ascii="Times New Roman" w:hAnsi="Times New Roman" w:cs="Times New Roman"/>
          <w:sz w:val="26"/>
          <w:szCs w:val="26"/>
        </w:rPr>
        <w:t>«Совершенствование процессов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услуг» (далее – Подпрограмма 4);</w:t>
      </w:r>
    </w:p>
    <w:p w14:paraId="1F82D029" w14:textId="77777777" w:rsidR="00CE759A" w:rsidRDefault="00CE759A" w:rsidP="00CE7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Подпрограмма 5 </w:t>
      </w:r>
      <w:r w:rsidRPr="003A3057">
        <w:rPr>
          <w:rFonts w:ascii="Times New Roman" w:hAnsi="Times New Roman" w:cs="Times New Roman"/>
          <w:sz w:val="26"/>
          <w:szCs w:val="26"/>
        </w:rPr>
        <w:t>«Развитие муниципальных цифровых техноло</w:t>
      </w:r>
      <w:r>
        <w:rPr>
          <w:rFonts w:ascii="Times New Roman" w:hAnsi="Times New Roman" w:cs="Times New Roman"/>
          <w:sz w:val="26"/>
          <w:szCs w:val="26"/>
        </w:rPr>
        <w:t>гий» (далее – Подпрограмма 5).</w:t>
      </w:r>
    </w:p>
    <w:p w14:paraId="78788870" w14:textId="02EE4B8A" w:rsidR="00CE759A" w:rsidRPr="002349CA" w:rsidRDefault="00961007" w:rsidP="00CE7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2024</w:t>
      </w:r>
      <w:r w:rsidR="00CE759A" w:rsidRPr="007E4667">
        <w:rPr>
          <w:rFonts w:ascii="Times New Roman" w:hAnsi="Times New Roman" w:cs="Times New Roman"/>
          <w:sz w:val="26"/>
          <w:szCs w:val="26"/>
        </w:rPr>
        <w:t xml:space="preserve"> году в разрезе основных задач Программы были достигнуты следующие результаты реализации Программы:</w:t>
      </w:r>
    </w:p>
    <w:p w14:paraId="43171ED5" w14:textId="3C5CE0A4" w:rsidR="00CE759A" w:rsidRDefault="00CE759A" w:rsidP="00CE7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341F75">
        <w:rPr>
          <w:rFonts w:ascii="Times New Roman" w:hAnsi="Times New Roman" w:cs="Times New Roman"/>
          <w:sz w:val="26"/>
          <w:szCs w:val="26"/>
        </w:rPr>
        <w:t xml:space="preserve">В рамках решения задачи «Организация содержания и развития имущественного комплекса, предназначенного для функционирования </w:t>
      </w:r>
      <w:r w:rsidRPr="0060361F">
        <w:rPr>
          <w:rFonts w:ascii="Times New Roman" w:hAnsi="Times New Roman" w:cs="Times New Roman"/>
          <w:sz w:val="26"/>
          <w:szCs w:val="26"/>
        </w:rPr>
        <w:t>органов местного самоуправления и муниципальных учреждений</w:t>
      </w:r>
      <w:r w:rsidRPr="00341F75">
        <w:rPr>
          <w:rFonts w:ascii="Times New Roman" w:hAnsi="Times New Roman" w:cs="Times New Roman"/>
          <w:sz w:val="26"/>
          <w:szCs w:val="26"/>
        </w:rPr>
        <w:t xml:space="preserve">, а также материально-технического, автотранспортного обеспечения деятельности органов местного самоуправления, </w:t>
      </w:r>
      <w:r w:rsidR="006D28C4">
        <w:rPr>
          <w:rFonts w:ascii="Times New Roman" w:hAnsi="Times New Roman" w:cs="Times New Roman"/>
          <w:sz w:val="26"/>
          <w:szCs w:val="26"/>
        </w:rPr>
        <w:t xml:space="preserve">территориальной избирательной комиссии и </w:t>
      </w:r>
      <w:r w:rsidRPr="00341F75">
        <w:rPr>
          <w:rFonts w:ascii="Times New Roman" w:hAnsi="Times New Roman" w:cs="Times New Roman"/>
          <w:sz w:val="26"/>
          <w:szCs w:val="26"/>
        </w:rPr>
        <w:t>муниципальных учреждений»:</w:t>
      </w:r>
    </w:p>
    <w:p w14:paraId="6906ABD1" w14:textId="6A8350BF" w:rsidR="00CE759A" w:rsidRPr="00341F75" w:rsidRDefault="00CE759A" w:rsidP="00CE7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41F75">
        <w:rPr>
          <w:rFonts w:ascii="Times New Roman" w:hAnsi="Times New Roman" w:cs="Times New Roman"/>
          <w:sz w:val="26"/>
          <w:szCs w:val="26"/>
        </w:rPr>
        <w:t xml:space="preserve"> </w:t>
      </w:r>
      <w:r w:rsidRPr="00462E7A">
        <w:rPr>
          <w:rFonts w:ascii="Times New Roman" w:hAnsi="Times New Roman" w:cs="Times New Roman"/>
          <w:sz w:val="26"/>
          <w:szCs w:val="26"/>
        </w:rPr>
        <w:t xml:space="preserve">уровень материально-технического обеспечения деятельности </w:t>
      </w:r>
      <w:r w:rsidRPr="002F2F69">
        <w:rPr>
          <w:rFonts w:ascii="Times New Roman" w:hAnsi="Times New Roman" w:cs="Times New Roman"/>
          <w:sz w:val="26"/>
          <w:szCs w:val="26"/>
        </w:rPr>
        <w:t>органов местного самоуправления, муни</w:t>
      </w:r>
      <w:r w:rsidR="006D28C4">
        <w:rPr>
          <w:rFonts w:ascii="Times New Roman" w:hAnsi="Times New Roman" w:cs="Times New Roman"/>
          <w:sz w:val="26"/>
          <w:szCs w:val="26"/>
        </w:rPr>
        <w:t>ципальных учреждений составил 93</w:t>
      </w:r>
      <w:r w:rsidRPr="002F2F69">
        <w:rPr>
          <w:rFonts w:ascii="Times New Roman" w:hAnsi="Times New Roman" w:cs="Times New Roman"/>
          <w:sz w:val="26"/>
          <w:szCs w:val="26"/>
        </w:rPr>
        <w:t>,</w:t>
      </w:r>
      <w:r w:rsidR="006D28C4">
        <w:rPr>
          <w:rFonts w:ascii="Times New Roman" w:hAnsi="Times New Roman" w:cs="Times New Roman"/>
          <w:sz w:val="26"/>
          <w:szCs w:val="26"/>
        </w:rPr>
        <w:t>95</w:t>
      </w:r>
      <w:r w:rsidRPr="002F2F69">
        <w:rPr>
          <w:rFonts w:ascii="Times New Roman" w:hAnsi="Times New Roman" w:cs="Times New Roman"/>
          <w:sz w:val="26"/>
          <w:szCs w:val="26"/>
        </w:rPr>
        <w:t>%.</w:t>
      </w:r>
    </w:p>
    <w:p w14:paraId="3FFA53FB" w14:textId="77777777" w:rsidR="00CE759A" w:rsidRDefault="00CE759A" w:rsidP="00CE75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2349CA">
        <w:rPr>
          <w:rFonts w:ascii="Times New Roman" w:hAnsi="Times New Roman" w:cs="Times New Roman"/>
          <w:sz w:val="26"/>
          <w:szCs w:val="26"/>
        </w:rPr>
        <w:t>В рамках решения задачи «Формирование и эффективное использование кадрового</w:t>
      </w:r>
      <w:r w:rsidRPr="003205FC">
        <w:rPr>
          <w:rFonts w:ascii="Times New Roman" w:hAnsi="Times New Roman" w:cs="Times New Roman"/>
          <w:sz w:val="26"/>
          <w:szCs w:val="26"/>
        </w:rPr>
        <w:t xml:space="preserve"> потенциала в системе муниципального управления»</w:t>
      </w:r>
      <w:r w:rsidRPr="006E13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обеспечены</w:t>
      </w:r>
      <w:r w:rsidRPr="00E07587">
        <w:rPr>
          <w:rFonts w:ascii="Times New Roman" w:hAnsi="Times New Roman" w:cs="Times New Roman"/>
          <w:sz w:val="26"/>
          <w:szCs w:val="26"/>
        </w:rPr>
        <w:t xml:space="preserve"> условия для профессионального развития муниципальных служащих путем обеспечения права каждого муниципального служащего на повышение квалификации и профессиональный рост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6E13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74A2F9" w14:textId="34AFD052" w:rsidR="00CE759A" w:rsidRPr="002F2F69" w:rsidRDefault="00CE759A" w:rsidP="00CE75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2F69">
        <w:rPr>
          <w:rFonts w:ascii="Times New Roman" w:hAnsi="Times New Roman" w:cs="Times New Roman"/>
          <w:sz w:val="26"/>
          <w:szCs w:val="26"/>
        </w:rPr>
        <w:t xml:space="preserve">- кадровая защищенность руководящих должностей муниципальной службы (высшие, главные должности муниципальной службы), должностей руководителей муниципальных предприятий и учреждений составила – </w:t>
      </w:r>
      <w:r w:rsidR="006D28C4">
        <w:rPr>
          <w:rFonts w:ascii="Times New Roman" w:hAnsi="Times New Roman" w:cs="Times New Roman"/>
          <w:sz w:val="26"/>
          <w:szCs w:val="26"/>
        </w:rPr>
        <w:t>100</w:t>
      </w:r>
      <w:r w:rsidRPr="002F2F69">
        <w:rPr>
          <w:rFonts w:ascii="Times New Roman" w:hAnsi="Times New Roman" w:cs="Times New Roman"/>
          <w:sz w:val="26"/>
          <w:szCs w:val="26"/>
        </w:rPr>
        <w:t>%;</w:t>
      </w:r>
    </w:p>
    <w:p w14:paraId="729CD550" w14:textId="0A428AEB" w:rsidR="00CE759A" w:rsidRPr="00341F75" w:rsidRDefault="00CE759A" w:rsidP="00CE75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  <w:r w:rsidRPr="002F2F69">
        <w:rPr>
          <w:rFonts w:ascii="Times New Roman" w:hAnsi="Times New Roman" w:cs="Times New Roman"/>
          <w:sz w:val="26"/>
          <w:szCs w:val="26"/>
        </w:rPr>
        <w:t xml:space="preserve">- количество муниципальных служащих мэрии города на тысячу жителей города составило – </w:t>
      </w:r>
      <w:r w:rsidR="006D28C4">
        <w:rPr>
          <w:rFonts w:ascii="Times New Roman" w:hAnsi="Times New Roman" w:cs="Times New Roman"/>
          <w:sz w:val="26"/>
          <w:szCs w:val="26"/>
        </w:rPr>
        <w:t>1,08</w:t>
      </w:r>
      <w:r w:rsidRPr="002F2F69">
        <w:rPr>
          <w:rFonts w:ascii="Times New Roman" w:hAnsi="Times New Roman" w:cs="Times New Roman"/>
          <w:sz w:val="26"/>
          <w:szCs w:val="26"/>
        </w:rPr>
        <w:t xml:space="preserve"> ед.</w:t>
      </w:r>
      <w:r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  <w:highlight w:val="green"/>
        </w:rPr>
        <w:t xml:space="preserve"> </w:t>
      </w:r>
    </w:p>
    <w:p w14:paraId="05B05A60" w14:textId="2743C2E4" w:rsidR="00CE759A" w:rsidRPr="002F0032" w:rsidRDefault="00CE759A" w:rsidP="00CE75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Pr="002F0032">
        <w:rPr>
          <w:rFonts w:ascii="Times New Roman" w:hAnsi="Times New Roman" w:cs="Times New Roman"/>
          <w:sz w:val="26"/>
          <w:szCs w:val="26"/>
        </w:rPr>
        <w:t xml:space="preserve">эрия города обеспечена </w:t>
      </w:r>
      <w:r w:rsidR="006D28C4">
        <w:rPr>
          <w:rFonts w:ascii="Times New Roman" w:hAnsi="Times New Roman" w:cs="Times New Roman"/>
          <w:sz w:val="26"/>
          <w:szCs w:val="26"/>
        </w:rPr>
        <w:t>квалифицированными кадрами на 90</w:t>
      </w:r>
      <w:r w:rsidRPr="002F0032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712CDE8" w14:textId="06050EDD" w:rsidR="00CE759A" w:rsidRPr="006D28C4" w:rsidRDefault="00CE759A" w:rsidP="006D28C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05FC">
        <w:rPr>
          <w:rFonts w:ascii="Times New Roman" w:hAnsi="Times New Roman" w:cs="Times New Roman"/>
          <w:sz w:val="26"/>
          <w:szCs w:val="26"/>
        </w:rPr>
        <w:t>3. В рамках решения задачи «Создание механизмов эффективного противодействия коррупционным проявлениям, обеспечение защиты прав и законных интересов граждан, общества, государства от угроз, связанных с коррупцией»</w:t>
      </w:r>
      <w:r w:rsidR="006D28C4">
        <w:rPr>
          <w:rFonts w:ascii="Times New Roman" w:hAnsi="Times New Roman" w:cs="Times New Roman"/>
          <w:sz w:val="26"/>
          <w:szCs w:val="26"/>
        </w:rPr>
        <w:t xml:space="preserve"> </w:t>
      </w:r>
      <w:r w:rsidRPr="002F2F69">
        <w:rPr>
          <w:rFonts w:ascii="Times New Roman" w:hAnsi="Times New Roman" w:cs="Times New Roman"/>
          <w:sz w:val="26"/>
          <w:szCs w:val="26"/>
        </w:rPr>
        <w:t>оценка горожанами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0169">
        <w:rPr>
          <w:rFonts w:ascii="Times New Roman" w:hAnsi="Times New Roman" w:cs="Times New Roman"/>
          <w:sz w:val="26"/>
          <w:szCs w:val="26"/>
        </w:rPr>
        <w:t xml:space="preserve">доверия к муниципальной власти </w:t>
      </w:r>
      <w:r>
        <w:rPr>
          <w:rFonts w:ascii="Times New Roman" w:hAnsi="Times New Roman" w:cs="Times New Roman"/>
          <w:sz w:val="26"/>
          <w:szCs w:val="26"/>
        </w:rPr>
        <w:t>соста</w:t>
      </w:r>
      <w:r w:rsidR="006D28C4">
        <w:rPr>
          <w:rFonts w:ascii="Times New Roman" w:hAnsi="Times New Roman" w:cs="Times New Roman"/>
          <w:sz w:val="26"/>
          <w:szCs w:val="26"/>
        </w:rPr>
        <w:t>вила 60</w:t>
      </w:r>
      <w:r w:rsidRPr="00F827F5">
        <w:rPr>
          <w:rFonts w:ascii="Times New Roman" w:hAnsi="Times New Roman" w:cs="Times New Roman"/>
          <w:sz w:val="26"/>
          <w:szCs w:val="26"/>
        </w:rPr>
        <w:t>,</w:t>
      </w:r>
      <w:r w:rsidR="006D28C4">
        <w:rPr>
          <w:rFonts w:ascii="Times New Roman" w:hAnsi="Times New Roman" w:cs="Times New Roman"/>
          <w:sz w:val="26"/>
          <w:szCs w:val="26"/>
        </w:rPr>
        <w:t>8</w:t>
      </w:r>
      <w:r w:rsidRPr="00F827F5">
        <w:rPr>
          <w:rFonts w:ascii="Times New Roman" w:hAnsi="Times New Roman" w:cs="Times New Roman"/>
          <w:sz w:val="26"/>
          <w:szCs w:val="26"/>
        </w:rPr>
        <w:t xml:space="preserve"> баллов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7720570" w14:textId="42542D11" w:rsidR="00CE759A" w:rsidRDefault="00CE759A" w:rsidP="00CE75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05FC">
        <w:rPr>
          <w:rFonts w:ascii="Times New Roman" w:hAnsi="Times New Roman" w:cs="Times New Roman"/>
          <w:sz w:val="26"/>
          <w:szCs w:val="26"/>
        </w:rPr>
        <w:t>4. В рамках решения задач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3205FC">
        <w:rPr>
          <w:rFonts w:ascii="Times New Roman" w:hAnsi="Times New Roman" w:cs="Times New Roman"/>
          <w:sz w:val="26"/>
          <w:szCs w:val="26"/>
        </w:rPr>
        <w:t xml:space="preserve"> «Обеспечение ускоренного внедрения цифровых технологий в сфере муниципального управления» </w:t>
      </w:r>
      <w:r w:rsidRPr="00D97D40">
        <w:rPr>
          <w:rFonts w:ascii="Times New Roman" w:hAnsi="Times New Roman" w:cs="Times New Roman"/>
          <w:sz w:val="26"/>
          <w:szCs w:val="26"/>
        </w:rPr>
        <w:t xml:space="preserve">обеспечена доля граждан, проживающих на </w:t>
      </w:r>
      <w:r w:rsidRPr="00D97D40">
        <w:rPr>
          <w:rFonts w:ascii="Times New Roman" w:hAnsi="Times New Roman" w:cs="Times New Roman"/>
          <w:sz w:val="26"/>
          <w:szCs w:val="26"/>
        </w:rPr>
        <w:lastRenderedPageBreak/>
        <w:t>территории города, удовлетворенных качеством и доступностью предоставления муниципальных услуг</w:t>
      </w:r>
      <w:r>
        <w:rPr>
          <w:rFonts w:ascii="Times New Roman" w:hAnsi="Times New Roman" w:cs="Times New Roman"/>
          <w:sz w:val="26"/>
          <w:szCs w:val="26"/>
        </w:rPr>
        <w:t xml:space="preserve"> и составила</w:t>
      </w:r>
      <w:r w:rsidR="006D28C4">
        <w:rPr>
          <w:rFonts w:ascii="Times New Roman" w:hAnsi="Times New Roman" w:cs="Times New Roman"/>
          <w:sz w:val="26"/>
          <w:szCs w:val="26"/>
        </w:rPr>
        <w:t xml:space="preserve"> 97</w:t>
      </w:r>
      <w:r w:rsidRPr="00D97D40">
        <w:rPr>
          <w:rFonts w:ascii="Times New Roman" w:hAnsi="Times New Roman" w:cs="Times New Roman"/>
          <w:sz w:val="26"/>
          <w:szCs w:val="26"/>
        </w:rPr>
        <w:t>,</w:t>
      </w:r>
      <w:r w:rsidR="006D28C4">
        <w:rPr>
          <w:rFonts w:ascii="Times New Roman" w:hAnsi="Times New Roman" w:cs="Times New Roman"/>
          <w:sz w:val="26"/>
          <w:szCs w:val="26"/>
        </w:rPr>
        <w:t>15</w:t>
      </w:r>
      <w:r w:rsidRPr="00D97D40">
        <w:rPr>
          <w:rFonts w:ascii="Times New Roman" w:hAnsi="Times New Roman" w:cs="Times New Roman"/>
          <w:sz w:val="26"/>
          <w:szCs w:val="26"/>
        </w:rPr>
        <w:t>%.</w:t>
      </w:r>
    </w:p>
    <w:p w14:paraId="2C477075" w14:textId="77777777" w:rsidR="00CE759A" w:rsidRPr="00462E7A" w:rsidRDefault="00CE759A" w:rsidP="00CE75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2F2F69">
        <w:rPr>
          <w:rFonts w:ascii="Times New Roman" w:hAnsi="Times New Roman" w:cs="Times New Roman"/>
          <w:sz w:val="26"/>
          <w:szCs w:val="26"/>
        </w:rPr>
        <w:t xml:space="preserve">В рамках задачи «Создание устойчивой и безопасной информационно-технической и телекоммуникационной инфраструктуры в целях внедрения цифровых технологий в сфере муниципального управления» интегральный коэффициент развития информационных технологий города составил – </w:t>
      </w:r>
      <w:r>
        <w:rPr>
          <w:rFonts w:ascii="Times New Roman" w:hAnsi="Times New Roman" w:cs="Times New Roman"/>
          <w:sz w:val="26"/>
          <w:szCs w:val="26"/>
        </w:rPr>
        <w:t>1,01</w:t>
      </w:r>
      <w:r w:rsidRPr="002F2F6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BB1F904" w14:textId="77777777" w:rsidR="00CE759A" w:rsidRPr="00462E7A" w:rsidRDefault="00CE759A" w:rsidP="00CE75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Результаты реализации Подпрограммы 1:</w:t>
      </w:r>
    </w:p>
    <w:p w14:paraId="05AAF75B" w14:textId="3F5C6FC4" w:rsidR="00CE759A" w:rsidRPr="002F2F69" w:rsidRDefault="00CE759A" w:rsidP="00CE75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F2F69">
        <w:rPr>
          <w:rFonts w:ascii="Times New Roman" w:hAnsi="Times New Roman" w:cs="Times New Roman"/>
          <w:sz w:val="26"/>
          <w:szCs w:val="26"/>
        </w:rPr>
        <w:t>своевременное исполнение заявок на автотранспор</w:t>
      </w:r>
      <w:r w:rsidR="006D28C4">
        <w:rPr>
          <w:rFonts w:ascii="Times New Roman" w:hAnsi="Times New Roman" w:cs="Times New Roman"/>
          <w:sz w:val="26"/>
          <w:szCs w:val="26"/>
        </w:rPr>
        <w:t>тное обслуживание составило 97,6</w:t>
      </w:r>
      <w:r w:rsidRPr="002F2F69">
        <w:rPr>
          <w:rFonts w:ascii="Times New Roman" w:hAnsi="Times New Roman" w:cs="Times New Roman"/>
          <w:sz w:val="26"/>
          <w:szCs w:val="26"/>
        </w:rPr>
        <w:t>%;</w:t>
      </w:r>
    </w:p>
    <w:p w14:paraId="0AE01CED" w14:textId="236A9EC7" w:rsidR="00CE759A" w:rsidRPr="002F2F69" w:rsidRDefault="00CE759A" w:rsidP="00CE75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6D28C4">
        <w:rPr>
          <w:rFonts w:ascii="Times New Roman" w:hAnsi="Times New Roman" w:cs="Times New Roman"/>
          <w:bCs/>
          <w:sz w:val="26"/>
          <w:szCs w:val="26"/>
        </w:rPr>
        <w:t>доля объектов, находящихся в оперативном управлении МАУ «Центр комплексного обслуживания», в которых проведен капитальный либо текущий ремонт, от запланированного составила 8</w:t>
      </w:r>
      <w:r w:rsidRPr="002F2F69">
        <w:rPr>
          <w:rFonts w:ascii="Times New Roman" w:hAnsi="Times New Roman" w:cs="Times New Roman"/>
          <w:sz w:val="26"/>
          <w:szCs w:val="26"/>
        </w:rPr>
        <w:t>0%</w:t>
      </w:r>
      <w:r w:rsidRPr="002F2F69">
        <w:rPr>
          <w:rFonts w:ascii="Times New Roman" w:hAnsi="Times New Roman" w:cs="Times New Roman"/>
          <w:bCs/>
          <w:sz w:val="26"/>
          <w:szCs w:val="26"/>
        </w:rPr>
        <w:t xml:space="preserve">; </w:t>
      </w:r>
    </w:p>
    <w:p w14:paraId="52C272C8" w14:textId="1E229213" w:rsidR="00CE759A" w:rsidRPr="00462E7A" w:rsidRDefault="00CE759A" w:rsidP="00CE75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F2F69">
        <w:rPr>
          <w:rFonts w:ascii="Times New Roman" w:hAnsi="Times New Roman" w:cs="Times New Roman"/>
          <w:sz w:val="26"/>
          <w:szCs w:val="26"/>
        </w:rPr>
        <w:t xml:space="preserve">оценка материально-технического обеспечения рабочих мест муниципальными служащими органов местного самоуправления, работниками </w:t>
      </w:r>
      <w:r w:rsidR="006D28C4">
        <w:rPr>
          <w:rFonts w:ascii="Times New Roman" w:hAnsi="Times New Roman" w:cs="Times New Roman"/>
          <w:sz w:val="26"/>
          <w:szCs w:val="26"/>
        </w:rPr>
        <w:t xml:space="preserve">территориальной избирательной комиссии и </w:t>
      </w:r>
      <w:r w:rsidRPr="002F2F69">
        <w:rPr>
          <w:rFonts w:ascii="Times New Roman" w:hAnsi="Times New Roman" w:cs="Times New Roman"/>
          <w:sz w:val="26"/>
          <w:szCs w:val="26"/>
        </w:rPr>
        <w:t>муниципальных учреждений по результатам анкетирования</w:t>
      </w:r>
      <w:r w:rsidR="006D28C4">
        <w:rPr>
          <w:rFonts w:ascii="Times New Roman" w:hAnsi="Times New Roman" w:cs="Times New Roman"/>
          <w:sz w:val="26"/>
          <w:szCs w:val="26"/>
        </w:rPr>
        <w:t xml:space="preserve"> составила 4,9</w:t>
      </w:r>
      <w:r w:rsidRPr="002F2F69">
        <w:rPr>
          <w:rFonts w:ascii="Times New Roman" w:hAnsi="Times New Roman" w:cs="Times New Roman"/>
          <w:sz w:val="26"/>
          <w:szCs w:val="26"/>
        </w:rPr>
        <w:t xml:space="preserve"> баллов.</w:t>
      </w:r>
    </w:p>
    <w:p w14:paraId="08BA55D3" w14:textId="77777777" w:rsidR="00CE759A" w:rsidRPr="00462E7A" w:rsidRDefault="00CE759A" w:rsidP="00CE75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Результаты реализации Подпрограммы 2:</w:t>
      </w:r>
    </w:p>
    <w:p w14:paraId="6F7B3A18" w14:textId="29946DAE" w:rsidR="00CE759A" w:rsidRPr="00462E7A" w:rsidRDefault="00CE759A" w:rsidP="00CE75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- текучесть кадров в о</w:t>
      </w:r>
      <w:r w:rsidR="006D28C4">
        <w:rPr>
          <w:rFonts w:ascii="Times New Roman" w:hAnsi="Times New Roman" w:cs="Times New Roman"/>
          <w:sz w:val="26"/>
          <w:szCs w:val="26"/>
        </w:rPr>
        <w:t>рганах мэрии города составила 19</w:t>
      </w:r>
      <w:r w:rsidRPr="00462E7A">
        <w:rPr>
          <w:rFonts w:ascii="Times New Roman" w:hAnsi="Times New Roman" w:cs="Times New Roman"/>
          <w:sz w:val="26"/>
          <w:szCs w:val="26"/>
        </w:rPr>
        <w:t>,</w:t>
      </w:r>
      <w:r w:rsidR="006D28C4">
        <w:rPr>
          <w:rFonts w:ascii="Times New Roman" w:hAnsi="Times New Roman" w:cs="Times New Roman"/>
          <w:sz w:val="26"/>
          <w:szCs w:val="26"/>
        </w:rPr>
        <w:t>8</w:t>
      </w:r>
      <w:r w:rsidRPr="00462E7A">
        <w:rPr>
          <w:rFonts w:ascii="Times New Roman" w:hAnsi="Times New Roman" w:cs="Times New Roman"/>
          <w:sz w:val="26"/>
          <w:szCs w:val="26"/>
        </w:rPr>
        <w:t>%;</w:t>
      </w:r>
    </w:p>
    <w:p w14:paraId="65709EA2" w14:textId="7E5B3DCE" w:rsidR="00CE759A" w:rsidRPr="00462E7A" w:rsidRDefault="00CE759A" w:rsidP="00CE75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- доля муниципальных служащих мэрии города, прошедших обучение, принявших участие в мероприятиях, направленных на профессиональное разв</w:t>
      </w:r>
      <w:r w:rsidR="006D28C4">
        <w:rPr>
          <w:rFonts w:ascii="Times New Roman" w:hAnsi="Times New Roman" w:cs="Times New Roman"/>
          <w:sz w:val="26"/>
          <w:szCs w:val="26"/>
        </w:rPr>
        <w:t>итие, составила 64</w:t>
      </w:r>
      <w:r w:rsidRPr="00462E7A">
        <w:rPr>
          <w:rFonts w:ascii="Times New Roman" w:hAnsi="Times New Roman" w:cs="Times New Roman"/>
          <w:sz w:val="26"/>
          <w:szCs w:val="26"/>
        </w:rPr>
        <w:t>%;</w:t>
      </w:r>
    </w:p>
    <w:p w14:paraId="2C8286B1" w14:textId="77777777" w:rsidR="00CE759A" w:rsidRPr="00462E7A" w:rsidRDefault="00CE759A" w:rsidP="00CE75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- сохранена доля муниципальных служащих, руководителей муниципальных учреждений, предприятий успешно аттестованных, от числа муниципальных служащих, руководителей муниципальных учреждений, предприятий, прошедших аттестацию в соответствующем году, на уровне 100%;</w:t>
      </w:r>
    </w:p>
    <w:p w14:paraId="267605F9" w14:textId="79C8A24C" w:rsidR="00CE759A" w:rsidRPr="00462E7A" w:rsidRDefault="006D28C4" w:rsidP="00CE75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отчетном периоде на 9</w:t>
      </w:r>
      <w:r w:rsidR="00CE759A" w:rsidRPr="00462E7A">
        <w:rPr>
          <w:rFonts w:ascii="Times New Roman" w:hAnsi="Times New Roman" w:cs="Times New Roman"/>
          <w:sz w:val="26"/>
          <w:szCs w:val="26"/>
        </w:rPr>
        <w:t xml:space="preserve"> вакантные должности из списка должностей, на которые сформирован резерв уп</w:t>
      </w:r>
      <w:r>
        <w:rPr>
          <w:rFonts w:ascii="Times New Roman" w:hAnsi="Times New Roman" w:cs="Times New Roman"/>
          <w:sz w:val="26"/>
          <w:szCs w:val="26"/>
        </w:rPr>
        <w:t>равленческих кадров, назначено 9</w:t>
      </w:r>
      <w:r w:rsidR="00CE759A" w:rsidRPr="00462E7A">
        <w:rPr>
          <w:rFonts w:ascii="Times New Roman" w:hAnsi="Times New Roman" w:cs="Times New Roman"/>
          <w:sz w:val="26"/>
          <w:szCs w:val="26"/>
        </w:rPr>
        <w:t xml:space="preserve"> человек из резерва управленческих кадров мэрии города;</w:t>
      </w:r>
    </w:p>
    <w:p w14:paraId="18CFFAD9" w14:textId="77777777" w:rsidR="00CE759A" w:rsidRPr="00462E7A" w:rsidRDefault="00CE759A" w:rsidP="00CE75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- должности, на которые сформирован резерв, обеспечены наличием не менее одного кандидата в кадровый резерв;</w:t>
      </w:r>
    </w:p>
    <w:p w14:paraId="7DD7250E" w14:textId="77777777" w:rsidR="00CE759A" w:rsidRPr="002F0032" w:rsidRDefault="00CE759A" w:rsidP="00CE75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- органами мэрии города в полном объеме выполняются возложенные на них полномочия.</w:t>
      </w:r>
      <w:r w:rsidRPr="002F003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B57C34" w14:textId="77777777" w:rsidR="00CE759A" w:rsidRPr="00462E7A" w:rsidRDefault="00CE759A" w:rsidP="00CE75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Результаты реализации Подпрограммы 3:</w:t>
      </w:r>
    </w:p>
    <w:p w14:paraId="6A6AA2F1" w14:textId="706F772F" w:rsidR="00CE759A" w:rsidRPr="00C6315C" w:rsidRDefault="00CE759A" w:rsidP="00CE75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- доля проектов муниципальных нормативных правовых актов, в которых были выявлены корр</w:t>
      </w:r>
      <w:r w:rsidR="006D28C4">
        <w:rPr>
          <w:rFonts w:ascii="Times New Roman" w:hAnsi="Times New Roman" w:cs="Times New Roman"/>
          <w:sz w:val="26"/>
          <w:szCs w:val="26"/>
        </w:rPr>
        <w:t xml:space="preserve">упциогенные факторы, составила </w:t>
      </w:r>
      <w:r w:rsidR="00C6315C">
        <w:rPr>
          <w:rFonts w:ascii="Times New Roman" w:hAnsi="Times New Roman" w:cs="Times New Roman"/>
          <w:sz w:val="26"/>
          <w:szCs w:val="26"/>
        </w:rPr>
        <w:t>3,</w:t>
      </w:r>
      <w:r w:rsidR="00C6315C" w:rsidRPr="00C6315C">
        <w:rPr>
          <w:rFonts w:ascii="Times New Roman" w:hAnsi="Times New Roman" w:cs="Times New Roman"/>
          <w:sz w:val="26"/>
          <w:szCs w:val="26"/>
        </w:rPr>
        <w:t>35;</w:t>
      </w:r>
    </w:p>
    <w:p w14:paraId="17F9DF67" w14:textId="77777777" w:rsidR="00CE759A" w:rsidRPr="00462E7A" w:rsidRDefault="00CE759A" w:rsidP="00CE75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- муниципальные служащие в соответствии с перечнем должностей в полном составе своевременно сдали сведения о доходах, расходах, об имуществе и обязательствах имущественного характера;</w:t>
      </w:r>
    </w:p>
    <w:p w14:paraId="67FC42D0" w14:textId="216966E5" w:rsidR="00CE759A" w:rsidRPr="00E07587" w:rsidRDefault="006D28C4" w:rsidP="00CE75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выявлен</w:t>
      </w:r>
      <w:r w:rsidR="00CE759A" w:rsidRPr="00462E7A">
        <w:rPr>
          <w:rFonts w:ascii="Times New Roman" w:hAnsi="Times New Roman" w:cs="Times New Roman"/>
          <w:sz w:val="26"/>
          <w:szCs w:val="26"/>
        </w:rPr>
        <w:t xml:space="preserve"> 1 факт</w:t>
      </w:r>
      <w:r>
        <w:rPr>
          <w:rFonts w:ascii="Times New Roman" w:hAnsi="Times New Roman" w:cs="Times New Roman"/>
          <w:sz w:val="26"/>
          <w:szCs w:val="26"/>
        </w:rPr>
        <w:t xml:space="preserve"> несоблюдения муниципальным</w:t>
      </w:r>
      <w:r w:rsidR="00CE759A" w:rsidRPr="00462E7A">
        <w:rPr>
          <w:rFonts w:ascii="Times New Roman" w:hAnsi="Times New Roman" w:cs="Times New Roman"/>
          <w:sz w:val="26"/>
          <w:szCs w:val="26"/>
        </w:rPr>
        <w:t xml:space="preserve"> служащим требований к служебному поведению и урегулированию конфликта интересов.</w:t>
      </w:r>
    </w:p>
    <w:p w14:paraId="539C21F1" w14:textId="77777777" w:rsidR="00CE759A" w:rsidRPr="00462E7A" w:rsidRDefault="00CE759A" w:rsidP="00CE75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Результаты реализации Подпрограммы 4:</w:t>
      </w:r>
    </w:p>
    <w:p w14:paraId="27CF0879" w14:textId="1F5CA77D" w:rsidR="00CE759A" w:rsidRPr="00462E7A" w:rsidRDefault="00CE759A" w:rsidP="00CE75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 xml:space="preserve">- </w:t>
      </w:r>
      <w:r w:rsidR="00C2694E">
        <w:rPr>
          <w:rFonts w:ascii="Times New Roman" w:hAnsi="Times New Roman" w:cs="Times New Roman"/>
          <w:sz w:val="26"/>
          <w:szCs w:val="26"/>
        </w:rPr>
        <w:t xml:space="preserve">реализована </w:t>
      </w:r>
      <w:r w:rsidRPr="00462E7A">
        <w:rPr>
          <w:rFonts w:ascii="Times New Roman" w:hAnsi="Times New Roman" w:cs="Times New Roman"/>
          <w:sz w:val="26"/>
          <w:szCs w:val="26"/>
        </w:rPr>
        <w:t xml:space="preserve">возможность получения муниципальных услуг в электронном виде </w:t>
      </w:r>
      <w:r w:rsidR="00AB4070">
        <w:rPr>
          <w:rFonts w:ascii="Times New Roman" w:hAnsi="Times New Roman" w:cs="Times New Roman"/>
          <w:sz w:val="26"/>
          <w:szCs w:val="26"/>
        </w:rPr>
        <w:t>на 96</w:t>
      </w:r>
      <w:r w:rsidRPr="00462E7A">
        <w:rPr>
          <w:rFonts w:ascii="Times New Roman" w:hAnsi="Times New Roman" w:cs="Times New Roman"/>
          <w:sz w:val="26"/>
          <w:szCs w:val="26"/>
        </w:rPr>
        <w:t>,</w:t>
      </w:r>
      <w:r w:rsidR="00AB4070">
        <w:rPr>
          <w:rFonts w:ascii="Times New Roman" w:hAnsi="Times New Roman" w:cs="Times New Roman"/>
          <w:sz w:val="26"/>
          <w:szCs w:val="26"/>
        </w:rPr>
        <w:t>43</w:t>
      </w:r>
      <w:r w:rsidRPr="00462E7A">
        <w:rPr>
          <w:rFonts w:ascii="Times New Roman" w:hAnsi="Times New Roman" w:cs="Times New Roman"/>
          <w:sz w:val="26"/>
          <w:szCs w:val="26"/>
        </w:rPr>
        <w:t>%</w:t>
      </w:r>
      <w:bookmarkStart w:id="0" w:name="_GoBack"/>
      <w:bookmarkEnd w:id="0"/>
      <w:r w:rsidRPr="00462E7A">
        <w:rPr>
          <w:rFonts w:ascii="Times New Roman" w:hAnsi="Times New Roman" w:cs="Times New Roman"/>
          <w:sz w:val="26"/>
          <w:szCs w:val="26"/>
        </w:rPr>
        <w:t>;</w:t>
      </w:r>
      <w:r w:rsidR="00C6315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84CF57" w14:textId="50E893A8" w:rsidR="00CE759A" w:rsidRPr="00462E7A" w:rsidRDefault="00CE759A" w:rsidP="00CE75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- доля массовых социально значимых муниципальных услуг, доступных в электронном виде, предоставляемых с использованием Единого портала государственных и муниципальных ус</w:t>
      </w:r>
      <w:r w:rsidR="00AB4070">
        <w:rPr>
          <w:rFonts w:ascii="Times New Roman" w:hAnsi="Times New Roman" w:cs="Times New Roman"/>
          <w:sz w:val="26"/>
          <w:szCs w:val="26"/>
        </w:rPr>
        <w:t>луг (функций) достигла уровня 58</w:t>
      </w:r>
      <w:r w:rsidRPr="00462E7A">
        <w:rPr>
          <w:rFonts w:ascii="Times New Roman" w:hAnsi="Times New Roman" w:cs="Times New Roman"/>
          <w:sz w:val="26"/>
          <w:szCs w:val="26"/>
        </w:rPr>
        <w:t>,</w:t>
      </w:r>
      <w:r w:rsidR="00AB4070">
        <w:rPr>
          <w:rFonts w:ascii="Times New Roman" w:hAnsi="Times New Roman" w:cs="Times New Roman"/>
          <w:sz w:val="26"/>
          <w:szCs w:val="26"/>
        </w:rPr>
        <w:t>93</w:t>
      </w:r>
      <w:r w:rsidRPr="00462E7A">
        <w:rPr>
          <w:rFonts w:ascii="Times New Roman" w:hAnsi="Times New Roman" w:cs="Times New Roman"/>
          <w:sz w:val="26"/>
          <w:szCs w:val="26"/>
        </w:rPr>
        <w:t>%;</w:t>
      </w:r>
    </w:p>
    <w:p w14:paraId="1E131E17" w14:textId="1CE9CAAE" w:rsidR="00CE759A" w:rsidRPr="00462E7A" w:rsidRDefault="00CE759A" w:rsidP="00CE75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- доля граждан, использующих механизм получения муниципальных услуг в эл</w:t>
      </w:r>
      <w:r w:rsidR="00C2694E">
        <w:rPr>
          <w:rFonts w:ascii="Times New Roman" w:hAnsi="Times New Roman" w:cs="Times New Roman"/>
          <w:sz w:val="26"/>
          <w:szCs w:val="26"/>
        </w:rPr>
        <w:t>ектронной форме, увеличена до 89</w:t>
      </w:r>
      <w:r w:rsidRPr="00462E7A">
        <w:rPr>
          <w:rFonts w:ascii="Times New Roman" w:hAnsi="Times New Roman" w:cs="Times New Roman"/>
          <w:sz w:val="26"/>
          <w:szCs w:val="26"/>
        </w:rPr>
        <w:t>,</w:t>
      </w:r>
      <w:r w:rsidR="00C2694E">
        <w:rPr>
          <w:rFonts w:ascii="Times New Roman" w:hAnsi="Times New Roman" w:cs="Times New Roman"/>
          <w:sz w:val="26"/>
          <w:szCs w:val="26"/>
        </w:rPr>
        <w:t>8</w:t>
      </w:r>
      <w:r w:rsidRPr="00462E7A">
        <w:rPr>
          <w:rFonts w:ascii="Times New Roman" w:hAnsi="Times New Roman" w:cs="Times New Roman"/>
          <w:sz w:val="26"/>
          <w:szCs w:val="26"/>
        </w:rPr>
        <w:t>%;</w:t>
      </w:r>
    </w:p>
    <w:p w14:paraId="5E7617E5" w14:textId="07E1C413" w:rsidR="00CE759A" w:rsidRPr="00462E7A" w:rsidRDefault="00C2694E" w:rsidP="00CE75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обеспечено предоставление 98</w:t>
      </w:r>
      <w:r w:rsidR="00CE759A" w:rsidRPr="00462E7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09</w:t>
      </w:r>
      <w:r w:rsidR="00CE759A" w:rsidRPr="00462E7A">
        <w:rPr>
          <w:rFonts w:ascii="Times New Roman" w:hAnsi="Times New Roman" w:cs="Times New Roman"/>
          <w:sz w:val="26"/>
          <w:szCs w:val="26"/>
        </w:rPr>
        <w:t>% муниципальных услуг без нарушения регламентного срока при оказании услуг в электронном виде;</w:t>
      </w:r>
    </w:p>
    <w:p w14:paraId="737F873A" w14:textId="12A299C7" w:rsidR="00CE759A" w:rsidRPr="00462E7A" w:rsidRDefault="00C2694E" w:rsidP="00CE75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обеспечено 5,43</w:t>
      </w:r>
      <w:r w:rsidR="00CE759A" w:rsidRPr="00462E7A">
        <w:rPr>
          <w:rFonts w:ascii="Times New Roman" w:hAnsi="Times New Roman" w:cs="Times New Roman"/>
          <w:sz w:val="26"/>
          <w:szCs w:val="26"/>
        </w:rPr>
        <w:t xml:space="preserve"> часов работы каждого окна приема заявителей в МБУ «МФЦ в г. Череповце» в день;</w:t>
      </w:r>
    </w:p>
    <w:p w14:paraId="7E73B081" w14:textId="77777777" w:rsidR="00CE759A" w:rsidRPr="00462E7A" w:rsidRDefault="00CE759A" w:rsidP="00CE75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- муниципальное задание по МБУ «МФЦ в г. Череповце» выполнено в полном объеме;</w:t>
      </w:r>
    </w:p>
    <w:p w14:paraId="37474F8E" w14:textId="7561420E" w:rsidR="00CE759A" w:rsidRPr="002F0032" w:rsidRDefault="00CE759A" w:rsidP="00CE75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 xml:space="preserve">- уровень удовлетворенности заявителей качеством и доступностью предоставления государственных и муниципальных услуг в МБУ «МФЦ </w:t>
      </w:r>
      <w:r w:rsidR="00C2694E">
        <w:rPr>
          <w:rFonts w:ascii="Times New Roman" w:hAnsi="Times New Roman" w:cs="Times New Roman"/>
          <w:sz w:val="26"/>
          <w:szCs w:val="26"/>
        </w:rPr>
        <w:t>в г. Череповце» достиг уровня 100</w:t>
      </w:r>
      <w:r w:rsidRPr="00462E7A">
        <w:rPr>
          <w:rFonts w:ascii="Times New Roman" w:hAnsi="Times New Roman" w:cs="Times New Roman"/>
          <w:sz w:val="26"/>
          <w:szCs w:val="26"/>
        </w:rPr>
        <w:t>%.</w:t>
      </w:r>
    </w:p>
    <w:p w14:paraId="45C3DCD1" w14:textId="77777777" w:rsidR="00CE759A" w:rsidRPr="00462E7A" w:rsidRDefault="00CE759A" w:rsidP="00CE75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Результаты реализации Подпрограммы 5:</w:t>
      </w:r>
    </w:p>
    <w:p w14:paraId="05FB1CCA" w14:textId="77777777" w:rsidR="00CE759A" w:rsidRPr="00462E7A" w:rsidRDefault="00CE759A" w:rsidP="00CE75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- обеспечено увеличение внутренних затрат на развитие цифровых технологий;</w:t>
      </w:r>
    </w:p>
    <w:p w14:paraId="0D8C2337" w14:textId="77777777" w:rsidR="00CE759A" w:rsidRPr="00462E7A" w:rsidRDefault="00CE759A" w:rsidP="00CE75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- муниципальное задание по МАУ «ЦМИРиТ» выполнено в полном объеме;</w:t>
      </w:r>
    </w:p>
    <w:p w14:paraId="542FA070" w14:textId="77777777" w:rsidR="00CE759A" w:rsidRPr="00462E7A" w:rsidRDefault="00CE759A" w:rsidP="00CE75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- обеспечено функционирование 23 бесплатных зон «WiFi» в местах массового скопления граждан, парках и скверах города Череповца;</w:t>
      </w:r>
    </w:p>
    <w:p w14:paraId="422AD004" w14:textId="0191E9C5" w:rsidR="00CE759A" w:rsidRPr="00462E7A" w:rsidRDefault="00CE759A" w:rsidP="00CE75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- оценка состояния информационно-технической и телекоммуникационной инфраструктуры потребностям и требованиям используемых информационных систем в органах местного самоуправления и муниципальных учреждений города, обслужива</w:t>
      </w:r>
      <w:r w:rsidR="00C2694E">
        <w:rPr>
          <w:rFonts w:ascii="Times New Roman" w:hAnsi="Times New Roman" w:cs="Times New Roman"/>
          <w:sz w:val="26"/>
          <w:szCs w:val="26"/>
        </w:rPr>
        <w:t>емых МАУ «ЦМИРиТ», составила 4,7</w:t>
      </w:r>
      <w:r w:rsidRPr="00462E7A">
        <w:rPr>
          <w:rFonts w:ascii="Times New Roman" w:hAnsi="Times New Roman" w:cs="Times New Roman"/>
          <w:sz w:val="26"/>
          <w:szCs w:val="26"/>
        </w:rPr>
        <w:t xml:space="preserve"> баллов;</w:t>
      </w:r>
    </w:p>
    <w:p w14:paraId="7F7AEF6F" w14:textId="53FECA92" w:rsidR="00CE759A" w:rsidRPr="00462E7A" w:rsidRDefault="00CE759A" w:rsidP="00CE75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- осуществлен переход на отечественн</w:t>
      </w:r>
      <w:r w:rsidR="00C2694E">
        <w:rPr>
          <w:rFonts w:ascii="Times New Roman" w:hAnsi="Times New Roman" w:cs="Times New Roman"/>
          <w:sz w:val="26"/>
          <w:szCs w:val="26"/>
        </w:rPr>
        <w:t>ое программное обеспечение на 93</w:t>
      </w:r>
      <w:r w:rsidRPr="00462E7A">
        <w:rPr>
          <w:rFonts w:ascii="Times New Roman" w:hAnsi="Times New Roman" w:cs="Times New Roman"/>
          <w:sz w:val="26"/>
          <w:szCs w:val="26"/>
        </w:rPr>
        <w:t>%;</w:t>
      </w:r>
    </w:p>
    <w:p w14:paraId="2A406831" w14:textId="77777777" w:rsidR="00CE759A" w:rsidRPr="00462E7A" w:rsidRDefault="00CE759A" w:rsidP="00CE75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07254D">
        <w:rPr>
          <w:rFonts w:ascii="Times New Roman" w:hAnsi="Times New Roman" w:cs="Times New Roman"/>
          <w:sz w:val="26"/>
          <w:szCs w:val="26"/>
        </w:rPr>
        <w:t>- информационная безопасность органов местного самоуправления и муниципальных учреждениях города, обслуживаемых МАУ «ЦМИРиТ», обеспечена в соответствии с требованиями, установленными на федеральном уровне;</w:t>
      </w:r>
    </w:p>
    <w:p w14:paraId="03E9E4D0" w14:textId="0FFC0A09" w:rsidR="00CE759A" w:rsidRPr="00462E7A" w:rsidRDefault="00CE759A" w:rsidP="00CE75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- надежность и бесперебойность работы информационных систем и ресурсо</w:t>
      </w:r>
      <w:r w:rsidR="00C2694E">
        <w:rPr>
          <w:rFonts w:ascii="Times New Roman" w:hAnsi="Times New Roman" w:cs="Times New Roman"/>
          <w:sz w:val="26"/>
          <w:szCs w:val="26"/>
        </w:rPr>
        <w:t>в поддерживалась на уровне 99,7</w:t>
      </w:r>
      <w:r w:rsidRPr="00462E7A">
        <w:rPr>
          <w:rFonts w:ascii="Times New Roman" w:hAnsi="Times New Roman" w:cs="Times New Roman"/>
          <w:sz w:val="26"/>
          <w:szCs w:val="26"/>
        </w:rPr>
        <w:t>%;</w:t>
      </w:r>
    </w:p>
    <w:p w14:paraId="3EFBBE34" w14:textId="64C42D89" w:rsidR="00CE759A" w:rsidRPr="00E07587" w:rsidRDefault="00CE759A" w:rsidP="00CE759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E7A">
        <w:rPr>
          <w:rFonts w:ascii="Times New Roman" w:hAnsi="Times New Roman" w:cs="Times New Roman"/>
          <w:sz w:val="26"/>
          <w:szCs w:val="26"/>
        </w:rPr>
        <w:t>- доля электронного документооборота в органах местного самоу</w:t>
      </w:r>
      <w:r w:rsidR="00C2694E">
        <w:rPr>
          <w:rFonts w:ascii="Times New Roman" w:hAnsi="Times New Roman" w:cs="Times New Roman"/>
          <w:sz w:val="26"/>
          <w:szCs w:val="26"/>
        </w:rPr>
        <w:t>правления сохранена на уровне 85</w:t>
      </w:r>
      <w:r w:rsidRPr="00462E7A">
        <w:rPr>
          <w:rFonts w:ascii="Times New Roman" w:hAnsi="Times New Roman" w:cs="Times New Roman"/>
          <w:sz w:val="26"/>
          <w:szCs w:val="26"/>
        </w:rPr>
        <w:t>%.</w:t>
      </w:r>
    </w:p>
    <w:p w14:paraId="5ABCA509" w14:textId="6E7C07CC" w:rsidR="00CE759A" w:rsidRPr="00203C61" w:rsidRDefault="00CE759A" w:rsidP="00CE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достижении значений целевых показателей (индикаторов) муниципальной программы </w:t>
      </w:r>
      <w:r w:rsidRPr="00584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методике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Pr="00584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расчета </w:t>
      </w:r>
      <w:r w:rsidRPr="00203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C2694E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203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представлены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таблице</w:t>
      </w:r>
      <w:r w:rsidRPr="00203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</w:t>
      </w:r>
    </w:p>
    <w:p w14:paraId="12142370" w14:textId="77777777" w:rsidR="00CE759A" w:rsidRPr="002F0032" w:rsidRDefault="00CE759A" w:rsidP="00CE7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9A03902" w14:textId="77777777" w:rsidR="00CE759A" w:rsidRPr="002F0032" w:rsidRDefault="00CE759A" w:rsidP="00CE759A">
      <w:pPr>
        <w:pStyle w:val="af0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E5B05">
        <w:rPr>
          <w:rFonts w:ascii="Times New Roman" w:hAnsi="Times New Roman" w:cs="Times New Roman"/>
          <w:sz w:val="26"/>
          <w:szCs w:val="26"/>
        </w:rPr>
        <w:t>Непосредственные результаты</w:t>
      </w:r>
      <w:r w:rsidRPr="002F0032">
        <w:rPr>
          <w:rFonts w:ascii="Times New Roman" w:hAnsi="Times New Roman" w:cs="Times New Roman"/>
          <w:sz w:val="26"/>
          <w:szCs w:val="26"/>
        </w:rPr>
        <w:t xml:space="preserve"> реализации основных мероприятий муниципальной </w:t>
      </w:r>
    </w:p>
    <w:p w14:paraId="02B7D9D9" w14:textId="2BBF8961" w:rsidR="00CE759A" w:rsidRPr="00FF7989" w:rsidRDefault="00CE759A" w:rsidP="00CE759A">
      <w:pPr>
        <w:pStyle w:val="af0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trike/>
          <w:sz w:val="26"/>
          <w:szCs w:val="26"/>
        </w:rPr>
      </w:pPr>
      <w:r w:rsidRPr="002F0032">
        <w:rPr>
          <w:rFonts w:ascii="Times New Roman" w:hAnsi="Times New Roman" w:cs="Times New Roman"/>
          <w:sz w:val="26"/>
          <w:szCs w:val="26"/>
        </w:rPr>
        <w:t xml:space="preserve">программы/подпрограмм </w:t>
      </w:r>
      <w:r w:rsidR="00C2694E">
        <w:rPr>
          <w:rFonts w:ascii="Times New Roman" w:hAnsi="Times New Roman" w:cs="Times New Roman"/>
          <w:sz w:val="26"/>
          <w:szCs w:val="26"/>
        </w:rPr>
        <w:t>за 2024</w:t>
      </w:r>
      <w:r w:rsidRPr="00FF7989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од</w:t>
      </w:r>
    </w:p>
    <w:p w14:paraId="622CFE52" w14:textId="77777777" w:rsidR="00CE759A" w:rsidRPr="003205FC" w:rsidRDefault="00CE759A" w:rsidP="00CE759A">
      <w:pPr>
        <w:pStyle w:val="af0"/>
        <w:tabs>
          <w:tab w:val="left" w:pos="1134"/>
        </w:tabs>
        <w:spacing w:after="0" w:line="240" w:lineRule="auto"/>
        <w:ind w:left="1428"/>
        <w:rPr>
          <w:rFonts w:ascii="Times New Roman" w:hAnsi="Times New Roman" w:cs="Times New Roman"/>
          <w:sz w:val="26"/>
          <w:szCs w:val="26"/>
        </w:rPr>
      </w:pPr>
    </w:p>
    <w:p w14:paraId="73257B3C" w14:textId="77777777" w:rsidR="00CE759A" w:rsidRPr="005F73D1" w:rsidRDefault="00CE759A" w:rsidP="00CE7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6652">
        <w:rPr>
          <w:rFonts w:ascii="Times New Roman" w:hAnsi="Times New Roman" w:cs="Times New Roman"/>
          <w:sz w:val="26"/>
          <w:szCs w:val="26"/>
        </w:rPr>
        <w:t>Сведения о степени выполнения основных мероприятий муниципальной программы, подп</w:t>
      </w:r>
      <w:r>
        <w:rPr>
          <w:rFonts w:ascii="Times New Roman" w:hAnsi="Times New Roman" w:cs="Times New Roman"/>
          <w:sz w:val="26"/>
          <w:szCs w:val="26"/>
        </w:rPr>
        <w:t>рограмм представлены в таблице 2</w:t>
      </w:r>
      <w:r w:rsidRPr="004D6652">
        <w:rPr>
          <w:rFonts w:ascii="Times New Roman" w:hAnsi="Times New Roman" w:cs="Times New Roman"/>
          <w:sz w:val="26"/>
          <w:szCs w:val="26"/>
        </w:rPr>
        <w:t>.</w:t>
      </w:r>
      <w:r w:rsidRPr="005F73D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F5AFC5" w14:textId="77777777" w:rsidR="00CE759A" w:rsidRPr="003205FC" w:rsidRDefault="00CE759A" w:rsidP="00CE7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F6505E4" w14:textId="77777777" w:rsidR="00CE759A" w:rsidRDefault="00CE759A" w:rsidP="00CE759A">
      <w:pPr>
        <w:tabs>
          <w:tab w:val="left" w:pos="0"/>
          <w:tab w:val="left" w:pos="9355"/>
        </w:tabs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205FC">
        <w:rPr>
          <w:rFonts w:ascii="Times New Roman" w:eastAsia="Times New Roman" w:hAnsi="Times New Roman" w:cs="Times New Roman"/>
          <w:sz w:val="26"/>
          <w:szCs w:val="26"/>
        </w:rPr>
        <w:t xml:space="preserve">III. Результаты использования бюджетных ассигнований городского </w:t>
      </w:r>
    </w:p>
    <w:p w14:paraId="319FAFE8" w14:textId="77777777" w:rsidR="00CE759A" w:rsidRDefault="00CE759A" w:rsidP="00CE759A">
      <w:pPr>
        <w:tabs>
          <w:tab w:val="left" w:pos="0"/>
          <w:tab w:val="left" w:pos="9355"/>
        </w:tabs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205FC">
        <w:rPr>
          <w:rFonts w:ascii="Times New Roman" w:eastAsia="Times New Roman" w:hAnsi="Times New Roman" w:cs="Times New Roman"/>
          <w:sz w:val="26"/>
          <w:szCs w:val="26"/>
        </w:rPr>
        <w:t xml:space="preserve">бюджета и иных средств на реализацию муниципальной программы </w:t>
      </w:r>
    </w:p>
    <w:p w14:paraId="562C13F9" w14:textId="77777777" w:rsidR="00CE759A" w:rsidRPr="00B91169" w:rsidRDefault="00CE759A" w:rsidP="00CE759A">
      <w:pPr>
        <w:tabs>
          <w:tab w:val="left" w:pos="0"/>
          <w:tab w:val="left" w:pos="9355"/>
        </w:tabs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D2DB8">
        <w:rPr>
          <w:rFonts w:ascii="Times New Roman" w:eastAsia="Times New Roman" w:hAnsi="Times New Roman" w:cs="Times New Roman"/>
          <w:sz w:val="26"/>
          <w:szCs w:val="26"/>
        </w:rPr>
        <w:t>за отчетный финансовый год</w:t>
      </w:r>
    </w:p>
    <w:p w14:paraId="7407163D" w14:textId="77777777" w:rsidR="00CE759A" w:rsidRPr="003205FC" w:rsidRDefault="00CE759A" w:rsidP="00CE759A">
      <w:pPr>
        <w:tabs>
          <w:tab w:val="left" w:pos="0"/>
          <w:tab w:val="left" w:pos="9355"/>
        </w:tabs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EED19BF" w14:textId="77777777" w:rsidR="00CE759A" w:rsidRDefault="00CE759A" w:rsidP="00CE759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594F">
        <w:rPr>
          <w:rFonts w:ascii="Times New Roman" w:hAnsi="Times New Roman" w:cs="Times New Roman"/>
          <w:sz w:val="26"/>
          <w:szCs w:val="26"/>
        </w:rPr>
        <w:t>Отчет об</w:t>
      </w:r>
      <w:r w:rsidRPr="001659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 xml:space="preserve"> использовании бюджетных ассигнований городского бюджета</w:t>
      </w:r>
      <w:r w:rsidRPr="0016594F">
        <w:rPr>
          <w:rFonts w:ascii="Times New Roman" w:hAnsi="Times New Roman" w:cs="Times New Roman"/>
          <w:sz w:val="26"/>
          <w:szCs w:val="26"/>
        </w:rPr>
        <w:t>,</w:t>
      </w:r>
      <w:r w:rsidRPr="003205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 также информация о расходах городского, федерального, областного бюджетов, внебюджетных источников </w:t>
      </w:r>
      <w:r w:rsidRPr="003205FC">
        <w:rPr>
          <w:rFonts w:ascii="Times New Roman" w:hAnsi="Times New Roman" w:cs="Times New Roman"/>
          <w:sz w:val="26"/>
          <w:szCs w:val="26"/>
        </w:rPr>
        <w:t xml:space="preserve">на реализацию </w:t>
      </w:r>
      <w:r>
        <w:rPr>
          <w:rFonts w:ascii="Times New Roman" w:hAnsi="Times New Roman" w:cs="Times New Roman"/>
          <w:sz w:val="26"/>
          <w:szCs w:val="26"/>
        </w:rPr>
        <w:t xml:space="preserve">целей </w:t>
      </w:r>
      <w:r w:rsidRPr="003205FC">
        <w:rPr>
          <w:rFonts w:ascii="Times New Roman" w:hAnsi="Times New Roman" w:cs="Times New Roman"/>
          <w:sz w:val="26"/>
          <w:szCs w:val="26"/>
        </w:rPr>
        <w:t>муниципа</w:t>
      </w:r>
      <w:r>
        <w:rPr>
          <w:rFonts w:ascii="Times New Roman" w:hAnsi="Times New Roman" w:cs="Times New Roman"/>
          <w:sz w:val="26"/>
          <w:szCs w:val="26"/>
        </w:rPr>
        <w:t xml:space="preserve">льной программы за отчетный период </w:t>
      </w:r>
      <w:r w:rsidRPr="0016594F">
        <w:rPr>
          <w:rFonts w:ascii="Times New Roman" w:hAnsi="Times New Roman" w:cs="Times New Roman"/>
          <w:sz w:val="26"/>
          <w:szCs w:val="26"/>
        </w:rPr>
        <w:t>представлены в</w:t>
      </w:r>
      <w:r>
        <w:rPr>
          <w:rFonts w:ascii="Times New Roman" w:hAnsi="Times New Roman" w:cs="Times New Roman"/>
          <w:sz w:val="26"/>
          <w:szCs w:val="26"/>
        </w:rPr>
        <w:t xml:space="preserve"> таблицах 3</w:t>
      </w:r>
      <w:r w:rsidRPr="003205FC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205FC">
        <w:rPr>
          <w:rFonts w:ascii="Times New Roman" w:hAnsi="Times New Roman" w:cs="Times New Roman"/>
          <w:sz w:val="26"/>
          <w:szCs w:val="26"/>
        </w:rPr>
        <w:t>.</w:t>
      </w:r>
    </w:p>
    <w:p w14:paraId="79018A54" w14:textId="77777777" w:rsidR="00CE759A" w:rsidRPr="003205FC" w:rsidRDefault="00CE759A" w:rsidP="00CE7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B249F77" w14:textId="77777777" w:rsidR="00CE759A" w:rsidRDefault="00CE759A" w:rsidP="00CE759A">
      <w:pPr>
        <w:tabs>
          <w:tab w:val="left" w:pos="0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6"/>
          <w:szCs w:val="26"/>
        </w:rPr>
      </w:pPr>
      <w:r w:rsidRPr="004D6652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4D665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И</w:t>
      </w:r>
      <w:r w:rsidRPr="00877BEF">
        <w:rPr>
          <w:rFonts w:ascii="Times New Roman" w:hAnsi="Times New Roman" w:cs="Times New Roman"/>
          <w:sz w:val="26"/>
          <w:szCs w:val="26"/>
        </w:rPr>
        <w:t xml:space="preserve">нформация о внесенных ответственным исполнителем </w:t>
      </w:r>
    </w:p>
    <w:p w14:paraId="5706883F" w14:textId="1BB3A555" w:rsidR="00CE759A" w:rsidRDefault="00CE759A" w:rsidP="00CE759A">
      <w:pPr>
        <w:tabs>
          <w:tab w:val="left" w:pos="0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6"/>
          <w:szCs w:val="26"/>
        </w:rPr>
      </w:pPr>
      <w:r w:rsidRPr="00877BEF">
        <w:rPr>
          <w:rFonts w:ascii="Times New Roman" w:hAnsi="Times New Roman" w:cs="Times New Roman"/>
          <w:sz w:val="26"/>
          <w:szCs w:val="26"/>
        </w:rPr>
        <w:t xml:space="preserve">в </w:t>
      </w:r>
      <w:r w:rsidR="00C2694E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 xml:space="preserve"> году</w:t>
      </w:r>
      <w:r w:rsidRPr="00877BEF">
        <w:rPr>
          <w:rFonts w:ascii="Times New Roman" w:hAnsi="Times New Roman" w:cs="Times New Roman"/>
          <w:sz w:val="26"/>
          <w:szCs w:val="26"/>
        </w:rPr>
        <w:t xml:space="preserve"> изменениях в муниципальную программу </w:t>
      </w:r>
    </w:p>
    <w:p w14:paraId="30A5C7EF" w14:textId="77777777" w:rsidR="00CE759A" w:rsidRPr="009D5CFE" w:rsidRDefault="00CE759A" w:rsidP="00CE759A">
      <w:pPr>
        <w:pStyle w:val="af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62F3D6A4" w14:textId="77777777" w:rsidR="00CE759A" w:rsidRPr="003205FC" w:rsidRDefault="00CE759A" w:rsidP="00CE7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05FC">
        <w:rPr>
          <w:rFonts w:ascii="Times New Roman" w:hAnsi="Times New Roman" w:cs="Times New Roman"/>
          <w:sz w:val="26"/>
          <w:szCs w:val="26"/>
        </w:rPr>
        <w:lastRenderedPageBreak/>
        <w:t>В течение отчетного периода в муниципальн</w:t>
      </w:r>
      <w:r w:rsidRPr="0016594F">
        <w:rPr>
          <w:rFonts w:ascii="Times New Roman" w:hAnsi="Times New Roman" w:cs="Times New Roman"/>
          <w:sz w:val="26"/>
          <w:szCs w:val="26"/>
        </w:rPr>
        <w:t>ую</w:t>
      </w:r>
      <w:r w:rsidRPr="003205FC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Pr="0016594F">
        <w:rPr>
          <w:rFonts w:ascii="Times New Roman" w:hAnsi="Times New Roman" w:cs="Times New Roman"/>
          <w:sz w:val="26"/>
          <w:szCs w:val="26"/>
        </w:rPr>
        <w:t>у</w:t>
      </w:r>
      <w:r w:rsidRPr="003205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были внесены</w:t>
      </w:r>
      <w:r w:rsidRPr="003205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3205FC">
        <w:rPr>
          <w:rFonts w:ascii="Times New Roman" w:hAnsi="Times New Roman" w:cs="Times New Roman"/>
          <w:sz w:val="26"/>
          <w:szCs w:val="26"/>
        </w:rPr>
        <w:t>изменения:</w:t>
      </w:r>
    </w:p>
    <w:p w14:paraId="6B934B2D" w14:textId="77777777" w:rsidR="00B5199E" w:rsidRDefault="00CE759A" w:rsidP="00CE759A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3205FC">
        <w:rPr>
          <w:rFonts w:ascii="Times New Roman" w:hAnsi="Times New Roman" w:cs="Times New Roman"/>
          <w:sz w:val="26"/>
          <w:szCs w:val="26"/>
        </w:rPr>
        <w:t xml:space="preserve">. </w:t>
      </w:r>
      <w:r w:rsidR="00B5199E">
        <w:rPr>
          <w:rFonts w:ascii="Times New Roman" w:hAnsi="Times New Roman" w:cs="Times New Roman"/>
          <w:sz w:val="26"/>
          <w:szCs w:val="26"/>
        </w:rPr>
        <w:t>Постановлением мэрии города от 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3205FC">
        <w:rPr>
          <w:rFonts w:ascii="Times New Roman" w:hAnsi="Times New Roman" w:cs="Times New Roman"/>
          <w:sz w:val="26"/>
          <w:szCs w:val="26"/>
        </w:rPr>
        <w:t>.03.202</w:t>
      </w:r>
      <w:r w:rsidR="00B5199E">
        <w:rPr>
          <w:rFonts w:ascii="Times New Roman" w:hAnsi="Times New Roman" w:cs="Times New Roman"/>
          <w:sz w:val="26"/>
          <w:szCs w:val="26"/>
        </w:rPr>
        <w:t>4</w:t>
      </w:r>
      <w:r w:rsidRPr="003205FC">
        <w:rPr>
          <w:rFonts w:ascii="Times New Roman" w:hAnsi="Times New Roman" w:cs="Times New Roman"/>
          <w:sz w:val="26"/>
          <w:szCs w:val="26"/>
        </w:rPr>
        <w:t xml:space="preserve"> № </w:t>
      </w:r>
      <w:r w:rsidR="00B5199E">
        <w:rPr>
          <w:rFonts w:ascii="Times New Roman" w:hAnsi="Times New Roman" w:cs="Times New Roman"/>
          <w:sz w:val="26"/>
          <w:szCs w:val="26"/>
        </w:rPr>
        <w:t>758: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A57AEB" w14:textId="0D591A5C" w:rsidR="00B5199E" w:rsidRDefault="00B5199E" w:rsidP="00CE759A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увеличены и перераспределены</w:t>
      </w:r>
      <w:r w:rsidR="00CE759A" w:rsidRPr="003B12FB">
        <w:rPr>
          <w:rFonts w:ascii="Times New Roman" w:hAnsi="Times New Roman" w:cs="Times New Roman"/>
          <w:sz w:val="26"/>
          <w:szCs w:val="26"/>
        </w:rPr>
        <w:t xml:space="preserve"> бюджетные ассигнования в рамках основн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CE759A" w:rsidRPr="003B12FB">
        <w:rPr>
          <w:rFonts w:ascii="Times New Roman" w:hAnsi="Times New Roman" w:cs="Times New Roman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sz w:val="26"/>
          <w:szCs w:val="26"/>
        </w:rPr>
        <w:t>й:</w:t>
      </w:r>
      <w:r w:rsidR="00CE759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7E41F9" w14:textId="3975AE5F" w:rsidR="00CE759A" w:rsidRDefault="00CE759A" w:rsidP="00CE759A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05FC">
        <w:rPr>
          <w:rFonts w:ascii="Times New Roman" w:hAnsi="Times New Roman" w:cs="Times New Roman"/>
          <w:sz w:val="26"/>
          <w:szCs w:val="26"/>
        </w:rPr>
        <w:t>«</w:t>
      </w:r>
      <w:r w:rsidRPr="0074554A">
        <w:rPr>
          <w:rFonts w:ascii="Times New Roman" w:hAnsi="Times New Roman" w:cs="Times New Roman"/>
          <w:sz w:val="26"/>
          <w:szCs w:val="26"/>
        </w:rPr>
        <w:t>Создание и материально-техническое обеспечение рабочих мест муниципальных служащих органов местного самоуправления, работников муниципальных учреждений</w:t>
      </w:r>
      <w:r w:rsidRPr="003205FC">
        <w:rPr>
          <w:rFonts w:ascii="Times New Roman" w:hAnsi="Times New Roman" w:cs="Times New Roman"/>
          <w:sz w:val="26"/>
          <w:szCs w:val="26"/>
        </w:rPr>
        <w:t xml:space="preserve">» </w:t>
      </w:r>
      <w:r w:rsidR="00B5199E">
        <w:rPr>
          <w:rFonts w:ascii="Times New Roman" w:hAnsi="Times New Roman" w:cs="Times New Roman"/>
          <w:sz w:val="26"/>
          <w:szCs w:val="26"/>
        </w:rPr>
        <w:t>подпрограммы 1;</w:t>
      </w:r>
    </w:p>
    <w:p w14:paraId="72AF3C9D" w14:textId="5A519FC7" w:rsidR="00B5199E" w:rsidRDefault="00203DD1" w:rsidP="00CE759A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33D0">
        <w:rPr>
          <w:rFonts w:ascii="Times New Roman" w:hAnsi="Times New Roman" w:cs="Times New Roman"/>
          <w:sz w:val="26"/>
          <w:szCs w:val="26"/>
        </w:rPr>
        <w:t>«Обеспечение выполнения органами мэрии города полномочий в соответствии с действующим законодательством и положениями об органах мэрии города»</w:t>
      </w:r>
      <w:r w:rsidR="00B5199E">
        <w:rPr>
          <w:rFonts w:ascii="Times New Roman" w:hAnsi="Times New Roman" w:cs="Times New Roman"/>
          <w:sz w:val="26"/>
          <w:szCs w:val="26"/>
        </w:rPr>
        <w:t xml:space="preserve"> подпрограммы 2.</w:t>
      </w:r>
    </w:p>
    <w:p w14:paraId="30995D8B" w14:textId="4FF20BF9" w:rsidR="00B5199E" w:rsidRDefault="00B5199E" w:rsidP="00CE759A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перераспределены</w:t>
      </w:r>
      <w:r w:rsidRPr="003B12FB">
        <w:rPr>
          <w:rFonts w:ascii="Times New Roman" w:hAnsi="Times New Roman" w:cs="Times New Roman"/>
          <w:sz w:val="26"/>
          <w:szCs w:val="26"/>
        </w:rPr>
        <w:t xml:space="preserve"> бюджетные ассигнования в рамках основн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3B12FB">
        <w:rPr>
          <w:rFonts w:ascii="Times New Roman" w:hAnsi="Times New Roman" w:cs="Times New Roman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Pr="004A0D86">
        <w:rPr>
          <w:rFonts w:ascii="Times New Roman" w:hAnsi="Times New Roman" w:cs="Times New Roman"/>
          <w:sz w:val="26"/>
          <w:szCs w:val="26"/>
        </w:rPr>
        <w:t>«</w:t>
      </w:r>
      <w:r w:rsidRPr="0074554A">
        <w:rPr>
          <w:rFonts w:ascii="Times New Roman" w:hAnsi="Times New Roman" w:cs="Times New Roman"/>
          <w:sz w:val="26"/>
          <w:szCs w:val="26"/>
        </w:rPr>
        <w:t>Развитие муниципальных цифровых технологий</w:t>
      </w:r>
      <w:r w:rsidRPr="004A0D86">
        <w:rPr>
          <w:rFonts w:ascii="Times New Roman" w:hAnsi="Times New Roman" w:cs="Times New Roman"/>
          <w:sz w:val="26"/>
          <w:szCs w:val="26"/>
        </w:rPr>
        <w:t>» подпрограммы 5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3C23390" w14:textId="2BECD57F" w:rsidR="00B5199E" w:rsidRPr="0074554A" w:rsidRDefault="00B5199E" w:rsidP="00CE759A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внесены правки технического характера в алгоритм </w:t>
      </w:r>
      <w:r w:rsidRPr="00D76542">
        <w:rPr>
          <w:rFonts w:ascii="Times New Roman" w:hAnsi="Times New Roman" w:cs="Times New Roman"/>
          <w:sz w:val="26"/>
          <w:szCs w:val="26"/>
        </w:rPr>
        <w:t>формирования (формула) и методологические пояснения к целевому показателю (индикатору)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D76542">
        <w:rPr>
          <w:rFonts w:ascii="Times New Roman" w:hAnsi="Times New Roman" w:cs="Times New Roman"/>
          <w:sz w:val="26"/>
          <w:szCs w:val="26"/>
        </w:rPr>
        <w:t xml:space="preserve">Доля электронного документооборота в </w:t>
      </w:r>
      <w:r>
        <w:rPr>
          <w:rFonts w:ascii="Times New Roman" w:hAnsi="Times New Roman" w:cs="Times New Roman"/>
          <w:sz w:val="26"/>
          <w:szCs w:val="26"/>
        </w:rPr>
        <w:t xml:space="preserve">органах местного самоуправления» </w:t>
      </w:r>
      <w:r w:rsidR="006C66EE">
        <w:rPr>
          <w:rFonts w:ascii="Times New Roman" w:hAnsi="Times New Roman" w:cs="Times New Roman"/>
          <w:sz w:val="26"/>
          <w:szCs w:val="26"/>
        </w:rPr>
        <w:t>подпрограммы 5.</w:t>
      </w:r>
    </w:p>
    <w:p w14:paraId="69B5B29D" w14:textId="5807417B" w:rsidR="00CE759A" w:rsidRDefault="00CE759A" w:rsidP="00CE759A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3205F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6C66EE">
        <w:rPr>
          <w:rFonts w:ascii="Times New Roman" w:hAnsi="Times New Roman" w:cs="Times New Roman"/>
          <w:sz w:val="26"/>
          <w:szCs w:val="26"/>
        </w:rPr>
        <w:t>остановлением мэрии города от 03</w:t>
      </w:r>
      <w:r w:rsidRPr="003205FC">
        <w:rPr>
          <w:rFonts w:ascii="Times New Roman" w:hAnsi="Times New Roman" w:cs="Times New Roman"/>
          <w:sz w:val="26"/>
          <w:szCs w:val="26"/>
        </w:rPr>
        <w:t>.0</w:t>
      </w:r>
      <w:r w:rsidR="006C66EE">
        <w:rPr>
          <w:rFonts w:ascii="Times New Roman" w:hAnsi="Times New Roman" w:cs="Times New Roman"/>
          <w:sz w:val="26"/>
          <w:szCs w:val="26"/>
        </w:rPr>
        <w:t>5</w:t>
      </w:r>
      <w:r w:rsidRPr="003205FC">
        <w:rPr>
          <w:rFonts w:ascii="Times New Roman" w:hAnsi="Times New Roman" w:cs="Times New Roman"/>
          <w:sz w:val="26"/>
          <w:szCs w:val="26"/>
        </w:rPr>
        <w:t>.202</w:t>
      </w:r>
      <w:r w:rsidR="006C66EE">
        <w:rPr>
          <w:rFonts w:ascii="Times New Roman" w:hAnsi="Times New Roman" w:cs="Times New Roman"/>
          <w:sz w:val="26"/>
          <w:szCs w:val="26"/>
        </w:rPr>
        <w:t>4</w:t>
      </w:r>
      <w:r w:rsidRPr="003205FC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</w:t>
      </w:r>
      <w:r w:rsidR="006C66EE">
        <w:rPr>
          <w:rFonts w:ascii="Times New Roman" w:hAnsi="Times New Roman" w:cs="Times New Roman"/>
          <w:sz w:val="26"/>
          <w:szCs w:val="26"/>
        </w:rPr>
        <w:t>184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2FCB0832" w14:textId="2C715736" w:rsidR="00CE759A" w:rsidRDefault="00CE759A" w:rsidP="006C66EE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6C66EE" w:rsidRPr="006C66EE">
        <w:rPr>
          <w:rFonts w:ascii="Times New Roman" w:hAnsi="Times New Roman" w:cs="Times New Roman"/>
          <w:sz w:val="26"/>
          <w:szCs w:val="26"/>
        </w:rPr>
        <w:t>увеличены и перераспределены бюджетные ассигнования в рамках основн</w:t>
      </w:r>
      <w:r w:rsidR="006C66EE">
        <w:rPr>
          <w:rFonts w:ascii="Times New Roman" w:hAnsi="Times New Roman" w:cs="Times New Roman"/>
          <w:sz w:val="26"/>
          <w:szCs w:val="26"/>
        </w:rPr>
        <w:t>ого</w:t>
      </w:r>
      <w:r w:rsidR="006C66EE" w:rsidRPr="006C66EE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6C66EE">
        <w:rPr>
          <w:rFonts w:ascii="Times New Roman" w:hAnsi="Times New Roman" w:cs="Times New Roman"/>
          <w:sz w:val="26"/>
          <w:szCs w:val="26"/>
        </w:rPr>
        <w:t xml:space="preserve">я </w:t>
      </w:r>
      <w:r w:rsidR="006C66EE" w:rsidRPr="006C66EE">
        <w:rPr>
          <w:rFonts w:ascii="Times New Roman" w:hAnsi="Times New Roman" w:cs="Times New Roman"/>
          <w:sz w:val="26"/>
          <w:szCs w:val="26"/>
        </w:rPr>
        <w:t>«Создание и материально-техническое обеспечение рабочих мест муниципальных служащих органов местного самоуправления, работников муниципальных учреждений» подпрограммы 1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A056BB8" w14:textId="7F2D60A5" w:rsidR="006C66EE" w:rsidRDefault="00CE759A" w:rsidP="00CE759A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6C66EE">
        <w:rPr>
          <w:rFonts w:ascii="Times New Roman" w:hAnsi="Times New Roman" w:cs="Times New Roman"/>
          <w:sz w:val="26"/>
          <w:szCs w:val="26"/>
        </w:rPr>
        <w:t xml:space="preserve">увеличены дотации </w:t>
      </w:r>
      <w:r w:rsidR="006A5375" w:rsidRPr="006A5375">
        <w:rPr>
          <w:rFonts w:ascii="Times New Roman" w:hAnsi="Times New Roman" w:cs="Times New Roman"/>
          <w:sz w:val="26"/>
          <w:szCs w:val="26"/>
        </w:rPr>
        <w:t xml:space="preserve">на поддержку мер по обеспечению сбалансированности местных бюджетов </w:t>
      </w:r>
      <w:r w:rsidR="006C66EE" w:rsidRPr="007424D0">
        <w:rPr>
          <w:rFonts w:ascii="Times New Roman" w:hAnsi="Times New Roman" w:cs="Times New Roman"/>
          <w:sz w:val="26"/>
          <w:szCs w:val="26"/>
        </w:rPr>
        <w:t>в 2024 году</w:t>
      </w:r>
      <w:r w:rsidR="006C66EE">
        <w:rPr>
          <w:rFonts w:ascii="Times New Roman" w:hAnsi="Times New Roman" w:cs="Times New Roman"/>
          <w:sz w:val="26"/>
          <w:szCs w:val="26"/>
        </w:rPr>
        <w:t xml:space="preserve"> в рамках основных мероприятий: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A79B0D" w14:textId="70BDD0DC" w:rsidR="006C66EE" w:rsidRDefault="00203DD1" w:rsidP="00CE759A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33D0">
        <w:rPr>
          <w:rFonts w:ascii="Times New Roman" w:hAnsi="Times New Roman" w:cs="Times New Roman"/>
          <w:sz w:val="26"/>
          <w:szCs w:val="26"/>
        </w:rPr>
        <w:t>«Обеспечение выполнения органами мэрии города полномочий в соответствии с действующим законодательством и положениями об органах мэрии города»</w:t>
      </w:r>
      <w:r w:rsidR="006C66EE">
        <w:rPr>
          <w:rFonts w:ascii="Times New Roman" w:hAnsi="Times New Roman" w:cs="Times New Roman"/>
          <w:sz w:val="26"/>
          <w:szCs w:val="26"/>
        </w:rPr>
        <w:t xml:space="preserve"> подпрограммы 2;</w:t>
      </w:r>
    </w:p>
    <w:p w14:paraId="1B0645C6" w14:textId="2B8720E3" w:rsidR="00CE759A" w:rsidRDefault="00CE759A" w:rsidP="00CE759A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74554A">
        <w:rPr>
          <w:rFonts w:ascii="Times New Roman" w:hAnsi="Times New Roman" w:cs="Times New Roman"/>
          <w:sz w:val="26"/>
          <w:szCs w:val="26"/>
        </w:rPr>
        <w:t>Развитие муниципальных цифровых технологий</w:t>
      </w:r>
      <w:r>
        <w:rPr>
          <w:rFonts w:ascii="Times New Roman" w:hAnsi="Times New Roman" w:cs="Times New Roman"/>
          <w:sz w:val="26"/>
          <w:szCs w:val="26"/>
        </w:rPr>
        <w:t>» подпрограммы 5.</w:t>
      </w:r>
    </w:p>
    <w:p w14:paraId="5AAF8E13" w14:textId="1807528B" w:rsidR="00CE759A" w:rsidRDefault="00CE759A" w:rsidP="00CE759A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</w:t>
      </w:r>
      <w:r w:rsidR="006A5375">
        <w:rPr>
          <w:rFonts w:ascii="Times New Roman" w:hAnsi="Times New Roman" w:cs="Times New Roman"/>
          <w:sz w:val="26"/>
          <w:szCs w:val="26"/>
        </w:rPr>
        <w:t>остановлением мэрии города от 29</w:t>
      </w:r>
      <w:r>
        <w:rPr>
          <w:rFonts w:ascii="Times New Roman" w:hAnsi="Times New Roman" w:cs="Times New Roman"/>
          <w:sz w:val="26"/>
          <w:szCs w:val="26"/>
        </w:rPr>
        <w:t>.0</w:t>
      </w:r>
      <w:r w:rsidR="006A5375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6A537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№ 2</w:t>
      </w:r>
      <w:r w:rsidR="006A5375">
        <w:rPr>
          <w:rFonts w:ascii="Times New Roman" w:hAnsi="Times New Roman" w:cs="Times New Roman"/>
          <w:sz w:val="26"/>
          <w:szCs w:val="26"/>
        </w:rPr>
        <w:t>042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1BEA643E" w14:textId="4C018DB0" w:rsidR="00CE759A" w:rsidRDefault="00CE759A" w:rsidP="00CE759A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6A5375">
        <w:rPr>
          <w:rFonts w:ascii="Times New Roman" w:hAnsi="Times New Roman" w:cs="Times New Roman"/>
          <w:sz w:val="26"/>
          <w:szCs w:val="26"/>
        </w:rPr>
        <w:t>увеличены</w:t>
      </w:r>
      <w:r w:rsidRPr="00B133D0">
        <w:rPr>
          <w:rFonts w:ascii="Times New Roman" w:hAnsi="Times New Roman" w:cs="Times New Roman"/>
          <w:sz w:val="26"/>
          <w:szCs w:val="26"/>
        </w:rPr>
        <w:t xml:space="preserve"> бюджетные ассигнования </w:t>
      </w:r>
      <w:r w:rsidR="006A5375">
        <w:rPr>
          <w:rFonts w:ascii="Times New Roman" w:hAnsi="Times New Roman" w:cs="Times New Roman"/>
          <w:sz w:val="26"/>
          <w:szCs w:val="26"/>
        </w:rPr>
        <w:t>и дотации</w:t>
      </w:r>
      <w:r w:rsidR="006A5375" w:rsidRPr="006A53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5375" w:rsidRPr="006A5375">
        <w:rPr>
          <w:rFonts w:ascii="Times New Roman" w:hAnsi="Times New Roman" w:cs="Times New Roman"/>
          <w:sz w:val="26"/>
          <w:szCs w:val="26"/>
        </w:rPr>
        <w:t>на поддержку мер по обеспечению сбалансированности местных бюджетов</w:t>
      </w:r>
      <w:r w:rsidR="006A5375">
        <w:rPr>
          <w:rFonts w:ascii="Times New Roman" w:hAnsi="Times New Roman" w:cs="Times New Roman"/>
          <w:sz w:val="26"/>
          <w:szCs w:val="26"/>
        </w:rPr>
        <w:t xml:space="preserve"> в 2024 году </w:t>
      </w:r>
      <w:r w:rsidRPr="00B133D0">
        <w:rPr>
          <w:rFonts w:ascii="Times New Roman" w:hAnsi="Times New Roman" w:cs="Times New Roman"/>
          <w:sz w:val="26"/>
          <w:szCs w:val="26"/>
        </w:rPr>
        <w:t>в рамках основных мероприятий:</w:t>
      </w:r>
    </w:p>
    <w:p w14:paraId="0A14633C" w14:textId="337D52F6" w:rsidR="00CE759A" w:rsidRDefault="00CE759A" w:rsidP="00CE759A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33D0">
        <w:rPr>
          <w:rFonts w:ascii="Times New Roman" w:hAnsi="Times New Roman" w:cs="Times New Roman"/>
          <w:sz w:val="26"/>
          <w:szCs w:val="26"/>
        </w:rPr>
        <w:t xml:space="preserve">«Создание и материально-техническое обеспечение рабочих мест муниципальных служащих органов местного самоуправления, работников муниципальных учреждений» подпрограммы 1; </w:t>
      </w:r>
    </w:p>
    <w:p w14:paraId="7532E43C" w14:textId="73C5250B" w:rsidR="00CE759A" w:rsidRPr="00B133D0" w:rsidRDefault="00CE759A" w:rsidP="00CE759A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33D0">
        <w:rPr>
          <w:rFonts w:ascii="Times New Roman" w:hAnsi="Times New Roman" w:cs="Times New Roman"/>
          <w:sz w:val="26"/>
          <w:szCs w:val="26"/>
        </w:rPr>
        <w:t>«Совершенствование процессов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услуг»</w:t>
      </w:r>
      <w:r>
        <w:rPr>
          <w:rFonts w:ascii="Times New Roman" w:hAnsi="Times New Roman" w:cs="Times New Roman"/>
          <w:sz w:val="26"/>
          <w:szCs w:val="26"/>
        </w:rPr>
        <w:t xml:space="preserve"> подпрограммы 4;</w:t>
      </w:r>
    </w:p>
    <w:p w14:paraId="3C6ABF92" w14:textId="77777777" w:rsidR="00CE759A" w:rsidRDefault="00CE759A" w:rsidP="00CE759A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33D0">
        <w:rPr>
          <w:rFonts w:ascii="Times New Roman" w:hAnsi="Times New Roman" w:cs="Times New Roman"/>
          <w:sz w:val="26"/>
          <w:szCs w:val="26"/>
        </w:rPr>
        <w:t>«Развитие муниципальных цифровых технологий» подпрограммы 5.</w:t>
      </w:r>
    </w:p>
    <w:p w14:paraId="5AD139B9" w14:textId="36EA305E" w:rsidR="00CE759A" w:rsidRDefault="00CE759A" w:rsidP="00CE759A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6A537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6A5375" w:rsidRPr="006A5375">
        <w:rPr>
          <w:rFonts w:ascii="Times New Roman" w:hAnsi="Times New Roman" w:cs="Times New Roman"/>
          <w:sz w:val="26"/>
          <w:szCs w:val="26"/>
        </w:rPr>
        <w:t>перераспределены бюджетные ассигнования в рамках основного мероприятия</w:t>
      </w:r>
      <w:r w:rsidR="006A5375">
        <w:rPr>
          <w:rFonts w:ascii="Times New Roman" w:hAnsi="Times New Roman" w:cs="Times New Roman"/>
          <w:sz w:val="26"/>
          <w:szCs w:val="26"/>
        </w:rPr>
        <w:t xml:space="preserve"> </w:t>
      </w:r>
      <w:r w:rsidR="00203DD1" w:rsidRPr="00B133D0">
        <w:rPr>
          <w:rFonts w:ascii="Times New Roman" w:hAnsi="Times New Roman" w:cs="Times New Roman"/>
          <w:sz w:val="26"/>
          <w:szCs w:val="26"/>
        </w:rPr>
        <w:t>«Обеспечение выполнения органами мэрии города полномочий в соответствии с действующим законодательством и положениями об органах мэрии города»</w:t>
      </w:r>
      <w:r w:rsidR="006A5375">
        <w:rPr>
          <w:rFonts w:ascii="Times New Roman" w:hAnsi="Times New Roman" w:cs="Times New Roman"/>
          <w:sz w:val="26"/>
          <w:szCs w:val="26"/>
        </w:rPr>
        <w:t xml:space="preserve"> подпрограммы 2</w:t>
      </w:r>
      <w:r w:rsidRPr="00B133D0">
        <w:rPr>
          <w:rFonts w:ascii="Times New Roman" w:hAnsi="Times New Roman" w:cs="Times New Roman"/>
          <w:sz w:val="26"/>
          <w:szCs w:val="26"/>
        </w:rPr>
        <w:t>.</w:t>
      </w:r>
    </w:p>
    <w:p w14:paraId="27A060C6" w14:textId="537B21CA" w:rsidR="00CE759A" w:rsidRDefault="00CE759A" w:rsidP="00CE759A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Постановлением мэри</w:t>
      </w:r>
      <w:r w:rsidR="006A5375">
        <w:rPr>
          <w:rFonts w:ascii="Times New Roman" w:hAnsi="Times New Roman" w:cs="Times New Roman"/>
          <w:sz w:val="26"/>
          <w:szCs w:val="26"/>
        </w:rPr>
        <w:t>и города от 29</w:t>
      </w:r>
      <w:r>
        <w:rPr>
          <w:rFonts w:ascii="Times New Roman" w:hAnsi="Times New Roman" w:cs="Times New Roman"/>
          <w:sz w:val="26"/>
          <w:szCs w:val="26"/>
        </w:rPr>
        <w:t>.</w:t>
      </w:r>
      <w:r w:rsidR="006A5375">
        <w:rPr>
          <w:rFonts w:ascii="Times New Roman" w:hAnsi="Times New Roman" w:cs="Times New Roman"/>
          <w:sz w:val="26"/>
          <w:szCs w:val="26"/>
        </w:rPr>
        <w:t>10</w:t>
      </w:r>
      <w:r w:rsidR="00203DD1">
        <w:rPr>
          <w:rFonts w:ascii="Times New Roman" w:hAnsi="Times New Roman" w:cs="Times New Roman"/>
          <w:sz w:val="26"/>
          <w:szCs w:val="26"/>
        </w:rPr>
        <w:t>.2024</w:t>
      </w:r>
      <w:r>
        <w:rPr>
          <w:rFonts w:ascii="Times New Roman" w:hAnsi="Times New Roman" w:cs="Times New Roman"/>
          <w:sz w:val="26"/>
          <w:szCs w:val="26"/>
        </w:rPr>
        <w:t xml:space="preserve"> № 2</w:t>
      </w:r>
      <w:r w:rsidR="006A5375">
        <w:rPr>
          <w:rFonts w:ascii="Times New Roman" w:hAnsi="Times New Roman" w:cs="Times New Roman"/>
          <w:sz w:val="26"/>
          <w:szCs w:val="26"/>
        </w:rPr>
        <w:t>975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4EAD5B5A" w14:textId="1E085655" w:rsidR="00CE759A" w:rsidRPr="00B133D0" w:rsidRDefault="00CE759A" w:rsidP="00CE759A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203DD1">
        <w:rPr>
          <w:rFonts w:ascii="Times New Roman" w:hAnsi="Times New Roman" w:cs="Times New Roman"/>
          <w:sz w:val="26"/>
          <w:szCs w:val="26"/>
        </w:rPr>
        <w:t>увеличены</w:t>
      </w:r>
      <w:r w:rsidRPr="00B133D0">
        <w:rPr>
          <w:rFonts w:ascii="Times New Roman" w:hAnsi="Times New Roman" w:cs="Times New Roman"/>
          <w:sz w:val="26"/>
          <w:szCs w:val="26"/>
        </w:rPr>
        <w:t xml:space="preserve"> бюджетные ассигнования в рамках основных мероприятий:</w:t>
      </w:r>
    </w:p>
    <w:p w14:paraId="6B967A36" w14:textId="77777777" w:rsidR="00CE759A" w:rsidRDefault="00CE759A" w:rsidP="00CE759A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33D0">
        <w:rPr>
          <w:rFonts w:ascii="Times New Roman" w:hAnsi="Times New Roman" w:cs="Times New Roman"/>
          <w:sz w:val="26"/>
          <w:szCs w:val="26"/>
        </w:rPr>
        <w:t>«Создание и материально-техническое обеспечение рабочих мест муниципальных служащих органов местного самоуправления, работников муниципальных учреждений» подпрограммы 1;</w:t>
      </w:r>
    </w:p>
    <w:p w14:paraId="2A01946A" w14:textId="07D61704" w:rsidR="00CE759A" w:rsidRDefault="00CE759A" w:rsidP="00CE759A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33D0">
        <w:rPr>
          <w:rFonts w:ascii="Times New Roman" w:hAnsi="Times New Roman" w:cs="Times New Roman"/>
          <w:sz w:val="26"/>
          <w:szCs w:val="26"/>
        </w:rPr>
        <w:t>«Развитие муниципальных цифровых технологий» подпрограммы 5.</w:t>
      </w:r>
    </w:p>
    <w:p w14:paraId="19A776FC" w14:textId="6FC85060" w:rsidR="00CE759A" w:rsidRDefault="00CE759A" w:rsidP="00CE759A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="00203DD1" w:rsidRPr="00203DD1">
        <w:rPr>
          <w:rFonts w:ascii="Times New Roman" w:hAnsi="Times New Roman" w:cs="Times New Roman"/>
          <w:sz w:val="26"/>
          <w:szCs w:val="26"/>
        </w:rPr>
        <w:t>перераспределены бюджетные ассигнования в рамках основного мероприятия «Обеспечение выполнения органами мэрии города полномочий в соответствии с действующим законодательством и положениями об органах мэрии города» подпрограммы 2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2AFF157" w14:textId="77777777" w:rsidR="00203DD1" w:rsidRDefault="00CE759A" w:rsidP="00CE759A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</w:t>
      </w:r>
      <w:r w:rsidRPr="00D944FB">
        <w:rPr>
          <w:rFonts w:ascii="Times New Roman" w:hAnsi="Times New Roman" w:cs="Times New Roman"/>
          <w:sz w:val="26"/>
          <w:szCs w:val="26"/>
        </w:rPr>
        <w:t>увеличены средства внебюджетн</w:t>
      </w:r>
      <w:r w:rsidR="00203DD1">
        <w:rPr>
          <w:rFonts w:ascii="Times New Roman" w:hAnsi="Times New Roman" w:cs="Times New Roman"/>
          <w:sz w:val="26"/>
          <w:szCs w:val="26"/>
        </w:rPr>
        <w:t>ых источников в рамках основных</w:t>
      </w:r>
      <w:r w:rsidRPr="00D944FB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203DD1">
        <w:rPr>
          <w:rFonts w:ascii="Times New Roman" w:hAnsi="Times New Roman" w:cs="Times New Roman"/>
          <w:sz w:val="26"/>
          <w:szCs w:val="26"/>
        </w:rPr>
        <w:t>й:</w:t>
      </w:r>
    </w:p>
    <w:p w14:paraId="1B002777" w14:textId="0359B776" w:rsidR="00203DD1" w:rsidRDefault="00203DD1" w:rsidP="00CE759A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33D0">
        <w:rPr>
          <w:rFonts w:ascii="Times New Roman" w:hAnsi="Times New Roman" w:cs="Times New Roman"/>
          <w:sz w:val="26"/>
          <w:szCs w:val="26"/>
        </w:rPr>
        <w:lastRenderedPageBreak/>
        <w:t>«Создание и материально-техническое обеспечение рабочих мест муниципальных служащих органов местного самоуправления, работников муниципальных учреждений» подпрограммы 1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88C582B" w14:textId="5836D599" w:rsidR="00CE759A" w:rsidRDefault="00CE759A" w:rsidP="00CE759A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44FB">
        <w:rPr>
          <w:rFonts w:ascii="Times New Roman" w:hAnsi="Times New Roman" w:cs="Times New Roman"/>
          <w:sz w:val="26"/>
          <w:szCs w:val="26"/>
        </w:rPr>
        <w:t>«Совершенствование процессов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услуг» подпрограммы 4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AAD4139" w14:textId="56993AF0" w:rsidR="00203DD1" w:rsidRDefault="00203DD1" w:rsidP="00CE759A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 увеличены</w:t>
      </w:r>
      <w:r w:rsidRPr="003139BB">
        <w:rPr>
          <w:rFonts w:ascii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hAnsi="Times New Roman" w:cs="Times New Roman"/>
          <w:sz w:val="26"/>
          <w:szCs w:val="26"/>
        </w:rPr>
        <w:t xml:space="preserve">а областного бюджета </w:t>
      </w:r>
      <w:r w:rsidRPr="003139BB">
        <w:rPr>
          <w:rFonts w:ascii="Times New Roman" w:hAnsi="Times New Roman" w:cs="Times New Roman"/>
          <w:sz w:val="26"/>
          <w:szCs w:val="26"/>
        </w:rPr>
        <w:t>в связи с выделением иного межбюджетного трансферта</w:t>
      </w:r>
      <w:r>
        <w:rPr>
          <w:rFonts w:ascii="Times New Roman" w:hAnsi="Times New Roman" w:cs="Times New Roman"/>
          <w:sz w:val="26"/>
          <w:szCs w:val="26"/>
        </w:rPr>
        <w:t xml:space="preserve"> по основному мероприятию «</w:t>
      </w:r>
      <w:r w:rsidRPr="00B133D0">
        <w:rPr>
          <w:rFonts w:ascii="Times New Roman" w:hAnsi="Times New Roman" w:cs="Times New Roman"/>
          <w:sz w:val="26"/>
          <w:szCs w:val="26"/>
        </w:rPr>
        <w:t>Создание и материально-техническое обеспечение рабочих мест муниципальных служащих органов местного самоуправления, работников муниципальных учреждений» подпрограммы 1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B1F536B" w14:textId="57A38DAB" w:rsidR="00CE759A" w:rsidRDefault="00CE759A" w:rsidP="00CE759A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BA4DAD">
        <w:rPr>
          <w:rFonts w:ascii="Times New Roman" w:hAnsi="Times New Roman" w:cs="Times New Roman"/>
          <w:sz w:val="26"/>
          <w:szCs w:val="26"/>
        </w:rPr>
        <w:t>Постановлением мэрии города</w:t>
      </w:r>
      <w:r w:rsidR="00203DD1">
        <w:rPr>
          <w:rFonts w:ascii="Times New Roman" w:hAnsi="Times New Roman" w:cs="Times New Roman"/>
          <w:sz w:val="26"/>
          <w:szCs w:val="26"/>
        </w:rPr>
        <w:t xml:space="preserve"> от 05</w:t>
      </w:r>
      <w:r w:rsidRPr="00BA4DA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203DD1">
        <w:rPr>
          <w:rFonts w:ascii="Times New Roman" w:hAnsi="Times New Roman" w:cs="Times New Roman"/>
          <w:sz w:val="26"/>
          <w:szCs w:val="26"/>
        </w:rPr>
        <w:t>2</w:t>
      </w:r>
      <w:r w:rsidRPr="00BA4DAD">
        <w:rPr>
          <w:rFonts w:ascii="Times New Roman" w:hAnsi="Times New Roman" w:cs="Times New Roman"/>
          <w:sz w:val="26"/>
          <w:szCs w:val="26"/>
        </w:rPr>
        <w:t>.202</w:t>
      </w:r>
      <w:r w:rsidR="00203DD1">
        <w:rPr>
          <w:rFonts w:ascii="Times New Roman" w:hAnsi="Times New Roman" w:cs="Times New Roman"/>
          <w:sz w:val="26"/>
          <w:szCs w:val="26"/>
        </w:rPr>
        <w:t>4</w:t>
      </w:r>
      <w:r w:rsidRPr="00BA4DAD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3</w:t>
      </w:r>
      <w:r w:rsidR="00203DD1">
        <w:rPr>
          <w:rFonts w:ascii="Times New Roman" w:hAnsi="Times New Roman" w:cs="Times New Roman"/>
          <w:sz w:val="26"/>
          <w:szCs w:val="26"/>
        </w:rPr>
        <w:t>346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0BD01BFF" w14:textId="2B64ADAA" w:rsidR="00CE759A" w:rsidRDefault="00CE759A" w:rsidP="00CE759A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="00203DD1">
        <w:rPr>
          <w:rFonts w:ascii="Times New Roman" w:hAnsi="Times New Roman" w:cs="Times New Roman"/>
          <w:sz w:val="26"/>
          <w:szCs w:val="26"/>
        </w:rPr>
        <w:t>увеличены</w:t>
      </w:r>
      <w:r w:rsidR="00203DD1" w:rsidRPr="00B133D0">
        <w:rPr>
          <w:rFonts w:ascii="Times New Roman" w:hAnsi="Times New Roman" w:cs="Times New Roman"/>
          <w:sz w:val="26"/>
          <w:szCs w:val="26"/>
        </w:rPr>
        <w:t xml:space="preserve"> бюджетные ассигнования в рамках основных мероприятий</w:t>
      </w:r>
      <w:r w:rsidR="00203DD1">
        <w:rPr>
          <w:rFonts w:ascii="Times New Roman" w:hAnsi="Times New Roman" w:cs="Times New Roman"/>
          <w:sz w:val="26"/>
          <w:szCs w:val="26"/>
        </w:rPr>
        <w:t>:</w:t>
      </w:r>
    </w:p>
    <w:p w14:paraId="4287CFBC" w14:textId="77777777" w:rsidR="00203DD1" w:rsidRPr="00203DD1" w:rsidRDefault="00203DD1" w:rsidP="00203DD1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03DD1">
        <w:rPr>
          <w:rFonts w:ascii="Times New Roman" w:hAnsi="Times New Roman" w:cs="Times New Roman"/>
          <w:sz w:val="26"/>
          <w:szCs w:val="26"/>
        </w:rPr>
        <w:t>«Создание и материально-техническое обеспечение рабочих мест муниципальных служащих органов местного самоуправления, работников муниципальных учреждений» подпрограммы 1;</w:t>
      </w:r>
    </w:p>
    <w:p w14:paraId="3FF30482" w14:textId="46A24E2F" w:rsidR="00203DD1" w:rsidRDefault="00203DD1" w:rsidP="00203DD1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03DD1">
        <w:rPr>
          <w:rFonts w:ascii="Times New Roman" w:hAnsi="Times New Roman" w:cs="Times New Roman"/>
          <w:sz w:val="26"/>
          <w:szCs w:val="26"/>
        </w:rPr>
        <w:t>«Обеспечение выполнения органами мэрии города полномочий в соответствии с действующим законодательством и положениями об органах мэрии города» подпрограммы 2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B9E48A0" w14:textId="2F7886B5" w:rsidR="00203DD1" w:rsidRDefault="00203DD1" w:rsidP="00203DD1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33D0">
        <w:rPr>
          <w:rFonts w:ascii="Times New Roman" w:hAnsi="Times New Roman" w:cs="Times New Roman"/>
          <w:sz w:val="26"/>
          <w:szCs w:val="26"/>
        </w:rPr>
        <w:t>«Развитие муниципальных цифровых технологий» подпрограммы 5.</w:t>
      </w:r>
    </w:p>
    <w:p w14:paraId="49CEBD3C" w14:textId="79C7CF91" w:rsidR="00CE759A" w:rsidRDefault="00CE759A" w:rsidP="00CE759A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="00382CC1">
        <w:rPr>
          <w:rFonts w:ascii="Times New Roman" w:hAnsi="Times New Roman" w:cs="Times New Roman"/>
          <w:sz w:val="26"/>
          <w:szCs w:val="26"/>
        </w:rPr>
        <w:t xml:space="preserve">перераспределены </w:t>
      </w:r>
      <w:r w:rsidR="00382CC1" w:rsidRPr="00382CC1">
        <w:rPr>
          <w:rFonts w:ascii="Times New Roman" w:hAnsi="Times New Roman" w:cs="Times New Roman"/>
          <w:sz w:val="26"/>
          <w:szCs w:val="26"/>
        </w:rPr>
        <w:t xml:space="preserve">бюджетные ассигнования </w:t>
      </w:r>
      <w:r w:rsidR="00382CC1">
        <w:rPr>
          <w:rFonts w:ascii="Times New Roman" w:hAnsi="Times New Roman" w:cs="Times New Roman"/>
          <w:sz w:val="26"/>
          <w:szCs w:val="26"/>
        </w:rPr>
        <w:t xml:space="preserve">с </w:t>
      </w:r>
      <w:r w:rsidR="00382CC1" w:rsidRPr="00382CC1">
        <w:rPr>
          <w:rFonts w:ascii="Times New Roman" w:hAnsi="Times New Roman" w:cs="Times New Roman"/>
          <w:sz w:val="26"/>
          <w:szCs w:val="26"/>
        </w:rPr>
        <w:t>основн</w:t>
      </w:r>
      <w:r w:rsidR="00382CC1">
        <w:rPr>
          <w:rFonts w:ascii="Times New Roman" w:hAnsi="Times New Roman" w:cs="Times New Roman"/>
          <w:sz w:val="26"/>
          <w:szCs w:val="26"/>
        </w:rPr>
        <w:t>ого мероприятия «</w:t>
      </w:r>
      <w:r w:rsidR="00382CC1" w:rsidRPr="00382CC1">
        <w:rPr>
          <w:rFonts w:ascii="Times New Roman" w:hAnsi="Times New Roman" w:cs="Times New Roman"/>
          <w:sz w:val="26"/>
          <w:szCs w:val="26"/>
        </w:rPr>
        <w:t>Совершенствование предоставления муниципальных услуг</w:t>
      </w:r>
      <w:r w:rsidR="00382CC1">
        <w:rPr>
          <w:rFonts w:ascii="Times New Roman" w:hAnsi="Times New Roman" w:cs="Times New Roman"/>
          <w:sz w:val="26"/>
          <w:szCs w:val="26"/>
        </w:rPr>
        <w:t>» на основное мероприятие «</w:t>
      </w:r>
      <w:r w:rsidR="00382CC1" w:rsidRPr="000F64B8">
        <w:rPr>
          <w:rFonts w:ascii="Times New Roman" w:hAnsi="Times New Roman" w:cs="Times New Roman"/>
          <w:sz w:val="26"/>
          <w:szCs w:val="26"/>
        </w:rPr>
        <w:t>Развитие муниципальной службы в мэрии города Череповца</w:t>
      </w:r>
      <w:r w:rsidR="00382CC1">
        <w:rPr>
          <w:rFonts w:ascii="Times New Roman" w:hAnsi="Times New Roman" w:cs="Times New Roman"/>
          <w:sz w:val="26"/>
          <w:szCs w:val="26"/>
        </w:rPr>
        <w:t>».</w:t>
      </w:r>
    </w:p>
    <w:p w14:paraId="1B3E7819" w14:textId="02A84791" w:rsidR="00CE759A" w:rsidRDefault="00CE759A" w:rsidP="00CE759A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BA4DAD">
        <w:rPr>
          <w:rFonts w:ascii="Times New Roman" w:hAnsi="Times New Roman" w:cs="Times New Roman"/>
          <w:sz w:val="26"/>
          <w:szCs w:val="26"/>
        </w:rPr>
        <w:t>Постановлением мэрии города</w:t>
      </w:r>
      <w:r w:rsidR="00382CC1">
        <w:rPr>
          <w:rFonts w:ascii="Times New Roman" w:hAnsi="Times New Roman" w:cs="Times New Roman"/>
          <w:sz w:val="26"/>
          <w:szCs w:val="26"/>
        </w:rPr>
        <w:t xml:space="preserve"> от 24</w:t>
      </w:r>
      <w:r w:rsidRPr="00BA4DA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BA4DAD">
        <w:rPr>
          <w:rFonts w:ascii="Times New Roman" w:hAnsi="Times New Roman" w:cs="Times New Roman"/>
          <w:sz w:val="26"/>
          <w:szCs w:val="26"/>
        </w:rPr>
        <w:t>.202</w:t>
      </w:r>
      <w:r w:rsidR="00382CC1">
        <w:rPr>
          <w:rFonts w:ascii="Times New Roman" w:hAnsi="Times New Roman" w:cs="Times New Roman"/>
          <w:sz w:val="26"/>
          <w:szCs w:val="26"/>
        </w:rPr>
        <w:t>4</w:t>
      </w:r>
      <w:r w:rsidRPr="00BA4DAD">
        <w:rPr>
          <w:rFonts w:ascii="Times New Roman" w:hAnsi="Times New Roman" w:cs="Times New Roman"/>
          <w:sz w:val="26"/>
          <w:szCs w:val="26"/>
        </w:rPr>
        <w:t xml:space="preserve"> № </w:t>
      </w:r>
      <w:r w:rsidR="00382CC1">
        <w:rPr>
          <w:rFonts w:ascii="Times New Roman" w:hAnsi="Times New Roman" w:cs="Times New Roman"/>
          <w:sz w:val="26"/>
          <w:szCs w:val="26"/>
        </w:rPr>
        <w:t>3609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69EC1DFD" w14:textId="77777777" w:rsidR="00382CC1" w:rsidRPr="00382CC1" w:rsidRDefault="00CE759A" w:rsidP="00382CC1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</w:t>
      </w:r>
      <w:r w:rsidR="00382CC1" w:rsidRPr="00382CC1">
        <w:rPr>
          <w:rFonts w:ascii="Times New Roman" w:hAnsi="Times New Roman" w:cs="Times New Roman"/>
          <w:sz w:val="26"/>
          <w:szCs w:val="26"/>
        </w:rPr>
        <w:t>увеличены бюджетные ассигнования в рамках основных мероприятий:</w:t>
      </w:r>
    </w:p>
    <w:p w14:paraId="22476075" w14:textId="77777777" w:rsidR="00382CC1" w:rsidRPr="00382CC1" w:rsidRDefault="00382CC1" w:rsidP="00382CC1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2CC1">
        <w:rPr>
          <w:rFonts w:ascii="Times New Roman" w:hAnsi="Times New Roman" w:cs="Times New Roman"/>
          <w:sz w:val="26"/>
          <w:szCs w:val="26"/>
        </w:rPr>
        <w:t>«Создание и материально-техническое обеспечение рабочих мест муниципальных служащих органов местного самоуправления, работников муниципальных учреждений» подпрограммы 1;</w:t>
      </w:r>
    </w:p>
    <w:p w14:paraId="274C3169" w14:textId="77777777" w:rsidR="00382CC1" w:rsidRPr="00382CC1" w:rsidRDefault="00382CC1" w:rsidP="00382CC1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2CC1">
        <w:rPr>
          <w:rFonts w:ascii="Times New Roman" w:hAnsi="Times New Roman" w:cs="Times New Roman"/>
          <w:sz w:val="26"/>
          <w:szCs w:val="26"/>
        </w:rPr>
        <w:t>«Обеспечение выполнения органами мэрии города полномочий в соответствии с действующим законодательством и положениями об органах мэрии города» подпрограммы 2;</w:t>
      </w:r>
    </w:p>
    <w:p w14:paraId="65425FAB" w14:textId="1EE005D2" w:rsidR="00CE759A" w:rsidRDefault="00382CC1" w:rsidP="00382CC1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2CC1">
        <w:rPr>
          <w:rFonts w:ascii="Times New Roman" w:hAnsi="Times New Roman" w:cs="Times New Roman"/>
          <w:sz w:val="26"/>
          <w:szCs w:val="26"/>
        </w:rPr>
        <w:t>«Развитие муниципальных цифровых технологий» подпрограммы 5</w:t>
      </w:r>
      <w:r w:rsidR="00CE759A">
        <w:rPr>
          <w:rFonts w:ascii="Times New Roman" w:hAnsi="Times New Roman" w:cs="Times New Roman"/>
          <w:sz w:val="26"/>
          <w:szCs w:val="26"/>
        </w:rPr>
        <w:t>.</w:t>
      </w:r>
    </w:p>
    <w:p w14:paraId="635DDA10" w14:textId="77777777" w:rsidR="00382CC1" w:rsidRDefault="00382CC1" w:rsidP="00382CC1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</w:t>
      </w:r>
      <w:r w:rsidRPr="00D944FB">
        <w:rPr>
          <w:rFonts w:ascii="Times New Roman" w:hAnsi="Times New Roman" w:cs="Times New Roman"/>
          <w:sz w:val="26"/>
          <w:szCs w:val="26"/>
        </w:rPr>
        <w:t>увеличены средства внебюджетн</w:t>
      </w:r>
      <w:r>
        <w:rPr>
          <w:rFonts w:ascii="Times New Roman" w:hAnsi="Times New Roman" w:cs="Times New Roman"/>
          <w:sz w:val="26"/>
          <w:szCs w:val="26"/>
        </w:rPr>
        <w:t>ых источников в рамках основных</w:t>
      </w:r>
      <w:r w:rsidRPr="00D944FB">
        <w:rPr>
          <w:rFonts w:ascii="Times New Roman" w:hAnsi="Times New Roman" w:cs="Times New Roman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sz w:val="26"/>
          <w:szCs w:val="26"/>
        </w:rPr>
        <w:t>й:</w:t>
      </w:r>
    </w:p>
    <w:p w14:paraId="228390C0" w14:textId="77777777" w:rsidR="00382CC1" w:rsidRDefault="00382CC1" w:rsidP="00382CC1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33D0">
        <w:rPr>
          <w:rFonts w:ascii="Times New Roman" w:hAnsi="Times New Roman" w:cs="Times New Roman"/>
          <w:sz w:val="26"/>
          <w:szCs w:val="26"/>
        </w:rPr>
        <w:t>«Создание и материально-техническое обеспечение рабочих мест муниципальных служащих органов местного самоуправления, работников муниципальных учреждений» подпрограммы 1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34C1B57" w14:textId="07850A92" w:rsidR="00382CC1" w:rsidRDefault="00382CC1" w:rsidP="00382CC1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44FB">
        <w:rPr>
          <w:rFonts w:ascii="Times New Roman" w:hAnsi="Times New Roman" w:cs="Times New Roman"/>
          <w:sz w:val="26"/>
          <w:szCs w:val="26"/>
        </w:rPr>
        <w:t>«Совершенствование процессов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услуг» подпрограммы 4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5F347AD" w14:textId="30C5784E" w:rsidR="00382CC1" w:rsidRDefault="00382CC1" w:rsidP="00382CC1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в Программу включено Приложения 7а «</w:t>
      </w:r>
      <w:r w:rsidRPr="00FF23C3">
        <w:rPr>
          <w:rFonts w:ascii="Times New Roman" w:hAnsi="Times New Roman" w:cs="Times New Roman"/>
          <w:sz w:val="26"/>
          <w:szCs w:val="26"/>
        </w:rPr>
        <w:t>Информация по бюджетным ассигнованиям городского бюджета на исполнение публичных нормативных обязательств и социальных выплат, осуществляемых за счет средств городского бюджета в соответствии с законодательством отдельным категориям граждан по муниципальной программе города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3E5D00DB" w14:textId="061CD357" w:rsidR="00CE759A" w:rsidRDefault="00CE759A" w:rsidP="00CE759A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BA4DAD">
        <w:rPr>
          <w:rFonts w:ascii="Times New Roman" w:hAnsi="Times New Roman" w:cs="Times New Roman"/>
          <w:sz w:val="26"/>
          <w:szCs w:val="26"/>
        </w:rPr>
        <w:t>Постановлением мэрии города</w:t>
      </w:r>
      <w:r w:rsidR="00382CC1">
        <w:rPr>
          <w:rFonts w:ascii="Times New Roman" w:hAnsi="Times New Roman" w:cs="Times New Roman"/>
          <w:sz w:val="26"/>
          <w:szCs w:val="26"/>
        </w:rPr>
        <w:t xml:space="preserve"> от 27</w:t>
      </w:r>
      <w:r w:rsidRPr="00BA4DA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BA4DAD">
        <w:rPr>
          <w:rFonts w:ascii="Times New Roman" w:hAnsi="Times New Roman" w:cs="Times New Roman"/>
          <w:sz w:val="26"/>
          <w:szCs w:val="26"/>
        </w:rPr>
        <w:t>.202</w:t>
      </w:r>
      <w:r w:rsidR="00382CC1">
        <w:rPr>
          <w:rFonts w:ascii="Times New Roman" w:hAnsi="Times New Roman" w:cs="Times New Roman"/>
          <w:sz w:val="26"/>
          <w:szCs w:val="26"/>
        </w:rPr>
        <w:t>4</w:t>
      </w:r>
      <w:r w:rsidRPr="00BA4DAD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  <w:r w:rsidR="00382CC1">
        <w:rPr>
          <w:rFonts w:ascii="Times New Roman" w:hAnsi="Times New Roman" w:cs="Times New Roman"/>
          <w:sz w:val="26"/>
          <w:szCs w:val="26"/>
        </w:rPr>
        <w:t>677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63704A56" w14:textId="21F33897" w:rsidR="00CE759A" w:rsidRDefault="00CE759A" w:rsidP="00CE759A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7.1. </w:t>
      </w:r>
      <w:r w:rsidR="00382CC1">
        <w:rPr>
          <w:rFonts w:ascii="Times New Roman" w:hAnsi="Times New Roman" w:cs="Times New Roman"/>
          <w:sz w:val="26"/>
          <w:szCs w:val="26"/>
        </w:rPr>
        <w:t>увеличены</w:t>
      </w:r>
      <w:r w:rsidRPr="000F64B8">
        <w:rPr>
          <w:rFonts w:ascii="Times New Roman" w:hAnsi="Times New Roman" w:cs="Times New Roman"/>
          <w:sz w:val="26"/>
          <w:szCs w:val="26"/>
        </w:rPr>
        <w:t xml:space="preserve"> бюджетны</w:t>
      </w:r>
      <w:r w:rsidR="00382CC1">
        <w:rPr>
          <w:rFonts w:ascii="Times New Roman" w:hAnsi="Times New Roman" w:cs="Times New Roman"/>
          <w:sz w:val="26"/>
          <w:szCs w:val="26"/>
        </w:rPr>
        <w:t xml:space="preserve">е ассигнования в рамках основного мероприятия </w:t>
      </w:r>
      <w:r w:rsidRPr="000F64B8">
        <w:rPr>
          <w:rFonts w:ascii="Times New Roman" w:hAnsi="Times New Roman" w:cs="Times New Roman"/>
          <w:sz w:val="26"/>
          <w:szCs w:val="26"/>
        </w:rPr>
        <w:t>«Создание и материально-техническое обеспечение рабочих мест муниципальных служащих органов местного самоуправления, работников муниципальных учреждений» подпрограммы 1</w:t>
      </w:r>
      <w:r w:rsidR="00382CC1">
        <w:rPr>
          <w:rFonts w:ascii="Times New Roman" w:hAnsi="Times New Roman" w:cs="Times New Roman"/>
          <w:sz w:val="26"/>
          <w:szCs w:val="26"/>
        </w:rPr>
        <w:t>.</w:t>
      </w:r>
    </w:p>
    <w:p w14:paraId="2E50244A" w14:textId="17D05BE5" w:rsidR="00382CC1" w:rsidRDefault="00382CC1" w:rsidP="00382CC1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7.2. уменьшены </w:t>
      </w:r>
      <w:r w:rsidRPr="000F64B8">
        <w:rPr>
          <w:rFonts w:ascii="Times New Roman" w:hAnsi="Times New Roman" w:cs="Times New Roman"/>
          <w:sz w:val="26"/>
          <w:szCs w:val="26"/>
        </w:rPr>
        <w:t>бюджетны</w:t>
      </w:r>
      <w:r>
        <w:rPr>
          <w:rFonts w:ascii="Times New Roman" w:hAnsi="Times New Roman" w:cs="Times New Roman"/>
          <w:sz w:val="26"/>
          <w:szCs w:val="26"/>
        </w:rPr>
        <w:t xml:space="preserve">е ассигнования в рамках основного мероприятия </w:t>
      </w:r>
      <w:r w:rsidRPr="00382CC1">
        <w:rPr>
          <w:rFonts w:ascii="Times New Roman" w:hAnsi="Times New Roman" w:cs="Times New Roman"/>
          <w:sz w:val="26"/>
          <w:szCs w:val="26"/>
        </w:rPr>
        <w:t>«Обеспечение выполнения органами мэрии города полномочий в соответствии с действующим законодательством и положениями об органах мэрии города» подпрограммы 2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55D2695" w14:textId="77777777" w:rsidR="00CE759A" w:rsidRDefault="00CE759A" w:rsidP="00CE759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19E1B11" w14:textId="77777777" w:rsidR="00CE759A" w:rsidRPr="002D2DB8" w:rsidRDefault="00CE759A" w:rsidP="00CE759A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D2DB8">
        <w:rPr>
          <w:rFonts w:ascii="Times New Roman" w:hAnsi="Times New Roman" w:cs="Times New Roman"/>
          <w:sz w:val="26"/>
          <w:szCs w:val="26"/>
          <w:lang w:val="en-US"/>
        </w:rPr>
        <w:lastRenderedPageBreak/>
        <w:t>V</w:t>
      </w:r>
      <w:r w:rsidRPr="002D2DB8">
        <w:rPr>
          <w:rFonts w:ascii="Times New Roman" w:hAnsi="Times New Roman" w:cs="Times New Roman"/>
          <w:sz w:val="26"/>
          <w:szCs w:val="26"/>
        </w:rPr>
        <w:t xml:space="preserve">. Сведения о результатах оценки эффективности муниципальной </w:t>
      </w:r>
    </w:p>
    <w:p w14:paraId="7981153E" w14:textId="77777777" w:rsidR="00CE759A" w:rsidRDefault="00CE759A" w:rsidP="00CE759A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D2DB8">
        <w:rPr>
          <w:rFonts w:ascii="Times New Roman" w:hAnsi="Times New Roman" w:cs="Times New Roman"/>
          <w:sz w:val="26"/>
          <w:szCs w:val="26"/>
        </w:rPr>
        <w:t>программы за отчетный финансовый год</w:t>
      </w:r>
    </w:p>
    <w:p w14:paraId="6818E2F5" w14:textId="77777777" w:rsidR="00CE759A" w:rsidRDefault="00CE759A" w:rsidP="00CE759A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DC7BF87" w14:textId="77777777" w:rsidR="00CE759A" w:rsidRPr="00161A93" w:rsidRDefault="00CE759A" w:rsidP="00CE759A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161A93">
        <w:rPr>
          <w:rFonts w:ascii="Times New Roman" w:eastAsia="TimesNewRomanPSMT" w:hAnsi="Times New Roman" w:cs="Times New Roman"/>
          <w:sz w:val="26"/>
          <w:szCs w:val="26"/>
        </w:rPr>
        <w:t>В соответствии с произведенными расчетами согласно методике оценки эффективности реализации муниципальной программы:</w:t>
      </w:r>
    </w:p>
    <w:p w14:paraId="130B4E73" w14:textId="43ABE877" w:rsidR="00CE759A" w:rsidRDefault="00CE759A" w:rsidP="00CE759A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161A93">
        <w:rPr>
          <w:rFonts w:ascii="Times New Roman" w:eastAsia="TimesNewRomanPSMT" w:hAnsi="Times New Roman" w:cs="Times New Roman"/>
          <w:sz w:val="26"/>
          <w:szCs w:val="26"/>
        </w:rPr>
        <w:t xml:space="preserve">- индекс </w:t>
      </w:r>
      <w:r>
        <w:rPr>
          <w:rFonts w:ascii="Times New Roman" w:eastAsia="TimesNewRomanPSMT" w:hAnsi="Times New Roman" w:cs="Times New Roman"/>
          <w:sz w:val="26"/>
          <w:szCs w:val="26"/>
        </w:rPr>
        <w:t xml:space="preserve">эффективности En = </w:t>
      </w:r>
      <w:r w:rsidR="00C6315C">
        <w:rPr>
          <w:rFonts w:ascii="Times New Roman" w:eastAsia="TimesNewRomanPSMT" w:hAnsi="Times New Roman" w:cs="Times New Roman"/>
          <w:sz w:val="26"/>
          <w:szCs w:val="26"/>
        </w:rPr>
        <w:t>97,</w:t>
      </w:r>
      <w:r w:rsidR="000C6CF2">
        <w:rPr>
          <w:rFonts w:ascii="Times New Roman" w:eastAsia="TimesNewRomanPSMT" w:hAnsi="Times New Roman" w:cs="Times New Roman"/>
          <w:sz w:val="26"/>
          <w:szCs w:val="26"/>
        </w:rPr>
        <w:t>6</w:t>
      </w:r>
      <w:r w:rsidR="00C6315C">
        <w:rPr>
          <w:rFonts w:ascii="Times New Roman" w:eastAsia="TimesNewRomanPSMT" w:hAnsi="Times New Roman" w:cs="Times New Roman"/>
          <w:sz w:val="26"/>
          <w:szCs w:val="26"/>
        </w:rPr>
        <w:t>%</w:t>
      </w:r>
      <w:r>
        <w:rPr>
          <w:rFonts w:ascii="Times New Roman" w:eastAsia="TimesNewRomanPSMT" w:hAnsi="Times New Roman" w:cs="Times New Roman"/>
          <w:sz w:val="26"/>
          <w:szCs w:val="26"/>
        </w:rPr>
        <w:t>:</w:t>
      </w:r>
    </w:p>
    <w:p w14:paraId="33CD524B" w14:textId="77777777" w:rsidR="00CE759A" w:rsidRDefault="00CE759A" w:rsidP="00CE759A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tbl>
      <w:tblPr>
        <w:tblW w:w="10103" w:type="dxa"/>
        <w:tblInd w:w="-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6237"/>
        <w:gridCol w:w="1417"/>
        <w:gridCol w:w="1843"/>
      </w:tblGrid>
      <w:tr w:rsidR="00CE759A" w:rsidRPr="00AC463D" w14:paraId="2E343DF3" w14:textId="77777777" w:rsidTr="00CE759A">
        <w:trPr>
          <w:cantSplit/>
          <w:trHeight w:val="1062"/>
          <w:tblHeader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DAC9C8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7BE2E2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 Программы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5BBE127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</w:p>
          <w:p w14:paraId="63B9621E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достижения показателя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9F607A4" w14:textId="77777777" w:rsidR="00CE759A" w:rsidRPr="008E5B05" w:rsidRDefault="00CE759A" w:rsidP="00CE7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Эффективное/</w:t>
            </w:r>
          </w:p>
          <w:p w14:paraId="4E900A40" w14:textId="77777777" w:rsidR="00CE759A" w:rsidRPr="008E5B05" w:rsidRDefault="00CE759A" w:rsidP="00CE7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 xml:space="preserve">неэффективное </w:t>
            </w:r>
          </w:p>
          <w:p w14:paraId="06E613C4" w14:textId="77777777" w:rsidR="00CE759A" w:rsidRPr="008E5B05" w:rsidRDefault="00CE759A" w:rsidP="00CE7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</w:p>
          <w:p w14:paraId="439109DD" w14:textId="77777777" w:rsidR="00CE759A" w:rsidRPr="008E5B05" w:rsidRDefault="00CE759A" w:rsidP="00CE7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</w:tr>
      <w:tr w:rsidR="00CE759A" w:rsidRPr="00AC463D" w14:paraId="48C0EB9A" w14:textId="77777777" w:rsidTr="00CE759A">
        <w:trPr>
          <w:cantSplit/>
          <w:trHeight w:val="240"/>
          <w:tblHeader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964E0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FB7CC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9ADF75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7B56E1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E759A" w:rsidRPr="00AC463D" w14:paraId="404A9008" w14:textId="77777777" w:rsidTr="00CE759A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B4212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27F30" w14:textId="77777777" w:rsidR="00CE759A" w:rsidRPr="008E5B05" w:rsidRDefault="00CE759A" w:rsidP="00CE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материально-технического обеспечения деятельности органов местного самоуправления, территориальной избирательной комиссии, муниципальных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961553" w14:textId="48BA886A" w:rsidR="00CE759A" w:rsidRPr="008E5B05" w:rsidRDefault="00382CC1" w:rsidP="00382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="00CE759A" w:rsidRPr="008E5B0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BCF687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CE759A" w:rsidRPr="00AC463D" w14:paraId="09A8D2B6" w14:textId="77777777" w:rsidTr="00CE759A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44778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681C9" w14:textId="77777777" w:rsidR="00CE759A" w:rsidRPr="008E5B05" w:rsidRDefault="00CE759A" w:rsidP="00CE7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Кадровая защищенность руководящих должностей муниципальной службы (высшие, главные должности муниципальной службы), должностей руководителей муниципальных предприятий и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9DE8E5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FC49D2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CE759A" w:rsidRPr="00AC463D" w14:paraId="3683EF14" w14:textId="77777777" w:rsidTr="00CE759A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8464B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6B3C" w14:textId="77777777" w:rsidR="00CE759A" w:rsidRPr="008E5B05" w:rsidRDefault="00CE759A" w:rsidP="00CE7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 мэрии города на тысячу жителей города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27BB49" w14:textId="26FC5FB9" w:rsidR="00CE759A" w:rsidRPr="008E5B05" w:rsidRDefault="00382CC1" w:rsidP="00382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CE759A" w:rsidRPr="008E5B0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4894DE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CE759A" w:rsidRPr="00AC463D" w14:paraId="44080229" w14:textId="77777777" w:rsidTr="00CE759A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7916D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30785" w14:textId="77777777" w:rsidR="00CE759A" w:rsidRPr="008E5B05" w:rsidRDefault="00CE759A" w:rsidP="00CE7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кадрами мэрии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5C26" w14:textId="5FB2FE75" w:rsidR="00C6315C" w:rsidRPr="008E5B05" w:rsidRDefault="00C6315C" w:rsidP="00382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E7AF" w14:textId="14CB04FE" w:rsidR="00CE759A" w:rsidRPr="008E5B05" w:rsidRDefault="00382CC1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Неэ</w:t>
            </w:r>
            <w:r w:rsidR="00CE759A" w:rsidRPr="008E5B05">
              <w:rPr>
                <w:rFonts w:ascii="Times New Roman" w:hAnsi="Times New Roman"/>
                <w:sz w:val="24"/>
                <w:szCs w:val="24"/>
              </w:rPr>
              <w:t>ффективное</w:t>
            </w:r>
          </w:p>
        </w:tc>
      </w:tr>
      <w:tr w:rsidR="00CE759A" w:rsidRPr="00AC463D" w14:paraId="350FDEC2" w14:textId="77777777" w:rsidTr="00CE759A">
        <w:trPr>
          <w:cantSplit/>
          <w:trHeight w:val="207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7B3B8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63EA3" w14:textId="77777777" w:rsidR="00CE759A" w:rsidRPr="008E5B05" w:rsidRDefault="00CE759A" w:rsidP="00CE7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горожанами доверия к муниципальной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ADD0" w14:textId="257B779E" w:rsidR="00C6315C" w:rsidRPr="008E5B05" w:rsidRDefault="00C6315C" w:rsidP="0045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0B1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CE759A" w:rsidRPr="00AC463D" w14:paraId="7143141C" w14:textId="77777777" w:rsidTr="00CE759A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84C1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EB682" w14:textId="77777777" w:rsidR="00CE759A" w:rsidRPr="008E5B05" w:rsidRDefault="00CE759A" w:rsidP="00CE7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граждан качеством и доступностью предоставления муниципальных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C5D42" w14:textId="3BBEC23E" w:rsidR="00C6315C" w:rsidRPr="008E5B05" w:rsidRDefault="00C6315C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2AA7B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CE759A" w:rsidRPr="00AC463D" w14:paraId="5AF52F7D" w14:textId="77777777" w:rsidTr="00CE759A">
        <w:trPr>
          <w:cantSplit/>
          <w:trHeight w:val="4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777CC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B03D" w14:textId="77777777" w:rsidR="00CE759A" w:rsidRPr="008E5B05" w:rsidRDefault="00CE759A" w:rsidP="00CE7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Интегральный коэффициент развития информационных технологий города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54F9EB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04531B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CE759A" w:rsidRPr="00AC463D" w14:paraId="48161A2E" w14:textId="77777777" w:rsidTr="00CE759A">
        <w:trPr>
          <w:cantSplit/>
          <w:trHeight w:val="5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BB1D8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2605F" w14:textId="77777777" w:rsidR="00CE759A" w:rsidRPr="008E5B05" w:rsidRDefault="00CE759A" w:rsidP="00CE7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исполненных заявок на автотранспортное обслуживание от общего количества поступивших заявок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47D921" w14:textId="745FE797" w:rsidR="00C6315C" w:rsidRPr="008E5B05" w:rsidRDefault="00C6315C" w:rsidP="0045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619ECD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CE759A" w:rsidRPr="00AC463D" w14:paraId="2D9C9026" w14:textId="77777777" w:rsidTr="00CE759A">
        <w:trPr>
          <w:cantSplit/>
          <w:trHeight w:val="63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2C5B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D6A23" w14:textId="77777777" w:rsidR="00CE759A" w:rsidRPr="008E5B05" w:rsidRDefault="00CE759A" w:rsidP="00CE7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объектов, находящихся в оперативном управлении учреждения, в которых проведен капитальный либо текущий ремонт, от запланированного количества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8D9AB5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74CB00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CE759A" w:rsidRPr="00AC463D" w14:paraId="425F06E7" w14:textId="77777777" w:rsidTr="00CE759A">
        <w:trPr>
          <w:cantSplit/>
          <w:trHeight w:val="63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D0C7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04D5F" w14:textId="77777777" w:rsidR="00CE759A" w:rsidRPr="008E5B05" w:rsidRDefault="00CE759A" w:rsidP="00CE7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материально – технического обеспечения рабочих мест муниципальными служащими органов местного самоуправления, работниками территориальной избирательной комиссии и муниципальных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44D848" w14:textId="23BC2D50" w:rsidR="00C6315C" w:rsidRPr="008E5B05" w:rsidRDefault="00C6315C" w:rsidP="0045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2A006D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CE759A" w:rsidRPr="00AC463D" w14:paraId="6455BB4E" w14:textId="77777777" w:rsidTr="00CE759A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89353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B4F6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eastAsia="Calibri" w:hAnsi="Times New Roman" w:cs="Times New Roman"/>
                <w:sz w:val="24"/>
                <w:szCs w:val="24"/>
              </w:rPr>
              <w:t>Текучесть кадров в мэрии города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232B17" w14:textId="0F2D6CB6" w:rsidR="00C6315C" w:rsidRPr="008E5B05" w:rsidRDefault="00C6315C" w:rsidP="0045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38F682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Неэффективное</w:t>
            </w:r>
          </w:p>
        </w:tc>
      </w:tr>
      <w:tr w:rsidR="00CE759A" w:rsidRPr="00AC463D" w14:paraId="52B1F773" w14:textId="77777777" w:rsidTr="00CE759A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969F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3232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служащих мэрии города, прошедших обучение, принявших участие в мероприятиях, направленных на профессиональное развитие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8C793D" w14:textId="7C457244" w:rsidR="00C6315C" w:rsidRPr="008E5B05" w:rsidRDefault="00C6315C" w:rsidP="0045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13E12A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CE759A" w:rsidRPr="00AC463D" w14:paraId="2DEB1E7C" w14:textId="77777777" w:rsidTr="00CE759A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EE5E6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66A58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выполненных органами мэрии города возложенных полномочий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77E1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B846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CE759A" w:rsidRPr="00AC463D" w14:paraId="6338D8D7" w14:textId="77777777" w:rsidTr="00CE759A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D58B5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0F38B" w14:textId="77777777" w:rsidR="00CE759A" w:rsidRPr="008E5B05" w:rsidRDefault="00CE759A" w:rsidP="00CE7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руководителей муниципальных учреждений, предприятий успешно аттестованных, от числа муниципальных служащих, руководителей муниципальных учреждений, предприятий, прошедших аттестацию в соответствующем году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CBE287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BE365F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CE759A" w:rsidRPr="00AC463D" w14:paraId="1443FA81" w14:textId="77777777" w:rsidTr="00CE759A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938A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FCA09" w14:textId="77777777" w:rsidR="00CE759A" w:rsidRPr="008E5B05" w:rsidRDefault="00CE759A" w:rsidP="00CE7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вакантных должностей, на которые сформирован резерв,  замещенных из резерва управленческих кадров города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1677E4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021748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CE759A" w:rsidRPr="00AC463D" w14:paraId="27EC9CB2" w14:textId="77777777" w:rsidTr="00CE759A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DD612" w14:textId="77777777" w:rsidR="00CE759A" w:rsidRPr="008E5B05" w:rsidRDefault="00CE759A" w:rsidP="00CE759A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34A6" w14:textId="77777777" w:rsidR="00CE759A" w:rsidRPr="008E5B05" w:rsidRDefault="00CE759A" w:rsidP="00CE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проектов муниципальных нормативных правовых актов, в которых были выявлены коррупциогенные факторы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02A26A" w14:textId="51FCC423" w:rsidR="003C2DED" w:rsidRPr="003C2DED" w:rsidRDefault="003C2DED" w:rsidP="0045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DED"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1D9BBE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Неэффективное</w:t>
            </w:r>
          </w:p>
        </w:tc>
      </w:tr>
      <w:tr w:rsidR="00CE759A" w:rsidRPr="00AC463D" w14:paraId="37F2120F" w14:textId="77777777" w:rsidTr="00CE759A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415E2" w14:textId="77777777" w:rsidR="00CE759A" w:rsidRPr="008E5B05" w:rsidRDefault="00CE759A" w:rsidP="00CE759A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841F0" w14:textId="77777777" w:rsidR="00CE759A" w:rsidRPr="008E5B05" w:rsidRDefault="00CE759A" w:rsidP="00CE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своевременно сдавших сведения о доходах, расходах, об имуществе и обязательствах имущественного характера, от общего количества муниципальных служащих, утвержденных перечнем должностей, при замещении которых предоставляются сведения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66EED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52AB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CE759A" w:rsidRPr="00AC463D" w14:paraId="5FB7780E" w14:textId="77777777" w:rsidTr="00CE759A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B9C2B" w14:textId="77777777" w:rsidR="00CE759A" w:rsidRPr="008E5B05" w:rsidRDefault="00CE759A" w:rsidP="00CE759A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30BD7" w14:textId="77777777" w:rsidR="00CE759A" w:rsidRPr="008E5B05" w:rsidRDefault="00CE759A" w:rsidP="00CE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фактов несоблюдения муниципальными служащими требований к служебному поведению и урегулированию конфликта интересов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185D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578C9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Неэффективное</w:t>
            </w:r>
          </w:p>
        </w:tc>
      </w:tr>
      <w:tr w:rsidR="00CE759A" w:rsidRPr="00AC463D" w14:paraId="7DFE1EA4" w14:textId="77777777" w:rsidTr="00CE759A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A467" w14:textId="77777777" w:rsidR="00CE759A" w:rsidRPr="008E5B05" w:rsidRDefault="00CE759A" w:rsidP="00CE759A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0CBCC" w14:textId="77777777" w:rsidR="00CE759A" w:rsidRPr="008E5B05" w:rsidRDefault="00CE759A" w:rsidP="00CE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услуг, переведенных в электронный вид, от общего числа, подлежащих переводу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3CC9" w14:textId="177F13F9" w:rsidR="00CE759A" w:rsidRPr="008E5B05" w:rsidRDefault="00450C3D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E759A" w:rsidRPr="008E5B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9F2C" w14:textId="294E090A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Неэффективное</w:t>
            </w:r>
            <w:r w:rsidR="007B74F7">
              <w:rPr>
                <w:rFonts w:ascii="Times New Roman" w:hAnsi="Times New Roman"/>
                <w:sz w:val="24"/>
                <w:szCs w:val="24"/>
              </w:rPr>
              <w:t xml:space="preserve"> (показатель не учитывается)</w:t>
            </w:r>
          </w:p>
        </w:tc>
      </w:tr>
      <w:tr w:rsidR="00CE759A" w:rsidRPr="00AC463D" w14:paraId="7B48D42F" w14:textId="77777777" w:rsidTr="00CE759A">
        <w:trPr>
          <w:cantSplit/>
          <w:trHeight w:val="913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7A9B" w14:textId="77777777" w:rsidR="00CE759A" w:rsidRPr="008E5B05" w:rsidRDefault="00CE759A" w:rsidP="00CE759A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E5E0D" w14:textId="77777777" w:rsidR="00CE759A" w:rsidRPr="008E5B05" w:rsidRDefault="00CE759A" w:rsidP="00CE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заявлений о предоставлении муниципальных услуг, поданных в электронной форме в органы местного самоуправления, в общем количестве заявлений о предоставлении муниципальных услуг, поданных в органы местного самоуправления, в отношении муниципальных услуг, переведенных в электронный вид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B1F73" w14:textId="6C44F2EB" w:rsidR="003C2DED" w:rsidRPr="008E5B05" w:rsidRDefault="003C2DED" w:rsidP="0045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222AB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CE759A" w:rsidRPr="00AC463D" w14:paraId="4EB9E6BF" w14:textId="77777777" w:rsidTr="00CE759A">
        <w:trPr>
          <w:cantSplit/>
          <w:trHeight w:val="70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10CA8" w14:textId="77777777" w:rsidR="00CE759A" w:rsidRPr="008E5B05" w:rsidRDefault="00CE759A" w:rsidP="00CE759A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F4CFE" w14:textId="77777777" w:rsidR="00CE759A" w:rsidRPr="008E5B05" w:rsidRDefault="00CE759A" w:rsidP="00CE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массовых социально значимых муниципальных услуг, доступных в электронном виде, предоставляемых с использованием Единого портала государственных и муниципальных услуг (функций), в общем количестве таких муниципальных услуг, предоставляемых в электронном виде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97C73" w14:textId="566B8474" w:rsidR="00CE759A" w:rsidRPr="008E5B05" w:rsidRDefault="00AB4070" w:rsidP="00AB4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="00CE759A" w:rsidRPr="008E5B0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808E4" w14:textId="06B59A35" w:rsidR="00CE759A" w:rsidRPr="008E5B05" w:rsidRDefault="00450C3D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Неэ</w:t>
            </w:r>
            <w:r w:rsidR="00CE759A" w:rsidRPr="008E5B05">
              <w:rPr>
                <w:rFonts w:ascii="Times New Roman" w:hAnsi="Times New Roman"/>
                <w:sz w:val="24"/>
                <w:szCs w:val="24"/>
              </w:rPr>
              <w:t>ффективное</w:t>
            </w:r>
          </w:p>
        </w:tc>
      </w:tr>
      <w:tr w:rsidR="00CE759A" w:rsidRPr="00AC463D" w14:paraId="38F4FDB5" w14:textId="77777777" w:rsidTr="00CE759A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1802" w14:textId="77777777" w:rsidR="00CE759A" w:rsidRPr="008E5B05" w:rsidRDefault="00CE759A" w:rsidP="00CE759A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F0C6" w14:textId="77777777" w:rsidR="00CE759A" w:rsidRPr="008E5B05" w:rsidRDefault="00CE759A" w:rsidP="00CE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услуг, предоставленных без нарушения регламентного срока при оказании услуг в электронном виде на Едином портале государственных и муниципальных услуг (функций) и (или) региональном портале государственных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8B2EC" w14:textId="008B4244" w:rsidR="00CE759A" w:rsidRPr="008E5B05" w:rsidRDefault="00450C3D" w:rsidP="0045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CE759A" w:rsidRPr="008E5B0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4DD28" w14:textId="3437FAAA" w:rsidR="00CE759A" w:rsidRPr="008E5B05" w:rsidRDefault="00450C3D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CE759A" w:rsidRPr="008E5B05">
              <w:rPr>
                <w:rFonts w:ascii="Times New Roman" w:hAnsi="Times New Roman"/>
                <w:sz w:val="24"/>
                <w:szCs w:val="24"/>
              </w:rPr>
              <w:t>ффективное</w:t>
            </w:r>
          </w:p>
        </w:tc>
      </w:tr>
      <w:tr w:rsidR="00CE759A" w:rsidRPr="000540FC" w14:paraId="4C3B367D" w14:textId="77777777" w:rsidTr="00CE759A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5C8BF" w14:textId="77777777" w:rsidR="00CE759A" w:rsidRPr="008E5B05" w:rsidRDefault="00CE759A" w:rsidP="00CE759A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FF82" w14:textId="77777777" w:rsidR="00CE759A" w:rsidRPr="008E5B05" w:rsidRDefault="00CE759A" w:rsidP="00CE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 часов работы одного окна приема/выдачи документов в день в МБУ «МФЦ в г. Череповце»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F9F0" w14:textId="797DE972" w:rsidR="003C2DED" w:rsidRPr="008E5B05" w:rsidRDefault="003C2DED" w:rsidP="0045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1529E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Неэффективное</w:t>
            </w:r>
          </w:p>
        </w:tc>
      </w:tr>
      <w:tr w:rsidR="00CE759A" w:rsidRPr="000540FC" w14:paraId="3DC9B458" w14:textId="77777777" w:rsidTr="00CE759A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63101" w14:textId="77777777" w:rsidR="00CE759A" w:rsidRPr="008E5B05" w:rsidRDefault="00CE759A" w:rsidP="00CE759A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B3CE" w14:textId="77777777" w:rsidR="00CE759A" w:rsidRPr="008E5B05" w:rsidRDefault="00CE759A" w:rsidP="00CE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услуг (работ), оказанных (выполненных) МБУ «МФЦ в г. Череповце», в объеме муниципальных услуг (работ), утвержденном муниципальным заданием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8A167" w14:textId="2A5F765C" w:rsidR="003C2DED" w:rsidRPr="008E5B05" w:rsidRDefault="003C2DED" w:rsidP="00F4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D5C4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CE759A" w:rsidRPr="000540FC" w14:paraId="4A9DE3DE" w14:textId="77777777" w:rsidTr="00CE759A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85C6C" w14:textId="77777777" w:rsidR="00CE759A" w:rsidRPr="008E5B05" w:rsidRDefault="00CE759A" w:rsidP="00CE759A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8DE1" w14:textId="77777777" w:rsidR="00CE759A" w:rsidRPr="008E5B05" w:rsidRDefault="00CE759A" w:rsidP="00CE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граждан качеством и доступностью предоставления государственных и муниципальных услуг в МБУ «МФЦ в г. Череповце»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5A0EA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eastAsia="Calibri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B2958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CE759A" w:rsidRPr="000540FC" w14:paraId="0251E64E" w14:textId="77777777" w:rsidTr="00CE759A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B9FC1" w14:textId="77777777" w:rsidR="00CE759A" w:rsidRPr="008E5B05" w:rsidRDefault="00CE759A" w:rsidP="00CE759A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7C5D" w14:textId="77777777" w:rsidR="00CE759A" w:rsidRPr="008E5B05" w:rsidRDefault="00CE759A" w:rsidP="00CE7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внутренних затрат на развитие цифровых технологий за счет всех источников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BE00A" w14:textId="6EE96D11" w:rsidR="003C2DED" w:rsidRPr="008E5B05" w:rsidRDefault="003C2DED" w:rsidP="0045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EBAD1" w14:textId="5B8B8951" w:rsidR="00CE759A" w:rsidRPr="008E5B05" w:rsidRDefault="00450C3D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CE759A" w:rsidRPr="008E5B05">
              <w:rPr>
                <w:rFonts w:ascii="Times New Roman" w:hAnsi="Times New Roman"/>
                <w:sz w:val="24"/>
                <w:szCs w:val="24"/>
              </w:rPr>
              <w:t>ффективное</w:t>
            </w:r>
          </w:p>
        </w:tc>
      </w:tr>
      <w:tr w:rsidR="00CE759A" w:rsidRPr="000540FC" w14:paraId="0828F448" w14:textId="77777777" w:rsidTr="00CE759A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CF3EA" w14:textId="77777777" w:rsidR="00CE759A" w:rsidRPr="008E5B05" w:rsidRDefault="00CE759A" w:rsidP="00CE759A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069D" w14:textId="77777777" w:rsidR="00CE759A" w:rsidRPr="008E5B05" w:rsidRDefault="00CE759A" w:rsidP="00CE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выполненных показателей муниципального задания МАУ «ЦМИРиТ»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8A521" w14:textId="76FA9E7F" w:rsidR="003C2DED" w:rsidRPr="008E5B05" w:rsidRDefault="003C2DED" w:rsidP="00F4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3B2A3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CE759A" w:rsidRPr="000540FC" w14:paraId="0AFAA3F2" w14:textId="77777777" w:rsidTr="00CE759A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01233" w14:textId="77777777" w:rsidR="00CE759A" w:rsidRPr="008E5B05" w:rsidRDefault="00CE759A" w:rsidP="00CE759A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F02B" w14:textId="77777777" w:rsidR="00CE759A" w:rsidRPr="008E5B05" w:rsidRDefault="00CE759A" w:rsidP="00CE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информационно-технической и телекоммуникационной инфраструктуры органов местного самоуправления и муниципальных учреждений города, обслуживаемых МАУ «ЦМИРиТ»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5997" w14:textId="29781619" w:rsidR="003C2DED" w:rsidRPr="008E5B05" w:rsidRDefault="003C2DED" w:rsidP="0045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E9FE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CE759A" w:rsidRPr="000540FC" w14:paraId="4A2E66D8" w14:textId="77777777" w:rsidTr="00CE759A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03941" w14:textId="77777777" w:rsidR="00CE759A" w:rsidRPr="008E5B05" w:rsidRDefault="00CE759A" w:rsidP="00CE759A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5140" w14:textId="77777777" w:rsidR="00CE759A" w:rsidRPr="008E5B05" w:rsidRDefault="00CE759A" w:rsidP="00CE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по переходу на отечественное программное обеспечение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6C789" w14:textId="4948B287" w:rsidR="003C2DED" w:rsidRPr="008E5B05" w:rsidRDefault="003C2DED" w:rsidP="0045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B0F4" w14:textId="064A5403" w:rsidR="00CE759A" w:rsidRPr="008E5B05" w:rsidRDefault="00450C3D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CE759A" w:rsidRPr="008E5B05">
              <w:rPr>
                <w:rFonts w:ascii="Times New Roman" w:hAnsi="Times New Roman"/>
                <w:sz w:val="24"/>
                <w:szCs w:val="24"/>
              </w:rPr>
              <w:t>ффективное</w:t>
            </w:r>
          </w:p>
        </w:tc>
      </w:tr>
      <w:tr w:rsidR="00CE759A" w:rsidRPr="000540FC" w14:paraId="55C8005E" w14:textId="77777777" w:rsidTr="00CE759A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3D04" w14:textId="77777777" w:rsidR="00CE759A" w:rsidRPr="008E5B05" w:rsidRDefault="00CE759A" w:rsidP="00CE759A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A668" w14:textId="77777777" w:rsidR="00CE759A" w:rsidRPr="008E5B05" w:rsidRDefault="00CE759A" w:rsidP="00CE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доступности информационных систем в течение рабочего периода (процент времени доступности)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5C99B" w14:textId="72737704" w:rsidR="003C2DED" w:rsidRPr="008E5B05" w:rsidRDefault="003C2DED" w:rsidP="00F4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39BE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CE759A" w:rsidRPr="000540FC" w14:paraId="48DEAFB8" w14:textId="77777777" w:rsidTr="00CE759A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307E3" w14:textId="77777777" w:rsidR="00CE759A" w:rsidRPr="008E5B05" w:rsidRDefault="00CE759A" w:rsidP="00CE759A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8553" w14:textId="77777777" w:rsidR="00CE759A" w:rsidRPr="008E5B05" w:rsidRDefault="00CE759A" w:rsidP="00CE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публичных пространств, обеспеченных свободным доступом в интернет, от общей доли публичных пространств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1B6B7" w14:textId="6CB2CDDC" w:rsidR="003C2DED" w:rsidRPr="008E5B05" w:rsidRDefault="003C2DED" w:rsidP="00F4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B642C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  <w:tr w:rsidR="00CE759A" w:rsidRPr="000540FC" w14:paraId="0772F3F3" w14:textId="77777777" w:rsidTr="00CE759A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8077A" w14:textId="77777777" w:rsidR="00CE759A" w:rsidRPr="008E5B05" w:rsidRDefault="00CE759A" w:rsidP="00CE759A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A0CC" w14:textId="77777777" w:rsidR="00CE759A" w:rsidRPr="008E5B05" w:rsidRDefault="00CE759A" w:rsidP="00CE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электронного документооборота в органах местного самоуправления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84E7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B05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3871C" w14:textId="77777777" w:rsidR="00CE759A" w:rsidRPr="008E5B05" w:rsidRDefault="00CE759A" w:rsidP="00CE7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B05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</w:tr>
    </w:tbl>
    <w:p w14:paraId="60055C49" w14:textId="77777777" w:rsidR="00CE759A" w:rsidRPr="00161A93" w:rsidRDefault="00CE759A" w:rsidP="00CE759A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14:paraId="056B704A" w14:textId="41D76165" w:rsidR="00045FCE" w:rsidRDefault="00CE759A" w:rsidP="00045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эф </w:t>
      </w:r>
      <w:r w:rsidRPr="00161A93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A93">
        <w:rPr>
          <w:rFonts w:ascii="Times New Roman" w:hAnsi="Times New Roman" w:cs="Times New Roman"/>
          <w:sz w:val="24"/>
          <w:szCs w:val="24"/>
        </w:rPr>
        <w:t>(</w:t>
      </w:r>
      <w:r w:rsidR="0042528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104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,</w:t>
      </w:r>
      <w:r w:rsidR="0042528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+100,0+9</w:t>
      </w:r>
      <w:r w:rsidR="0042528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,</w:t>
      </w:r>
      <w:r w:rsidR="0042528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+</w:t>
      </w:r>
      <w:r w:rsidR="003C2DED" w:rsidRPr="0068724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91,8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+</w:t>
      </w:r>
      <w:r w:rsidR="003C2DED" w:rsidRPr="0068724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112,6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+</w:t>
      </w:r>
      <w:r w:rsidR="003C2DED" w:rsidRPr="0068724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107,9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+101,0+</w:t>
      </w:r>
      <w:r w:rsidR="003C2DED" w:rsidRPr="0068724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100,6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+100,0+</w:t>
      </w:r>
      <w:r w:rsidR="003C2DED" w:rsidRPr="0068724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104,3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+</w:t>
      </w:r>
      <w:r w:rsidR="003C2DED" w:rsidRPr="0068724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37,9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+</w:t>
      </w:r>
      <w:r w:rsidR="003C2DE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106,7+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100,0+100,0+</w:t>
      </w:r>
      <w:r w:rsidRPr="008E5B0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200,0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+</w:t>
      </w:r>
      <w:r w:rsidR="003C2DE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29,9</w:t>
      </w:r>
      <w:r w:rsidR="007B74F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+100,0+0,0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+</w:t>
      </w:r>
      <w:r w:rsidR="003C2DE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112,3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+</w:t>
      </w:r>
      <w:r w:rsidR="00045FC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90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,</w:t>
      </w:r>
      <w:r w:rsidR="00045FC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8</w:t>
      </w:r>
      <w:r w:rsidR="000C6CF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+</w:t>
      </w:r>
      <w:r w:rsidR="0042528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100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,</w:t>
      </w:r>
      <w:r w:rsidR="0042528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+</w:t>
      </w:r>
      <w:r w:rsidR="003C2DE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83,5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+</w:t>
      </w:r>
      <w:r w:rsidR="003C2DE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106,0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+111,1+</w:t>
      </w:r>
      <w:r w:rsidR="003C2DE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102,7+101,0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+</w:t>
      </w:r>
    </w:p>
    <w:p w14:paraId="0F629476" w14:textId="0E35F41F" w:rsidR="00CE759A" w:rsidRPr="005C49A5" w:rsidRDefault="00687242" w:rsidP="00045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102,2</w:t>
      </w:r>
      <w:r w:rsidR="00CE759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103,3</w:t>
      </w:r>
      <w:r w:rsidR="00CE759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101,7</w:t>
      </w:r>
      <w:r w:rsidR="00CE759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117,6</w:t>
      </w:r>
      <w:r w:rsidR="00CE759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+100,0</w:t>
      </w:r>
      <w:r w:rsidR="007B74F7">
        <w:rPr>
          <w:rFonts w:ascii="Times New Roman" w:hAnsi="Times New Roman" w:cs="Times New Roman"/>
          <w:sz w:val="24"/>
          <w:szCs w:val="24"/>
        </w:rPr>
        <w:t>)/31</w:t>
      </w:r>
      <w:r w:rsidR="00AC0754">
        <w:rPr>
          <w:rFonts w:ascii="Times New Roman" w:hAnsi="Times New Roman" w:cs="Times New Roman"/>
          <w:sz w:val="24"/>
          <w:szCs w:val="24"/>
        </w:rPr>
        <w:t>=302</w:t>
      </w:r>
      <w:r w:rsidR="000C6CF2">
        <w:rPr>
          <w:rFonts w:ascii="Times New Roman" w:hAnsi="Times New Roman" w:cs="Times New Roman"/>
          <w:sz w:val="24"/>
          <w:szCs w:val="24"/>
        </w:rPr>
        <w:t>5</w:t>
      </w:r>
      <w:r w:rsidR="00CE759A" w:rsidRPr="005F26E6">
        <w:rPr>
          <w:rFonts w:ascii="Times New Roman" w:hAnsi="Times New Roman" w:cs="Times New Roman"/>
          <w:sz w:val="24"/>
          <w:szCs w:val="24"/>
        </w:rPr>
        <w:t>,</w:t>
      </w:r>
      <w:r w:rsidR="000C6CF2">
        <w:rPr>
          <w:rFonts w:ascii="Times New Roman" w:hAnsi="Times New Roman" w:cs="Times New Roman"/>
          <w:sz w:val="24"/>
          <w:szCs w:val="24"/>
        </w:rPr>
        <w:t>3</w:t>
      </w:r>
      <w:r w:rsidR="00CE759A">
        <w:rPr>
          <w:rFonts w:ascii="Times New Roman" w:hAnsi="Times New Roman" w:cs="Times New Roman"/>
          <w:sz w:val="24"/>
          <w:szCs w:val="24"/>
        </w:rPr>
        <w:t>/</w:t>
      </w:r>
      <w:r w:rsidR="00CE759A" w:rsidRPr="00BB6E86">
        <w:rPr>
          <w:rFonts w:ascii="Times New Roman" w:hAnsi="Times New Roman" w:cs="Times New Roman"/>
          <w:sz w:val="24"/>
          <w:szCs w:val="24"/>
        </w:rPr>
        <w:t>3</w:t>
      </w:r>
      <w:r w:rsidR="007B74F7">
        <w:rPr>
          <w:rFonts w:ascii="Times New Roman" w:hAnsi="Times New Roman" w:cs="Times New Roman"/>
          <w:sz w:val="24"/>
          <w:szCs w:val="24"/>
        </w:rPr>
        <w:t>1=</w:t>
      </w:r>
      <w:r>
        <w:rPr>
          <w:rFonts w:ascii="Times New Roman" w:hAnsi="Times New Roman" w:cs="Times New Roman"/>
          <w:sz w:val="24"/>
          <w:szCs w:val="24"/>
        </w:rPr>
        <w:t>97,</w:t>
      </w:r>
      <w:r w:rsidR="000C6CF2">
        <w:rPr>
          <w:rFonts w:ascii="Times New Roman" w:hAnsi="Times New Roman" w:cs="Times New Roman"/>
          <w:sz w:val="24"/>
          <w:szCs w:val="24"/>
        </w:rPr>
        <w:t>6</w:t>
      </w:r>
      <w:r w:rsidR="00CE759A" w:rsidRPr="00BB6E86">
        <w:rPr>
          <w:rFonts w:ascii="Times New Roman" w:hAnsi="Times New Roman" w:cs="Times New Roman"/>
          <w:sz w:val="24"/>
          <w:szCs w:val="24"/>
        </w:rPr>
        <w:t>%</w:t>
      </w:r>
      <w:r w:rsidR="00CE759A">
        <w:rPr>
          <w:rFonts w:ascii="Times New Roman" w:hAnsi="Times New Roman" w:cs="Times New Roman"/>
          <w:sz w:val="24"/>
          <w:szCs w:val="24"/>
        </w:rPr>
        <w:t>.</w:t>
      </w:r>
    </w:p>
    <w:p w14:paraId="53E626A4" w14:textId="77777777" w:rsidR="00CE759A" w:rsidRDefault="00CE759A" w:rsidP="00CE7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654F20" w14:textId="27C03275" w:rsidR="00CE759A" w:rsidRDefault="00CE759A" w:rsidP="00CE759A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161A93">
        <w:rPr>
          <w:rFonts w:ascii="Times New Roman" w:eastAsia="TimesNewRomanPSMT" w:hAnsi="Times New Roman" w:cs="Times New Roman"/>
          <w:sz w:val="26"/>
          <w:szCs w:val="26"/>
        </w:rPr>
        <w:t xml:space="preserve">Таким образом, </w:t>
      </w:r>
      <w:r w:rsidRPr="00BB50AE">
        <w:rPr>
          <w:rFonts w:ascii="Times New Roman" w:eastAsia="TimesNewRomanPSMT" w:hAnsi="Times New Roman" w:cs="Times New Roman"/>
          <w:sz w:val="26"/>
          <w:szCs w:val="26"/>
        </w:rPr>
        <w:t xml:space="preserve">уровень эффективности реализации муниципальной программы оценивается как </w:t>
      </w:r>
      <w:r w:rsidR="007B74F7">
        <w:rPr>
          <w:rFonts w:ascii="Times New Roman" w:eastAsia="TimesNewRomanPSMT" w:hAnsi="Times New Roman" w:cs="Times New Roman"/>
          <w:sz w:val="26"/>
          <w:szCs w:val="26"/>
        </w:rPr>
        <w:t>высокий</w:t>
      </w:r>
      <w:r w:rsidRPr="00BB50AE">
        <w:rPr>
          <w:rFonts w:ascii="Times New Roman" w:eastAsia="TimesNewRomanPSMT" w:hAnsi="Times New Roman" w:cs="Times New Roman"/>
          <w:sz w:val="26"/>
          <w:szCs w:val="26"/>
        </w:rPr>
        <w:t>.</w:t>
      </w:r>
    </w:p>
    <w:p w14:paraId="63514CAA" w14:textId="15015941" w:rsidR="00E86152" w:rsidRPr="00161A93" w:rsidRDefault="00E86152" w:rsidP="00CE759A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В связи с тем, что перевод муниципальных услуг в электронный вид возможен за счет средств областного бюджета в 2025 году</w:t>
      </w:r>
      <w:r w:rsidR="007B74F7">
        <w:rPr>
          <w:rFonts w:ascii="Times New Roman" w:eastAsia="TimesNewRomanPSMT" w:hAnsi="Times New Roman" w:cs="Times New Roman"/>
          <w:sz w:val="26"/>
          <w:szCs w:val="26"/>
        </w:rPr>
        <w:t xml:space="preserve"> при условии присоединения муниципальных услуг к типовому решению, принято решение сэкономить бюджетные средства в 2024 году, в связи с чем, значение показателя «</w:t>
      </w:r>
      <w:r w:rsidR="007B74F7" w:rsidRPr="007B74F7">
        <w:rPr>
          <w:rFonts w:ascii="Times New Roman" w:eastAsia="TimesNewRomanPSMT" w:hAnsi="Times New Roman" w:cs="Times New Roman"/>
          <w:sz w:val="26"/>
          <w:szCs w:val="26"/>
        </w:rPr>
        <w:t>Доля муниципальных услуг, переведенных в электронный вид, от общего числа, подлежащих переводу</w:t>
      </w:r>
      <w:r w:rsidR="007B74F7">
        <w:rPr>
          <w:rFonts w:ascii="Times New Roman" w:eastAsia="TimesNewRomanPSMT" w:hAnsi="Times New Roman" w:cs="Times New Roman"/>
          <w:sz w:val="26"/>
          <w:szCs w:val="26"/>
        </w:rPr>
        <w:t>» при расчете уровня эффективности реализации муниципальной программы, не учитывалось.</w:t>
      </w:r>
    </w:p>
    <w:p w14:paraId="2C994788" w14:textId="2192F0F6" w:rsidR="00CE759A" w:rsidRPr="00161A93" w:rsidRDefault="00CE759A" w:rsidP="00CE7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1A93">
        <w:rPr>
          <w:rFonts w:ascii="Times New Roman" w:eastAsia="TimesNewRomanPSMT" w:hAnsi="Times New Roman" w:cs="Times New Roman"/>
          <w:sz w:val="26"/>
          <w:szCs w:val="26"/>
        </w:rPr>
        <w:t xml:space="preserve">- </w:t>
      </w:r>
      <w:r w:rsidRPr="00161A93">
        <w:rPr>
          <w:rFonts w:ascii="Times New Roman" w:hAnsi="Times New Roman" w:cs="Times New Roman"/>
          <w:sz w:val="26"/>
          <w:szCs w:val="26"/>
        </w:rPr>
        <w:t>индекс степени достижения запл</w:t>
      </w:r>
      <w:r w:rsidR="00B50208">
        <w:rPr>
          <w:rFonts w:ascii="Times New Roman" w:hAnsi="Times New Roman" w:cs="Times New Roman"/>
          <w:sz w:val="26"/>
          <w:szCs w:val="26"/>
        </w:rPr>
        <w:t>анированного уровня затрат ЭБ=98</w:t>
      </w:r>
      <w:r w:rsidRPr="00161A93">
        <w:rPr>
          <w:rFonts w:ascii="Times New Roman" w:hAnsi="Times New Roman" w:cs="Times New Roman"/>
          <w:sz w:val="26"/>
          <w:szCs w:val="26"/>
        </w:rPr>
        <w:t>,</w:t>
      </w:r>
      <w:r w:rsidR="00B50208">
        <w:rPr>
          <w:rFonts w:ascii="Times New Roman" w:hAnsi="Times New Roman" w:cs="Times New Roman"/>
          <w:sz w:val="26"/>
          <w:szCs w:val="26"/>
        </w:rPr>
        <w:t>8</w:t>
      </w:r>
      <w:r w:rsidRPr="00161A93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0F59FC22" w14:textId="77777777" w:rsidR="00CE759A" w:rsidRPr="00161A93" w:rsidRDefault="00CE759A" w:rsidP="00CE75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A2A6205" w14:textId="64A8A0A9" w:rsidR="00CE759A" w:rsidRPr="00CC73AE" w:rsidRDefault="00CE759A" w:rsidP="00CE7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ЭБ=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814 218,1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824 292,4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*100%=98,8%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6FF201A" w14:textId="77777777" w:rsidR="00CE759A" w:rsidRDefault="00CE759A" w:rsidP="00CE759A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47F4775" w14:textId="77777777" w:rsidR="00CE759A" w:rsidRPr="002D2DB8" w:rsidRDefault="00CE759A" w:rsidP="00CE759A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D2DB8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2D2DB8">
        <w:rPr>
          <w:rFonts w:ascii="Times New Roman" w:hAnsi="Times New Roman" w:cs="Times New Roman"/>
          <w:sz w:val="26"/>
          <w:szCs w:val="26"/>
        </w:rPr>
        <w:t xml:space="preserve">. Мероприятия внутреннего и внешнего муниципального </w:t>
      </w:r>
    </w:p>
    <w:p w14:paraId="31E52E51" w14:textId="77777777" w:rsidR="00CE759A" w:rsidRDefault="00CE759A" w:rsidP="00CE759A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D2DB8">
        <w:rPr>
          <w:rFonts w:ascii="Times New Roman" w:hAnsi="Times New Roman" w:cs="Times New Roman"/>
          <w:sz w:val="26"/>
          <w:szCs w:val="26"/>
        </w:rPr>
        <w:t>финансового контроля в отношении муниципальной программы</w:t>
      </w:r>
    </w:p>
    <w:p w14:paraId="402EB8F6" w14:textId="77777777" w:rsidR="00CE759A" w:rsidRDefault="00CE759A" w:rsidP="00CE759A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B7A7F8B" w14:textId="0EC5B3B2" w:rsidR="00CE759A" w:rsidRDefault="00CE759A" w:rsidP="00CE759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DB8">
        <w:rPr>
          <w:rFonts w:ascii="Times New Roman" w:hAnsi="Times New Roman" w:cs="Times New Roman"/>
          <w:sz w:val="26"/>
          <w:szCs w:val="26"/>
        </w:rPr>
        <w:t xml:space="preserve">Мероприятия внутреннего и внешнего муниципального финансового контроля в отношении муниципальной программы </w:t>
      </w:r>
      <w:r w:rsidR="00B50208">
        <w:rPr>
          <w:rFonts w:ascii="Times New Roman" w:hAnsi="Times New Roman" w:cs="Times New Roman"/>
          <w:sz w:val="26"/>
          <w:szCs w:val="26"/>
        </w:rPr>
        <w:t>в 2024</w:t>
      </w:r>
      <w:r w:rsidRPr="002D2DB8">
        <w:rPr>
          <w:rFonts w:ascii="Times New Roman" w:hAnsi="Times New Roman" w:cs="Times New Roman"/>
          <w:sz w:val="26"/>
          <w:szCs w:val="26"/>
        </w:rPr>
        <w:t xml:space="preserve"> году не проводились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57BF0F5" w14:textId="77777777" w:rsidR="00CE759A" w:rsidRDefault="00CE759A" w:rsidP="00CE759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ED7AB56" w14:textId="77777777" w:rsidR="00CE759A" w:rsidRPr="002D2DB8" w:rsidRDefault="00CE759A" w:rsidP="00CE759A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D2DB8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2D2DB8">
        <w:rPr>
          <w:rFonts w:ascii="Times New Roman" w:hAnsi="Times New Roman" w:cs="Times New Roman"/>
          <w:sz w:val="26"/>
          <w:szCs w:val="26"/>
        </w:rPr>
        <w:t>. Сведения об участии в сфере реализации муниципальной</w:t>
      </w:r>
    </w:p>
    <w:p w14:paraId="32D4F542" w14:textId="7D8F6876" w:rsidR="00CE759A" w:rsidRPr="002D2DB8" w:rsidRDefault="00B50208" w:rsidP="00CE759A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программы в 2024</w:t>
      </w:r>
      <w:r w:rsidR="00CE759A" w:rsidRPr="002D2DB8">
        <w:rPr>
          <w:rFonts w:ascii="Times New Roman" w:hAnsi="Times New Roman" w:cs="Times New Roman"/>
          <w:sz w:val="26"/>
          <w:szCs w:val="26"/>
        </w:rPr>
        <w:t xml:space="preserve"> году в федеральных целевых, программах,</w:t>
      </w:r>
    </w:p>
    <w:p w14:paraId="2ED1B7EC" w14:textId="77777777" w:rsidR="00CE759A" w:rsidRPr="002D2DB8" w:rsidRDefault="00CE759A" w:rsidP="00CE759A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D2DB8">
        <w:rPr>
          <w:rFonts w:ascii="Times New Roman" w:hAnsi="Times New Roman" w:cs="Times New Roman"/>
          <w:sz w:val="26"/>
          <w:szCs w:val="26"/>
        </w:rPr>
        <w:t>государственных программах Российской Федерации, Вологодской области,</w:t>
      </w:r>
    </w:p>
    <w:p w14:paraId="3E89B57F" w14:textId="77777777" w:rsidR="00CE759A" w:rsidRPr="002D2DB8" w:rsidRDefault="00CE759A" w:rsidP="00CE759A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D2DB8">
        <w:rPr>
          <w:rFonts w:ascii="Times New Roman" w:hAnsi="Times New Roman" w:cs="Times New Roman"/>
          <w:sz w:val="26"/>
          <w:szCs w:val="26"/>
        </w:rPr>
        <w:t>а также в конкурсах, проектах, программах, мероприятиях и иных специальных</w:t>
      </w:r>
    </w:p>
    <w:p w14:paraId="44049E08" w14:textId="77777777" w:rsidR="00CE759A" w:rsidRPr="002D2DB8" w:rsidRDefault="00CE759A" w:rsidP="00CE759A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D2DB8">
        <w:rPr>
          <w:rFonts w:ascii="Times New Roman" w:hAnsi="Times New Roman" w:cs="Times New Roman"/>
          <w:sz w:val="26"/>
          <w:szCs w:val="26"/>
        </w:rPr>
        <w:t>механизмах отбора с целью привлечения дополнительных средств</w:t>
      </w:r>
    </w:p>
    <w:p w14:paraId="002F6B08" w14:textId="77777777" w:rsidR="00CE759A" w:rsidRPr="002D2DB8" w:rsidRDefault="00CE759A" w:rsidP="00CE759A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629C861" w14:textId="437D6032" w:rsidR="00CE759A" w:rsidRDefault="00CE759A" w:rsidP="00CE759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DB8">
        <w:rPr>
          <w:rFonts w:ascii="Times New Roman" w:hAnsi="Times New Roman" w:cs="Times New Roman"/>
          <w:sz w:val="26"/>
          <w:szCs w:val="26"/>
        </w:rPr>
        <w:t>В отчетном году принималось участие в реализации мероприятий государственной программы «Совершенствование государственного управления в Воло</w:t>
      </w:r>
      <w:r>
        <w:rPr>
          <w:rFonts w:ascii="Times New Roman" w:hAnsi="Times New Roman" w:cs="Times New Roman"/>
          <w:sz w:val="26"/>
          <w:szCs w:val="26"/>
        </w:rPr>
        <w:t>годской области</w:t>
      </w:r>
      <w:r w:rsidRPr="002D2DB8">
        <w:rPr>
          <w:rFonts w:ascii="Times New Roman" w:hAnsi="Times New Roman" w:cs="Times New Roman"/>
          <w:sz w:val="26"/>
          <w:szCs w:val="26"/>
        </w:rPr>
        <w:t xml:space="preserve">», </w:t>
      </w:r>
      <w:r w:rsidRPr="002D2DB8">
        <w:rPr>
          <w:rFonts w:ascii="Times New Roman" w:hAnsi="Times New Roman" w:cs="Times New Roman"/>
          <w:sz w:val="26"/>
          <w:szCs w:val="26"/>
        </w:rPr>
        <w:lastRenderedPageBreak/>
        <w:t>утвержденной постановлением Правительства Вологодской области от 07.10.2019 № 939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D2DB8">
        <w:rPr>
          <w:rFonts w:ascii="Times New Roman" w:hAnsi="Times New Roman" w:cs="Times New Roman"/>
          <w:sz w:val="26"/>
          <w:szCs w:val="26"/>
        </w:rPr>
        <w:t xml:space="preserve"> Подпрограммы 4 «Снижение административных барьеров и повышение доступности государственных услуг, в том числе на базе многофункциональных центров».</w:t>
      </w:r>
    </w:p>
    <w:p w14:paraId="7BF90D19" w14:textId="77777777" w:rsidR="00CE759A" w:rsidRDefault="00CE759A" w:rsidP="00CE75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1C787AD6" w14:textId="77777777" w:rsidR="00CE759A" w:rsidRPr="002D2DB8" w:rsidRDefault="00CE759A" w:rsidP="00CE75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en-US"/>
        </w:rPr>
        <w:t>VIII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 xml:space="preserve">. </w:t>
      </w:r>
      <w:r w:rsidRPr="002D2DB8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Сведения о планируемых до конца текущего финансового года </w:t>
      </w:r>
    </w:p>
    <w:p w14:paraId="550D15DE" w14:textId="77777777" w:rsidR="00CE759A" w:rsidRPr="002D2DB8" w:rsidRDefault="00CE759A" w:rsidP="00CE75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trike/>
          <w:sz w:val="26"/>
          <w:szCs w:val="26"/>
          <w:lang w:eastAsia="ru-RU" w:bidi="en-US"/>
        </w:rPr>
      </w:pPr>
      <w:r w:rsidRPr="002D2DB8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изменениях в муниципальной программе </w:t>
      </w:r>
    </w:p>
    <w:p w14:paraId="720CD357" w14:textId="77777777" w:rsidR="00CE759A" w:rsidRDefault="00CE759A" w:rsidP="00CE75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77A7BBC6" w14:textId="64F6737D" w:rsidR="00807D31" w:rsidRDefault="00E86152" w:rsidP="0096100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sectPr w:rsidR="00807D31" w:rsidSect="00BE4084">
          <w:headerReference w:type="default" r:id="rId11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 xml:space="preserve">Муниципальная программа с 01.01.2025 утратила силу в соответствии с постановлением мэрии города от 13.09.2024 № 2454 </w:t>
      </w:r>
      <w:r w:rsidRPr="00E8615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en-US"/>
        </w:rPr>
        <w:t>в связи с переходом муниципальных программ на «проектный» формат</w:t>
      </w:r>
      <w:r w:rsidR="00CE759A" w:rsidRPr="00973438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.</w:t>
      </w:r>
    </w:p>
    <w:p w14:paraId="0ED8405A" w14:textId="77777777" w:rsidR="00D6696E" w:rsidRPr="00D6696E" w:rsidRDefault="00C06339" w:rsidP="00D66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lastRenderedPageBreak/>
        <w:t>Таблица</w:t>
      </w:r>
      <w:r w:rsidR="00D6696E" w:rsidRPr="00D66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 xml:space="preserve"> 1</w:t>
      </w:r>
    </w:p>
    <w:p w14:paraId="192966F5" w14:textId="77777777" w:rsidR="00D6696E" w:rsidRPr="00D6696E" w:rsidRDefault="00D6696E" w:rsidP="00D66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645F8990" w14:textId="77777777" w:rsidR="00D6696E" w:rsidRDefault="00D6696E" w:rsidP="00D66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 w:rsidRPr="00D66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Сведения о достижении значений целевых показателей (индикаторов)</w:t>
      </w:r>
      <w:r w:rsidR="0042766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 xml:space="preserve"> муниципальной программы</w:t>
      </w:r>
    </w:p>
    <w:p w14:paraId="402D3ADF" w14:textId="77777777" w:rsidR="008335DA" w:rsidRDefault="008335DA" w:rsidP="00D66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260"/>
        <w:gridCol w:w="2835"/>
        <w:gridCol w:w="855"/>
        <w:gridCol w:w="1275"/>
        <w:gridCol w:w="851"/>
        <w:gridCol w:w="850"/>
        <w:gridCol w:w="989"/>
        <w:gridCol w:w="1560"/>
        <w:gridCol w:w="2976"/>
      </w:tblGrid>
      <w:tr w:rsidR="00782433" w:rsidRPr="008335DA" w14:paraId="232CF1D6" w14:textId="77777777" w:rsidTr="00EE5486">
        <w:trPr>
          <w:trHeight w:val="591"/>
          <w:tblHeader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2384385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3831C3B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37DEF83F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задача, направленная на достижение цели</w:t>
            </w:r>
          </w:p>
        </w:tc>
        <w:tc>
          <w:tcPr>
            <w:tcW w:w="2835" w:type="dxa"/>
            <w:vMerge w:val="restart"/>
            <w:vAlign w:val="center"/>
          </w:tcPr>
          <w:p w14:paraId="7FE6698A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 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подпрограммы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456BDF79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3965" w:type="dxa"/>
            <w:gridSpan w:val="4"/>
            <w:vAlign w:val="center"/>
          </w:tcPr>
          <w:p w14:paraId="5669070A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(индикатора) муниципальной программы, подпрограмм</w:t>
            </w:r>
          </w:p>
        </w:tc>
        <w:tc>
          <w:tcPr>
            <w:tcW w:w="1560" w:type="dxa"/>
            <w:vMerge w:val="restart"/>
            <w:vAlign w:val="center"/>
          </w:tcPr>
          <w:p w14:paraId="163FDB8F" w14:textId="77777777" w:rsidR="00782433" w:rsidRPr="00782433" w:rsidRDefault="00782433" w:rsidP="0078243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8243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Расчет значения показателя (индикатора)</w:t>
            </w:r>
          </w:p>
          <w:p w14:paraId="2AD6B705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0A380BE4" w14:textId="77777777" w:rsidR="00782433" w:rsidRPr="00782433" w:rsidRDefault="00782433" w:rsidP="0078243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8243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Обоснование отклонения значения показателя (индикатора) на конец отчетного года,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других изменений по показателям</w:t>
            </w:r>
          </w:p>
        </w:tc>
      </w:tr>
      <w:tr w:rsidR="00782433" w:rsidRPr="008335DA" w14:paraId="3A8D4DC4" w14:textId="77777777" w:rsidTr="00EE5486">
        <w:trPr>
          <w:trHeight w:val="406"/>
          <w:tblHeader/>
          <w:jc w:val="center"/>
        </w:trPr>
        <w:tc>
          <w:tcPr>
            <w:tcW w:w="704" w:type="dxa"/>
            <w:vMerge/>
            <w:vAlign w:val="center"/>
          </w:tcPr>
          <w:p w14:paraId="0E466793" w14:textId="77777777" w:rsidR="00782433" w:rsidRPr="008335DA" w:rsidRDefault="00782433" w:rsidP="0083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14:paraId="3E003B28" w14:textId="77777777" w:rsidR="00782433" w:rsidRPr="008335DA" w:rsidRDefault="00782433" w:rsidP="0083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9EA55AF" w14:textId="77777777" w:rsidR="00782433" w:rsidRPr="008335DA" w:rsidRDefault="00782433" w:rsidP="0083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vAlign w:val="center"/>
          </w:tcPr>
          <w:p w14:paraId="1DE5E07C" w14:textId="77777777" w:rsidR="00782433" w:rsidRPr="008335DA" w:rsidRDefault="00782433" w:rsidP="0083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6E1BA95" w14:textId="0F266C0B" w:rsidR="00782433" w:rsidRPr="00F63DC1" w:rsidRDefault="00782433" w:rsidP="006A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предшествующий отчетному</w:t>
            </w:r>
          </w:p>
        </w:tc>
        <w:tc>
          <w:tcPr>
            <w:tcW w:w="2690" w:type="dxa"/>
            <w:gridSpan w:val="3"/>
            <w:vAlign w:val="center"/>
          </w:tcPr>
          <w:p w14:paraId="6CBFAF2E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560" w:type="dxa"/>
            <w:vMerge/>
            <w:vAlign w:val="center"/>
          </w:tcPr>
          <w:p w14:paraId="10B07BBD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14:paraId="5D87B73B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433" w:rsidRPr="008335DA" w14:paraId="3C037536" w14:textId="77777777" w:rsidTr="00EE5486">
        <w:trPr>
          <w:trHeight w:val="406"/>
          <w:tblHeader/>
          <w:jc w:val="center"/>
        </w:trPr>
        <w:tc>
          <w:tcPr>
            <w:tcW w:w="704" w:type="dxa"/>
            <w:vMerge/>
            <w:vAlign w:val="center"/>
          </w:tcPr>
          <w:p w14:paraId="59ED314B" w14:textId="77777777" w:rsidR="00782433" w:rsidRPr="008335DA" w:rsidRDefault="00782433" w:rsidP="0083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14:paraId="7B88E2F5" w14:textId="77777777" w:rsidR="00782433" w:rsidRPr="008335DA" w:rsidRDefault="00782433" w:rsidP="0083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D77D39A" w14:textId="77777777" w:rsidR="00782433" w:rsidRPr="008335DA" w:rsidRDefault="00782433" w:rsidP="0083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vAlign w:val="center"/>
          </w:tcPr>
          <w:p w14:paraId="08FDABDE" w14:textId="77777777" w:rsidR="00782433" w:rsidRPr="008335DA" w:rsidRDefault="00782433" w:rsidP="0083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06B70CDD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7752A04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vAlign w:val="center"/>
          </w:tcPr>
          <w:p w14:paraId="24D9A9FB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89" w:type="dxa"/>
            <w:vAlign w:val="center"/>
          </w:tcPr>
          <w:p w14:paraId="4D5AC372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560" w:type="dxa"/>
            <w:vAlign w:val="center"/>
          </w:tcPr>
          <w:p w14:paraId="2E08CE46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22DE0F73" w14:textId="77777777" w:rsidR="00782433" w:rsidRPr="008335DA" w:rsidRDefault="00782433" w:rsidP="0053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433" w:rsidRPr="008335DA" w14:paraId="79FA622E" w14:textId="77777777" w:rsidTr="00EE5486">
        <w:trPr>
          <w:trHeight w:val="178"/>
          <w:tblHeader/>
          <w:jc w:val="center"/>
        </w:trPr>
        <w:tc>
          <w:tcPr>
            <w:tcW w:w="704" w:type="dxa"/>
            <w:vAlign w:val="center"/>
          </w:tcPr>
          <w:p w14:paraId="6BB46890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14:paraId="031C5540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14:paraId="70FF3251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vAlign w:val="center"/>
          </w:tcPr>
          <w:p w14:paraId="093A44DE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14:paraId="1B70B15F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14:paraId="4D51503E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43804658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9" w:type="dxa"/>
            <w:vAlign w:val="center"/>
          </w:tcPr>
          <w:p w14:paraId="2B17866C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14:paraId="408C98A7" w14:textId="77777777" w:rsidR="00782433" w:rsidRPr="008335DA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6" w:type="dxa"/>
          </w:tcPr>
          <w:p w14:paraId="6CC91A14" w14:textId="77777777" w:rsidR="00782433" w:rsidRDefault="00782433" w:rsidP="008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82433" w:rsidRPr="008335DA" w14:paraId="21ABBA58" w14:textId="77777777" w:rsidTr="00EE5486">
        <w:trPr>
          <w:trHeight w:val="328"/>
          <w:jc w:val="center"/>
        </w:trPr>
        <w:tc>
          <w:tcPr>
            <w:tcW w:w="16155" w:type="dxa"/>
            <w:gridSpan w:val="10"/>
          </w:tcPr>
          <w:p w14:paraId="159574BA" w14:textId="77777777" w:rsidR="00782433" w:rsidRPr="008335DA" w:rsidRDefault="00782433" w:rsidP="0083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 эффективное функционирование системы муниципального управления</w:t>
            </w:r>
          </w:p>
        </w:tc>
      </w:tr>
      <w:tr w:rsidR="00955DF5" w:rsidRPr="008335DA" w14:paraId="3DE6BFB0" w14:textId="77777777" w:rsidTr="00EE5486">
        <w:trPr>
          <w:trHeight w:val="589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4189357" w14:textId="77777777" w:rsidR="00955DF5" w:rsidRPr="008335DA" w:rsidRDefault="00955DF5" w:rsidP="0095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DD9547C" w14:textId="77777777" w:rsidR="00955DF5" w:rsidRPr="008335DA" w:rsidRDefault="00955DF5" w:rsidP="008E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1: организация содержания и развития имущественного комплекса, предназначенного для функционирования органов местного самоуправления и муниципальных учреждений, а также материально-технического, автотранспортного обеспечения деятельности органов местного самоуправления, территориальной избирательной комиссии и муниципальных учреждений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58AF7C2" w14:textId="389C2327" w:rsidR="00955DF5" w:rsidRPr="008335DA" w:rsidRDefault="00955DF5" w:rsidP="0026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материально-технического обеспечения деятельности о</w:t>
            </w:r>
            <w:r w:rsidR="0026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территориальной избирательной комиссии,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5F4F97BB" w14:textId="77777777" w:rsidR="00955DF5" w:rsidRPr="008335DA" w:rsidRDefault="00955DF5" w:rsidP="0095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CBB00" w14:textId="388C31A9" w:rsidR="00955DF5" w:rsidRPr="00D71D53" w:rsidRDefault="006A1E38" w:rsidP="006A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955D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B1EAF37" w14:textId="5C82C69E" w:rsidR="00955DF5" w:rsidRPr="00265275" w:rsidRDefault="00CE2E63" w:rsidP="00CE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A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  <w:p w14:paraId="73349E01" w14:textId="77777777" w:rsidR="00F349CA" w:rsidRPr="00265275" w:rsidRDefault="00F349CA" w:rsidP="00CE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9E8213" w14:textId="68C349D5" w:rsidR="00955DF5" w:rsidRPr="008335DA" w:rsidRDefault="001609FA" w:rsidP="001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EE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A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0FF0FA88" w14:textId="70C5654F" w:rsidR="00955DF5" w:rsidRPr="008335DA" w:rsidRDefault="00EE5486" w:rsidP="001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6A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1FD1D9A" w14:textId="00CDE15B" w:rsidR="001609FA" w:rsidRPr="001609FA" w:rsidRDefault="001609FA" w:rsidP="001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9F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1609F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мто</w:t>
            </w:r>
            <w:r w:rsidRPr="001609FA">
              <w:rPr>
                <w:rFonts w:ascii="Times New Roman" w:eastAsia="Times New Roman" w:hAnsi="Times New Roman" w:cs="Times New Roman"/>
                <w:lang w:eastAsia="ru-RU"/>
              </w:rPr>
              <w:t>=(97,6+</w:t>
            </w:r>
          </w:p>
          <w:p w14:paraId="4649F09F" w14:textId="783CDE05" w:rsidR="00EE5486" w:rsidRPr="00C24DB0" w:rsidRDefault="001609FA" w:rsidP="00C2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09FA">
              <w:rPr>
                <w:rFonts w:ascii="Times New Roman" w:eastAsia="Times New Roman" w:hAnsi="Times New Roman" w:cs="Times New Roman"/>
                <w:lang w:eastAsia="ru-RU"/>
              </w:rPr>
              <w:t>+80+104,25)/3</w:t>
            </w:r>
            <w:r w:rsidR="00C24DB0">
              <w:rPr>
                <w:rFonts w:ascii="Times New Roman" w:eastAsia="Times New Roman" w:hAnsi="Times New Roman" w:cs="Times New Roman"/>
                <w:lang w:eastAsia="ru-RU"/>
              </w:rPr>
              <w:t>=93</w:t>
            </w:r>
            <w:r w:rsidRPr="001609F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24DB0">
              <w:rPr>
                <w:rFonts w:ascii="Times New Roman" w:eastAsia="Times New Roman" w:hAnsi="Times New Roman" w:cs="Times New Roman"/>
                <w:lang w:val="en-US" w:eastAsia="ru-RU"/>
              </w:rPr>
              <w:t>95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DA0D3B6" w14:textId="77777777" w:rsidR="00955DF5" w:rsidRPr="008335DA" w:rsidRDefault="00EE5486" w:rsidP="00EE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Перевыполнение значения показателя относительно планового значения обусловлено высокой оценкой муниципальными служащими органов местного самоуправления и работниками муниципальных учреждений материально – технического обеспечения рабочих мест</w:t>
            </w:r>
          </w:p>
        </w:tc>
      </w:tr>
      <w:tr w:rsidR="00955DF5" w:rsidRPr="008335DA" w14:paraId="46F142CE" w14:textId="77777777" w:rsidTr="00EE5486">
        <w:trPr>
          <w:trHeight w:val="5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4A338" w14:textId="77777777" w:rsidR="00955DF5" w:rsidRPr="008335DA" w:rsidRDefault="00955DF5" w:rsidP="0095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84D8" w14:textId="77777777" w:rsidR="00955DF5" w:rsidRPr="008335DA" w:rsidRDefault="00955DF5" w:rsidP="0095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 формирование и эффективное использование кадрового потенциала в системе муниципального 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22B8" w14:textId="77777777" w:rsidR="00955DF5" w:rsidRPr="008335DA" w:rsidRDefault="00955DF5" w:rsidP="0095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Кадровая защищенность руководящих должностей муниципальной службы (высшие, главные должности муниципальной службы), должностей руководителей муниципальных предприятий и учреждений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B4ED" w14:textId="77777777" w:rsidR="00955DF5" w:rsidRPr="008335DA" w:rsidRDefault="00955DF5" w:rsidP="0095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4B7E6" w14:textId="77777777" w:rsidR="00955DF5" w:rsidRPr="00D71D53" w:rsidRDefault="00955DF5" w:rsidP="0095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B731" w14:textId="77777777" w:rsidR="00955DF5" w:rsidRPr="008335DA" w:rsidRDefault="00CE2E63" w:rsidP="0095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94F6" w14:textId="77777777" w:rsidR="00955DF5" w:rsidRPr="008335DA" w:rsidRDefault="00EE5486" w:rsidP="0095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8A1E" w14:textId="77777777" w:rsidR="00955DF5" w:rsidRPr="008335DA" w:rsidRDefault="00EE5486" w:rsidP="0095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C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5648" w14:textId="77777777" w:rsidR="00955DF5" w:rsidRPr="007C149D" w:rsidRDefault="00934D07" w:rsidP="006A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К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з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48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48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*</m:t>
                </m:r>
              </m:oMath>
            </m:oMathPara>
          </w:p>
          <w:p w14:paraId="392E7A79" w14:textId="5ADE3919" w:rsidR="007C149D" w:rsidRPr="006A1E38" w:rsidRDefault="007C149D" w:rsidP="006A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*100%=100</m:t>
                </m:r>
              </m:oMath>
            </m:oMathPara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37C4" w14:textId="54D7B84B" w:rsidR="00955DF5" w:rsidRPr="008335DA" w:rsidRDefault="007C149D" w:rsidP="0095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55DF5" w:rsidRPr="008335DA" w14:paraId="3819CB8E" w14:textId="77777777" w:rsidTr="00EE5486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09CA231" w14:textId="77777777" w:rsidR="00955DF5" w:rsidRPr="008335DA" w:rsidRDefault="00955DF5" w:rsidP="0095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6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40704FA" w14:textId="77777777" w:rsidR="00955DF5" w:rsidRPr="008335DA" w:rsidRDefault="00955DF5" w:rsidP="0095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C568FC3" w14:textId="77777777" w:rsidR="00955DF5" w:rsidRPr="008335DA" w:rsidRDefault="00955DF5" w:rsidP="0095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 мэрии города на тысячу жителей города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14:paraId="3FD5F45F" w14:textId="77777777" w:rsidR="00955DF5" w:rsidRPr="008335DA" w:rsidRDefault="00955DF5" w:rsidP="0095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CB3C3" w14:textId="4D50BFAC" w:rsidR="00955DF5" w:rsidRPr="00D71D53" w:rsidRDefault="006A1E38" w:rsidP="0095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C6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858EBC0" w14:textId="010A30DB" w:rsidR="00955DF5" w:rsidRPr="008335DA" w:rsidRDefault="006A1E38" w:rsidP="0095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&lt;1,04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658E929" w14:textId="2B58D19E" w:rsidR="00955DF5" w:rsidRPr="008335DA" w:rsidRDefault="006A1E38" w:rsidP="0095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14:paraId="3BF59D84" w14:textId="0A68239C" w:rsidR="00955DF5" w:rsidRPr="008335DA" w:rsidRDefault="006A1E38" w:rsidP="006A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  <w:r w:rsidR="00EE5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3A758FF" w14:textId="297E56AA" w:rsidR="00955DF5" w:rsidRPr="007C149D" w:rsidRDefault="00934D07" w:rsidP="00955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2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К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мс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12"/>
                    <w:szCs w:val="12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321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297521*0,001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2"/>
                    <w:szCs w:val="12"/>
                  </w:rPr>
                  <m:t>=</m:t>
                </m:r>
              </m:oMath>
            </m:oMathPara>
          </w:p>
          <w:p w14:paraId="5803928F" w14:textId="625D069F" w:rsidR="007C149D" w:rsidRPr="007C149D" w:rsidRDefault="007C149D" w:rsidP="00955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2"/>
                    <w:szCs w:val="12"/>
                  </w:rPr>
                  <m:t>=1,08</m:t>
                </m:r>
              </m:oMath>
            </m:oMathPara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18D8FB6" w14:textId="77777777" w:rsidR="003113A0" w:rsidRPr="00F53448" w:rsidRDefault="003113A0" w:rsidP="003113A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448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 имеет статус «на снижение», поэтому для расчета применяется обратная пропорция.</w:t>
            </w:r>
          </w:p>
          <w:p w14:paraId="1C1A4D72" w14:textId="77777777" w:rsidR="00955DF5" w:rsidRPr="00F53448" w:rsidRDefault="00EE5486" w:rsidP="00311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448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 от планового значения показателя обусловлено снижением численности населения города. Рост численности муниципальных служащих отсутствует.</w:t>
            </w:r>
          </w:p>
        </w:tc>
      </w:tr>
      <w:tr w:rsidR="00FC6B1A" w:rsidRPr="008335DA" w14:paraId="2A65DD62" w14:textId="77777777" w:rsidTr="00FB3BF1">
        <w:trPr>
          <w:trHeight w:val="306"/>
          <w:jc w:val="center"/>
        </w:trPr>
        <w:tc>
          <w:tcPr>
            <w:tcW w:w="704" w:type="dxa"/>
            <w:shd w:val="clear" w:color="auto" w:fill="auto"/>
          </w:tcPr>
          <w:p w14:paraId="50A2E8D1" w14:textId="77777777" w:rsidR="00FC6B1A" w:rsidRPr="008335DA" w:rsidRDefault="00FC6B1A" w:rsidP="00FC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vMerge/>
            <w:shd w:val="clear" w:color="auto" w:fill="auto"/>
          </w:tcPr>
          <w:p w14:paraId="14CA78CA" w14:textId="77777777" w:rsidR="00FC6B1A" w:rsidRPr="008335DA" w:rsidRDefault="00FC6B1A" w:rsidP="00FC6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6888F36" w14:textId="77777777" w:rsidR="00FC6B1A" w:rsidRPr="008335DA" w:rsidRDefault="00FC6B1A" w:rsidP="00FC6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кадрами мэрии города</w:t>
            </w:r>
          </w:p>
        </w:tc>
        <w:tc>
          <w:tcPr>
            <w:tcW w:w="855" w:type="dxa"/>
            <w:shd w:val="clear" w:color="auto" w:fill="auto"/>
          </w:tcPr>
          <w:p w14:paraId="2FEADC71" w14:textId="77777777" w:rsidR="00FC6B1A" w:rsidRPr="008335DA" w:rsidRDefault="00FC6B1A" w:rsidP="00FC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60179C03" w14:textId="42A8352B" w:rsidR="00FC6B1A" w:rsidRPr="00D71D53" w:rsidRDefault="00FC6B1A" w:rsidP="00FC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851" w:type="dxa"/>
          </w:tcPr>
          <w:p w14:paraId="04C90B71" w14:textId="77777777" w:rsidR="00FC6B1A" w:rsidRPr="008335DA" w:rsidRDefault="00FC6B1A" w:rsidP="00FC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0" w:type="dxa"/>
          </w:tcPr>
          <w:p w14:paraId="2FC89431" w14:textId="1E879D53" w:rsidR="00FC6B1A" w:rsidRPr="008335DA" w:rsidRDefault="00FC6B1A" w:rsidP="00FC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9" w:type="dxa"/>
          </w:tcPr>
          <w:p w14:paraId="3CE9E0BC" w14:textId="6D291CA8" w:rsidR="00687242" w:rsidRPr="008335DA" w:rsidRDefault="00687242" w:rsidP="00FC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73A573E" w14:textId="77777777" w:rsidR="00FC6B1A" w:rsidRPr="007C149D" w:rsidRDefault="007C149D" w:rsidP="00FC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Об=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289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321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*</m:t>
                </m:r>
              </m:oMath>
            </m:oMathPara>
          </w:p>
          <w:p w14:paraId="2E7F1725" w14:textId="7BBC1C65" w:rsidR="007C149D" w:rsidRPr="00FC6B1A" w:rsidRDefault="007C149D" w:rsidP="00FC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*100%=90</m:t>
                </m:r>
              </m:oMath>
            </m:oMathPara>
          </w:p>
        </w:tc>
        <w:tc>
          <w:tcPr>
            <w:tcW w:w="2976" w:type="dxa"/>
          </w:tcPr>
          <w:p w14:paraId="5CA7BF61" w14:textId="10BDF500" w:rsidR="00FC6B1A" w:rsidRPr="008335DA" w:rsidRDefault="00180F05" w:rsidP="00FC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от планового значения показателя обусловлено наличием вакантных должностей в органах мэрии с высокими требованиями к кандидатам (заместитель мэра города, помощник мэра города, заместитель председателя комитета охраны окружающей среды, заместитель начальника управления по развитию городских территорий, замести</w:t>
            </w:r>
            <w:r w:rsidRPr="0018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 начальника управления архитектуры и градостроительства, заместитель председателя комитета по управлению имуществом города, заместитель начальника финансового управления, начальник сводного бюджетного отдела)</w:t>
            </w:r>
          </w:p>
        </w:tc>
      </w:tr>
      <w:tr w:rsidR="00180F05" w:rsidRPr="008335DA" w14:paraId="549639E9" w14:textId="77777777" w:rsidTr="00FB3BF1">
        <w:trPr>
          <w:trHeight w:val="297"/>
          <w:jc w:val="center"/>
        </w:trPr>
        <w:tc>
          <w:tcPr>
            <w:tcW w:w="704" w:type="dxa"/>
            <w:shd w:val="clear" w:color="auto" w:fill="auto"/>
          </w:tcPr>
          <w:p w14:paraId="20EAB6B8" w14:textId="77777777" w:rsidR="00180F05" w:rsidRPr="008335DA" w:rsidRDefault="00180F05" w:rsidP="0018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260" w:type="dxa"/>
            <w:shd w:val="clear" w:color="auto" w:fill="auto"/>
          </w:tcPr>
          <w:p w14:paraId="67707A92" w14:textId="77777777" w:rsidR="00180F05" w:rsidRPr="008335DA" w:rsidRDefault="00180F05" w:rsidP="00180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3: создание механизмов эффективного противодействия коррупционным проявлениям, обеспечение защиты прав и законных интересов граждан, общества, государства от угроз, связанных с коррупцией</w:t>
            </w:r>
          </w:p>
        </w:tc>
        <w:tc>
          <w:tcPr>
            <w:tcW w:w="2835" w:type="dxa"/>
          </w:tcPr>
          <w:p w14:paraId="611B290D" w14:textId="77777777" w:rsidR="00180F05" w:rsidRPr="008335DA" w:rsidRDefault="00180F05" w:rsidP="00180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горожанами доверия к муниципальной власти</w:t>
            </w:r>
          </w:p>
        </w:tc>
        <w:tc>
          <w:tcPr>
            <w:tcW w:w="855" w:type="dxa"/>
            <w:shd w:val="clear" w:color="auto" w:fill="auto"/>
          </w:tcPr>
          <w:p w14:paraId="6A02B4C8" w14:textId="77777777" w:rsidR="00180F05" w:rsidRPr="008335DA" w:rsidRDefault="00180F05" w:rsidP="0018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4DE4D6D" w14:textId="3D1EB33A" w:rsidR="00180F05" w:rsidRPr="00D71D53" w:rsidRDefault="00180F05" w:rsidP="0018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851" w:type="dxa"/>
          </w:tcPr>
          <w:p w14:paraId="5F4D103C" w14:textId="0090C4BE" w:rsidR="00180F05" w:rsidRPr="008335DA" w:rsidRDefault="00180F05" w:rsidP="00180F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A74AC22" w14:textId="3D6EA469" w:rsidR="00180F05" w:rsidRPr="00094A27" w:rsidRDefault="00180F05" w:rsidP="00180F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14:paraId="58FC6220" w14:textId="6383D794" w:rsidR="00687242" w:rsidRPr="00094A27" w:rsidRDefault="00687242" w:rsidP="00180F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112,6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54D544B" w14:textId="0550C2BE" w:rsidR="00180F05" w:rsidRPr="00617C31" w:rsidRDefault="00CE759A" w:rsidP="00CE7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6"/>
                    <w:szCs w:val="16"/>
                  </w:rPr>
                  <m:t>Д=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16"/>
                        <w:szCs w:val="16"/>
                      </w:rPr>
                      <m:t>62,1+59,5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16"/>
                        <w:szCs w:val="16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6"/>
                    <w:szCs w:val="16"/>
                  </w:rPr>
                  <m:t>==60,8</m:t>
                </m:r>
              </m:oMath>
            </m:oMathPara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62A7A5F3" w14:textId="77777777" w:rsidR="00180F05" w:rsidRPr="00094A27" w:rsidRDefault="00180F05" w:rsidP="00180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A2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перевыполнен, данные по фактическому значению предоставляются по результатам социологического исследования, на которое влияет много субъективных и объективных причин</w:t>
            </w:r>
          </w:p>
        </w:tc>
      </w:tr>
      <w:tr w:rsidR="00180F05" w:rsidRPr="008335DA" w14:paraId="0FAA1AB2" w14:textId="77777777" w:rsidTr="00FB3BF1">
        <w:trPr>
          <w:trHeight w:val="440"/>
          <w:jc w:val="center"/>
        </w:trPr>
        <w:tc>
          <w:tcPr>
            <w:tcW w:w="704" w:type="dxa"/>
            <w:shd w:val="clear" w:color="auto" w:fill="auto"/>
          </w:tcPr>
          <w:p w14:paraId="2238894C" w14:textId="77777777" w:rsidR="00180F05" w:rsidRPr="008335DA" w:rsidRDefault="00180F05" w:rsidP="0018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14:paraId="6DF7E06E" w14:textId="77777777" w:rsidR="00180F05" w:rsidRPr="008335DA" w:rsidRDefault="00180F05" w:rsidP="00180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Calibri" w:hAnsi="Times New Roman" w:cs="Times New Roman"/>
                <w:sz w:val="24"/>
                <w:szCs w:val="24"/>
              </w:rPr>
              <w:t>Задача 4: обеспечение ускоренного внедрения цифровых технологий в сфере муниципального управления</w:t>
            </w:r>
          </w:p>
        </w:tc>
        <w:tc>
          <w:tcPr>
            <w:tcW w:w="2835" w:type="dxa"/>
          </w:tcPr>
          <w:p w14:paraId="5969C229" w14:textId="77777777" w:rsidR="00180F05" w:rsidRPr="008335DA" w:rsidRDefault="00180F05" w:rsidP="00180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граждан качеством и доступностью предоставления муниципальных услуг</w:t>
            </w:r>
          </w:p>
        </w:tc>
        <w:tc>
          <w:tcPr>
            <w:tcW w:w="855" w:type="dxa"/>
            <w:shd w:val="clear" w:color="auto" w:fill="auto"/>
            <w:noWrap/>
          </w:tcPr>
          <w:p w14:paraId="494A95CE" w14:textId="77777777" w:rsidR="00180F05" w:rsidRPr="008335DA" w:rsidRDefault="00180F05" w:rsidP="0018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D61E3CA" w14:textId="64853E92" w:rsidR="00180F05" w:rsidRPr="00D71D53" w:rsidRDefault="00180F05" w:rsidP="0018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1CD">
              <w:rPr>
                <w:rFonts w:ascii="Times New Roman" w:eastAsia="Calibri" w:hAnsi="Times New Roman" w:cs="Times New Roman"/>
                <w:sz w:val="24"/>
                <w:szCs w:val="24"/>
              </w:rPr>
              <w:t>96,97</w:t>
            </w:r>
          </w:p>
        </w:tc>
        <w:tc>
          <w:tcPr>
            <w:tcW w:w="851" w:type="dxa"/>
          </w:tcPr>
          <w:p w14:paraId="3F6CA210" w14:textId="77777777" w:rsidR="00180F05" w:rsidRPr="008335DA" w:rsidRDefault="00180F05" w:rsidP="00180F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2E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≥90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59205F2" w14:textId="338B1077" w:rsidR="00180F05" w:rsidRPr="00557378" w:rsidRDefault="00557378" w:rsidP="00180F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14:paraId="0DFAEF5B" w14:textId="1ADD0285" w:rsidR="00687242" w:rsidRPr="008F61CD" w:rsidRDefault="00687242" w:rsidP="00180F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107,9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6102F12" w14:textId="43087617" w:rsidR="00180F05" w:rsidRPr="00EE5486" w:rsidRDefault="00934D07" w:rsidP="00C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6"/>
                        <w:szCs w:val="16"/>
                      </w:rPr>
                      <m:t>У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6"/>
                        <w:szCs w:val="16"/>
                      </w:rPr>
                      <m:t>у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16"/>
                        <w:szCs w:val="16"/>
                      </w:rPr>
                      <m:t>97,2+97,1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16"/>
                        <w:szCs w:val="16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6"/>
                    <w:szCs w:val="16"/>
                  </w:rPr>
                  <m:t>==97,15</m:t>
                </m:r>
              </m:oMath>
            </m:oMathPara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05EA7C2A" w14:textId="77777777" w:rsidR="00180F05" w:rsidRPr="008F61CD" w:rsidRDefault="00180F05" w:rsidP="00180F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1C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перевыполнен, данные по фактическому значению предоставляются из мониторинга качества предоставления муниципальных услуг, на которое влияет много субъективных и объективных причин</w:t>
            </w:r>
          </w:p>
        </w:tc>
      </w:tr>
      <w:tr w:rsidR="00B37859" w:rsidRPr="008335DA" w14:paraId="7D47D428" w14:textId="77777777" w:rsidTr="00FB3BF1">
        <w:trPr>
          <w:trHeight w:val="499"/>
          <w:jc w:val="center"/>
        </w:trPr>
        <w:tc>
          <w:tcPr>
            <w:tcW w:w="704" w:type="dxa"/>
            <w:shd w:val="clear" w:color="auto" w:fill="auto"/>
          </w:tcPr>
          <w:p w14:paraId="0BCEE46D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260" w:type="dxa"/>
            <w:shd w:val="clear" w:color="auto" w:fill="auto"/>
          </w:tcPr>
          <w:p w14:paraId="1B1DE132" w14:textId="77777777" w:rsidR="00B37859" w:rsidRPr="008335DA" w:rsidRDefault="00B37859" w:rsidP="00B3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5: создание устойчивой и безопасной информационно-технической и телекоммуникационной инфраструктуры в целях внедрения цифровых технологий в сфере муниципального управления</w:t>
            </w:r>
          </w:p>
        </w:tc>
        <w:tc>
          <w:tcPr>
            <w:tcW w:w="2835" w:type="dxa"/>
          </w:tcPr>
          <w:p w14:paraId="64550C76" w14:textId="77777777" w:rsidR="00B37859" w:rsidRPr="008335DA" w:rsidRDefault="00B37859" w:rsidP="00B3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Интегральный коэффициент развития информационных технологий города</w:t>
            </w:r>
          </w:p>
        </w:tc>
        <w:tc>
          <w:tcPr>
            <w:tcW w:w="855" w:type="dxa"/>
            <w:shd w:val="clear" w:color="auto" w:fill="auto"/>
            <w:noWrap/>
          </w:tcPr>
          <w:p w14:paraId="2DCBE7C8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275" w:type="dxa"/>
          </w:tcPr>
          <w:p w14:paraId="0287A021" w14:textId="3DFC7939" w:rsidR="00B37859" w:rsidRPr="00D71D53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851" w:type="dxa"/>
          </w:tcPr>
          <w:p w14:paraId="2816B582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2E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0A3DF374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989" w:type="dxa"/>
          </w:tcPr>
          <w:p w14:paraId="05B16E9A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D012C20" w14:textId="74C32147" w:rsidR="00B37859" w:rsidRPr="003B5454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5454">
              <w:rPr>
                <w:rFonts w:ascii="Times New Roman" w:eastAsia="Calibri" w:hAnsi="Times New Roman" w:cs="Times New Roman"/>
                <w:sz w:val="18"/>
                <w:szCs w:val="18"/>
              </w:rPr>
              <w:t>ИК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B5454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=((95,8</w:t>
            </w:r>
            <w:r w:rsidRPr="003B5454">
              <w:rPr>
                <w:rFonts w:ascii="Times New Roman" w:eastAsia="Calibri" w:hAnsi="Times New Roman" w:cs="Times New Roman"/>
                <w:sz w:val="18"/>
                <w:szCs w:val="18"/>
              </w:rPr>
              <w:t>/100)+</w:t>
            </w:r>
          </w:p>
          <w:p w14:paraId="6106AFEC" w14:textId="77777777" w:rsidR="00B37859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  <w:r w:rsidRPr="003B5454">
              <w:rPr>
                <w:rFonts w:ascii="Times New Roman" w:eastAsia="Calibri" w:hAnsi="Times New Roman" w:cs="Times New Roman"/>
                <w:sz w:val="18"/>
                <w:szCs w:val="18"/>
              </w:rPr>
              <w:t>(100/100)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B5454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  <w:p w14:paraId="5897EAF1" w14:textId="67E64424" w:rsidR="00B37859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+(96,4</w:t>
            </w:r>
            <w:r w:rsidRPr="003B5454">
              <w:rPr>
                <w:rFonts w:ascii="Times New Roman" w:eastAsia="Calibri" w:hAnsi="Times New Roman" w:cs="Times New Roman"/>
                <w:sz w:val="18"/>
                <w:szCs w:val="18"/>
              </w:rPr>
              <w:t>/100)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B5454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  <w:p w14:paraId="571D0334" w14:textId="0CB3B4A0" w:rsidR="00B37859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+(85</w:t>
            </w:r>
            <w:r w:rsidRPr="003B5454">
              <w:rPr>
                <w:rFonts w:ascii="Times New Roman" w:eastAsia="Calibri" w:hAnsi="Times New Roman" w:cs="Times New Roman"/>
                <w:sz w:val="18"/>
                <w:szCs w:val="18"/>
              </w:rPr>
              <w:t>/8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3B545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B5454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</w:p>
          <w:p w14:paraId="5747ED1F" w14:textId="5182FAF7" w:rsidR="00B37859" w:rsidRPr="00180F05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+(89</w:t>
            </w:r>
            <w:r w:rsidRPr="003B545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3B54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/80)/5)=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=1,01</w:t>
            </w:r>
          </w:p>
        </w:tc>
        <w:tc>
          <w:tcPr>
            <w:tcW w:w="2976" w:type="dxa"/>
          </w:tcPr>
          <w:p w14:paraId="7D60952D" w14:textId="174E8154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Перевыполнение значения показателя относительно планового значения связано с перевыполнением показателя «Доля заявлений о предоставлении муниципальных услуг, поданных в электронной форме в органы местного самоуправления, в общем количестве заявлений о предоставлении муниципальных услуг, поданных в органы местного самоуправления, в отношении муниципальных услуг, переведенных в электронный вид» на 9,80 процентных пункта</w:t>
            </w:r>
          </w:p>
        </w:tc>
      </w:tr>
      <w:tr w:rsidR="00B37859" w:rsidRPr="008335DA" w14:paraId="54B52C25" w14:textId="77777777" w:rsidTr="00EE5486">
        <w:trPr>
          <w:trHeight w:val="394"/>
          <w:jc w:val="center"/>
        </w:trPr>
        <w:tc>
          <w:tcPr>
            <w:tcW w:w="16155" w:type="dxa"/>
            <w:gridSpan w:val="10"/>
          </w:tcPr>
          <w:p w14:paraId="47A309A0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Подпрограмма 1 «</w:t>
            </w: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выполнения органами местного самоуправления своих полномочий, обеспечения деятельности муниципальных учреждений</w:t>
            </w: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B37859" w:rsidRPr="008335DA" w14:paraId="452665D1" w14:textId="77777777" w:rsidTr="00EE5486">
        <w:trPr>
          <w:trHeight w:val="394"/>
          <w:jc w:val="center"/>
        </w:trPr>
        <w:tc>
          <w:tcPr>
            <w:tcW w:w="16155" w:type="dxa"/>
            <w:gridSpan w:val="10"/>
          </w:tcPr>
          <w:p w14:paraId="456B6C4B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Цель: создание оптимальных условий труда муниципальных служащих органов местного самоуправления, работников территориальной избирательной комиссии и муниципальных учреждений, содержание имущественного комплекса, предназначенного для функционирования органов местного самоуправления, территориальной избирательной комиссии и муниципальных учреждений</w:t>
            </w:r>
          </w:p>
        </w:tc>
      </w:tr>
      <w:tr w:rsidR="00B37859" w:rsidRPr="008335DA" w14:paraId="184E7157" w14:textId="77777777" w:rsidTr="00FB3BF1">
        <w:trPr>
          <w:trHeight w:val="242"/>
          <w:jc w:val="center"/>
        </w:trPr>
        <w:tc>
          <w:tcPr>
            <w:tcW w:w="704" w:type="dxa"/>
            <w:shd w:val="clear" w:color="auto" w:fill="auto"/>
            <w:noWrap/>
          </w:tcPr>
          <w:p w14:paraId="6D1CE455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5DA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shd w:val="clear" w:color="auto" w:fill="auto"/>
          </w:tcPr>
          <w:p w14:paraId="08706FD1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Задача 1.3: организация и осуществление транспорт</w:t>
            </w: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ного обслуживания должностных лиц, муниципальных служащих органов местного самоуправления, работников территориальной избирательной комиссии, муниципальных учреждений;</w:t>
            </w:r>
          </w:p>
          <w:p w14:paraId="5C7E5DCC" w14:textId="77777777" w:rsidR="00B37859" w:rsidRPr="008335DA" w:rsidRDefault="00B37859" w:rsidP="00B3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Задача 1.5: организация содержания и эксплуатации автотранспортных средств, находящихся в оперативном управлении учреждения, в соответствии с требованиями Правил эксплуатации подвижного состава автомобильного транспорта, их техническое обслуживание и ремонт</w:t>
            </w:r>
          </w:p>
        </w:tc>
        <w:tc>
          <w:tcPr>
            <w:tcW w:w="2835" w:type="dxa"/>
          </w:tcPr>
          <w:p w14:paraId="76E12FC6" w14:textId="0C337D87" w:rsidR="00B37859" w:rsidRPr="00A471DF" w:rsidRDefault="00B37859" w:rsidP="00B3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исполненных заявок на автотранспорт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ное обслуживание от общего количества поступивших заявок</w:t>
            </w:r>
          </w:p>
        </w:tc>
        <w:tc>
          <w:tcPr>
            <w:tcW w:w="855" w:type="dxa"/>
            <w:shd w:val="clear" w:color="auto" w:fill="auto"/>
            <w:noWrap/>
          </w:tcPr>
          <w:p w14:paraId="37F2C8E0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75" w:type="dxa"/>
          </w:tcPr>
          <w:p w14:paraId="7810FC48" w14:textId="20460E90" w:rsidR="00B37859" w:rsidRPr="00D71D53" w:rsidRDefault="00B37859" w:rsidP="00B3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3EAB5E3A" w14:textId="2F161450" w:rsidR="00B37859" w:rsidRPr="00A471DF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" w:type="dxa"/>
          </w:tcPr>
          <w:p w14:paraId="4F4AAB84" w14:textId="43D142E6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989" w:type="dxa"/>
          </w:tcPr>
          <w:p w14:paraId="7EA2B5A0" w14:textId="565A2704" w:rsidR="00687242" w:rsidRPr="008335DA" w:rsidRDefault="00687242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1EC627F" w14:textId="77777777" w:rsidR="00B37859" w:rsidRPr="00B6095C" w:rsidRDefault="00934D07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Д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з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4481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4589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*</m:t>
                </m:r>
              </m:oMath>
            </m:oMathPara>
          </w:p>
          <w:p w14:paraId="0B6D29A1" w14:textId="5D879B33" w:rsidR="00B37859" w:rsidRPr="00180F05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*100%=97,6</m:t>
                </m:r>
              </m:oMath>
            </m:oMathPara>
          </w:p>
        </w:tc>
        <w:tc>
          <w:tcPr>
            <w:tcW w:w="2976" w:type="dxa"/>
          </w:tcPr>
          <w:p w14:paraId="75E2C938" w14:textId="25F79AC1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Перевыполнение значения показателя обусловлено приобретением в течение </w:t>
            </w:r>
            <w:r w:rsidRPr="0018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отчетного года новых автомобилей, в связи с чем возросло число исполненных заявок</w:t>
            </w:r>
          </w:p>
        </w:tc>
      </w:tr>
      <w:tr w:rsidR="00B37859" w:rsidRPr="008335DA" w14:paraId="2B7E9749" w14:textId="77777777" w:rsidTr="00FB3BF1">
        <w:trPr>
          <w:trHeight w:val="402"/>
          <w:jc w:val="center"/>
        </w:trPr>
        <w:tc>
          <w:tcPr>
            <w:tcW w:w="704" w:type="dxa"/>
            <w:shd w:val="clear" w:color="auto" w:fill="auto"/>
            <w:noWrap/>
          </w:tcPr>
          <w:p w14:paraId="145EE429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5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260" w:type="dxa"/>
            <w:shd w:val="clear" w:color="auto" w:fill="auto"/>
          </w:tcPr>
          <w:p w14:paraId="1763AC4C" w14:textId="77777777" w:rsidR="00B37859" w:rsidRPr="008335DA" w:rsidRDefault="00B37859" w:rsidP="00B3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1.1: организация содержания, технического обслуживания и текущих ремонтов имущества, переданного в оперативное управление, обеспечение коммунальными услугами, услугами связи, охраны органов мест</w:t>
            </w: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ного самоуправления, территориальной избирательной комиссии, муниципальных учреждений;</w:t>
            </w:r>
          </w:p>
          <w:p w14:paraId="65D5AA50" w14:textId="77777777" w:rsidR="00B37859" w:rsidRPr="008335DA" w:rsidRDefault="00B37859" w:rsidP="00B3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1.2: эксплуатационный контроль за техническим состоянием зданий, сооружений, переданных в оперативное управление</w:t>
            </w:r>
          </w:p>
        </w:tc>
        <w:tc>
          <w:tcPr>
            <w:tcW w:w="2835" w:type="dxa"/>
          </w:tcPr>
          <w:p w14:paraId="50F39C93" w14:textId="49BD84C8" w:rsidR="00B37859" w:rsidRPr="00A471DF" w:rsidRDefault="00B37859" w:rsidP="00B3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Доля объектов, находящихся в оперативном управлении учреждения, в которых проведен капитальный либо текущий ремонт, от запланированного количества</w:t>
            </w:r>
          </w:p>
        </w:tc>
        <w:tc>
          <w:tcPr>
            <w:tcW w:w="855" w:type="dxa"/>
            <w:shd w:val="clear" w:color="auto" w:fill="auto"/>
            <w:noWrap/>
          </w:tcPr>
          <w:p w14:paraId="2CCA8141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6FCD69E3" w14:textId="10A1DCF3" w:rsidR="00B37859" w:rsidRPr="00D71D53" w:rsidRDefault="00B37859" w:rsidP="00B3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14:paraId="36640A0C" w14:textId="0C69BB16" w:rsidR="00B37859" w:rsidRPr="00A471DF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4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14:paraId="36E24D72" w14:textId="4C388EFB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9" w:type="dxa"/>
          </w:tcPr>
          <w:p w14:paraId="22C1D526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3961D0F" w14:textId="032636A8" w:rsidR="00B37859" w:rsidRPr="00B6095C" w:rsidRDefault="00934D07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Д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об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16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20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*</m:t>
                </m:r>
              </m:oMath>
            </m:oMathPara>
          </w:p>
          <w:p w14:paraId="7DE76AC9" w14:textId="06C9A758" w:rsidR="00B37859" w:rsidRPr="007360CF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*100%=80</m:t>
                </m:r>
              </m:oMath>
            </m:oMathPara>
          </w:p>
        </w:tc>
        <w:tc>
          <w:tcPr>
            <w:tcW w:w="2976" w:type="dxa"/>
          </w:tcPr>
          <w:p w14:paraId="31F8A92B" w14:textId="6B88BCDB" w:rsidR="00B37859" w:rsidRPr="008335DA" w:rsidRDefault="00617C31" w:rsidP="0061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37859" w:rsidRPr="008335DA" w14:paraId="1818FBCE" w14:textId="77777777" w:rsidTr="00094A27">
        <w:trPr>
          <w:trHeight w:val="1007"/>
          <w:jc w:val="center"/>
        </w:trPr>
        <w:tc>
          <w:tcPr>
            <w:tcW w:w="704" w:type="dxa"/>
            <w:shd w:val="clear" w:color="auto" w:fill="auto"/>
            <w:noWrap/>
          </w:tcPr>
          <w:p w14:paraId="327E9BFE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60" w:type="dxa"/>
            <w:shd w:val="clear" w:color="auto" w:fill="auto"/>
          </w:tcPr>
          <w:p w14:paraId="3E333C43" w14:textId="77777777" w:rsidR="00B37859" w:rsidRPr="008335DA" w:rsidRDefault="00B37859" w:rsidP="00B3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1.4: материально-техническое обеспечение рабочих мест органов местного самоуправления, территориальной избирательной комиссии, муниципальных учреждений, обеспечение сувенирной продукцией мероприятий, проводимых органами местного самоуправления</w:t>
            </w:r>
          </w:p>
        </w:tc>
        <w:tc>
          <w:tcPr>
            <w:tcW w:w="2835" w:type="dxa"/>
          </w:tcPr>
          <w:p w14:paraId="4E9B99C6" w14:textId="77777777" w:rsidR="00B37859" w:rsidRPr="008335DA" w:rsidRDefault="00B37859" w:rsidP="00B3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материально – технического обеспечения рабочих мест муниципальными служащими органов местного самоуправления, работниками территориальной избирательной комиссии и муниципальных учреждений</w:t>
            </w:r>
          </w:p>
        </w:tc>
        <w:tc>
          <w:tcPr>
            <w:tcW w:w="855" w:type="dxa"/>
            <w:shd w:val="clear" w:color="auto" w:fill="auto"/>
            <w:noWrap/>
          </w:tcPr>
          <w:p w14:paraId="42672D0D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(1-5)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829B0" w14:textId="386957D2" w:rsidR="00B37859" w:rsidRPr="00D71D53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</w:tcPr>
          <w:p w14:paraId="04A3EFE0" w14:textId="61EA087E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0" w:type="dxa"/>
          </w:tcPr>
          <w:p w14:paraId="20361AED" w14:textId="05A03A1F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89" w:type="dxa"/>
          </w:tcPr>
          <w:p w14:paraId="56B3B290" w14:textId="68F184A4" w:rsidR="00687242" w:rsidRPr="008335DA" w:rsidRDefault="00687242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6D62E8E" w14:textId="11E9A471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76" w:type="dxa"/>
          </w:tcPr>
          <w:p w14:paraId="21C4DB2C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формируются МАО «ЦКО» по итогам проведения анкетирования</w:t>
            </w:r>
          </w:p>
        </w:tc>
      </w:tr>
      <w:tr w:rsidR="00B37859" w:rsidRPr="008335DA" w14:paraId="171142DF" w14:textId="77777777" w:rsidTr="00EE5486">
        <w:trPr>
          <w:trHeight w:val="172"/>
          <w:jc w:val="center"/>
        </w:trPr>
        <w:tc>
          <w:tcPr>
            <w:tcW w:w="16155" w:type="dxa"/>
            <w:gridSpan w:val="10"/>
          </w:tcPr>
          <w:p w14:paraId="1180D8FE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Подпрограмма 2 «</w:t>
            </w:r>
            <w:r w:rsidRPr="00833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</w:t>
            </w: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службы в мэрии города Череповца</w:t>
            </w: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B37859" w:rsidRPr="008335DA" w14:paraId="6BDA823C" w14:textId="77777777" w:rsidTr="00EE5486">
        <w:trPr>
          <w:trHeight w:val="276"/>
          <w:jc w:val="center"/>
        </w:trPr>
        <w:tc>
          <w:tcPr>
            <w:tcW w:w="16155" w:type="dxa"/>
            <w:gridSpan w:val="10"/>
          </w:tcPr>
          <w:p w14:paraId="0C3F1A24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5DA">
              <w:rPr>
                <w:rFonts w:ascii="Times New Roman" w:eastAsia="Calibri" w:hAnsi="Times New Roman" w:cs="Times New Roman"/>
                <w:sz w:val="24"/>
                <w:szCs w:val="24"/>
              </w:rPr>
              <w:t>Цель: совершенствование муниципальной службы и повышение ее эффективности в мэрии города Череповца</w:t>
            </w:r>
          </w:p>
        </w:tc>
      </w:tr>
      <w:tr w:rsidR="00B37859" w:rsidRPr="008335DA" w14:paraId="5FE825F9" w14:textId="77777777" w:rsidTr="00FB3BF1">
        <w:trPr>
          <w:trHeight w:val="236"/>
          <w:jc w:val="center"/>
        </w:trPr>
        <w:tc>
          <w:tcPr>
            <w:tcW w:w="704" w:type="dxa"/>
            <w:shd w:val="clear" w:color="auto" w:fill="auto"/>
          </w:tcPr>
          <w:p w14:paraId="38C3299D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60" w:type="dxa"/>
            <w:shd w:val="clear" w:color="auto" w:fill="auto"/>
          </w:tcPr>
          <w:p w14:paraId="32204294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5DA">
              <w:rPr>
                <w:rFonts w:ascii="Times New Roman" w:eastAsia="Calibri" w:hAnsi="Times New Roman" w:cs="Times New Roman"/>
                <w:sz w:val="24"/>
                <w:szCs w:val="24"/>
              </w:rPr>
              <w:t>Задача 2.4: совершенствование механизмов стимулирования муниципальных служащих;</w:t>
            </w:r>
          </w:p>
          <w:p w14:paraId="1AA6F9BD" w14:textId="77777777" w:rsidR="00B37859" w:rsidRPr="00CE2E63" w:rsidRDefault="00B37859" w:rsidP="00B37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5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Задача 2.5: оптимизация структуры и штатной численности муниципальных служащих в соответствии со стратеги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ческими целями развития города.</w:t>
            </w:r>
          </w:p>
        </w:tc>
        <w:tc>
          <w:tcPr>
            <w:tcW w:w="2835" w:type="dxa"/>
            <w:shd w:val="clear" w:color="auto" w:fill="auto"/>
          </w:tcPr>
          <w:p w14:paraId="12C79690" w14:textId="77777777" w:rsidR="00B37859" w:rsidRPr="008335DA" w:rsidRDefault="00B37859" w:rsidP="00B37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5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Текучесть кадров в мэрии города</w:t>
            </w:r>
          </w:p>
        </w:tc>
        <w:tc>
          <w:tcPr>
            <w:tcW w:w="855" w:type="dxa"/>
            <w:shd w:val="clear" w:color="auto" w:fill="auto"/>
          </w:tcPr>
          <w:p w14:paraId="0DE7D00F" w14:textId="77777777" w:rsidR="00B37859" w:rsidRPr="008335DA" w:rsidRDefault="00B37859" w:rsidP="00B37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5D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14:paraId="11257657" w14:textId="70D20148" w:rsidR="00B37859" w:rsidRPr="00D71D53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17,92</w:t>
            </w:r>
          </w:p>
        </w:tc>
        <w:tc>
          <w:tcPr>
            <w:tcW w:w="851" w:type="dxa"/>
          </w:tcPr>
          <w:p w14:paraId="6539A57F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E63"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</w:tcPr>
          <w:p w14:paraId="6F8ED452" w14:textId="093A8150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989" w:type="dxa"/>
          </w:tcPr>
          <w:p w14:paraId="5574502A" w14:textId="0F8246B9" w:rsidR="00687242" w:rsidRPr="008335DA" w:rsidRDefault="00687242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6E5DEE5" w14:textId="77777777" w:rsidR="00B37859" w:rsidRPr="00617C31" w:rsidRDefault="00617C31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Т=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60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303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*</m:t>
                </m:r>
              </m:oMath>
            </m:oMathPara>
          </w:p>
          <w:p w14:paraId="70364E21" w14:textId="09B6D7C2" w:rsidR="00617C31" w:rsidRPr="00617C31" w:rsidRDefault="00617C31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*100%=19,8</m:t>
                </m:r>
              </m:oMath>
            </m:oMathPara>
          </w:p>
        </w:tc>
        <w:tc>
          <w:tcPr>
            <w:tcW w:w="2976" w:type="dxa"/>
          </w:tcPr>
          <w:p w14:paraId="6E91D98C" w14:textId="77777777" w:rsidR="003113A0" w:rsidRPr="00F53448" w:rsidRDefault="003113A0" w:rsidP="003113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показателя имеет статус «на снижение», поэтому для расчета применяется обратная пропорция.</w:t>
            </w:r>
          </w:p>
          <w:p w14:paraId="6E604770" w14:textId="77777777" w:rsidR="00B37859" w:rsidRPr="00F53448" w:rsidRDefault="00B37859" w:rsidP="00311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Высокий показатель текучести связан, исходя из анализа анкет увольняемых, со следующими причинами: </w:t>
            </w:r>
          </w:p>
          <w:p w14:paraId="7EA192D6" w14:textId="77777777" w:rsidR="00B37859" w:rsidRPr="00F53448" w:rsidRDefault="00B37859" w:rsidP="00311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высокий объем работы;</w:t>
            </w:r>
          </w:p>
          <w:p w14:paraId="178B2563" w14:textId="77777777" w:rsidR="00B37859" w:rsidRPr="00F53448" w:rsidRDefault="00B37859" w:rsidP="00311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уровень денежного содержания не соответствует объему работы;</w:t>
            </w:r>
          </w:p>
          <w:p w14:paraId="5026145D" w14:textId="77777777" w:rsidR="00B37859" w:rsidRPr="00F53448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поступило предложение о работе на более выгодных условиях.</w:t>
            </w:r>
          </w:p>
        </w:tc>
      </w:tr>
      <w:tr w:rsidR="00B37859" w:rsidRPr="008335DA" w14:paraId="5AE27050" w14:textId="77777777" w:rsidTr="00094A27">
        <w:trPr>
          <w:trHeight w:val="618"/>
          <w:jc w:val="center"/>
        </w:trPr>
        <w:tc>
          <w:tcPr>
            <w:tcW w:w="704" w:type="dxa"/>
            <w:shd w:val="clear" w:color="auto" w:fill="auto"/>
          </w:tcPr>
          <w:p w14:paraId="6805BAC4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3EDACDF7" w14:textId="77777777" w:rsidR="00B37859" w:rsidRPr="008335DA" w:rsidRDefault="00B37859" w:rsidP="00B37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2.1: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исполнения муниципальными служащими их должностных обязанностей;</w:t>
            </w:r>
          </w:p>
          <w:p w14:paraId="6B1C519F" w14:textId="77777777" w:rsidR="00B37859" w:rsidRPr="008335DA" w:rsidRDefault="00B37859" w:rsidP="00B37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2.6: совершенствование механизмов стимулирования муниципальных служащих</w:t>
            </w:r>
          </w:p>
        </w:tc>
        <w:tc>
          <w:tcPr>
            <w:tcW w:w="2835" w:type="dxa"/>
            <w:shd w:val="clear" w:color="auto" w:fill="auto"/>
          </w:tcPr>
          <w:p w14:paraId="3874393F" w14:textId="77777777" w:rsidR="00B37859" w:rsidRPr="008335DA" w:rsidRDefault="00B37859" w:rsidP="00B37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5DA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служащих мэрии города, прошедших обучение, принявших участие в мероприятиях, направленных на профессиональное развитие</w:t>
            </w:r>
          </w:p>
        </w:tc>
        <w:tc>
          <w:tcPr>
            <w:tcW w:w="855" w:type="dxa"/>
            <w:shd w:val="clear" w:color="auto" w:fill="auto"/>
          </w:tcPr>
          <w:p w14:paraId="5DC502B9" w14:textId="77777777" w:rsidR="00B37859" w:rsidRPr="008335DA" w:rsidRDefault="00B37859" w:rsidP="00B37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5D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64F11" w14:textId="165941D2" w:rsidR="00B37859" w:rsidRPr="00D71D53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D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14:paraId="0F14338B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E63">
              <w:rPr>
                <w:rFonts w:ascii="Times New Roman" w:eastAsia="Calibri" w:hAnsi="Times New Roman" w:cs="Times New Roman"/>
                <w:sz w:val="24"/>
                <w:szCs w:val="24"/>
              </w:rPr>
              <w:t>≥60</w:t>
            </w:r>
          </w:p>
        </w:tc>
        <w:tc>
          <w:tcPr>
            <w:tcW w:w="850" w:type="dxa"/>
          </w:tcPr>
          <w:p w14:paraId="150A1259" w14:textId="28ACF39F" w:rsidR="00B37859" w:rsidRPr="00A87120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89" w:type="dxa"/>
          </w:tcPr>
          <w:p w14:paraId="3E6E924F" w14:textId="5E984ED6" w:rsidR="00687242" w:rsidRPr="00A87120" w:rsidRDefault="00687242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96D0E1B" w14:textId="77777777" w:rsidR="00B37859" w:rsidRPr="00617C31" w:rsidRDefault="00934D07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Д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раз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194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303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*</m:t>
                </m:r>
              </m:oMath>
            </m:oMathPara>
          </w:p>
          <w:p w14:paraId="32B72797" w14:textId="09D4495F" w:rsidR="00617C31" w:rsidRPr="00617C31" w:rsidRDefault="00617C31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*100%=64</m:t>
                </m:r>
              </m:oMath>
            </m:oMathPara>
          </w:p>
        </w:tc>
        <w:tc>
          <w:tcPr>
            <w:tcW w:w="2976" w:type="dxa"/>
          </w:tcPr>
          <w:p w14:paraId="37769297" w14:textId="324E45FD" w:rsidR="00B37859" w:rsidRPr="008335DA" w:rsidRDefault="00B37859" w:rsidP="00F534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120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</w:t>
            </w:r>
            <w:r w:rsidR="00F53448">
              <w:rPr>
                <w:rFonts w:ascii="Times New Roman" w:eastAsia="Calibri" w:hAnsi="Times New Roman" w:cs="Times New Roman"/>
                <w:sz w:val="24"/>
                <w:szCs w:val="24"/>
              </w:rPr>
              <w:t>еля выше планового значения на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процентных</w:t>
            </w:r>
            <w:r w:rsidRPr="00A87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87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связи с увеличением количества онлайн-семинаров в режиме ВКС, веб-семинаров, проводимых в дистанционном формате департаментом государственного управления и кадровой политики области</w:t>
            </w:r>
          </w:p>
        </w:tc>
      </w:tr>
      <w:tr w:rsidR="00B37859" w:rsidRPr="008335DA" w14:paraId="30CDB89B" w14:textId="77777777" w:rsidTr="00094A27">
        <w:trPr>
          <w:trHeight w:val="485"/>
          <w:jc w:val="center"/>
        </w:trPr>
        <w:tc>
          <w:tcPr>
            <w:tcW w:w="704" w:type="dxa"/>
            <w:shd w:val="clear" w:color="auto" w:fill="auto"/>
          </w:tcPr>
          <w:p w14:paraId="3BFB9583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260" w:type="dxa"/>
            <w:vMerge/>
            <w:shd w:val="clear" w:color="auto" w:fill="auto"/>
          </w:tcPr>
          <w:p w14:paraId="3DA3A45F" w14:textId="77777777" w:rsidR="00B37859" w:rsidRPr="008335DA" w:rsidRDefault="00B37859" w:rsidP="00B37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9E5ABED" w14:textId="77777777" w:rsidR="00B37859" w:rsidRPr="008335DA" w:rsidRDefault="00B37859" w:rsidP="00B37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выполненных органами мэрии города возложенных полномочий</w:t>
            </w:r>
          </w:p>
        </w:tc>
        <w:tc>
          <w:tcPr>
            <w:tcW w:w="855" w:type="dxa"/>
            <w:shd w:val="clear" w:color="auto" w:fill="auto"/>
          </w:tcPr>
          <w:p w14:paraId="0B016DA8" w14:textId="77777777" w:rsidR="00B37859" w:rsidRPr="008335DA" w:rsidRDefault="00B37859" w:rsidP="00B37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50D86F3E" w14:textId="2B0614E9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1A30739E" w14:textId="77777777" w:rsidR="00B37859" w:rsidRPr="00CE2E63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4FD042EC" w14:textId="77777777" w:rsidR="00B37859" w:rsidRPr="00A87120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</w:tcPr>
          <w:p w14:paraId="03A43F5D" w14:textId="77777777" w:rsidR="00B37859" w:rsidRPr="00A87120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476A3F3" w14:textId="77777777" w:rsidR="00B37859" w:rsidRPr="00617C31" w:rsidRDefault="00934D07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Д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полн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88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88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*</m:t>
                </m:r>
              </m:oMath>
            </m:oMathPara>
          </w:p>
          <w:p w14:paraId="08A21C2D" w14:textId="46EEE1FA" w:rsidR="00617C31" w:rsidRPr="00E630DF" w:rsidRDefault="00617C31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*100%=100</m:t>
                </m:r>
              </m:oMath>
            </m:oMathPara>
          </w:p>
        </w:tc>
        <w:tc>
          <w:tcPr>
            <w:tcW w:w="2976" w:type="dxa"/>
          </w:tcPr>
          <w:p w14:paraId="4E1FB0C8" w14:textId="4FD4AD55" w:rsidR="00B37859" w:rsidRPr="008335DA" w:rsidRDefault="00617C31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B37859" w:rsidRPr="008335DA" w14:paraId="77A45711" w14:textId="77777777" w:rsidTr="00094A27">
        <w:trPr>
          <w:trHeight w:val="618"/>
          <w:jc w:val="center"/>
        </w:trPr>
        <w:tc>
          <w:tcPr>
            <w:tcW w:w="704" w:type="dxa"/>
            <w:shd w:val="clear" w:color="auto" w:fill="auto"/>
          </w:tcPr>
          <w:p w14:paraId="5F2FE4E1" w14:textId="77777777" w:rsidR="00B37859" w:rsidRPr="008335DA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3260" w:type="dxa"/>
            <w:shd w:val="clear" w:color="auto" w:fill="auto"/>
          </w:tcPr>
          <w:p w14:paraId="4B6C6C05" w14:textId="77777777" w:rsidR="00B37859" w:rsidRPr="008335DA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Calibri" w:hAnsi="Times New Roman" w:cs="Times New Roman"/>
                <w:sz w:val="24"/>
                <w:szCs w:val="24"/>
              </w:rPr>
              <w:t>Задача 2.2: внедрение современных методов оценки результатов служебной деятельности муниципальных служащих</w:t>
            </w:r>
          </w:p>
        </w:tc>
        <w:tc>
          <w:tcPr>
            <w:tcW w:w="2835" w:type="dxa"/>
          </w:tcPr>
          <w:p w14:paraId="1978E551" w14:textId="77777777" w:rsidR="00B37859" w:rsidRPr="008335DA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руководителей муниципальных учреждений, предприятий успешно аттестованных, от числа муниципальных служащих, руководителей муниципальных учреждений, предприятий, прошедших аттестацию в соответствующем году</w:t>
            </w:r>
          </w:p>
        </w:tc>
        <w:tc>
          <w:tcPr>
            <w:tcW w:w="855" w:type="dxa"/>
            <w:shd w:val="clear" w:color="auto" w:fill="auto"/>
          </w:tcPr>
          <w:p w14:paraId="4E0224AC" w14:textId="77777777" w:rsidR="00B37859" w:rsidRPr="008335DA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4345C8EE" w14:textId="77777777" w:rsidR="00B37859" w:rsidRPr="008335DA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14:paraId="673A2242" w14:textId="77777777" w:rsidR="00B37859" w:rsidRPr="008335DA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14:paraId="3C4128FA" w14:textId="77777777" w:rsidR="00B37859" w:rsidRPr="00A87120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</w:tcPr>
          <w:p w14:paraId="2ACDC0FC" w14:textId="77777777" w:rsidR="00B37859" w:rsidRPr="00A87120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27145EF" w14:textId="2A89DBB8" w:rsidR="00B37859" w:rsidRPr="00617C31" w:rsidRDefault="00934D07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Д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ат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75+39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114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*</m:t>
                </m:r>
              </m:oMath>
            </m:oMathPara>
          </w:p>
          <w:p w14:paraId="3E94B91E" w14:textId="3CD586F7" w:rsidR="00B37859" w:rsidRPr="00617C31" w:rsidRDefault="00617C31" w:rsidP="00617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*100%=100</m:t>
                </m:r>
              </m:oMath>
            </m:oMathPara>
          </w:p>
        </w:tc>
        <w:tc>
          <w:tcPr>
            <w:tcW w:w="2976" w:type="dxa"/>
          </w:tcPr>
          <w:p w14:paraId="6A8E7ED3" w14:textId="78A57353" w:rsidR="00B37859" w:rsidRPr="008335DA" w:rsidRDefault="00617C31" w:rsidP="00617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37859" w:rsidRPr="008335DA" w14:paraId="4903811D" w14:textId="77777777" w:rsidTr="00094A27">
        <w:trPr>
          <w:trHeight w:val="298"/>
          <w:jc w:val="center"/>
        </w:trPr>
        <w:tc>
          <w:tcPr>
            <w:tcW w:w="704" w:type="dxa"/>
            <w:shd w:val="clear" w:color="auto" w:fill="auto"/>
          </w:tcPr>
          <w:p w14:paraId="76AD0F06" w14:textId="77777777" w:rsidR="00B37859" w:rsidRPr="008335DA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260" w:type="dxa"/>
            <w:shd w:val="clear" w:color="auto" w:fill="auto"/>
          </w:tcPr>
          <w:p w14:paraId="68265017" w14:textId="77777777" w:rsidR="00B37859" w:rsidRPr="008335DA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2.3: выявление муниципальных служащих с высоким потенциалом, их развитие;</w:t>
            </w:r>
          </w:p>
          <w:p w14:paraId="20DB6663" w14:textId="77777777" w:rsidR="00B37859" w:rsidRPr="008335DA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2.4: совершенствование механизмов формирования и использования резерва управленческих кадров города</w:t>
            </w:r>
          </w:p>
        </w:tc>
        <w:tc>
          <w:tcPr>
            <w:tcW w:w="2835" w:type="dxa"/>
            <w:shd w:val="clear" w:color="auto" w:fill="auto"/>
          </w:tcPr>
          <w:p w14:paraId="1BF3AA40" w14:textId="77777777" w:rsidR="00B37859" w:rsidRPr="008335DA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вакантных должностей, на которые сформирован резерв,  замещенных из резерва управленческих кадров города</w:t>
            </w:r>
          </w:p>
        </w:tc>
        <w:tc>
          <w:tcPr>
            <w:tcW w:w="855" w:type="dxa"/>
            <w:shd w:val="clear" w:color="auto" w:fill="auto"/>
          </w:tcPr>
          <w:p w14:paraId="6DD71B42" w14:textId="77777777" w:rsidR="00B37859" w:rsidRPr="008335DA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703DB426" w14:textId="77777777" w:rsidR="00B37859" w:rsidRPr="008335DA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14:paraId="0A351BB5" w14:textId="77777777" w:rsidR="00B37859" w:rsidRPr="008335DA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≥50</w:t>
            </w:r>
          </w:p>
        </w:tc>
        <w:tc>
          <w:tcPr>
            <w:tcW w:w="850" w:type="dxa"/>
          </w:tcPr>
          <w:p w14:paraId="327492A5" w14:textId="77777777" w:rsidR="00B37859" w:rsidRPr="00A471DF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9" w:type="dxa"/>
          </w:tcPr>
          <w:p w14:paraId="3D2A9E01" w14:textId="77777777" w:rsidR="00B37859" w:rsidRPr="00A471DF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6FC72F1" w14:textId="5C62385E" w:rsidR="00B37859" w:rsidRPr="00E630DF" w:rsidRDefault="00934D07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6"/>
                        <w:szCs w:val="16"/>
                      </w:rPr>
                      <m:t>Д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6"/>
                        <w:szCs w:val="16"/>
                      </w:rPr>
                      <m:t>рез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16"/>
                        <w:szCs w:val="16"/>
                      </w:rPr>
                      <m:t>9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16"/>
                        <w:szCs w:val="16"/>
                      </w:rPr>
                      <m:t>9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6"/>
                    <w:szCs w:val="16"/>
                  </w:rPr>
                  <m:t>*100%==100</m:t>
                </m:r>
              </m:oMath>
            </m:oMathPara>
          </w:p>
        </w:tc>
        <w:tc>
          <w:tcPr>
            <w:tcW w:w="2976" w:type="dxa"/>
          </w:tcPr>
          <w:p w14:paraId="3DD25494" w14:textId="0544A885" w:rsidR="00B37859" w:rsidRPr="00A471DF" w:rsidRDefault="00B37859" w:rsidP="00B378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61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отчетного года существовало </w:t>
            </w:r>
            <w:r w:rsidR="00617C31" w:rsidRPr="00D0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1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вакантных</w:t>
            </w:r>
            <w:r w:rsidRPr="00A4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</w:t>
            </w:r>
            <w:r w:rsidR="0061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  <w:r w:rsidRPr="00A4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списка должностей, на которые сформирован резерв управленческих кадров. Все должности замещены из резерва.</w:t>
            </w:r>
          </w:p>
        </w:tc>
      </w:tr>
      <w:tr w:rsidR="00B37859" w:rsidRPr="008335DA" w14:paraId="28D1AFE2" w14:textId="77777777" w:rsidTr="00EE5486">
        <w:trPr>
          <w:trHeight w:val="315"/>
          <w:jc w:val="center"/>
        </w:trPr>
        <w:tc>
          <w:tcPr>
            <w:tcW w:w="16155" w:type="dxa"/>
            <w:gridSpan w:val="10"/>
          </w:tcPr>
          <w:p w14:paraId="267D1D17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Подпрограмма 3 «</w:t>
            </w: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защиты прав и законных интересов граждан, общества, государства от угроз, связанных с коррупцией</w:t>
            </w: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B37859" w:rsidRPr="008335DA" w14:paraId="524EDD95" w14:textId="77777777" w:rsidTr="00EE5486">
        <w:trPr>
          <w:trHeight w:val="315"/>
          <w:jc w:val="center"/>
        </w:trPr>
        <w:tc>
          <w:tcPr>
            <w:tcW w:w="16155" w:type="dxa"/>
            <w:gridSpan w:val="10"/>
          </w:tcPr>
          <w:p w14:paraId="0F55313E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Цель: формирование в обществе нетерпимости к коррупционному поведению, осуществление мер по противодействию коррупции, обеспечивающих ее предупреждение в сфере муниципального управления</w:t>
            </w:r>
          </w:p>
        </w:tc>
      </w:tr>
      <w:tr w:rsidR="00B37859" w:rsidRPr="008335DA" w14:paraId="7D25F403" w14:textId="77777777" w:rsidTr="00FB3BF1">
        <w:trPr>
          <w:trHeight w:val="667"/>
          <w:jc w:val="center"/>
        </w:trPr>
        <w:tc>
          <w:tcPr>
            <w:tcW w:w="704" w:type="dxa"/>
            <w:shd w:val="clear" w:color="auto" w:fill="auto"/>
          </w:tcPr>
          <w:p w14:paraId="3697709A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60" w:type="dxa"/>
            <w:vMerge w:val="restart"/>
          </w:tcPr>
          <w:p w14:paraId="6AC784C2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Задача 3.1: повышение уровня антикоррупционной </w:t>
            </w: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компетентности в органах местного самоуправления</w:t>
            </w:r>
          </w:p>
        </w:tc>
        <w:tc>
          <w:tcPr>
            <w:tcW w:w="2835" w:type="dxa"/>
          </w:tcPr>
          <w:p w14:paraId="033CE4E4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проектов муниципальных нормативных </w:t>
            </w: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правовых актов, в которых были выявлены коррупциогенные факторы</w:t>
            </w:r>
          </w:p>
        </w:tc>
        <w:tc>
          <w:tcPr>
            <w:tcW w:w="855" w:type="dxa"/>
            <w:shd w:val="clear" w:color="auto" w:fill="auto"/>
          </w:tcPr>
          <w:p w14:paraId="5225AD35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75" w:type="dxa"/>
          </w:tcPr>
          <w:p w14:paraId="0A72B4CF" w14:textId="68245FB9" w:rsidR="00B37859" w:rsidRPr="00D71D53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51" w:type="dxa"/>
          </w:tcPr>
          <w:p w14:paraId="6D8F188D" w14:textId="71D24563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25ADD1A2" w14:textId="23EF89A0" w:rsidR="00687242" w:rsidRPr="008335DA" w:rsidRDefault="00687242" w:rsidP="00AC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989" w:type="dxa"/>
          </w:tcPr>
          <w:p w14:paraId="185009CC" w14:textId="2C77892A" w:rsidR="00687242" w:rsidRPr="008335DA" w:rsidRDefault="00687242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936441E" w14:textId="5B641708" w:rsidR="00B37859" w:rsidRPr="00D04889" w:rsidRDefault="00934D07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Д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эксп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209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*</m:t>
                </m:r>
              </m:oMath>
            </m:oMathPara>
          </w:p>
          <w:p w14:paraId="4C8C7788" w14:textId="5D0E36D4" w:rsidR="00D04889" w:rsidRPr="00D04889" w:rsidRDefault="00D04889" w:rsidP="00526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*100%=3,35</m:t>
                </m:r>
              </m:oMath>
            </m:oMathPara>
          </w:p>
        </w:tc>
        <w:tc>
          <w:tcPr>
            <w:tcW w:w="2976" w:type="dxa"/>
          </w:tcPr>
          <w:p w14:paraId="7A62D11C" w14:textId="77777777" w:rsidR="005261F4" w:rsidRDefault="005261F4" w:rsidP="00AC0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6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Значение показателя имеет статус «на снижение», поэтому для расчета </w:t>
            </w:r>
            <w:r w:rsidRPr="00526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применяется обратная пропорция.</w:t>
            </w:r>
          </w:p>
          <w:p w14:paraId="43D27D83" w14:textId="359042E3" w:rsidR="00B37859" w:rsidRPr="008335DA" w:rsidRDefault="00AC0754" w:rsidP="00AC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год выявлено 7</w:t>
            </w:r>
            <w:r w:rsidR="00B3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коррупциогенных фактора в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3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37859" w:rsidRPr="00A8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проектах НПА, все коррупциогенные факторы исключены</w:t>
            </w:r>
          </w:p>
        </w:tc>
      </w:tr>
      <w:tr w:rsidR="00B37859" w:rsidRPr="008335DA" w14:paraId="3544FE03" w14:textId="77777777" w:rsidTr="00094A27">
        <w:trPr>
          <w:trHeight w:val="819"/>
          <w:jc w:val="center"/>
        </w:trPr>
        <w:tc>
          <w:tcPr>
            <w:tcW w:w="704" w:type="dxa"/>
            <w:shd w:val="clear" w:color="auto" w:fill="auto"/>
          </w:tcPr>
          <w:p w14:paraId="340F06BC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3260" w:type="dxa"/>
            <w:vMerge/>
            <w:shd w:val="clear" w:color="auto" w:fill="auto"/>
          </w:tcPr>
          <w:p w14:paraId="3F8226A6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7F118BA9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своевременно сдавших сведения о доходах, расходах, об имуществе и обязательствах имущественного характера, от общего количества муниципальных служащих, утвержденных перечнем должностей, при замещении которых предоставляются сведения</w:t>
            </w:r>
          </w:p>
        </w:tc>
        <w:tc>
          <w:tcPr>
            <w:tcW w:w="855" w:type="dxa"/>
            <w:shd w:val="clear" w:color="auto" w:fill="auto"/>
            <w:noWrap/>
          </w:tcPr>
          <w:p w14:paraId="5F27DF09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433DD" w14:textId="77777777" w:rsidR="00B37859" w:rsidRPr="00D71D53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14:paraId="116665BA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14:paraId="20594C24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9" w:type="dxa"/>
          </w:tcPr>
          <w:p w14:paraId="1CCAC411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07A6368" w14:textId="77777777" w:rsidR="00B37859" w:rsidRPr="00D04889" w:rsidRDefault="00934D07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Д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св.дох.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293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293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*</m:t>
                </m:r>
              </m:oMath>
            </m:oMathPara>
          </w:p>
          <w:p w14:paraId="3F2AC5BC" w14:textId="74013B99" w:rsidR="00D04889" w:rsidRPr="00E630DF" w:rsidRDefault="00D0488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*100%=100</m:t>
                </m:r>
              </m:oMath>
            </m:oMathPara>
          </w:p>
        </w:tc>
        <w:tc>
          <w:tcPr>
            <w:tcW w:w="2976" w:type="dxa"/>
          </w:tcPr>
          <w:p w14:paraId="66F08C58" w14:textId="64A1BC5A" w:rsidR="00B37859" w:rsidRPr="008335DA" w:rsidRDefault="00AC637F" w:rsidP="00AC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37859" w:rsidRPr="008335DA" w14:paraId="0E1E3CEB" w14:textId="77777777" w:rsidTr="00FB3BF1">
        <w:trPr>
          <w:trHeight w:val="255"/>
          <w:jc w:val="center"/>
        </w:trPr>
        <w:tc>
          <w:tcPr>
            <w:tcW w:w="704" w:type="dxa"/>
            <w:shd w:val="clear" w:color="auto" w:fill="auto"/>
          </w:tcPr>
          <w:p w14:paraId="32D17E1A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260" w:type="dxa"/>
            <w:shd w:val="clear" w:color="auto" w:fill="auto"/>
          </w:tcPr>
          <w:p w14:paraId="29DF6A16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3.2: совершенствование правовых основ и организационных механизмов предотвращения и выявления конфликта интересов</w:t>
            </w:r>
          </w:p>
        </w:tc>
        <w:tc>
          <w:tcPr>
            <w:tcW w:w="2835" w:type="dxa"/>
            <w:shd w:val="clear" w:color="auto" w:fill="auto"/>
          </w:tcPr>
          <w:p w14:paraId="7AF5A222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фактов несоблюдения муниципальными служащими требований к служебному поведению и урегулированию конфликта интересов</w:t>
            </w:r>
          </w:p>
        </w:tc>
        <w:tc>
          <w:tcPr>
            <w:tcW w:w="855" w:type="dxa"/>
            <w:shd w:val="clear" w:color="auto" w:fill="auto"/>
            <w:noWrap/>
          </w:tcPr>
          <w:p w14:paraId="3C59F1E1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</w:t>
            </w:r>
          </w:p>
          <w:p w14:paraId="61A12492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275" w:type="dxa"/>
          </w:tcPr>
          <w:p w14:paraId="7E04DB17" w14:textId="02FF36E9" w:rsidR="00B37859" w:rsidRPr="00D71D53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14:paraId="1B55EA55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A0B84C9" w14:textId="28A0BE40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</w:tcPr>
          <w:p w14:paraId="36F1FEEB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CCD466C" w14:textId="5162BC87" w:rsidR="00B37859" w:rsidRPr="00CD79EA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76" w:type="dxa"/>
          </w:tcPr>
          <w:p w14:paraId="6A13A141" w14:textId="674401F9" w:rsidR="00B37859" w:rsidRPr="008335DA" w:rsidRDefault="00B37859" w:rsidP="00B37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связи с тем, что в отчетном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отношении одного муниципального служащего проведена проверка соблюдения </w:t>
            </w:r>
            <w:r w:rsidRPr="00E630D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муниципальным служ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ащим требований к служебному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</w:t>
            </w:r>
            <w:r w:rsidRPr="00E630DF">
              <w:rPr>
                <w:rFonts w:ascii="Times New Roman" w:eastAsia="Calibri" w:hAnsi="Times New Roman" w:cs="Times New Roman"/>
                <w:sz w:val="24"/>
                <w:szCs w:val="24"/>
              </w:rPr>
              <w:t>ведению, факт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нарушения требований подтвердился, показатель не выполнен. Муници</w:t>
            </w:r>
            <w:r w:rsidRPr="00E630DF">
              <w:rPr>
                <w:rFonts w:ascii="Times New Roman" w:eastAsia="Calibri" w:hAnsi="Times New Roman" w:cs="Times New Roman"/>
                <w:sz w:val="24"/>
                <w:szCs w:val="24"/>
              </w:rPr>
              <w:t>пальный служащий привле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чен к дисциплинарной ответствен</w:t>
            </w:r>
            <w:r w:rsidRPr="00E630DF">
              <w:rPr>
                <w:rFonts w:ascii="Times New Roman" w:eastAsia="Calibri" w:hAnsi="Times New Roman" w:cs="Times New Roman"/>
                <w:sz w:val="24"/>
                <w:szCs w:val="24"/>
              </w:rPr>
              <w:t>ности.</w:t>
            </w:r>
          </w:p>
        </w:tc>
      </w:tr>
      <w:tr w:rsidR="00B37859" w:rsidRPr="008335DA" w14:paraId="439F9CE9" w14:textId="77777777" w:rsidTr="00EE5486">
        <w:trPr>
          <w:trHeight w:val="390"/>
          <w:jc w:val="center"/>
        </w:trPr>
        <w:tc>
          <w:tcPr>
            <w:tcW w:w="16155" w:type="dxa"/>
            <w:gridSpan w:val="10"/>
          </w:tcPr>
          <w:p w14:paraId="3913B1FA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Подпрограмма 4 «</w:t>
            </w: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процессов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</w:t>
            </w: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B37859" w:rsidRPr="008335DA" w14:paraId="64E3F8A8" w14:textId="77777777" w:rsidTr="00EE5486">
        <w:trPr>
          <w:trHeight w:val="390"/>
          <w:jc w:val="center"/>
        </w:trPr>
        <w:tc>
          <w:tcPr>
            <w:tcW w:w="16155" w:type="dxa"/>
            <w:gridSpan w:val="10"/>
          </w:tcPr>
          <w:p w14:paraId="5D536F5C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Цель: повышение качества и доступности муниципальных услуг, а также услуг, оказываемых муниципальными учреждениями, в том числе на базе многофункционального центра организации предоставления государственных и муниципальных услуг в городе Череповце</w:t>
            </w:r>
          </w:p>
        </w:tc>
      </w:tr>
      <w:tr w:rsidR="00B37859" w:rsidRPr="008335DA" w14:paraId="6D852792" w14:textId="77777777" w:rsidTr="00FB3BF1">
        <w:trPr>
          <w:trHeight w:val="579"/>
          <w:jc w:val="center"/>
        </w:trPr>
        <w:tc>
          <w:tcPr>
            <w:tcW w:w="704" w:type="dxa"/>
            <w:shd w:val="clear" w:color="auto" w:fill="auto"/>
          </w:tcPr>
          <w:p w14:paraId="18C735E0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260" w:type="dxa"/>
            <w:vMerge w:val="restart"/>
          </w:tcPr>
          <w:p w14:paraId="2D6A9AFB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Задача 4.1: совершенствование механизма предоставления муниципальных услуг органами мэрии и МБУ «МФЦ в г. Череповце», в том числе в электронной форме</w:t>
            </w:r>
          </w:p>
        </w:tc>
        <w:tc>
          <w:tcPr>
            <w:tcW w:w="2835" w:type="dxa"/>
            <w:shd w:val="clear" w:color="auto" w:fill="auto"/>
          </w:tcPr>
          <w:p w14:paraId="6DC86965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услуг, переведенных в электронный вид, от общего числа, подлежащих переводу</w:t>
            </w:r>
          </w:p>
        </w:tc>
        <w:tc>
          <w:tcPr>
            <w:tcW w:w="855" w:type="dxa"/>
            <w:shd w:val="clear" w:color="auto" w:fill="auto"/>
          </w:tcPr>
          <w:p w14:paraId="3C803C35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1E92821E" w14:textId="0C0B753C" w:rsidR="00B37859" w:rsidRPr="00D71D53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14:paraId="75966999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265E1555" w14:textId="7D18A25B" w:rsidR="00B37859" w:rsidRPr="000525D9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89" w:type="dxa"/>
          </w:tcPr>
          <w:p w14:paraId="02653660" w14:textId="5A2D1624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14:paraId="7FE3A1D7" w14:textId="5DFCE13B" w:rsidR="00B37859" w:rsidRPr="000525D9" w:rsidRDefault="00934D07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14"/>
                        <w:szCs w:val="1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14"/>
                        <w:szCs w:val="14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14"/>
                        <w:szCs w:val="14"/>
                        <w:lang w:eastAsia="ru-RU"/>
                      </w:rPr>
                      <m:t>у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14"/>
                    <w:szCs w:val="1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14"/>
                        <w:szCs w:val="1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14"/>
                        <w:szCs w:val="14"/>
                        <w:lang w:eastAsia="ru-RU"/>
                      </w:rPr>
                      <m:t>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14"/>
                        <w:szCs w:val="14"/>
                        <w:lang w:eastAsia="ru-RU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14"/>
                    <w:szCs w:val="14"/>
                    <w:lang w:eastAsia="ru-RU"/>
                  </w:rPr>
                  <m:t>*100%=0,0</m:t>
                </m:r>
              </m:oMath>
            </m:oMathPara>
          </w:p>
          <w:p w14:paraId="5AC4B250" w14:textId="77777777" w:rsidR="00B37859" w:rsidRPr="00886C9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46F9858C" w14:textId="06585252" w:rsidR="00B37859" w:rsidRPr="008335DA" w:rsidRDefault="00B37859" w:rsidP="00CB4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отчетном периоде к переводу в электронный вид (в том числе, доработка портальных форм) было запланировано 3 муниципальные услуги. </w:t>
            </w:r>
            <w:r w:rsidR="003113A0" w:rsidRPr="005261F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Показатель не выполнен ввиду того, что </w:t>
            </w:r>
            <w:r w:rsidR="00CB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5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оработка интерактивных форм по 2-м муниципальным услугам перенесена на 2025 год (по услуге ДЖКХ планируется присоединение к типовому решению, по услуге УАиГ, изменения вступают в силу с 01.03.2025). Также, </w:t>
            </w:r>
            <w:r w:rsidRPr="0005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связи с тем, что по муниципальной услуге МКУ «ЦЗНТиЧС» отсутствуют обращения заявителей, принято решение сэкономить бюджетные средства.</w:t>
            </w:r>
          </w:p>
        </w:tc>
      </w:tr>
      <w:tr w:rsidR="00B37859" w:rsidRPr="008335DA" w14:paraId="4B316654" w14:textId="77777777" w:rsidTr="00FB3BF1">
        <w:trPr>
          <w:trHeight w:val="850"/>
          <w:jc w:val="center"/>
        </w:trPr>
        <w:tc>
          <w:tcPr>
            <w:tcW w:w="704" w:type="dxa"/>
            <w:shd w:val="clear" w:color="auto" w:fill="auto"/>
          </w:tcPr>
          <w:p w14:paraId="284BF278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3260" w:type="dxa"/>
            <w:vMerge/>
            <w:shd w:val="clear" w:color="auto" w:fill="auto"/>
          </w:tcPr>
          <w:p w14:paraId="04A1A4C3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483A8509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заявлений о предоставлении муниципальных услуг, поданных в электронной форме в органы местного самоуправления, в общем количестве заявлений о предоставлении муниципальных услуг, поданных в органы местного самоуправления, в отношении муниципальных услуг, переведенных в электронный вид</w:t>
            </w:r>
          </w:p>
        </w:tc>
        <w:tc>
          <w:tcPr>
            <w:tcW w:w="855" w:type="dxa"/>
            <w:shd w:val="clear" w:color="auto" w:fill="auto"/>
          </w:tcPr>
          <w:p w14:paraId="080E8CF4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31422896" w14:textId="732513FA" w:rsidR="00B37859" w:rsidRPr="00D71D53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88,51</w:t>
            </w:r>
          </w:p>
        </w:tc>
        <w:tc>
          <w:tcPr>
            <w:tcW w:w="851" w:type="dxa"/>
          </w:tcPr>
          <w:p w14:paraId="521BC1F5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65">
              <w:rPr>
                <w:rFonts w:ascii="Times New Roman" w:eastAsia="Calibri" w:hAnsi="Times New Roman" w:cs="Times New Roman"/>
                <w:sz w:val="24"/>
                <w:szCs w:val="24"/>
              </w:rPr>
              <w:t>≥80</w:t>
            </w:r>
          </w:p>
        </w:tc>
        <w:tc>
          <w:tcPr>
            <w:tcW w:w="850" w:type="dxa"/>
          </w:tcPr>
          <w:p w14:paraId="0DECA814" w14:textId="47CFC0F1" w:rsidR="00B37859" w:rsidRPr="00886C9A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989" w:type="dxa"/>
          </w:tcPr>
          <w:p w14:paraId="4AF8B319" w14:textId="2F6F6314" w:rsidR="00687242" w:rsidRPr="00886C9A" w:rsidRDefault="00687242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112,3</w:t>
            </w:r>
          </w:p>
        </w:tc>
        <w:tc>
          <w:tcPr>
            <w:tcW w:w="1560" w:type="dxa"/>
          </w:tcPr>
          <w:p w14:paraId="41FBA9E3" w14:textId="392149BB" w:rsidR="00B37859" w:rsidRPr="00886C9A" w:rsidRDefault="00934D07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18"/>
                        <w:szCs w:val="1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З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э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18"/>
                    <w:szCs w:val="1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18"/>
                        <w:szCs w:val="1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23275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  <w:lang w:eastAsia="ru-RU"/>
                      </w:rPr>
                      <m:t>25920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18"/>
                    <w:szCs w:val="18"/>
                    <w:lang w:eastAsia="ru-RU"/>
                  </w:rPr>
                  <m:t>*</m:t>
                </m:r>
              </m:oMath>
            </m:oMathPara>
          </w:p>
          <w:p w14:paraId="5637A15D" w14:textId="77777777" w:rsidR="00B37859" w:rsidRPr="00557378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18"/>
                    <w:szCs w:val="18"/>
                    <w:lang w:eastAsia="ru-RU"/>
                  </w:rPr>
                  <m:t>*100%=89,8</m:t>
                </m:r>
              </m:oMath>
            </m:oMathPara>
          </w:p>
          <w:p w14:paraId="6EB14134" w14:textId="00083721" w:rsidR="00B37859" w:rsidRPr="00557378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5CA2" w14:textId="3D891A86" w:rsidR="00B37859" w:rsidRPr="00964111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11">
              <w:rPr>
                <w:rFonts w:ascii="Times New Roman" w:hAnsi="Times New Roman" w:cs="Times New Roman"/>
                <w:sz w:val="24"/>
                <w:szCs w:val="24"/>
              </w:rPr>
              <w:t>За 2024 год через Единый портал государственных и муниципальных услуг (gosuslugi.ru) и Портал государственных и муниципальных услуг (функций) Вологодской области (gosuslugi35.ru) в органы мэрии было подано 23 275 заявлений от общего числа заявлений 25 920</w:t>
            </w:r>
          </w:p>
        </w:tc>
      </w:tr>
      <w:tr w:rsidR="00B37859" w:rsidRPr="008335DA" w14:paraId="0CC247ED" w14:textId="77777777" w:rsidTr="00FB3BF1">
        <w:trPr>
          <w:trHeight w:val="850"/>
          <w:jc w:val="center"/>
        </w:trPr>
        <w:tc>
          <w:tcPr>
            <w:tcW w:w="704" w:type="dxa"/>
            <w:shd w:val="clear" w:color="auto" w:fill="auto"/>
          </w:tcPr>
          <w:p w14:paraId="412F7630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260" w:type="dxa"/>
            <w:vMerge/>
          </w:tcPr>
          <w:p w14:paraId="54D5E8D3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D51DB3E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массовых социально значимых муниципальных услуг, доступных в электронном виде, предоставляемых с использованием Единого </w:t>
            </w: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портала государственных и муниципальных услуг (функций), в общем количестве таких муниципальных услуг, предоставляемых в электронном виде</w:t>
            </w:r>
          </w:p>
        </w:tc>
        <w:tc>
          <w:tcPr>
            <w:tcW w:w="855" w:type="dxa"/>
            <w:shd w:val="clear" w:color="auto" w:fill="auto"/>
          </w:tcPr>
          <w:p w14:paraId="3854A547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75" w:type="dxa"/>
          </w:tcPr>
          <w:p w14:paraId="225560C6" w14:textId="67F01C0A" w:rsidR="00B37859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60,38</w:t>
            </w:r>
          </w:p>
        </w:tc>
        <w:tc>
          <w:tcPr>
            <w:tcW w:w="851" w:type="dxa"/>
          </w:tcPr>
          <w:p w14:paraId="406E4673" w14:textId="2F07335E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850" w:type="dxa"/>
          </w:tcPr>
          <w:p w14:paraId="61917E4B" w14:textId="54AF4B2E" w:rsidR="00B37859" w:rsidRPr="008335DA" w:rsidRDefault="00284E30" w:rsidP="00284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 w:rsidR="00B3785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89" w:type="dxa"/>
          </w:tcPr>
          <w:p w14:paraId="25A6FF41" w14:textId="08502B97" w:rsidR="00B37859" w:rsidRPr="008335DA" w:rsidRDefault="00B37859" w:rsidP="00177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84E3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84E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129B2BB2" w14:textId="065CC0D9" w:rsidR="00B37859" w:rsidRPr="001164B9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МСЗУ=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33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56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*</m:t>
                </m:r>
              </m:oMath>
            </m:oMathPara>
          </w:p>
          <w:p w14:paraId="65E7FF4A" w14:textId="752A6C7B" w:rsidR="00B37859" w:rsidRPr="001164B9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*100%=58,93</m:t>
                </m:r>
              </m:oMath>
            </m:oMathPara>
          </w:p>
        </w:tc>
        <w:tc>
          <w:tcPr>
            <w:tcW w:w="2976" w:type="dxa"/>
          </w:tcPr>
          <w:p w14:paraId="1039997F" w14:textId="5ADBEA6B" w:rsidR="00B37859" w:rsidRPr="008335DA" w:rsidRDefault="00B37859" w:rsidP="00B37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Невыполнение значения показателя к плановому значению обусловлено отсутствием увеличения количества массовых социально значимых муниципальных услуг, доступных </w:t>
            </w:r>
            <w:r w:rsidRPr="009641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электронном виде, предоставляемых с использованием Единого портала государственных и муниципальных услуг, установленных Перечнем массовых социально значимых услуг, утвержденным приказом ДЦР ВО от 11.01.2022 № 11-О</w:t>
            </w:r>
          </w:p>
        </w:tc>
      </w:tr>
      <w:tr w:rsidR="00B37859" w:rsidRPr="008335DA" w14:paraId="7021CD2B" w14:textId="77777777" w:rsidTr="00FB3BF1">
        <w:trPr>
          <w:trHeight w:val="564"/>
          <w:jc w:val="center"/>
        </w:trPr>
        <w:tc>
          <w:tcPr>
            <w:tcW w:w="704" w:type="dxa"/>
            <w:shd w:val="clear" w:color="auto" w:fill="auto"/>
          </w:tcPr>
          <w:p w14:paraId="144DF7B6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3260" w:type="dxa"/>
            <w:vMerge/>
          </w:tcPr>
          <w:p w14:paraId="0E24C5D4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3C61F26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услуг, предоставленных без нарушения регламентного срока при оказании услуг в электронном виде на Едином портале государственных и муниципальных услуг (функций) и (или) региональном портале государственных услуг</w:t>
            </w:r>
          </w:p>
        </w:tc>
        <w:tc>
          <w:tcPr>
            <w:tcW w:w="855" w:type="dxa"/>
            <w:shd w:val="clear" w:color="auto" w:fill="auto"/>
          </w:tcPr>
          <w:p w14:paraId="52A5B312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39D39135" w14:textId="06AD883C" w:rsidR="00B37859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92,95</w:t>
            </w:r>
          </w:p>
        </w:tc>
        <w:tc>
          <w:tcPr>
            <w:tcW w:w="851" w:type="dxa"/>
          </w:tcPr>
          <w:p w14:paraId="047665AA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65">
              <w:rPr>
                <w:rFonts w:ascii="Times New Roman" w:eastAsia="Calibri" w:hAnsi="Times New Roman" w:cs="Times New Roman"/>
                <w:sz w:val="24"/>
                <w:szCs w:val="24"/>
              </w:rPr>
              <w:t>≥98</w:t>
            </w:r>
          </w:p>
        </w:tc>
        <w:tc>
          <w:tcPr>
            <w:tcW w:w="850" w:type="dxa"/>
          </w:tcPr>
          <w:p w14:paraId="4D26E234" w14:textId="276DDD99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98,09</w:t>
            </w:r>
          </w:p>
        </w:tc>
        <w:tc>
          <w:tcPr>
            <w:tcW w:w="989" w:type="dxa"/>
          </w:tcPr>
          <w:p w14:paraId="67C0CE9D" w14:textId="459611A2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560" w:type="dxa"/>
          </w:tcPr>
          <w:p w14:paraId="6AC34230" w14:textId="390ED6E6" w:rsidR="00B37859" w:rsidRPr="009E4416" w:rsidRDefault="00934D07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МУ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б/н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22832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23275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*</m:t>
                </m:r>
              </m:oMath>
            </m:oMathPara>
          </w:p>
          <w:p w14:paraId="5FCF0D84" w14:textId="45EE90B9" w:rsidR="00B37859" w:rsidRPr="009E4416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*100%=98,09</m:t>
                </m:r>
              </m:oMath>
            </m:oMathPara>
          </w:p>
          <w:p w14:paraId="2546783E" w14:textId="77777777" w:rsidR="00B37859" w:rsidRPr="000A6D63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E4CC784" w14:textId="77777777" w:rsidR="00B37859" w:rsidRPr="00964111" w:rsidRDefault="00B37859" w:rsidP="00B37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11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 значения показателя от планового значения на 0,09 процентных пункта обусловлено нарушением регламентного срока по 443 заявлениям:</w:t>
            </w:r>
          </w:p>
          <w:p w14:paraId="528ED052" w14:textId="77777777" w:rsidR="00B37859" w:rsidRPr="00964111" w:rsidRDefault="00B37859" w:rsidP="00B37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11">
              <w:rPr>
                <w:rFonts w:ascii="Times New Roman" w:eastAsia="Calibri" w:hAnsi="Times New Roman" w:cs="Times New Roman"/>
                <w:sz w:val="24"/>
                <w:szCs w:val="24"/>
              </w:rPr>
              <w:t>- по муниципальной услуге «Прием заявлений в лагеря с дневным пребыванием на базе муниципальных образовательных учреждений для организации отдыха детей в каникулярное время» в связи с отсутствием Vipnet в образовательных учрежде</w:t>
            </w:r>
            <w:r w:rsidRPr="009641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ниях на базе, которых организованы пришкольные лагеря (242 заявления);</w:t>
            </w:r>
          </w:p>
          <w:p w14:paraId="4BDAAA90" w14:textId="77777777" w:rsidR="00B37859" w:rsidRPr="00964111" w:rsidRDefault="00B37859" w:rsidP="00B37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11">
              <w:rPr>
                <w:rFonts w:ascii="Times New Roman" w:eastAsia="Calibri" w:hAnsi="Times New Roman" w:cs="Times New Roman"/>
                <w:sz w:val="24"/>
                <w:szCs w:val="24"/>
              </w:rPr>
              <w:t>- по муниципальным услугам КУИ, УАиГ, ДЖКХ по вине муниципальных служащих, ответственных за предоставление муниципальных услуг, в связи с несвоевременным закрытием услуги в системе (176 заявлений);</w:t>
            </w:r>
          </w:p>
          <w:p w14:paraId="5116BB71" w14:textId="1ECE28D0" w:rsidR="00B37859" w:rsidRPr="008335DA" w:rsidRDefault="00B37859" w:rsidP="00B37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11">
              <w:rPr>
                <w:rFonts w:ascii="Times New Roman" w:eastAsia="Calibri" w:hAnsi="Times New Roman" w:cs="Times New Roman"/>
                <w:sz w:val="24"/>
                <w:szCs w:val="24"/>
              </w:rPr>
              <w:t>- по муниципальным услугам КООС, ДЖКХ, ЖУ и КУИ в связи с техническим сбоем со стороны информационных систем, в которых оказываются муниципальные услуги (25 заявления)</w:t>
            </w:r>
          </w:p>
        </w:tc>
      </w:tr>
      <w:tr w:rsidR="00B37859" w:rsidRPr="008335DA" w14:paraId="372E57B7" w14:textId="77777777" w:rsidTr="00FB3BF1">
        <w:trPr>
          <w:trHeight w:val="371"/>
          <w:jc w:val="center"/>
        </w:trPr>
        <w:tc>
          <w:tcPr>
            <w:tcW w:w="704" w:type="dxa"/>
            <w:shd w:val="clear" w:color="auto" w:fill="auto"/>
          </w:tcPr>
          <w:p w14:paraId="5BC8D2C5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3260" w:type="dxa"/>
            <w:vMerge/>
            <w:shd w:val="clear" w:color="auto" w:fill="auto"/>
          </w:tcPr>
          <w:p w14:paraId="424ABBFD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481AAC61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 часов работы одного окна приема/выдачи документов в день в МБУ «МФЦ в г. Череповце»</w:t>
            </w:r>
          </w:p>
        </w:tc>
        <w:tc>
          <w:tcPr>
            <w:tcW w:w="855" w:type="dxa"/>
            <w:shd w:val="clear" w:color="auto" w:fill="auto"/>
          </w:tcPr>
          <w:p w14:paraId="4253EC6A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14:paraId="28A17CEB" w14:textId="65CDA56E" w:rsidR="00B37859" w:rsidRPr="00D71D53" w:rsidRDefault="00B37859" w:rsidP="00B378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5,02</w:t>
            </w:r>
          </w:p>
        </w:tc>
        <w:tc>
          <w:tcPr>
            <w:tcW w:w="851" w:type="dxa"/>
          </w:tcPr>
          <w:p w14:paraId="5642181D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0" w:type="dxa"/>
          </w:tcPr>
          <w:p w14:paraId="40A3FB15" w14:textId="6B81188D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989" w:type="dxa"/>
          </w:tcPr>
          <w:p w14:paraId="6DE439B4" w14:textId="4EBD6756" w:rsidR="00687242" w:rsidRPr="008335DA" w:rsidRDefault="00687242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560" w:type="dxa"/>
          </w:tcPr>
          <w:p w14:paraId="7640E226" w14:textId="77777777" w:rsidR="00B37859" w:rsidRPr="00E3598A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598A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r w:rsidRPr="00E3598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ср</w:t>
            </w:r>
            <w:r w:rsidRPr="00E359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</w:p>
          <w:p w14:paraId="02BD9DDD" w14:textId="2B6EA858" w:rsidR="00B37859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598A">
              <w:rPr>
                <w:rFonts w:ascii="Times New Roman" w:eastAsia="Calibri" w:hAnsi="Times New Roman" w:cs="Times New Roman"/>
                <w:sz w:val="18"/>
                <w:szCs w:val="18"/>
              </w:rPr>
              <w:t>110492/ (129,5*63+86*8+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  <w:r w:rsidRPr="00E3598A">
              <w:rPr>
                <w:rFonts w:ascii="Times New Roman" w:eastAsia="Calibri" w:hAnsi="Times New Roman" w:cs="Times New Roman"/>
                <w:sz w:val="18"/>
                <w:szCs w:val="18"/>
              </w:rPr>
              <w:t>39*4+129,5*7+</w:t>
            </w:r>
          </w:p>
          <w:p w14:paraId="766D1292" w14:textId="77777777" w:rsidR="00B37859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  <w:r w:rsidRPr="00E3598A">
              <w:rPr>
                <w:rFonts w:ascii="Times New Roman" w:eastAsia="Calibri" w:hAnsi="Times New Roman" w:cs="Times New Roman"/>
                <w:sz w:val="18"/>
                <w:szCs w:val="18"/>
              </w:rPr>
              <w:t>120,5*63+22,5*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Pr="00E3598A">
              <w:rPr>
                <w:rFonts w:ascii="Times New Roman" w:eastAsia="Calibri" w:hAnsi="Times New Roman" w:cs="Times New Roman"/>
                <w:sz w:val="18"/>
                <w:szCs w:val="18"/>
              </w:rPr>
              <w:t>55+131*4+</w:t>
            </w:r>
          </w:p>
          <w:p w14:paraId="0CCD9128" w14:textId="77777777" w:rsidR="00B37859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  <w:r w:rsidRPr="00E3598A">
              <w:rPr>
                <w:rFonts w:ascii="Times New Roman" w:eastAsia="Calibri" w:hAnsi="Times New Roman" w:cs="Times New Roman"/>
                <w:sz w:val="18"/>
                <w:szCs w:val="18"/>
              </w:rPr>
              <w:t>120,5*7+22,5*</w:t>
            </w:r>
          </w:p>
          <w:p w14:paraId="538EB804" w14:textId="399F9579" w:rsidR="00B37859" w:rsidRPr="00E3598A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Pr="00E3598A">
              <w:rPr>
                <w:rFonts w:ascii="Times New Roman" w:eastAsia="Calibri" w:hAnsi="Times New Roman" w:cs="Times New Roman"/>
                <w:sz w:val="18"/>
                <w:szCs w:val="18"/>
              </w:rPr>
              <w:t>11) =5,43</w:t>
            </w:r>
          </w:p>
        </w:tc>
        <w:tc>
          <w:tcPr>
            <w:tcW w:w="2976" w:type="dxa"/>
          </w:tcPr>
          <w:p w14:paraId="2F5DA922" w14:textId="3B25A66D" w:rsidR="00B37859" w:rsidRPr="008335DA" w:rsidRDefault="00B37859" w:rsidP="00B37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AEC">
              <w:rPr>
                <w:rFonts w:ascii="Times New Roman" w:eastAsia="Calibri" w:hAnsi="Times New Roman" w:cs="Times New Roman"/>
                <w:sz w:val="24"/>
                <w:szCs w:val="24"/>
              </w:rPr>
              <w:t>Недостижение значения показателя обусловлено наличием большого числа вакансий (по состоянию на 31.1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2.2024</w:t>
            </w:r>
            <w:r w:rsidRPr="00EB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вакансий) и больничных листов</w:t>
            </w:r>
          </w:p>
        </w:tc>
      </w:tr>
      <w:tr w:rsidR="00B37859" w:rsidRPr="008335DA" w14:paraId="1B3E3918" w14:textId="77777777" w:rsidTr="00FB3BF1">
        <w:trPr>
          <w:trHeight w:val="371"/>
          <w:jc w:val="center"/>
        </w:trPr>
        <w:tc>
          <w:tcPr>
            <w:tcW w:w="704" w:type="dxa"/>
            <w:shd w:val="clear" w:color="auto" w:fill="auto"/>
          </w:tcPr>
          <w:p w14:paraId="07E7E392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3260" w:type="dxa"/>
            <w:vMerge/>
            <w:shd w:val="clear" w:color="auto" w:fill="auto"/>
          </w:tcPr>
          <w:p w14:paraId="66121494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5EAC68FA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услуг (работ), оказанных (выполненных) МБУ «МФЦ в г. Череповце», в объеме муниципальных услуг (работ), утвержденном муниципальным заданием</w:t>
            </w:r>
          </w:p>
        </w:tc>
        <w:tc>
          <w:tcPr>
            <w:tcW w:w="855" w:type="dxa"/>
            <w:shd w:val="clear" w:color="auto" w:fill="auto"/>
          </w:tcPr>
          <w:p w14:paraId="1744184A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2A647DB7" w14:textId="756135A5" w:rsidR="00B37859" w:rsidRPr="00D71D53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102,83</w:t>
            </w:r>
          </w:p>
        </w:tc>
        <w:tc>
          <w:tcPr>
            <w:tcW w:w="851" w:type="dxa"/>
          </w:tcPr>
          <w:p w14:paraId="6C379D1C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A65">
              <w:rPr>
                <w:rFonts w:ascii="Times New Roman" w:eastAsia="Times New Roman" w:hAnsi="Times New Roman" w:cs="Times New Roman"/>
                <w:lang w:eastAsia="ru-RU"/>
              </w:rPr>
              <w:t>≥97</w:t>
            </w:r>
          </w:p>
        </w:tc>
        <w:tc>
          <w:tcPr>
            <w:tcW w:w="850" w:type="dxa"/>
          </w:tcPr>
          <w:p w14:paraId="2C932DE3" w14:textId="491A5DA3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102,79</w:t>
            </w:r>
          </w:p>
        </w:tc>
        <w:tc>
          <w:tcPr>
            <w:tcW w:w="989" w:type="dxa"/>
          </w:tcPr>
          <w:p w14:paraId="25543AE7" w14:textId="796A94ED" w:rsidR="00687242" w:rsidRPr="008335DA" w:rsidRDefault="00687242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  <w:tc>
          <w:tcPr>
            <w:tcW w:w="1560" w:type="dxa"/>
          </w:tcPr>
          <w:p w14:paraId="3040E485" w14:textId="6159E5D4" w:rsidR="00B37859" w:rsidRPr="00E3598A" w:rsidRDefault="00934D07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6"/>
                        <w:szCs w:val="16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6"/>
                        <w:szCs w:val="16"/>
                      </w:rPr>
                      <m:t>мз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16"/>
                        <w:szCs w:val="16"/>
                      </w:rPr>
                      <m:t>458312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16"/>
                        <w:szCs w:val="16"/>
                      </w:rPr>
                      <m:t>445874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6"/>
                    <w:szCs w:val="16"/>
                  </w:rPr>
                  <m:t>*</m:t>
                </m:r>
              </m:oMath>
            </m:oMathPara>
          </w:p>
          <w:p w14:paraId="482E69DE" w14:textId="5071EF5A" w:rsidR="00B37859" w:rsidRPr="00E3598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6"/>
                    <w:szCs w:val="16"/>
                  </w:rPr>
                  <m:t>*100%=102,79</m:t>
                </m:r>
              </m:oMath>
            </m:oMathPara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049DB" w14:textId="77777777" w:rsidR="00B37859" w:rsidRPr="000A6D63" w:rsidRDefault="00B37859" w:rsidP="00B37859">
            <w:pPr>
              <w:pStyle w:val="ConsPlusNormal"/>
              <w:rPr>
                <w:sz w:val="24"/>
                <w:szCs w:val="24"/>
              </w:rPr>
            </w:pPr>
            <w:r w:rsidRPr="000A6D63">
              <w:rPr>
                <w:sz w:val="24"/>
                <w:szCs w:val="24"/>
              </w:rPr>
              <w:t>Перевыполнение показателя произошло по причине повышенной востребованности услуг через МФЦ</w:t>
            </w:r>
          </w:p>
        </w:tc>
      </w:tr>
      <w:tr w:rsidR="00B37859" w:rsidRPr="008335DA" w14:paraId="095ADCE6" w14:textId="77777777" w:rsidTr="00094A27">
        <w:trPr>
          <w:trHeight w:val="371"/>
          <w:jc w:val="center"/>
        </w:trPr>
        <w:tc>
          <w:tcPr>
            <w:tcW w:w="704" w:type="dxa"/>
            <w:shd w:val="clear" w:color="auto" w:fill="auto"/>
          </w:tcPr>
          <w:p w14:paraId="3D20FBBA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260" w:type="dxa"/>
            <w:vMerge/>
            <w:shd w:val="clear" w:color="auto" w:fill="auto"/>
          </w:tcPr>
          <w:p w14:paraId="3565D647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1EDA351E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граждан качеством и доступностью предоставления государственных и муниципальных услуг в МБУ «МФЦ в г. Череповце»</w:t>
            </w:r>
          </w:p>
        </w:tc>
        <w:tc>
          <w:tcPr>
            <w:tcW w:w="855" w:type="dxa"/>
            <w:shd w:val="clear" w:color="auto" w:fill="auto"/>
          </w:tcPr>
          <w:p w14:paraId="343472C7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FC95" w14:textId="3F81EB7A" w:rsidR="00B37859" w:rsidRPr="00D71D53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D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14:paraId="0E9DB420" w14:textId="77777777" w:rsidR="00B37859" w:rsidRPr="008335DA" w:rsidDel="001C62F2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65">
              <w:rPr>
                <w:rFonts w:ascii="Times New Roman" w:eastAsia="Calibri" w:hAnsi="Times New Roman" w:cs="Times New Roman"/>
                <w:sz w:val="24"/>
                <w:szCs w:val="24"/>
              </w:rPr>
              <w:t>≥90</w:t>
            </w:r>
          </w:p>
        </w:tc>
        <w:tc>
          <w:tcPr>
            <w:tcW w:w="850" w:type="dxa"/>
          </w:tcPr>
          <w:p w14:paraId="5313FADA" w14:textId="2F17C509" w:rsidR="00B37859" w:rsidRPr="00EB1AEC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</w:tcPr>
          <w:p w14:paraId="408B651F" w14:textId="77777777" w:rsidR="00B37859" w:rsidRPr="00EB1AEC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560" w:type="dxa"/>
          </w:tcPr>
          <w:p w14:paraId="3EB32DA1" w14:textId="438BD6D7" w:rsidR="00B37859" w:rsidRPr="00EB1AEC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A4B62" w14:textId="77777777" w:rsidR="00B37859" w:rsidRPr="000A6D63" w:rsidRDefault="00B37859" w:rsidP="00B37859">
            <w:pPr>
              <w:pStyle w:val="ConsPlusNormal"/>
              <w:rPr>
                <w:sz w:val="24"/>
                <w:szCs w:val="24"/>
              </w:rPr>
            </w:pPr>
            <w:r w:rsidRPr="000A6D63">
              <w:rPr>
                <w:sz w:val="24"/>
                <w:szCs w:val="24"/>
              </w:rPr>
              <w:t>Результаты статистического наблюдения, полученные посредством Информационной автоматизированной системы «Мониторинг качества государственных услуг»</w:t>
            </w:r>
          </w:p>
        </w:tc>
      </w:tr>
      <w:tr w:rsidR="00B37859" w:rsidRPr="008335DA" w14:paraId="0E7D46C0" w14:textId="77777777" w:rsidTr="00EE5486">
        <w:trPr>
          <w:trHeight w:val="298"/>
          <w:jc w:val="center"/>
        </w:trPr>
        <w:tc>
          <w:tcPr>
            <w:tcW w:w="16155" w:type="dxa"/>
            <w:gridSpan w:val="10"/>
          </w:tcPr>
          <w:p w14:paraId="7DD9256A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Подпрограмма 5 «Развитие муниципальных цифровых технологий»</w:t>
            </w:r>
          </w:p>
        </w:tc>
      </w:tr>
      <w:tr w:rsidR="00B37859" w:rsidRPr="008335DA" w14:paraId="3A42D56E" w14:textId="77777777" w:rsidTr="00EE5486">
        <w:trPr>
          <w:trHeight w:val="298"/>
          <w:jc w:val="center"/>
        </w:trPr>
        <w:tc>
          <w:tcPr>
            <w:tcW w:w="16155" w:type="dxa"/>
            <w:gridSpan w:val="10"/>
          </w:tcPr>
          <w:p w14:paraId="770FF54F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Цель: совершенствование информационно-технической и телекоммуникационной инфраструктуры и обеспечение ее надежного функционирования для повышения эффективности и результативности деятельности органов местного самоуправления и муниципальных учреждений города, обслуживаемых МАУ «ЦМИРиТ»</w:t>
            </w:r>
          </w:p>
        </w:tc>
      </w:tr>
      <w:tr w:rsidR="00B37859" w:rsidRPr="008335DA" w14:paraId="0CBDF610" w14:textId="77777777" w:rsidTr="00FB3BF1">
        <w:trPr>
          <w:trHeight w:val="371"/>
          <w:jc w:val="center"/>
        </w:trPr>
        <w:tc>
          <w:tcPr>
            <w:tcW w:w="704" w:type="dxa"/>
            <w:shd w:val="clear" w:color="auto" w:fill="auto"/>
          </w:tcPr>
          <w:p w14:paraId="3102AF02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260" w:type="dxa"/>
            <w:vMerge w:val="restart"/>
          </w:tcPr>
          <w:p w14:paraId="4F00B598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Задача 5.2: обеспечение бесперебойной работы информационно-технической и телекоммуникационной инфраструктуры по передаче, обработке и хранению данных органов местного самоуправле</w:t>
            </w: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ния и муниципальных учреждений города, обслуживаемых МАУ «ЦМИРиТ»;</w:t>
            </w:r>
          </w:p>
          <w:p w14:paraId="69436833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Задача 5.3: повышение надежности систем и средств информационной безопасности органов местного самоуправления и муниципальных учреждений города, обслуживаемых МАУ «ЦМИРиТ»;</w:t>
            </w:r>
          </w:p>
          <w:p w14:paraId="5A016084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Задача 5.5: развитие и поддержка муниципальной единой цифровой платформы для сбора и работы с данными и поддержки принятия решений на основе данных и интеграция платформы с другими информационными системами;</w:t>
            </w:r>
          </w:p>
          <w:p w14:paraId="01E088B1" w14:textId="77777777" w:rsidR="00B37859" w:rsidRPr="008335DA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Задача 5.6: применение искусственного интеллекта для прогнозной аналитики и выдачи рекомендаций по эффективным управленческим решениям и воздействиям на ситуации, а также принятие </w:t>
            </w:r>
            <w:r w:rsidRPr="008335DA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lastRenderedPageBreak/>
              <w:t>автоматических решений на основе данных</w:t>
            </w:r>
          </w:p>
        </w:tc>
        <w:tc>
          <w:tcPr>
            <w:tcW w:w="2835" w:type="dxa"/>
            <w:shd w:val="clear" w:color="auto" w:fill="auto"/>
          </w:tcPr>
          <w:p w14:paraId="1DE88E86" w14:textId="77777777" w:rsidR="00B37859" w:rsidRPr="008335DA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внутренних затрат на развитие цифровых технологий за счет всех источников</w:t>
            </w:r>
          </w:p>
          <w:p w14:paraId="7DB06233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72B44638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08F6D0C0" w14:textId="6AC4130D" w:rsidR="00B37859" w:rsidRPr="00D71D53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EC">
              <w:rPr>
                <w:rFonts w:ascii="Times New Roman" w:eastAsia="Calibri" w:hAnsi="Times New Roman" w:cs="Times New Roman"/>
              </w:rPr>
              <w:t>223,33</w:t>
            </w:r>
          </w:p>
        </w:tc>
        <w:tc>
          <w:tcPr>
            <w:tcW w:w="851" w:type="dxa"/>
          </w:tcPr>
          <w:p w14:paraId="7FB319B5" w14:textId="007EA2C9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850" w:type="dxa"/>
          </w:tcPr>
          <w:p w14:paraId="14EE2B4B" w14:textId="17F91A06" w:rsidR="00B37859" w:rsidRPr="00EB1AEC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282</w:t>
            </w:r>
            <w:r w:rsidRPr="00EB1AE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989" w:type="dxa"/>
          </w:tcPr>
          <w:p w14:paraId="760CF1DC" w14:textId="26C99AD5" w:rsidR="00F75227" w:rsidRDefault="00F75227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</w:t>
            </w:r>
          </w:p>
          <w:p w14:paraId="5C4A6615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7E1AD3" w14:textId="157E01A5" w:rsidR="00B37859" w:rsidRPr="00B37859" w:rsidRDefault="00934D07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0"/>
                        <w:szCs w:val="1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0"/>
                        <w:szCs w:val="10"/>
                      </w:rPr>
                      <m:t>З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0"/>
                        <w:szCs w:val="10"/>
                      </w:rPr>
                      <m:t>вн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10"/>
                    <w:szCs w:val="1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0"/>
                        <w:szCs w:val="1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10"/>
                        <w:szCs w:val="10"/>
                      </w:rPr>
                      <m:t>176757,6-46221,7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10"/>
                        <w:szCs w:val="10"/>
                      </w:rPr>
                      <m:t>46221,7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0"/>
                    <w:szCs w:val="10"/>
                  </w:rPr>
                  <m:t>*</m:t>
                </m:r>
              </m:oMath>
            </m:oMathPara>
          </w:p>
          <w:p w14:paraId="4EC83786" w14:textId="1A8B9795" w:rsidR="00B37859" w:rsidRPr="00964111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6B7955">
              <w:rPr>
                <w:rFonts w:ascii="Times New Roman" w:eastAsia="Calibri" w:hAnsi="Times New Roman" w:cs="Times New Roman"/>
                <w:sz w:val="12"/>
                <w:szCs w:val="12"/>
              </w:rPr>
              <w:t>*100%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B7955">
              <w:rPr>
                <w:rFonts w:ascii="Times New Roman" w:eastAsia="Calibri" w:hAnsi="Times New Roman" w:cs="Times New Roman"/>
                <w:sz w:val="12"/>
                <w:szCs w:val="12"/>
              </w:rPr>
              <w:t>=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282</w:t>
            </w:r>
            <w:r w:rsidRPr="006B7955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976" w:type="dxa"/>
          </w:tcPr>
          <w:p w14:paraId="7206DFA0" w14:textId="38CE2A6D" w:rsidR="00B37859" w:rsidRPr="008335DA" w:rsidRDefault="00B37859" w:rsidP="00B37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Перевыполнение</w:t>
            </w:r>
            <w:r w:rsidRPr="009E44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произошло по причине повышенной востребованности услуг через МФЦ</w:t>
            </w:r>
          </w:p>
        </w:tc>
      </w:tr>
      <w:tr w:rsidR="00B37859" w:rsidRPr="008335DA" w14:paraId="5FC10B28" w14:textId="77777777" w:rsidTr="00FB3BF1">
        <w:trPr>
          <w:trHeight w:val="371"/>
          <w:jc w:val="center"/>
        </w:trPr>
        <w:tc>
          <w:tcPr>
            <w:tcW w:w="704" w:type="dxa"/>
            <w:shd w:val="clear" w:color="auto" w:fill="auto"/>
          </w:tcPr>
          <w:p w14:paraId="6E957DE1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260" w:type="dxa"/>
            <w:vMerge/>
            <w:shd w:val="clear" w:color="auto" w:fill="auto"/>
          </w:tcPr>
          <w:p w14:paraId="780B182C" w14:textId="77777777" w:rsidR="00B37859" w:rsidRPr="008335DA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5CAB3E81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выполненных показателей муниципального </w:t>
            </w: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 МАУ «ЦМИРиТ»</w:t>
            </w:r>
          </w:p>
        </w:tc>
        <w:tc>
          <w:tcPr>
            <w:tcW w:w="855" w:type="dxa"/>
            <w:shd w:val="clear" w:color="auto" w:fill="auto"/>
          </w:tcPr>
          <w:p w14:paraId="3089B1B5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75" w:type="dxa"/>
          </w:tcPr>
          <w:p w14:paraId="2D73343D" w14:textId="51A747CC" w:rsidR="00B37859" w:rsidRPr="00D71D53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14:paraId="37A7C694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14:paraId="3A79DB01" w14:textId="02C99705" w:rsidR="00B37859" w:rsidRPr="008F0646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646">
              <w:rPr>
                <w:rFonts w:ascii="Times New Roman" w:eastAsia="Times New Roman" w:hAnsi="Times New Roman" w:cs="Times New Roman"/>
                <w:lang w:eastAsia="ru-RU"/>
              </w:rPr>
              <w:t>100,98</w:t>
            </w:r>
          </w:p>
        </w:tc>
        <w:tc>
          <w:tcPr>
            <w:tcW w:w="989" w:type="dxa"/>
          </w:tcPr>
          <w:p w14:paraId="1A06FFCB" w14:textId="150C54B3" w:rsidR="00F75227" w:rsidRDefault="00F75227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  <w:p w14:paraId="23E9FB64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25DE7CB" w14:textId="570E6A68" w:rsidR="00B37859" w:rsidRPr="008F0646" w:rsidRDefault="00934D07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4"/>
                        <w:szCs w:val="1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4"/>
                        <w:szCs w:val="1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4"/>
                        <w:szCs w:val="14"/>
                      </w:rPr>
                      <m:t>мз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14"/>
                    <w:szCs w:val="14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14"/>
                        <w:szCs w:val="1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4"/>
                            <w:szCs w:val="14"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14"/>
                                <w:szCs w:val="1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14"/>
                                <w:szCs w:val="14"/>
                              </w:rPr>
                              <m:t>351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14"/>
                                <w:szCs w:val="14"/>
                              </w:rPr>
                              <m:t>341</m:t>
                            </m:r>
                          </m:den>
                        </m:f>
                        <m:r>
                          <w:rPr>
                            <w:rFonts w:ascii="Cambria Math" w:eastAsia="Calibri" w:hAnsi="Cambria Math" w:cs="Times New Roman"/>
                            <w:sz w:val="14"/>
                            <w:szCs w:val="1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14"/>
                                <w:szCs w:val="1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14"/>
                                <w:szCs w:val="14"/>
                              </w:rPr>
                              <m:t>2050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14"/>
                                <w:szCs w:val="14"/>
                              </w:rPr>
                              <m:t>2050</m:t>
                            </m:r>
                          </m:den>
                        </m:f>
                        <m:r>
                          <w:rPr>
                            <w:rFonts w:ascii="Cambria Math" w:eastAsia="Calibri" w:hAnsi="Cambria Math" w:cs="Times New Roman"/>
                            <w:sz w:val="14"/>
                            <w:szCs w:val="1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14"/>
                                <w:szCs w:val="1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14"/>
                                <w:szCs w:val="14"/>
                              </w:rPr>
                              <m:t>125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14"/>
                                <w:szCs w:val="14"/>
                              </w:rPr>
                              <m:t>125</m:t>
                            </m:r>
                          </m:den>
                        </m:f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14"/>
                            <w:szCs w:val="14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eastAsia="Calibri" w:hAnsi="Cambria Math" w:cs="Times New Roman"/>
                    <w:sz w:val="14"/>
                    <w:szCs w:val="14"/>
                  </w:rPr>
                  <m:t>*100%=100,98</m:t>
                </m:r>
              </m:oMath>
            </m:oMathPara>
          </w:p>
          <w:p w14:paraId="479246FD" w14:textId="77777777" w:rsidR="00B37859" w:rsidRPr="00D01454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FA31DF4" w14:textId="15BC45A9" w:rsidR="00B37859" w:rsidRPr="008335DA" w:rsidRDefault="00B37859" w:rsidP="00B37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6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Перевыполнение показателей муниципального за</w:t>
            </w:r>
            <w:r w:rsidRPr="008F06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дания в пределах допустимого отклонения и связано с увеличением баз данных по программному обеспечению «1С предприятие»</w:t>
            </w:r>
          </w:p>
        </w:tc>
      </w:tr>
      <w:tr w:rsidR="00B37859" w:rsidRPr="008335DA" w14:paraId="240D8F8A" w14:textId="77777777" w:rsidTr="00EB1AEC">
        <w:trPr>
          <w:trHeight w:val="371"/>
          <w:jc w:val="center"/>
        </w:trPr>
        <w:tc>
          <w:tcPr>
            <w:tcW w:w="704" w:type="dxa"/>
            <w:shd w:val="clear" w:color="auto" w:fill="auto"/>
          </w:tcPr>
          <w:p w14:paraId="0BD5DE91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3260" w:type="dxa"/>
            <w:vMerge/>
            <w:shd w:val="clear" w:color="auto" w:fill="auto"/>
          </w:tcPr>
          <w:p w14:paraId="26C81CC5" w14:textId="77777777" w:rsidR="00B37859" w:rsidRPr="008335DA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66047EF7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информационно-технической и телекоммуникационной инфраструктуры органов местного самоуправления и муниципальных учреждений города, обслуживаемых МАУ «ЦМИРиТ»</w:t>
            </w:r>
          </w:p>
        </w:tc>
        <w:tc>
          <w:tcPr>
            <w:tcW w:w="855" w:type="dxa"/>
            <w:shd w:val="clear" w:color="auto" w:fill="auto"/>
          </w:tcPr>
          <w:p w14:paraId="5587BBEC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11FAE" w14:textId="083670A0" w:rsidR="00B37859" w:rsidRPr="00D71D53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4,5</w:t>
            </w:r>
          </w:p>
        </w:tc>
        <w:tc>
          <w:tcPr>
            <w:tcW w:w="851" w:type="dxa"/>
          </w:tcPr>
          <w:p w14:paraId="046932FA" w14:textId="69729863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0" w:type="dxa"/>
          </w:tcPr>
          <w:p w14:paraId="52D54F5A" w14:textId="09F8C53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89" w:type="dxa"/>
          </w:tcPr>
          <w:p w14:paraId="511C8BC3" w14:textId="0CC396FA" w:rsidR="00B37859" w:rsidRPr="008335DA" w:rsidRDefault="00F75227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560" w:type="dxa"/>
          </w:tcPr>
          <w:p w14:paraId="4F2A93B4" w14:textId="2C654FA3" w:rsidR="00B37859" w:rsidRPr="00EB1AEC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76" w:type="dxa"/>
          </w:tcPr>
          <w:p w14:paraId="2F712E64" w14:textId="7C3F847C" w:rsidR="00B37859" w:rsidRPr="008335DA" w:rsidRDefault="00B37859" w:rsidP="00B37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646">
              <w:rPr>
                <w:rFonts w:ascii="Times New Roman" w:eastAsia="Calibri" w:hAnsi="Times New Roman" w:cs="Times New Roman"/>
                <w:sz w:val="24"/>
                <w:szCs w:val="24"/>
              </w:rPr>
              <w:t>Перевыполнение значения показателя связано с обновлением компьютерной техники в органах местного самоуправления и муниципальных учреждениях города, обслуживаемых МАУ «ЦМИРиТ»</w:t>
            </w:r>
          </w:p>
        </w:tc>
      </w:tr>
      <w:tr w:rsidR="00B37859" w:rsidRPr="008335DA" w14:paraId="64950FCA" w14:textId="77777777" w:rsidTr="00EB1AEC">
        <w:trPr>
          <w:trHeight w:val="371"/>
          <w:jc w:val="center"/>
        </w:trPr>
        <w:tc>
          <w:tcPr>
            <w:tcW w:w="704" w:type="dxa"/>
            <w:shd w:val="clear" w:color="auto" w:fill="auto"/>
          </w:tcPr>
          <w:p w14:paraId="37487979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260" w:type="dxa"/>
            <w:vMerge/>
            <w:shd w:val="clear" w:color="auto" w:fill="auto"/>
          </w:tcPr>
          <w:p w14:paraId="7268F6B6" w14:textId="77777777" w:rsidR="00B37859" w:rsidRPr="008335DA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3FCDA991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по переходу на отечественное программное обеспечение</w:t>
            </w:r>
          </w:p>
        </w:tc>
        <w:tc>
          <w:tcPr>
            <w:tcW w:w="855" w:type="dxa"/>
            <w:shd w:val="clear" w:color="auto" w:fill="auto"/>
          </w:tcPr>
          <w:p w14:paraId="4FEEE67B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CEF7A" w14:textId="68CD6B70" w:rsidR="00B37859" w:rsidRPr="00D71D53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80</w:t>
            </w:r>
          </w:p>
        </w:tc>
        <w:tc>
          <w:tcPr>
            <w:tcW w:w="851" w:type="dxa"/>
          </w:tcPr>
          <w:p w14:paraId="5A4BD949" w14:textId="6EB7E99D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</w:tcPr>
          <w:p w14:paraId="2ADBA7AD" w14:textId="60F0067B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89" w:type="dxa"/>
          </w:tcPr>
          <w:p w14:paraId="0175E563" w14:textId="476DE101" w:rsidR="00F75227" w:rsidRDefault="00F75227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  <w:p w14:paraId="231781F9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7E1FEE7" w14:textId="1A700BCA" w:rsidR="00B37859" w:rsidRPr="008F0646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6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76" w:type="dxa"/>
          </w:tcPr>
          <w:p w14:paraId="13FCCEC5" w14:textId="73447501" w:rsidR="00B37859" w:rsidRPr="008335DA" w:rsidRDefault="00B37859" w:rsidP="00B37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646">
              <w:rPr>
                <w:rFonts w:ascii="Times New Roman" w:eastAsia="Calibri" w:hAnsi="Times New Roman" w:cs="Times New Roman"/>
                <w:sz w:val="24"/>
                <w:szCs w:val="24"/>
              </w:rPr>
              <w:t>Перевыполнение значения показателя обусловлено закупкой большего числа компьютерной техники в связи с увеличением финансирования в отчетном периоде</w:t>
            </w:r>
          </w:p>
        </w:tc>
      </w:tr>
      <w:tr w:rsidR="00B37859" w:rsidRPr="008335DA" w14:paraId="04468410" w14:textId="77777777" w:rsidTr="00FB3BF1">
        <w:trPr>
          <w:trHeight w:val="371"/>
          <w:jc w:val="center"/>
        </w:trPr>
        <w:tc>
          <w:tcPr>
            <w:tcW w:w="704" w:type="dxa"/>
            <w:shd w:val="clear" w:color="auto" w:fill="auto"/>
          </w:tcPr>
          <w:p w14:paraId="458BA960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3260" w:type="dxa"/>
            <w:vMerge/>
            <w:shd w:val="clear" w:color="auto" w:fill="auto"/>
          </w:tcPr>
          <w:p w14:paraId="19ED9E6B" w14:textId="77777777" w:rsidR="00B37859" w:rsidRPr="008335DA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4BE340D8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доступности информационных систем в течение рабочего периода (процент времени доступности)</w:t>
            </w:r>
          </w:p>
        </w:tc>
        <w:tc>
          <w:tcPr>
            <w:tcW w:w="855" w:type="dxa"/>
            <w:shd w:val="clear" w:color="auto" w:fill="auto"/>
          </w:tcPr>
          <w:p w14:paraId="683B6D5E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338779E2" w14:textId="77777777" w:rsidR="00B37859" w:rsidRPr="00EB1AEC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99,95</w:t>
            </w:r>
          </w:p>
          <w:p w14:paraId="4ADF9341" w14:textId="0E502426" w:rsidR="00B37859" w:rsidRPr="00D71D53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E20F1DC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≥98</w:t>
            </w:r>
          </w:p>
        </w:tc>
        <w:tc>
          <w:tcPr>
            <w:tcW w:w="850" w:type="dxa"/>
          </w:tcPr>
          <w:p w14:paraId="50EB8F8A" w14:textId="6D62B063" w:rsidR="00B37859" w:rsidRPr="00EB1AEC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99,7</w:t>
            </w:r>
          </w:p>
          <w:p w14:paraId="77EE7C78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14:paraId="1329F18C" w14:textId="72D9AF34" w:rsidR="00F75227" w:rsidRPr="008335DA" w:rsidRDefault="00F75227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560" w:type="dxa"/>
          </w:tcPr>
          <w:p w14:paraId="58A98486" w14:textId="37A1586C" w:rsidR="00B37859" w:rsidRPr="00B37859" w:rsidRDefault="00934D07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Т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дост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1973,2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1979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*</m:t>
                </m:r>
              </m:oMath>
            </m:oMathPara>
          </w:p>
          <w:p w14:paraId="471F2E43" w14:textId="24015CC3" w:rsidR="00B37859" w:rsidRPr="008F0646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*100%=99,7</m:t>
                </m:r>
              </m:oMath>
            </m:oMathPara>
          </w:p>
        </w:tc>
        <w:tc>
          <w:tcPr>
            <w:tcW w:w="2976" w:type="dxa"/>
          </w:tcPr>
          <w:p w14:paraId="123E8A26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4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Перевыполнение значения показателя связано с повышением доступности информационных систем </w:t>
            </w:r>
            <w:r w:rsidRPr="009E44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рабочего периода по сравнению с планируемым</w:t>
            </w:r>
          </w:p>
        </w:tc>
      </w:tr>
      <w:tr w:rsidR="00B37859" w:rsidRPr="008335DA" w14:paraId="44914F93" w14:textId="77777777" w:rsidTr="00FB3BF1">
        <w:trPr>
          <w:trHeight w:val="371"/>
          <w:jc w:val="center"/>
        </w:trPr>
        <w:tc>
          <w:tcPr>
            <w:tcW w:w="704" w:type="dxa"/>
            <w:shd w:val="clear" w:color="auto" w:fill="auto"/>
          </w:tcPr>
          <w:p w14:paraId="20450C64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5.6.</w:t>
            </w:r>
          </w:p>
        </w:tc>
        <w:tc>
          <w:tcPr>
            <w:tcW w:w="3260" w:type="dxa"/>
            <w:shd w:val="clear" w:color="auto" w:fill="auto"/>
          </w:tcPr>
          <w:p w14:paraId="13F9231C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Calibri" w:hAnsi="Times New Roman" w:cs="Times New Roman"/>
                <w:sz w:val="24"/>
                <w:szCs w:val="24"/>
              </w:rPr>
              <w:t>Задача 5.1: обеспечение развития и надежного функционирования городской сетевой инфраструктуры муниципальной сети передачи данных</w:t>
            </w:r>
          </w:p>
        </w:tc>
        <w:tc>
          <w:tcPr>
            <w:tcW w:w="2835" w:type="dxa"/>
            <w:shd w:val="clear" w:color="auto" w:fill="auto"/>
          </w:tcPr>
          <w:p w14:paraId="57C4A749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публичных пространств, обеспеченных свободным доступом в интернет, от общей доли публичных пространств</w:t>
            </w:r>
          </w:p>
        </w:tc>
        <w:tc>
          <w:tcPr>
            <w:tcW w:w="855" w:type="dxa"/>
            <w:shd w:val="clear" w:color="auto" w:fill="auto"/>
          </w:tcPr>
          <w:p w14:paraId="2E528B9D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2C19171C" w14:textId="77777777" w:rsidR="00B37859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95,83</w:t>
            </w:r>
          </w:p>
          <w:p w14:paraId="2FC2D5AF" w14:textId="554751C7" w:rsidR="00B37859" w:rsidRPr="00CE2E63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08C77A2" w14:textId="6BBD0A4B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Pr="005C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14:paraId="07D6729F" w14:textId="77777777" w:rsidR="00B37859" w:rsidRDefault="00B37859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95,83</w:t>
            </w:r>
          </w:p>
          <w:p w14:paraId="48F7FF66" w14:textId="77777777" w:rsidR="00B37859" w:rsidRPr="008335DA" w:rsidRDefault="00B3785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6D0DCA63" w14:textId="08A83898" w:rsidR="00F75227" w:rsidRPr="00EB1AEC" w:rsidRDefault="00F75227" w:rsidP="00B3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560" w:type="dxa"/>
          </w:tcPr>
          <w:p w14:paraId="451A2C1B" w14:textId="4F1F76EE" w:rsidR="00B37859" w:rsidRPr="008F0646" w:rsidRDefault="00C20009" w:rsidP="00B37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ПП=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24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*100%=95,83</m:t>
                </m:r>
              </m:oMath>
            </m:oMathPara>
          </w:p>
        </w:tc>
        <w:tc>
          <w:tcPr>
            <w:tcW w:w="2976" w:type="dxa"/>
          </w:tcPr>
          <w:p w14:paraId="181AD044" w14:textId="77777777" w:rsidR="00B37859" w:rsidRDefault="00B37859" w:rsidP="00B37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416">
              <w:rPr>
                <w:rFonts w:ascii="Times New Roman" w:eastAsia="Calibri" w:hAnsi="Times New Roman" w:cs="Times New Roman"/>
                <w:sz w:val="24"/>
                <w:szCs w:val="24"/>
              </w:rPr>
              <w:t>Перевыполнение значения показателя вызвано возросшей потребностью оборудования публичных пространств свободным доступом в интернет</w:t>
            </w:r>
          </w:p>
          <w:p w14:paraId="57B48CFB" w14:textId="77777777" w:rsidR="00B37859" w:rsidRPr="008335DA" w:rsidRDefault="00B37859" w:rsidP="00B37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0009" w:rsidRPr="008335DA" w14:paraId="015F6D84" w14:textId="77777777" w:rsidTr="00EB1AEC">
        <w:trPr>
          <w:trHeight w:val="371"/>
          <w:jc w:val="center"/>
        </w:trPr>
        <w:tc>
          <w:tcPr>
            <w:tcW w:w="704" w:type="dxa"/>
            <w:shd w:val="clear" w:color="auto" w:fill="auto"/>
          </w:tcPr>
          <w:p w14:paraId="15A6A4CE" w14:textId="77777777" w:rsidR="00C20009" w:rsidRPr="008335DA" w:rsidRDefault="00C20009" w:rsidP="00C2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3260" w:type="dxa"/>
            <w:shd w:val="clear" w:color="auto" w:fill="auto"/>
          </w:tcPr>
          <w:p w14:paraId="350D239E" w14:textId="587774DF" w:rsidR="00C20009" w:rsidRPr="008335DA" w:rsidRDefault="00C20009" w:rsidP="00C2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Calibri" w:hAnsi="Times New Roman" w:cs="Times New Roman"/>
                <w:sz w:val="24"/>
                <w:szCs w:val="24"/>
              </w:rPr>
              <w:t>Задача 5.4: автоматизация рабочих процессов органов местного самоуправления и муниципальных учреждений города, обслуживаемых МАУ «ЦМИРиТ», в том числе раз</w:t>
            </w:r>
            <w:r w:rsidR="00AE7AE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335DA">
              <w:rPr>
                <w:rFonts w:ascii="Times New Roman" w:eastAsia="Calibri" w:hAnsi="Times New Roman" w:cs="Times New Roman"/>
                <w:sz w:val="24"/>
                <w:szCs w:val="24"/>
              </w:rPr>
              <w:t>ит</w:t>
            </w:r>
            <w:r w:rsidR="00AE7AE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35DA">
              <w:rPr>
                <w:rFonts w:ascii="Times New Roman" w:eastAsia="Calibri" w:hAnsi="Times New Roman" w:cs="Times New Roman"/>
                <w:sz w:val="24"/>
                <w:szCs w:val="24"/>
              </w:rPr>
              <w:t>е электронного документооборота</w:t>
            </w:r>
          </w:p>
        </w:tc>
        <w:tc>
          <w:tcPr>
            <w:tcW w:w="2835" w:type="dxa"/>
            <w:shd w:val="clear" w:color="auto" w:fill="auto"/>
          </w:tcPr>
          <w:p w14:paraId="541C2164" w14:textId="77777777" w:rsidR="00C20009" w:rsidRPr="008335DA" w:rsidRDefault="00C20009" w:rsidP="00C2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электронного документооборота в органах местного самоуправления </w:t>
            </w:r>
          </w:p>
        </w:tc>
        <w:tc>
          <w:tcPr>
            <w:tcW w:w="855" w:type="dxa"/>
            <w:shd w:val="clear" w:color="auto" w:fill="auto"/>
          </w:tcPr>
          <w:p w14:paraId="5639CD9F" w14:textId="77777777" w:rsidR="00C20009" w:rsidRPr="008335DA" w:rsidRDefault="00C20009" w:rsidP="00C2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33DE" w14:textId="77777777" w:rsidR="00C20009" w:rsidRPr="00D71D53" w:rsidRDefault="00C20009" w:rsidP="00C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80</w:t>
            </w:r>
          </w:p>
        </w:tc>
        <w:tc>
          <w:tcPr>
            <w:tcW w:w="851" w:type="dxa"/>
          </w:tcPr>
          <w:p w14:paraId="3DDC7CBA" w14:textId="0FEB0946" w:rsidR="00C20009" w:rsidRPr="008335DA" w:rsidRDefault="00C20009" w:rsidP="00C20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</w:tcPr>
          <w:p w14:paraId="4EA9C470" w14:textId="4F3B8454" w:rsidR="00C20009" w:rsidRDefault="00C20009" w:rsidP="00C2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14:paraId="61E1D780" w14:textId="77777777" w:rsidR="00C20009" w:rsidRPr="008335DA" w:rsidRDefault="00C20009" w:rsidP="00C2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14:paraId="30152909" w14:textId="77777777" w:rsidR="00C20009" w:rsidRPr="008335DA" w:rsidRDefault="00C20009" w:rsidP="00C20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14:paraId="7F54F6DF" w14:textId="0117520C" w:rsidR="00C20009" w:rsidRPr="00C20009" w:rsidRDefault="00C20009" w:rsidP="00C20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эд</w:t>
            </w:r>
            <w:r w:rsidRPr="00C2000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ок</w:t>
            </w:r>
            <w:r w:rsidRPr="00C20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45+10+ +15+1+7+2+5+ +0+0+0+0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0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0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976" w:type="dxa"/>
          </w:tcPr>
          <w:p w14:paraId="798FB3B5" w14:textId="77777777" w:rsidR="00C20009" w:rsidRDefault="00C20009" w:rsidP="00C200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EE19C6" w14:textId="77777777" w:rsidR="00C20009" w:rsidRPr="008335DA" w:rsidRDefault="00C20009" w:rsidP="00C200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4F9175A" w14:textId="77777777" w:rsidR="00D6696E" w:rsidRPr="009E4416" w:rsidRDefault="00D6696E" w:rsidP="009E4416">
      <w:pPr>
        <w:tabs>
          <w:tab w:val="left" w:pos="3782"/>
        </w:tabs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sectPr w:rsidR="00D6696E" w:rsidRPr="009E4416" w:rsidSect="00982DEF">
          <w:headerReference w:type="default" r:id="rId12"/>
          <w:pgSz w:w="16838" w:h="11906" w:orient="landscape"/>
          <w:pgMar w:top="851" w:right="284" w:bottom="567" w:left="284" w:header="709" w:footer="709" w:gutter="0"/>
          <w:pgNumType w:start="1"/>
          <w:cols w:space="708"/>
          <w:titlePg/>
          <w:docGrid w:linePitch="360"/>
        </w:sectPr>
      </w:pPr>
    </w:p>
    <w:p w14:paraId="2301AC98" w14:textId="77777777" w:rsidR="00D6696E" w:rsidRPr="00D6696E" w:rsidRDefault="00341B7D" w:rsidP="00D66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lastRenderedPageBreak/>
        <w:t>Т</w:t>
      </w:r>
      <w:r w:rsidR="00A74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аблица 2</w:t>
      </w:r>
    </w:p>
    <w:p w14:paraId="1246FA72" w14:textId="77777777" w:rsidR="00D6696E" w:rsidRPr="00D6696E" w:rsidRDefault="00D6696E" w:rsidP="00D66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480295DF" w14:textId="77777777" w:rsidR="00D6696E" w:rsidRPr="00D6696E" w:rsidRDefault="00D6696E" w:rsidP="00D66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263C572B" w14:textId="77777777" w:rsidR="00D6696E" w:rsidRPr="00D6696E" w:rsidRDefault="00D6696E" w:rsidP="007E65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 w:rsidRPr="00D6696E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Сведения о степени выполнения </w:t>
      </w:r>
      <w:r w:rsidRPr="00D66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основных меропр</w:t>
      </w:r>
      <w:r w:rsidR="007E65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иятий муниципальной программы, подпрограмм</w:t>
      </w:r>
    </w:p>
    <w:p w14:paraId="73E8C736" w14:textId="77777777" w:rsidR="00D6696E" w:rsidRPr="00D6696E" w:rsidRDefault="00D6696E" w:rsidP="00D66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tbl>
      <w:tblPr>
        <w:tblW w:w="16013" w:type="dxa"/>
        <w:tblCellSpacing w:w="5" w:type="nil"/>
        <w:tblInd w:w="13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5"/>
        <w:gridCol w:w="2482"/>
        <w:gridCol w:w="1911"/>
        <w:gridCol w:w="3828"/>
        <w:gridCol w:w="4677"/>
        <w:gridCol w:w="2410"/>
      </w:tblGrid>
      <w:tr w:rsidR="008D3E13" w:rsidRPr="00D6696E" w14:paraId="0ABFB319" w14:textId="77777777" w:rsidTr="00DA18C0">
        <w:trPr>
          <w:trHeight w:val="360"/>
          <w:tblHeader/>
          <w:tblCellSpacing w:w="5" w:type="nil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6478" w14:textId="77777777" w:rsidR="008D3E13" w:rsidRPr="00E40489" w:rsidRDefault="008D3E1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№</w:t>
            </w:r>
          </w:p>
          <w:p w14:paraId="692E2130" w14:textId="77777777" w:rsidR="008D3E13" w:rsidRPr="00E40489" w:rsidRDefault="008D3E1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п/п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2739" w14:textId="77777777" w:rsidR="008D3E13" w:rsidRPr="00E40489" w:rsidRDefault="008D3E13" w:rsidP="000A3A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Наиме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нование подпрограммы</w:t>
            </w: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, основного мероприятия муниципальной программы  (подпрограммы), мероприятия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880E" w14:textId="77777777" w:rsidR="008D3E13" w:rsidRPr="00E40489" w:rsidRDefault="008D3E1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Ответственный исполнитель, соисполнитель,</w:t>
            </w:r>
          </w:p>
          <w:p w14:paraId="64254C76" w14:textId="77777777" w:rsidR="008D3E13" w:rsidRPr="00E40489" w:rsidRDefault="008D3E1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участник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40BC" w14:textId="77777777" w:rsidR="008D3E13" w:rsidRPr="00E40489" w:rsidRDefault="008D3E13" w:rsidP="00A74A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Результат от реализации мероприятия за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отчетный год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7150E" w14:textId="77777777" w:rsidR="008D3E13" w:rsidRPr="00E40489" w:rsidRDefault="008D3E13" w:rsidP="000A3A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Причины невыполнения, частичного выполнения мероприятия, проблемы, возникшие в ходе реализации мероприятия</w:t>
            </w:r>
          </w:p>
        </w:tc>
      </w:tr>
      <w:tr w:rsidR="008D3E13" w:rsidRPr="00D6696E" w14:paraId="45EA2A19" w14:textId="77777777" w:rsidTr="00DA18C0">
        <w:trPr>
          <w:trHeight w:val="1322"/>
          <w:tblHeader/>
          <w:tblCellSpacing w:w="5" w:type="nil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86F8" w14:textId="77777777" w:rsidR="008D3E13" w:rsidRPr="00E40489" w:rsidRDefault="008D3E1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BD78" w14:textId="77777777" w:rsidR="008D3E13" w:rsidRPr="00E40489" w:rsidRDefault="008D3E1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9BA8" w14:textId="77777777" w:rsidR="008D3E13" w:rsidRPr="00E40489" w:rsidRDefault="008D3E1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478E" w14:textId="77777777" w:rsidR="008D3E13" w:rsidRPr="00E40489" w:rsidRDefault="008D3E1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з</w:t>
            </w: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апланированный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1662" w14:textId="77777777" w:rsidR="008D3E13" w:rsidRPr="00E40489" w:rsidRDefault="008D3E1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достигнутый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9AED" w14:textId="77777777" w:rsidR="008D3E13" w:rsidRPr="00E40489" w:rsidRDefault="008D3E1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8D3E13" w:rsidRPr="00D6696E" w14:paraId="7958AA5B" w14:textId="77777777" w:rsidTr="00DA18C0">
        <w:trPr>
          <w:tblHeader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DD2B" w14:textId="77777777" w:rsidR="008D3E13" w:rsidRPr="00E40489" w:rsidRDefault="008D3E1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9D88" w14:textId="77777777" w:rsidR="008D3E13" w:rsidRPr="00E40489" w:rsidRDefault="008D3E1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14E4" w14:textId="77777777" w:rsidR="008D3E13" w:rsidRPr="00E40489" w:rsidRDefault="008D3E1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484B" w14:textId="77777777" w:rsidR="008D3E13" w:rsidRPr="00E40489" w:rsidRDefault="008D3E1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5172" w14:textId="77777777" w:rsidR="008D3E13" w:rsidRPr="00E40489" w:rsidRDefault="008D3E1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40FA" w14:textId="77777777" w:rsidR="008D3E13" w:rsidRPr="00E40489" w:rsidRDefault="008D3E13" w:rsidP="00D66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6</w:t>
            </w:r>
          </w:p>
        </w:tc>
      </w:tr>
      <w:tr w:rsidR="00043A73" w:rsidRPr="00D6696E" w14:paraId="7A99C722" w14:textId="77777777" w:rsidTr="00DA18C0">
        <w:trPr>
          <w:trHeight w:val="258"/>
          <w:tblCellSpacing w:w="5" w:type="nil"/>
        </w:trPr>
        <w:tc>
          <w:tcPr>
            <w:tcW w:w="1601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C68B5" w14:textId="77777777" w:rsidR="00043A73" w:rsidRPr="00E40489" w:rsidRDefault="003F5364" w:rsidP="007E65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Подпрограмма 1</w:t>
            </w:r>
            <w:r w:rsidR="00043A73"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«Создание условий для выполнения органами местного самоуправления своих полномочий, обеспечения деятельности муниципальных учреждений»</w:t>
            </w:r>
          </w:p>
        </w:tc>
      </w:tr>
      <w:tr w:rsidR="00CB7313" w:rsidRPr="00D6696E" w14:paraId="6C64EC33" w14:textId="77777777" w:rsidTr="00DA18C0">
        <w:trPr>
          <w:trHeight w:val="211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96C51" w14:textId="77777777" w:rsidR="00CB7313" w:rsidRPr="00E40489" w:rsidRDefault="00CB7313" w:rsidP="00CB73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1.1</w:t>
            </w:r>
            <w:r w:rsidRPr="00E4048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D6120" w14:textId="77777777" w:rsidR="00CB7313" w:rsidRPr="00E40489" w:rsidRDefault="00CB7313" w:rsidP="00CB73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материально-техническое обеспечение рабочих мест муниципальных служащих органов местного самоуправления, работников муниципальных учреждений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3F2A5" w14:textId="77777777" w:rsidR="00CB7313" w:rsidRPr="00E40489" w:rsidRDefault="00CB7313" w:rsidP="00CB7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eastAsia="Calibri" w:hAnsi="Times New Roman" w:cs="Times New Roman"/>
                <w:sz w:val="24"/>
                <w:szCs w:val="24"/>
              </w:rPr>
              <w:t>МАУ «ЦКО»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0A4F8" w14:textId="77777777" w:rsidR="00CB7313" w:rsidRPr="000433AD" w:rsidRDefault="00CB7313" w:rsidP="00CB73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433AD">
              <w:rPr>
                <w:rFonts w:ascii="Times New Roman" w:hAnsi="Times New Roman"/>
                <w:sz w:val="24"/>
                <w:szCs w:val="24"/>
              </w:rPr>
              <w:t>одержание, техническое об</w:t>
            </w:r>
            <w:r>
              <w:rPr>
                <w:rFonts w:ascii="Times New Roman" w:hAnsi="Times New Roman"/>
                <w:sz w:val="24"/>
                <w:szCs w:val="24"/>
              </w:rPr>
              <w:t>служивание и текущий ремонт иму</w:t>
            </w:r>
            <w:r w:rsidRPr="000433AD">
              <w:rPr>
                <w:rFonts w:ascii="Times New Roman" w:hAnsi="Times New Roman"/>
                <w:sz w:val="24"/>
                <w:szCs w:val="24"/>
              </w:rPr>
              <w:t>щества, переданного в опер</w:t>
            </w:r>
            <w:r>
              <w:rPr>
                <w:rFonts w:ascii="Times New Roman" w:hAnsi="Times New Roman"/>
                <w:sz w:val="24"/>
                <w:szCs w:val="24"/>
              </w:rPr>
              <w:t>ативное управление, обеспечение коммунальными услу</w:t>
            </w:r>
            <w:r w:rsidRPr="000433AD">
              <w:rPr>
                <w:rFonts w:ascii="Times New Roman" w:hAnsi="Times New Roman"/>
                <w:sz w:val="24"/>
                <w:szCs w:val="24"/>
              </w:rPr>
              <w:t>гам</w:t>
            </w:r>
            <w:r>
              <w:rPr>
                <w:rFonts w:ascii="Times New Roman" w:hAnsi="Times New Roman"/>
                <w:sz w:val="24"/>
                <w:szCs w:val="24"/>
              </w:rPr>
              <w:t>и, услугами связи, охраны органы</w:t>
            </w:r>
            <w:r w:rsidRPr="000433AD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самоуправления, территориальную избирательную ком</w:t>
            </w:r>
            <w:r>
              <w:rPr>
                <w:rFonts w:ascii="Times New Roman" w:hAnsi="Times New Roman"/>
                <w:sz w:val="24"/>
                <w:szCs w:val="24"/>
              </w:rPr>
              <w:t>иссию, муниципальные учреждения.</w:t>
            </w:r>
          </w:p>
          <w:p w14:paraId="51058FD7" w14:textId="77777777" w:rsidR="00CB7313" w:rsidRPr="000433AD" w:rsidRDefault="00CB7313" w:rsidP="00CB73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433AD">
              <w:rPr>
                <w:rFonts w:ascii="Times New Roman" w:hAnsi="Times New Roman"/>
                <w:sz w:val="24"/>
                <w:szCs w:val="24"/>
              </w:rPr>
              <w:t>одержание земельных участк</w:t>
            </w:r>
            <w:r>
              <w:rPr>
                <w:rFonts w:ascii="Times New Roman" w:hAnsi="Times New Roman"/>
                <w:sz w:val="24"/>
                <w:szCs w:val="24"/>
              </w:rPr>
              <w:t>ов, переданных на праве постоянного (бессрочного) пользования.</w:t>
            </w:r>
          </w:p>
          <w:p w14:paraId="5D6C0B76" w14:textId="77777777" w:rsidR="00CB7313" w:rsidRPr="000433AD" w:rsidRDefault="00CB7313" w:rsidP="00CB73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эксплуатационного контроля</w:t>
            </w:r>
            <w:r w:rsidRPr="000433AD">
              <w:rPr>
                <w:rFonts w:ascii="Times New Roman" w:hAnsi="Times New Roman"/>
                <w:sz w:val="24"/>
                <w:szCs w:val="24"/>
              </w:rPr>
              <w:t xml:space="preserve"> за техническим состоянием зданий, сооружений, пере</w:t>
            </w:r>
            <w:r>
              <w:rPr>
                <w:rFonts w:ascii="Times New Roman" w:hAnsi="Times New Roman"/>
                <w:sz w:val="24"/>
                <w:szCs w:val="24"/>
              </w:rPr>
              <w:t>данных в оперативное управление.</w:t>
            </w:r>
          </w:p>
          <w:p w14:paraId="15009E56" w14:textId="77777777" w:rsidR="00CB7313" w:rsidRPr="000433AD" w:rsidRDefault="00CB7313" w:rsidP="00CB73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433AD">
              <w:rPr>
                <w:rFonts w:ascii="Times New Roman" w:hAnsi="Times New Roman"/>
                <w:sz w:val="24"/>
                <w:szCs w:val="24"/>
              </w:rPr>
              <w:t xml:space="preserve">ранспортное обслуживание должностных лиц,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служащих </w:t>
            </w:r>
            <w:r w:rsidRPr="000433AD">
              <w:rPr>
                <w:rFonts w:ascii="Times New Roman" w:hAnsi="Times New Roman"/>
                <w:sz w:val="24"/>
                <w:szCs w:val="24"/>
              </w:rPr>
              <w:t>органов местного само</w:t>
            </w:r>
            <w:r w:rsidRPr="000433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работников </w:t>
            </w:r>
            <w:r w:rsidRPr="000433AD">
              <w:rPr>
                <w:rFonts w:ascii="Times New Roman" w:hAnsi="Times New Roman"/>
                <w:sz w:val="24"/>
                <w:szCs w:val="24"/>
              </w:rPr>
              <w:t>территориальной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ой комиссии, муниципальных учреждений.</w:t>
            </w:r>
          </w:p>
          <w:p w14:paraId="53C7155E" w14:textId="77777777" w:rsidR="00CB7313" w:rsidRPr="000433AD" w:rsidRDefault="00CB7313" w:rsidP="00CB73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0433AD">
              <w:rPr>
                <w:rFonts w:ascii="Times New Roman" w:hAnsi="Times New Roman"/>
                <w:sz w:val="24"/>
                <w:szCs w:val="24"/>
              </w:rPr>
              <w:t xml:space="preserve"> уборк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433AD">
              <w:rPr>
                <w:rFonts w:ascii="Times New Roman" w:hAnsi="Times New Roman"/>
                <w:sz w:val="24"/>
                <w:szCs w:val="24"/>
              </w:rPr>
              <w:t xml:space="preserve"> пом</w:t>
            </w:r>
            <w:r>
              <w:rPr>
                <w:rFonts w:ascii="Times New Roman" w:hAnsi="Times New Roman"/>
                <w:sz w:val="24"/>
                <w:szCs w:val="24"/>
              </w:rPr>
              <w:t>ещений и прилегающих территорий.</w:t>
            </w:r>
          </w:p>
          <w:p w14:paraId="178BA5F8" w14:textId="77777777" w:rsidR="00CB7313" w:rsidRPr="000433AD" w:rsidRDefault="00CB7313" w:rsidP="00CB73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433AD">
              <w:rPr>
                <w:rFonts w:ascii="Times New Roman" w:hAnsi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/>
                <w:sz w:val="24"/>
                <w:szCs w:val="24"/>
              </w:rPr>
              <w:t>я противопожарных мероприятий.</w:t>
            </w:r>
          </w:p>
          <w:p w14:paraId="636AE75E" w14:textId="77777777" w:rsidR="00CB7313" w:rsidRPr="00E40489" w:rsidRDefault="00CB7313" w:rsidP="00CB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433AD">
              <w:rPr>
                <w:rFonts w:ascii="Times New Roman" w:hAnsi="Times New Roman"/>
                <w:sz w:val="24"/>
                <w:szCs w:val="24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433AD">
              <w:rPr>
                <w:rFonts w:ascii="Times New Roman" w:hAnsi="Times New Roman"/>
                <w:sz w:val="24"/>
                <w:szCs w:val="24"/>
              </w:rPr>
              <w:t xml:space="preserve"> мебели, автотранспор</w:t>
            </w:r>
            <w:r>
              <w:rPr>
                <w:rFonts w:ascii="Times New Roman" w:hAnsi="Times New Roman"/>
                <w:sz w:val="24"/>
                <w:szCs w:val="24"/>
              </w:rPr>
              <w:t>тных средств, офисных принадлеж</w:t>
            </w:r>
            <w:r w:rsidRPr="000433AD">
              <w:rPr>
                <w:rFonts w:ascii="Times New Roman" w:hAnsi="Times New Roman"/>
                <w:sz w:val="24"/>
                <w:szCs w:val="24"/>
              </w:rPr>
              <w:t>ностей, бытовой техники и прочего имущества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008A5" w14:textId="77777777" w:rsidR="00CB7313" w:rsidRPr="00741B50" w:rsidRDefault="00CB7313" w:rsidP="00CB73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741B50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lastRenderedPageBreak/>
              <w:t xml:space="preserve">Муниципальные служащие органов местного самоуправления и работники муниципальных учреждений в отчетном периоде обеспечены услугами связи; периодическими изданиями; мебелью; канцелярскими товарами и прочим имуществом. </w:t>
            </w:r>
          </w:p>
          <w:p w14:paraId="34C85DBC" w14:textId="77777777" w:rsidR="00CB7313" w:rsidRPr="00741B50" w:rsidRDefault="00CB7313" w:rsidP="00CB73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741B50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Также организовано техническое обслуживание и ремонт зданий, помещений, инженерных систем, оборудования, транспортных средств и другого имущества.</w:t>
            </w:r>
          </w:p>
          <w:p w14:paraId="05C0CD31" w14:textId="77777777" w:rsidR="00CB7313" w:rsidRDefault="00CB7313" w:rsidP="00CB73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741B50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В отчетном периоде организованы уборка помещений и прилегающих территорий, охрана объектов, проведение противопожарных мероприятий.</w:t>
            </w:r>
          </w:p>
          <w:p w14:paraId="508C86C0" w14:textId="77777777" w:rsidR="00CB7313" w:rsidRDefault="00CB7313" w:rsidP="00CB73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Также организовано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433AD">
              <w:rPr>
                <w:rFonts w:ascii="Times New Roman" w:hAnsi="Times New Roman"/>
                <w:sz w:val="24"/>
                <w:szCs w:val="24"/>
              </w:rPr>
              <w:t xml:space="preserve">ранспортное обслуживание должностных лиц,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служащих </w:t>
            </w:r>
            <w:r w:rsidRPr="000433AD">
              <w:rPr>
                <w:rFonts w:ascii="Times New Roman" w:hAnsi="Times New Roman"/>
                <w:sz w:val="24"/>
                <w:szCs w:val="24"/>
              </w:rPr>
              <w:t xml:space="preserve">органов местного самоуправления,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работников </w:t>
            </w:r>
            <w:r w:rsidRPr="000433AD">
              <w:rPr>
                <w:rFonts w:ascii="Times New Roman" w:hAnsi="Times New Roman"/>
                <w:sz w:val="24"/>
                <w:szCs w:val="24"/>
              </w:rPr>
              <w:lastRenderedPageBreak/>
              <w:t>территориальной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ой комиссии, муниципальных учреждений.</w:t>
            </w:r>
          </w:p>
          <w:p w14:paraId="3A1A4533" w14:textId="77777777" w:rsidR="00CB7313" w:rsidRPr="000433AD" w:rsidRDefault="00CB7313" w:rsidP="00CB73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433AD">
              <w:rPr>
                <w:rFonts w:ascii="Times New Roman" w:hAnsi="Times New Roman"/>
                <w:sz w:val="24"/>
                <w:szCs w:val="24"/>
              </w:rPr>
              <w:t>еализ</w:t>
            </w:r>
            <w:r>
              <w:rPr>
                <w:rFonts w:ascii="Times New Roman" w:hAnsi="Times New Roman"/>
                <w:sz w:val="24"/>
                <w:szCs w:val="24"/>
              </w:rPr>
              <w:t>ованы противопожарные мероприятия.</w:t>
            </w:r>
          </w:p>
          <w:p w14:paraId="16A70792" w14:textId="3EB96395" w:rsidR="00CB7313" w:rsidRPr="00E40489" w:rsidRDefault="00CB7313" w:rsidP="00CB73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A2908" w14:textId="67A9A096" w:rsidR="00CB7313" w:rsidRPr="00CB7313" w:rsidRDefault="00CB7313" w:rsidP="00CB73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Х</w:t>
            </w:r>
          </w:p>
        </w:tc>
      </w:tr>
      <w:tr w:rsidR="003F5364" w:rsidRPr="00D6696E" w14:paraId="2FB6C2EE" w14:textId="77777777" w:rsidTr="00DA18C0">
        <w:trPr>
          <w:trHeight w:val="299"/>
          <w:tblCellSpacing w:w="5" w:type="nil"/>
        </w:trPr>
        <w:tc>
          <w:tcPr>
            <w:tcW w:w="1601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C647A0" w14:textId="77777777" w:rsidR="003F5364" w:rsidRPr="00E40489" w:rsidRDefault="003F5364" w:rsidP="007E65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Подпрограмма 2 «</w:t>
            </w:r>
            <w:r w:rsidRPr="00E404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</w:t>
            </w: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службы в мэрии города Череповца</w:t>
            </w: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»</w:t>
            </w:r>
          </w:p>
        </w:tc>
      </w:tr>
      <w:tr w:rsidR="001A247F" w:rsidRPr="00D6696E" w14:paraId="2DDBEDCB" w14:textId="77777777" w:rsidTr="00807D31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FD67" w14:textId="77777777" w:rsidR="001A247F" w:rsidRPr="00E40489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2.1.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2332" w14:textId="77777777" w:rsidR="001A247F" w:rsidRPr="00E40489" w:rsidRDefault="001A247F" w:rsidP="001A2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организационных и правовых механизмов профессиональной служебной деятельности муниципальных служащих мэрии города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19A5" w14:textId="77777777" w:rsidR="001A247F" w:rsidRPr="007E65A7" w:rsidRDefault="001A247F" w:rsidP="001A24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5A7">
              <w:rPr>
                <w:rFonts w:ascii="Times New Roman" w:eastAsia="Calibri" w:hAnsi="Times New Roman" w:cs="Times New Roman"/>
                <w:sz w:val="24"/>
                <w:szCs w:val="24"/>
              </w:rPr>
              <w:t>Мэрия города (УМСиКП)</w:t>
            </w:r>
          </w:p>
          <w:p w14:paraId="01A198AD" w14:textId="77777777" w:rsidR="001A247F" w:rsidRPr="00E40489" w:rsidRDefault="001A247F" w:rsidP="001A2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CE22" w14:textId="77777777" w:rsidR="001A247F" w:rsidRPr="00E40489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7B4B38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Повышение уровня стабильности кадров в мэрии города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CB6A" w14:textId="77777777" w:rsidR="001A247F" w:rsidRPr="00E40489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E346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Достигнутые результаты описаны в строках 2.1.1.-2.1.4. соответствующей графы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F27769" w14:textId="77777777" w:rsidR="001A247F" w:rsidRPr="00E40489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A591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Причины невыполнения, частичного невыполнения мероприятия описаны в строках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2.1.1.-2.1.4. соответствую</w:t>
            </w:r>
            <w:r w:rsidRPr="00EA591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щего столбца</w:t>
            </w:r>
          </w:p>
        </w:tc>
      </w:tr>
      <w:tr w:rsidR="00643898" w:rsidRPr="00D6696E" w14:paraId="1B392D2E" w14:textId="77777777" w:rsidTr="00CE2E63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6374" w14:textId="77777777" w:rsidR="00643898" w:rsidRPr="00E40489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2.1.1.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49C3" w14:textId="77777777" w:rsidR="00643898" w:rsidRPr="00E40489" w:rsidRDefault="00643898" w:rsidP="0064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и профессиональное развитие муниципальных служащих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18B" w14:textId="77777777" w:rsidR="00643898" w:rsidRPr="007E65A7" w:rsidRDefault="00643898" w:rsidP="00643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5A7">
              <w:rPr>
                <w:rFonts w:ascii="Times New Roman" w:eastAsia="Calibri" w:hAnsi="Times New Roman" w:cs="Times New Roman"/>
                <w:sz w:val="24"/>
                <w:szCs w:val="24"/>
              </w:rPr>
              <w:t>Мэрия города (УМСиКП)</w:t>
            </w:r>
          </w:p>
          <w:p w14:paraId="724CA1B5" w14:textId="77777777" w:rsidR="00643898" w:rsidRPr="00E40489" w:rsidRDefault="00643898" w:rsidP="0064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49026" w14:textId="77777777" w:rsidR="00643898" w:rsidRPr="004A0011" w:rsidRDefault="00643898" w:rsidP="006438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64AB">
              <w:rPr>
                <w:rFonts w:ascii="Times New Roman" w:hAnsi="Times New Roman" w:cs="Times New Roman"/>
                <w:sz w:val="24"/>
                <w:szCs w:val="24"/>
              </w:rPr>
              <w:t>овышен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DA64AB">
              <w:rPr>
                <w:rFonts w:ascii="Times New Roman" w:hAnsi="Times New Roman" w:cs="Times New Roman"/>
                <w:sz w:val="24"/>
                <w:szCs w:val="24"/>
              </w:rPr>
              <w:t xml:space="preserve"> уровн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64A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компетенций муниципальных служащих, необходимых для решения профессиональных задач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AAACA" w14:textId="0E0AF0DD" w:rsidR="00643898" w:rsidRPr="00643898" w:rsidRDefault="00643898" w:rsidP="00643898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53BB">
              <w:rPr>
                <w:rFonts w:ascii="Times New Roman" w:eastAsia="Calibri" w:hAnsi="Times New Roman" w:cs="Times New Roman"/>
                <w:sz w:val="24"/>
                <w:szCs w:val="24"/>
              </w:rPr>
              <w:t>За отчетный период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194</w:t>
            </w:r>
            <w:r w:rsidRPr="00285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 служащих прошли обучение, из них в соответствии с планом-графиком профессионального образования муниципальных слу</w:t>
            </w:r>
            <w:r w:rsidRPr="002853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жащих, утвержденного распоряжением мэрии города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A63E78">
              <w:rPr>
                <w:rFonts w:ascii="Times New Roman" w:eastAsia="Calibri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63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179</w:t>
            </w:r>
            <w:r w:rsidRPr="00285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  <w:r w:rsidRPr="00285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 служащих прошли обучение за счет средств городского бюджета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BF6EEF0" w14:textId="31D3732A" w:rsidR="00643898" w:rsidRPr="00643898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Х</w:t>
            </w:r>
          </w:p>
        </w:tc>
      </w:tr>
      <w:tr w:rsidR="00643898" w:rsidRPr="00D6696E" w14:paraId="19AE2006" w14:textId="77777777" w:rsidTr="00DA18C0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86F5D4" w14:textId="77777777" w:rsidR="00643898" w:rsidRPr="00E40489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2.1.2.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91C818" w14:textId="77777777" w:rsidR="00643898" w:rsidRPr="00E40489" w:rsidRDefault="00643898" w:rsidP="0064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органами мэрии проверок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489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соблюдения муниципальными служащими мэрии запретов и ограничений, пре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дусмотренных законодательством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00C9" w14:textId="77777777" w:rsidR="00643898" w:rsidRPr="007E65A7" w:rsidRDefault="00643898" w:rsidP="00643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5A7">
              <w:rPr>
                <w:rFonts w:ascii="Times New Roman" w:eastAsia="Calibri" w:hAnsi="Times New Roman" w:cs="Times New Roman"/>
                <w:sz w:val="24"/>
                <w:szCs w:val="24"/>
              </w:rPr>
              <w:t>Мэрия города (УМСиКП)</w:t>
            </w:r>
          </w:p>
          <w:p w14:paraId="0348DE1D" w14:textId="77777777" w:rsidR="00643898" w:rsidRPr="00E40489" w:rsidRDefault="00643898" w:rsidP="0064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DAFC4" w14:textId="77777777" w:rsidR="00643898" w:rsidRPr="00E40489" w:rsidRDefault="00643898" w:rsidP="006438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нарушений муниципальными служащими мэрии го</w:t>
            </w:r>
            <w:r w:rsidRPr="00FE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 запретов и ограничени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 предусмотренных законодатель</w:t>
            </w:r>
            <w:r w:rsidRPr="00FE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CCB2A4" w14:textId="3AEF57F4" w:rsidR="00643898" w:rsidRDefault="00643898" w:rsidP="00643898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В отчетном периоде проверки, предусмотренные законодательством в сфере противодействия коррупции, не проводились</w:t>
            </w: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14:paraId="3CEE3683" w14:textId="0B0DF3F3" w:rsidR="00643898" w:rsidRDefault="00643898" w:rsidP="00643898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Проверки проводятся в соответствии с запросами контролирующих органов, запросы в отчетном периоде в мэрию города не поступали</w:t>
            </w:r>
          </w:p>
        </w:tc>
      </w:tr>
      <w:tr w:rsidR="00517B54" w:rsidRPr="00D6696E" w14:paraId="032A90D1" w14:textId="77777777" w:rsidTr="00DA18C0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5740" w14:textId="77777777" w:rsidR="00517B54" w:rsidRPr="00E40489" w:rsidRDefault="00517B54" w:rsidP="00517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2.1.3</w:t>
            </w:r>
            <w:r w:rsidRPr="00E4048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209F" w14:textId="77777777" w:rsidR="00517B54" w:rsidRPr="00E40489" w:rsidRDefault="00517B54" w:rsidP="0051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служебных удостоверений муниципальным служащим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3C98" w14:textId="77777777" w:rsidR="00517B54" w:rsidRPr="00E40489" w:rsidRDefault="00517B54" w:rsidP="00517B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Мэрия города (УМСиКП)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5BFA" w14:textId="77777777" w:rsidR="00517B54" w:rsidRPr="00E40489" w:rsidRDefault="00517B54" w:rsidP="00517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обеспечение муниципальных служащих служебными удостоверениями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4F194" w14:textId="4F91992D" w:rsidR="00517B54" w:rsidRPr="00E40489" w:rsidRDefault="00517B54" w:rsidP="00517B54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За отчетный период изготовлено и выдано 48 удостоверений муниципальным служащим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174A6A9" w14:textId="5AC2A2CD" w:rsidR="00517B54" w:rsidRPr="00E40489" w:rsidRDefault="00B8495F" w:rsidP="00517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Х</w:t>
            </w:r>
          </w:p>
        </w:tc>
      </w:tr>
      <w:tr w:rsidR="00643898" w:rsidRPr="00D6696E" w14:paraId="56FB7D55" w14:textId="77777777" w:rsidTr="00DA18C0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593A" w14:textId="77777777" w:rsidR="00643898" w:rsidRPr="00E40489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2.1.4</w:t>
            </w:r>
            <w:r w:rsidRPr="00E4048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BB7F" w14:textId="77777777" w:rsidR="00643898" w:rsidRPr="00E40489" w:rsidRDefault="00643898" w:rsidP="0064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индивидуальных планов развития муниципальных служащих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D52C" w14:textId="77777777" w:rsidR="00643898" w:rsidRPr="00E40489" w:rsidRDefault="00643898" w:rsidP="0064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Мэрия города (УМСиКП)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CD13F" w14:textId="77777777" w:rsidR="00643898" w:rsidRPr="00E40489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1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профессионального развития и саморазвития муниципальных служащих 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45D0B" w14:textId="1118A16A" w:rsidR="00643898" w:rsidRDefault="00643898" w:rsidP="00643898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В соответствии с постановлением мэрии от 07.09.2021 № 3580 два раза в год муниципальные служащие, замещающие ведущие, старшие и младшие должности муниципальной службы разрабатыв</w:t>
            </w:r>
            <w:r w:rsidRPr="00ED2FA0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али</w:t>
            </w:r>
            <w:r w:rsidRPr="00E4048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планы индивидуального развития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1222BEA" w14:textId="601B2139" w:rsidR="00643898" w:rsidRPr="00E40489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Х</w:t>
            </w:r>
          </w:p>
        </w:tc>
      </w:tr>
      <w:tr w:rsidR="001A247F" w:rsidRPr="00D6696E" w14:paraId="55AEF540" w14:textId="77777777" w:rsidTr="000B3B18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111B" w14:textId="77777777" w:rsidR="001A247F" w:rsidRPr="00E40489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2.2.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E982" w14:textId="77777777" w:rsidR="001A247F" w:rsidRPr="00E40489" w:rsidRDefault="001A247F" w:rsidP="001A2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престижа муниципальной службы в городе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22FA" w14:textId="77777777" w:rsidR="001A247F" w:rsidRPr="00E40489" w:rsidRDefault="001A247F" w:rsidP="001A2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6E8">
              <w:rPr>
                <w:rFonts w:ascii="Times New Roman" w:eastAsia="Calibri" w:hAnsi="Times New Roman" w:cs="Times New Roman"/>
                <w:sz w:val="24"/>
                <w:szCs w:val="24"/>
              </w:rPr>
              <w:t>Мэрия города (УМСиКП)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A951" w14:textId="31327EA2" w:rsidR="001A247F" w:rsidRPr="00E40489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6E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Привлече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ние на </w:t>
            </w:r>
            <w:r w:rsidR="00F75227" w:rsidRPr="00AB407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муниципальную</w:t>
            </w:r>
            <w:r w:rsidR="00F7522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службу высококвалифициро</w:t>
            </w:r>
            <w:r w:rsidRPr="006A16E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ванных специалистов, повышение уровня доверия со стороны граждан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2965" w14:textId="77777777" w:rsidR="001A247F" w:rsidRPr="00E40489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E346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Достигнутые результ</w:t>
            </w:r>
            <w:r w:rsidR="004314E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аты описаны в строках 2.2.1.-2.2</w:t>
            </w:r>
            <w:r w:rsidRPr="004E346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.3. соответствующего столбца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DDDE89" w14:textId="77777777" w:rsidR="001A247F" w:rsidRPr="00E40489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A591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Причины невыполнения, частичного невыполнения </w:t>
            </w:r>
            <w:r w:rsidRPr="00EA591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мероприятия описаны в строках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2.2.1.-2.</w:t>
            </w:r>
            <w:r w:rsidR="004314E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.3. соответствую</w:t>
            </w:r>
            <w:r w:rsidRPr="00EA591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щего столбца</w:t>
            </w:r>
          </w:p>
        </w:tc>
      </w:tr>
      <w:tr w:rsidR="00517B54" w:rsidRPr="00D6696E" w14:paraId="37DE4111" w14:textId="77777777" w:rsidTr="000B3B18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7D08" w14:textId="77777777" w:rsidR="00517B54" w:rsidRPr="00E40489" w:rsidRDefault="00517B54" w:rsidP="00517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2.2.1.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5B26" w14:textId="77777777" w:rsidR="00517B54" w:rsidRPr="00E40489" w:rsidRDefault="00517B54" w:rsidP="0051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пенсий за выслугу лет муниципальным служащим мэрии города и лицам, замещающим муниципальные должности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7FF8" w14:textId="77777777" w:rsidR="00517B54" w:rsidRPr="00E40489" w:rsidRDefault="00517B54" w:rsidP="0051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6E8">
              <w:rPr>
                <w:rFonts w:ascii="Times New Roman" w:eastAsia="Calibri" w:hAnsi="Times New Roman" w:cs="Times New Roman"/>
                <w:sz w:val="24"/>
                <w:szCs w:val="24"/>
              </w:rPr>
              <w:t>Мэрия города (УМСиКП)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2BA8" w14:textId="77777777" w:rsidR="00517B54" w:rsidRPr="00E40489" w:rsidRDefault="00517B54" w:rsidP="0051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E8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назначение пенсий за выслугу лет, получение выплат в полном объеме в соответствии с муниципальными правовыми актами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F7A6" w14:textId="77777777" w:rsidR="00517B54" w:rsidRPr="00FD73F6" w:rsidRDefault="00517B54" w:rsidP="00517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D73F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Численность получателей пенсии за выслугу лет лицам, замещавших должности муниципальной службы в органах местного самоуправления, по состоянию на отчетную дату с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оставляет 250 человек, из них 15</w:t>
            </w:r>
            <w:r w:rsidRPr="00FD73F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получателям выплата приостанов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лена в связи с трудоустройством.</w:t>
            </w:r>
          </w:p>
          <w:p w14:paraId="3949A0A4" w14:textId="0A25D54A" w:rsidR="00517B54" w:rsidRPr="00E40489" w:rsidRDefault="00517B54" w:rsidP="00517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D73F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Ежемесячно осуществляется выплата доплаты к пенсии лицам, являвшимся выборными должностными лицами местного самоуправления в городе Череповце: одному человеку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730B" w14:textId="074291E7" w:rsidR="00517B54" w:rsidRPr="00E40489" w:rsidRDefault="00B8495F" w:rsidP="00517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Х</w:t>
            </w:r>
          </w:p>
        </w:tc>
      </w:tr>
      <w:tr w:rsidR="00517B54" w:rsidRPr="00D6696E" w14:paraId="01E5627C" w14:textId="77777777" w:rsidTr="000B3B18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72FB5F" w14:textId="77777777" w:rsidR="00517B54" w:rsidRPr="00E40489" w:rsidRDefault="00517B54" w:rsidP="00517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2.2.2.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224F51" w14:textId="77777777" w:rsidR="00517B54" w:rsidRPr="00E40489" w:rsidRDefault="00517B54" w:rsidP="0051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муниципальных служащих мэрии города в случае причинения вреда их здоровью в связи с исполнением ими должностных обязанностей</w:t>
            </w:r>
          </w:p>
          <w:p w14:paraId="0149AE2C" w14:textId="77777777" w:rsidR="00517B54" w:rsidRPr="00E40489" w:rsidRDefault="00517B54" w:rsidP="0051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AB7600" w14:textId="77777777" w:rsidR="00517B54" w:rsidRPr="00E40489" w:rsidRDefault="00517B54" w:rsidP="0051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6E8">
              <w:rPr>
                <w:rFonts w:ascii="Times New Roman" w:eastAsia="Calibri" w:hAnsi="Times New Roman" w:cs="Times New Roman"/>
                <w:sz w:val="24"/>
                <w:szCs w:val="24"/>
              </w:rPr>
              <w:t>Мэрия города (УМСиКП)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DA9155" w14:textId="77777777" w:rsidR="00517B54" w:rsidRPr="00E40489" w:rsidRDefault="00517B54" w:rsidP="00517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E26E8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договора о страховании муниципальных служащих мэрии города, своевременные выплаты в полном объеме при наступлении причинения вреда их здоровью в связи с исполнением ими должностных обязанностей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37A8F3" w14:textId="77777777" w:rsidR="00517B54" w:rsidRDefault="00517B54" w:rsidP="0051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D73F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Страхование муниципальных служащих мэрии осуществляется в соответствии с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к</w:t>
            </w:r>
            <w:r w:rsidRPr="00FD73F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онтрактом на оказание услуг по страхованию лиц, замещающих должности муниципальной службы в мэрии города Череповца, на случай причинения вреда их здоровью в связи с выполнением ими должностных обязанностей от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26</w:t>
            </w:r>
            <w:r w:rsidRPr="00FD73F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12</w:t>
            </w:r>
            <w:r w:rsidRPr="00FD73F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.2023 </w:t>
            </w:r>
          </w:p>
          <w:p w14:paraId="29892A4E" w14:textId="77777777" w:rsidR="00B8495F" w:rsidRDefault="00517B54" w:rsidP="0051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D73F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lastRenderedPageBreak/>
              <w:t xml:space="preserve">№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2369105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en-US" w:bidi="en-US"/>
              </w:rPr>
              <w:t>G</w:t>
            </w:r>
            <w:r w:rsidRPr="007142C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00014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, договором страхования от несчастных случаев № 2053094-0139968/24 НСБЮ от 12.02.2024.</w:t>
            </w:r>
          </w:p>
          <w:p w14:paraId="260A290A" w14:textId="559C6294" w:rsidR="00517B54" w:rsidRPr="00E40489" w:rsidRDefault="00517B54" w:rsidP="0051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D73F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По состоянию н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а отчетную дату застраховано 335</w:t>
            </w:r>
            <w:r w:rsidRPr="00FD73F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муниципальных служащих.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D5247B" w14:textId="7C4F2331" w:rsidR="00517B54" w:rsidRPr="00E40489" w:rsidRDefault="00B8495F" w:rsidP="00517B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Х</w:t>
            </w:r>
          </w:p>
        </w:tc>
      </w:tr>
      <w:tr w:rsidR="00643898" w:rsidRPr="00D6696E" w14:paraId="3D2DB84C" w14:textId="77777777" w:rsidTr="00DA18C0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D82E" w14:textId="77777777" w:rsidR="00643898" w:rsidRPr="00E40489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2.2.3.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5234" w14:textId="77777777" w:rsidR="00643898" w:rsidRPr="00E40489" w:rsidRDefault="00643898" w:rsidP="0064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производственной и преддипломной практики студентов высших учебных заведений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FF582E" w14:textId="77777777" w:rsidR="00643898" w:rsidRPr="00E40489" w:rsidRDefault="00643898" w:rsidP="0064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6E8">
              <w:rPr>
                <w:rFonts w:ascii="Times New Roman" w:eastAsia="Calibri" w:hAnsi="Times New Roman" w:cs="Times New Roman"/>
                <w:sz w:val="24"/>
                <w:szCs w:val="24"/>
              </w:rPr>
              <w:t>Мэрия города (УМСиКП)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69489" w14:textId="77777777" w:rsidR="00643898" w:rsidRPr="00E40489" w:rsidRDefault="00643898" w:rsidP="0064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престижа и привлекательности муниципальной службы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D0B9C" w14:textId="4395D81B" w:rsidR="00643898" w:rsidRPr="004C4E0D" w:rsidRDefault="00643898" w:rsidP="0064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отчетном периоде</w:t>
            </w:r>
            <w:r w:rsidRPr="00ED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40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Череповецких, Вологодских вузов, а также други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вузов РФ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A133039" w14:textId="72C2F842" w:rsidR="00643898" w:rsidRPr="00E40489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Х</w:t>
            </w:r>
          </w:p>
        </w:tc>
      </w:tr>
      <w:tr w:rsidR="004314EB" w:rsidRPr="00D6696E" w14:paraId="2B3428E2" w14:textId="77777777" w:rsidTr="00807D31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214A" w14:textId="77777777" w:rsidR="004314EB" w:rsidRPr="00E40489" w:rsidRDefault="004314EB" w:rsidP="004314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2.3.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DA05" w14:textId="77777777" w:rsidR="004314EB" w:rsidRPr="00E40489" w:rsidRDefault="004314EB" w:rsidP="0043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формированию и подготовке резервов управленческих кадров города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21A5E4" w14:textId="77777777" w:rsidR="004314EB" w:rsidRPr="00FE26E8" w:rsidRDefault="004314EB" w:rsidP="0043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5A7">
              <w:rPr>
                <w:rFonts w:ascii="Times New Roman" w:eastAsia="Calibri" w:hAnsi="Times New Roman" w:cs="Times New Roman"/>
                <w:sz w:val="24"/>
                <w:szCs w:val="24"/>
              </w:rPr>
              <w:t>Мэрия города (УМСиКП)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5FEE2" w14:textId="08708034" w:rsidR="004314EB" w:rsidRPr="00AB4070" w:rsidRDefault="00F75227" w:rsidP="00F75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07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Обеспечено</w:t>
            </w:r>
            <w:r w:rsidR="004314EB" w:rsidRPr="00AB4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назначени</w:t>
            </w:r>
            <w:r w:rsidRPr="00AB407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4314EB" w:rsidRPr="00AB4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вакантные должности лиц, включенных в кадровый резерв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002E4" w14:textId="77777777" w:rsidR="004314EB" w:rsidRPr="00E40489" w:rsidRDefault="004314EB" w:rsidP="004314EB">
            <w:pPr>
              <w:pStyle w:val="af0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4E3460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Достигнутые результ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аты описаны в строках 2.3.1.-2.3</w:t>
            </w:r>
            <w:r w:rsidRPr="004E3460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.2. соответствующего столбца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2B8FB1" w14:textId="77777777" w:rsidR="004314EB" w:rsidRPr="00E40489" w:rsidRDefault="004314EB" w:rsidP="004314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A591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Причины невыполнения, частичного невыполнения мероприятия описаны в строках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2.3.1.-2.3.2. соответствую</w:t>
            </w:r>
            <w:r w:rsidRPr="00EA591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щего столбца</w:t>
            </w:r>
          </w:p>
        </w:tc>
      </w:tr>
      <w:tr w:rsidR="00643898" w:rsidRPr="00D6696E" w14:paraId="05CC9B08" w14:textId="77777777" w:rsidTr="00DA18C0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26B1" w14:textId="77777777" w:rsidR="00643898" w:rsidRPr="00E40489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2.3.1.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1DCF" w14:textId="77777777" w:rsidR="00643898" w:rsidRPr="00E40489" w:rsidRDefault="00643898" w:rsidP="0064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кадровых комитетов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B248F2" w14:textId="77777777" w:rsidR="00643898" w:rsidRPr="00FE26E8" w:rsidRDefault="00643898" w:rsidP="0064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5A7">
              <w:rPr>
                <w:rFonts w:ascii="Times New Roman" w:eastAsia="Calibri" w:hAnsi="Times New Roman" w:cs="Times New Roman"/>
                <w:sz w:val="24"/>
                <w:szCs w:val="24"/>
              </w:rPr>
              <w:t>Мэрия города (УМСиКП)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52EFA" w14:textId="77777777" w:rsidR="00643898" w:rsidRPr="00E40489" w:rsidRDefault="00643898" w:rsidP="0064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5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резерва управленческих кадров города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7F61A" w14:textId="229ECF4D" w:rsidR="00643898" w:rsidRPr="008306E6" w:rsidRDefault="00643898" w:rsidP="00643898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За отчетный период </w:t>
            </w:r>
            <w:r w:rsidRPr="00EB7BF4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заседани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й</w:t>
            </w:r>
            <w:r w:rsidRPr="00EB7BF4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кадрового комитета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не проводилось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F7926A7" w14:textId="76F437AB" w:rsidR="00643898" w:rsidRPr="00FE26E8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Х</w:t>
            </w:r>
          </w:p>
        </w:tc>
      </w:tr>
      <w:tr w:rsidR="00643898" w:rsidRPr="00D6696E" w14:paraId="42EF65F4" w14:textId="77777777" w:rsidTr="00DA18C0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2487" w14:textId="77777777" w:rsidR="00643898" w:rsidRPr="00E40489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2.3.2.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FF5F" w14:textId="77777777" w:rsidR="00643898" w:rsidRPr="00E40489" w:rsidRDefault="00643898" w:rsidP="0064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развитие лиц, включенных в резерв управленческих кадров города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26BF6B" w14:textId="77777777" w:rsidR="00643898" w:rsidRPr="00FE26E8" w:rsidRDefault="00643898" w:rsidP="0064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5A7">
              <w:rPr>
                <w:rFonts w:ascii="Times New Roman" w:eastAsia="Calibri" w:hAnsi="Times New Roman" w:cs="Times New Roman"/>
                <w:sz w:val="24"/>
                <w:szCs w:val="24"/>
              </w:rPr>
              <w:t>Мэрия города (УМСиКП)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A58E4" w14:textId="77777777" w:rsidR="00643898" w:rsidRPr="00E40489" w:rsidRDefault="00643898" w:rsidP="0064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5A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подготовки высококвалифицированных специалистов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107C2" w14:textId="13CBBDFF" w:rsidR="00643898" w:rsidRDefault="00643898" w:rsidP="00643898">
            <w:pPr>
              <w:pStyle w:val="af0"/>
              <w:widowControl w:val="0"/>
              <w:spacing w:after="0" w:line="240" w:lineRule="auto"/>
              <w:ind w:left="7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8306E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Лица, включенные в кадровый резерв, регулярно принимают участие в мероприятиях, направленных на профессиональное развитие. За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отчетный период 21</w:t>
            </w:r>
            <w:r w:rsidRPr="008306E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резервистов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.</w:t>
            </w:r>
            <w:r w:rsidRPr="008306E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8306E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lastRenderedPageBreak/>
              <w:t>приняли участие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в обучающих мероприятиях.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B136AA7" w14:textId="41B661BA" w:rsidR="00643898" w:rsidRPr="00FE26E8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Х</w:t>
            </w:r>
          </w:p>
        </w:tc>
      </w:tr>
      <w:tr w:rsidR="007B4B38" w:rsidRPr="00D6696E" w14:paraId="47E28384" w14:textId="77777777" w:rsidTr="00DA18C0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20F2" w14:textId="77777777" w:rsidR="007B4B38" w:rsidRDefault="007B4B38" w:rsidP="00012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2.4.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E5E9" w14:textId="77777777" w:rsidR="007B4B38" w:rsidRPr="00D155A7" w:rsidRDefault="007B4B38" w:rsidP="0001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органами мэрии города полномочий в соответствии с действующим законодательством и положениями об органах мэрии города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AC218C" w14:textId="77777777" w:rsidR="007B4B38" w:rsidRPr="007B4B38" w:rsidRDefault="007B4B38" w:rsidP="007B4B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B38">
              <w:rPr>
                <w:rFonts w:ascii="Times New Roman" w:eastAsia="Calibri" w:hAnsi="Times New Roman" w:cs="Times New Roman"/>
                <w:sz w:val="24"/>
                <w:szCs w:val="24"/>
              </w:rPr>
              <w:t>Мэрия города (УМСиКП, УДМ)</w:t>
            </w:r>
          </w:p>
          <w:p w14:paraId="088F9BC1" w14:textId="77777777" w:rsidR="007B4B38" w:rsidRPr="00D155A7" w:rsidRDefault="007B4B38" w:rsidP="007B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6EED1" w14:textId="77777777" w:rsidR="007B4B38" w:rsidRPr="00D155A7" w:rsidRDefault="007B4B38" w:rsidP="0001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B38">
              <w:rPr>
                <w:rFonts w:ascii="Times New Roman" w:eastAsia="Calibri" w:hAnsi="Times New Roman" w:cs="Times New Roman"/>
                <w:sz w:val="24"/>
                <w:szCs w:val="24"/>
              </w:rPr>
              <w:t>100% исполнение органами мэрии города полномочий органов местного самоуправления по решению вопросов местного значения, а также переданных государственных полномочий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48825" w14:textId="77777777" w:rsidR="007B4B38" w:rsidRDefault="00A63E78" w:rsidP="00A63E78">
            <w:pPr>
              <w:pStyle w:val="af0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О</w:t>
            </w:r>
            <w:r w:rsidRPr="00A63E78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беспечен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о исполнение</w:t>
            </w:r>
            <w:r w:rsidRPr="00A63E78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полномочий органов местного самоуправления на террито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рии муниципального образования «</w:t>
            </w:r>
            <w:r w:rsidRPr="00A63E78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Город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Череповец»</w:t>
            </w:r>
            <w:r w:rsidRPr="00A63E78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по решению вопросов местного значения в соответствии с федеральными законами, законами Вологодской области, нормативными правовыми актами Череповецкой городской Думы, постановлениями и распоряжениями мэрии города Череповца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.</w:t>
            </w:r>
          </w:p>
          <w:p w14:paraId="50B79A1B" w14:textId="77777777" w:rsidR="00A63E78" w:rsidRPr="00A63E78" w:rsidRDefault="00A63E78" w:rsidP="00A63E78">
            <w:pPr>
              <w:pStyle w:val="af0"/>
              <w:widowControl w:val="0"/>
              <w:suppressAutoHyphens/>
              <w:spacing w:after="0" w:line="240" w:lineRule="auto"/>
              <w:ind w:left="6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Обеспечено </w:t>
            </w:r>
            <w:r w:rsidRPr="00A63E78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осуществление отдельных переданных государственных полномочий органами местного самоуправления в соответствии с федеральными законами и законами Вологодской области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.</w:t>
            </w:r>
          </w:p>
          <w:p w14:paraId="2E9FCD29" w14:textId="77777777" w:rsidR="00A63E78" w:rsidRPr="00E40489" w:rsidRDefault="00A63E78" w:rsidP="00A63E78">
            <w:pPr>
              <w:pStyle w:val="af0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Положения об органах мэрии и должностные инструкции</w:t>
            </w:r>
            <w:r w:rsidRPr="00A63E78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муниципальных служащих соответств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уют действующему законодательству.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38E5F15" w14:textId="76285552" w:rsidR="007B4B38" w:rsidRPr="00FE26E8" w:rsidRDefault="00FF7D81" w:rsidP="00012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Х</w:t>
            </w:r>
          </w:p>
        </w:tc>
      </w:tr>
      <w:tr w:rsidR="000B76AC" w:rsidRPr="00D6696E" w14:paraId="38615F90" w14:textId="77777777" w:rsidTr="00DA18C0">
        <w:trPr>
          <w:trHeight w:val="164"/>
          <w:tblCellSpacing w:w="5" w:type="nil"/>
        </w:trPr>
        <w:tc>
          <w:tcPr>
            <w:tcW w:w="1601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C4574" w14:textId="77777777" w:rsidR="000B76AC" w:rsidRPr="00E40489" w:rsidRDefault="00F96753" w:rsidP="00D155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Подпрограмма 3</w:t>
            </w:r>
            <w:r w:rsidR="000B76AC"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«</w:t>
            </w:r>
            <w:r w:rsidR="000B76AC"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защиты прав и законных интересов граждан, общества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государства</w:t>
            </w:r>
            <w:r w:rsidR="000B76AC"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угроз, связанных с коррупцией</w:t>
            </w:r>
            <w:r w:rsidR="000B76AC"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»</w:t>
            </w:r>
          </w:p>
        </w:tc>
      </w:tr>
      <w:tr w:rsidR="00643898" w:rsidRPr="00D6696E" w14:paraId="3E719424" w14:textId="77777777" w:rsidTr="00AB4070">
        <w:trPr>
          <w:trHeight w:val="1701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9BEAC9" w14:textId="77777777" w:rsidR="00643898" w:rsidRPr="00E40489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3.1.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8AE1D6" w14:textId="77777777" w:rsidR="00643898" w:rsidRPr="00E40489" w:rsidRDefault="00643898" w:rsidP="0064389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антикоррупционной </w:t>
            </w:r>
            <w:r w:rsidRPr="00A4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экспертизы проектов муниципальных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правовых актов мэрии города 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0686C9" w14:textId="77777777" w:rsidR="00643898" w:rsidRPr="00E40489" w:rsidRDefault="00643898" w:rsidP="0064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Мэрия города (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E6DC820" w14:textId="77777777" w:rsidR="00643898" w:rsidRPr="00E40489" w:rsidRDefault="00643898" w:rsidP="0064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A7">
              <w:rPr>
                <w:rFonts w:ascii="Times New Roman" w:eastAsia="Calibri" w:hAnsi="Times New Roman" w:cs="Times New Roman"/>
                <w:sz w:val="24"/>
                <w:szCs w:val="24"/>
              </w:rPr>
              <w:t>Мэрия города (УМСиКП)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35E2D" w14:textId="77777777" w:rsidR="00643898" w:rsidRPr="00D155A7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155A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Снижение в проектах нормативных правовых актов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города коррупциогенных факторов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60A30F" w14:textId="31609FE8" w:rsidR="00643898" w:rsidRDefault="00643898" w:rsidP="00643898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3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отчетный период </w:t>
            </w:r>
            <w:r w:rsidRPr="00F3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антикоррупц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ионна</w:t>
            </w:r>
            <w:r w:rsidR="00AB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экспертиза в </w:t>
            </w:r>
            <w:r w:rsidR="00AB4070" w:rsidRPr="00AB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r w:rsidR="00F75227" w:rsidRPr="00AB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209</w:t>
            </w:r>
            <w:r w:rsidRPr="00AB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муниципальных нормат</w:t>
            </w:r>
            <w:r w:rsidR="00AB4070" w:rsidRPr="00AB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ивных правовых актов. Выявлено</w:t>
            </w:r>
            <w:r w:rsidRPr="00AB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5227" w:rsidRPr="00AB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AB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3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оррупциогенных факторов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проектах НПА, все кор</w:t>
            </w:r>
            <w:r w:rsidRPr="00F3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рупциогенные факторы исключены.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C77EC" w14:textId="233749D5" w:rsidR="00643898" w:rsidRPr="00E40489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Х</w:t>
            </w:r>
          </w:p>
        </w:tc>
      </w:tr>
      <w:tr w:rsidR="004314EB" w:rsidRPr="00D6696E" w14:paraId="30BD004E" w14:textId="77777777" w:rsidTr="00807D31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0923" w14:textId="77777777" w:rsidR="004314EB" w:rsidRPr="00E40489" w:rsidRDefault="004314EB" w:rsidP="004314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3.2.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584E" w14:textId="77777777" w:rsidR="004314EB" w:rsidRPr="00E40489" w:rsidRDefault="004314EB" w:rsidP="004314E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надлежащего антикоррупционного контроля в деятельности мэрии города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AB4F" w14:textId="77777777" w:rsidR="004314EB" w:rsidRDefault="004314EB" w:rsidP="0043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Мэрия города </w:t>
            </w:r>
          </w:p>
          <w:p w14:paraId="3D64E305" w14:textId="77777777" w:rsidR="004314EB" w:rsidRPr="00E40489" w:rsidRDefault="004314EB" w:rsidP="0043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A7">
              <w:rPr>
                <w:rFonts w:ascii="Times New Roman" w:eastAsia="Calibri" w:hAnsi="Times New Roman" w:cs="Times New Roman"/>
                <w:sz w:val="24"/>
                <w:szCs w:val="24"/>
              </w:rPr>
              <w:t>(УМСиКП)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112E" w14:textId="77777777" w:rsidR="004314EB" w:rsidRPr="00E40489" w:rsidRDefault="004314EB" w:rsidP="004314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A16E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Минимизация причин и условий, способствующих проявлению коррупции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EDCD" w14:textId="77777777" w:rsidR="004314EB" w:rsidRPr="00E40489" w:rsidRDefault="004314EB" w:rsidP="004314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E346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Достигнутые результаты описаны в строках 3.2.1.-3.2.3. соответствующего столбца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888E04" w14:textId="77777777" w:rsidR="004314EB" w:rsidRPr="00E40489" w:rsidRDefault="004314EB" w:rsidP="004314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A591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Причины невыполнения, частичного невыполнения мероприятия описаны в строках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3.2.1.-3.2.3. соответствую</w:t>
            </w:r>
            <w:r w:rsidRPr="00EA591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щего столбца</w:t>
            </w:r>
          </w:p>
        </w:tc>
      </w:tr>
      <w:tr w:rsidR="00643898" w:rsidRPr="00D6696E" w14:paraId="41E62155" w14:textId="77777777" w:rsidTr="00DA18C0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6EF0" w14:textId="77777777" w:rsidR="00643898" w:rsidRPr="00E40489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3.2.1.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D107" w14:textId="77777777" w:rsidR="00643898" w:rsidRPr="00E40489" w:rsidRDefault="00643898" w:rsidP="0064389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лицами, замещающими должности муниципальной службы, требований о ежегодном предоставлении сведений о доходах, имуществе и обязательствах иму</w:t>
            </w:r>
            <w:r w:rsidRPr="0028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щественного характера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E7FD" w14:textId="77777777" w:rsidR="00643898" w:rsidRPr="006A16E5" w:rsidRDefault="00643898" w:rsidP="0064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6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Мэрия города </w:t>
            </w:r>
          </w:p>
          <w:p w14:paraId="6F24A4B5" w14:textId="77777777" w:rsidR="00643898" w:rsidRPr="00E40489" w:rsidRDefault="00643898" w:rsidP="0064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6E5">
              <w:rPr>
                <w:rFonts w:ascii="Times New Roman" w:eastAsia="Calibri" w:hAnsi="Times New Roman" w:cs="Times New Roman"/>
                <w:sz w:val="24"/>
                <w:szCs w:val="24"/>
              </w:rPr>
              <w:t>(УМСиКП)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9EC0" w14:textId="77777777" w:rsidR="00643898" w:rsidRPr="00E40489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8679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100% предоставление в установленный срок лицами, замещающими должности муниципальной службы, сведений о доходах, имуществе и обязательствах имущественного характера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0E0D" w14:textId="77777777" w:rsidR="00643898" w:rsidRDefault="00643898" w:rsidP="00643898">
            <w:pPr>
              <w:pStyle w:val="docdata"/>
              <w:widowControl w:val="0"/>
              <w:spacing w:before="0" w:beforeAutospacing="0" w:after="0" w:afterAutospacing="0"/>
              <w:jc w:val="both"/>
            </w:pPr>
            <w:r w:rsidRPr="00D84A49">
              <w:rPr>
                <w:color w:val="000000"/>
              </w:rPr>
              <w:t>В период декларационной кампании 293 муниципальных служащих предоставили сведения о доходах, расходах, об имуществе и обязательствах имущественного характера</w:t>
            </w:r>
          </w:p>
          <w:p w14:paraId="78B8AA40" w14:textId="77777777" w:rsidR="00643898" w:rsidRDefault="00643898" w:rsidP="00643898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eastAsia="Lucida Sans Unicode"/>
                <w:color w:val="000000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5DDF" w14:textId="5DCE4BAA" w:rsidR="00643898" w:rsidRPr="00286792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Х</w:t>
            </w:r>
          </w:p>
        </w:tc>
      </w:tr>
      <w:tr w:rsidR="00643898" w:rsidRPr="00D6696E" w14:paraId="4391395F" w14:textId="77777777" w:rsidTr="00DA18C0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943E" w14:textId="77777777" w:rsidR="00643898" w:rsidRPr="00E40489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3.2.2</w:t>
            </w: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EA9D" w14:textId="77777777" w:rsidR="00643898" w:rsidRPr="00E40489" w:rsidRDefault="00643898" w:rsidP="00643898">
            <w:pPr>
              <w:widowControl w:val="0"/>
              <w:tabs>
                <w:tab w:val="right" w:pos="3651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соблюдение руководителями муниципальных предприятий и учреждений требований, установленных в целях противодействия коррупции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4593" w14:textId="77777777" w:rsidR="00643898" w:rsidRPr="006A16E5" w:rsidRDefault="00643898" w:rsidP="0064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Мэрия города </w:t>
            </w:r>
          </w:p>
          <w:p w14:paraId="50530F9D" w14:textId="77777777" w:rsidR="00643898" w:rsidRPr="00E40489" w:rsidRDefault="00643898" w:rsidP="0064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(УМСиКП)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EA81" w14:textId="77777777" w:rsidR="00643898" w:rsidRPr="00E40489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679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Снижение нарушений при проведении мониторинга соблюдения руководителями муниципальных предприятий и учреждений требований, установленных в целях противодействия коррупции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8270" w14:textId="77777777" w:rsidR="00643898" w:rsidRPr="00866DE3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866DE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За отчетный период проведен мониторинг соблюдения единых требований к организации работы по противодействию коррупции в 10 подведомственных учреждениях:</w:t>
            </w:r>
          </w:p>
          <w:p w14:paraId="43B6BB1C" w14:textId="473ACC46" w:rsidR="00643898" w:rsidRPr="00643898" w:rsidRDefault="00643898" w:rsidP="00643898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ind w:firstLine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«Средняя общеобразовательная школа № 2»;</w:t>
            </w:r>
          </w:p>
          <w:p w14:paraId="5434F265" w14:textId="4552D98B" w:rsidR="00643898" w:rsidRPr="00643898" w:rsidRDefault="00643898" w:rsidP="00643898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ind w:firstLine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«Средняя общеобразовательная школа № 3»;</w:t>
            </w:r>
          </w:p>
          <w:p w14:paraId="0E43E2A3" w14:textId="07C9BE5D" w:rsidR="00643898" w:rsidRPr="00643898" w:rsidRDefault="00643898" w:rsidP="00643898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ind w:firstLine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«Череповец-Проект»;</w:t>
            </w:r>
          </w:p>
          <w:p w14:paraId="5D5A47CD" w14:textId="1A4A8E31" w:rsidR="00643898" w:rsidRPr="00643898" w:rsidRDefault="00643898" w:rsidP="00643898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ind w:firstLine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«Центр образования № 29»;</w:t>
            </w:r>
          </w:p>
          <w:p w14:paraId="6B817357" w14:textId="29BC2848" w:rsidR="00643898" w:rsidRPr="00643898" w:rsidRDefault="00643898" w:rsidP="00643898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ind w:firstLine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«Детский сад № 71»;</w:t>
            </w:r>
          </w:p>
          <w:p w14:paraId="6032B1B6" w14:textId="29271799" w:rsidR="00643898" w:rsidRPr="00643898" w:rsidRDefault="00643898" w:rsidP="00643898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ind w:firstLine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«Детский сад № 30»;</w:t>
            </w:r>
          </w:p>
          <w:p w14:paraId="13D87C8B" w14:textId="0B3FCA2B" w:rsidR="00643898" w:rsidRPr="00643898" w:rsidRDefault="00643898" w:rsidP="00643898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ind w:firstLine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«Детский сад № 36»;</w:t>
            </w:r>
          </w:p>
          <w:p w14:paraId="732EA9C6" w14:textId="4B9E3257" w:rsidR="00643898" w:rsidRPr="00643898" w:rsidRDefault="00643898" w:rsidP="00643898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ind w:firstLine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«ОЦ № 36»;</w:t>
            </w:r>
          </w:p>
          <w:p w14:paraId="6034037E" w14:textId="5675C28E" w:rsidR="00643898" w:rsidRPr="00643898" w:rsidRDefault="00643898" w:rsidP="00643898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ind w:firstLine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«Детский сад № 37»;</w:t>
            </w:r>
          </w:p>
          <w:p w14:paraId="1E42F24C" w14:textId="2F739F68" w:rsidR="00643898" w:rsidRPr="00643898" w:rsidRDefault="00643898" w:rsidP="00643898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ind w:firstLine="2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«Детский сад № 38».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95601D7" w14:textId="3387B459" w:rsidR="00643898" w:rsidRPr="00E40489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Х</w:t>
            </w:r>
          </w:p>
        </w:tc>
      </w:tr>
      <w:tr w:rsidR="00643898" w:rsidRPr="00D6696E" w14:paraId="4F2D085D" w14:textId="77777777" w:rsidTr="00DA18C0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C80E" w14:textId="77777777" w:rsidR="00643898" w:rsidRPr="00E40489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3.2.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930F" w14:textId="77777777" w:rsidR="00643898" w:rsidRPr="00E40489" w:rsidRDefault="00643898" w:rsidP="00643898">
            <w:pPr>
              <w:widowControl w:val="0"/>
              <w:tabs>
                <w:tab w:val="right" w:pos="3651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комиссии по соблюдению требований к служебному поведению и урегулирова</w:t>
            </w:r>
            <w:r w:rsidRPr="0028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нию конфликта интересов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7559" w14:textId="77777777" w:rsidR="00643898" w:rsidRPr="006A16E5" w:rsidRDefault="00643898" w:rsidP="0064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Мэрия города </w:t>
            </w:r>
          </w:p>
          <w:p w14:paraId="51B9BB6F" w14:textId="77777777" w:rsidR="00643898" w:rsidRPr="00E40489" w:rsidRDefault="00643898" w:rsidP="0064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(УМСиКП)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84F0" w14:textId="77777777" w:rsidR="00643898" w:rsidRPr="00E40489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679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Снижение количества установленных фактов несоблюдения муниципальными служащими мэрии города требований к служебному поведению и урегулированию </w:t>
            </w:r>
            <w:r w:rsidRPr="0028679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конфликта интересов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A336" w14:textId="77777777" w:rsidR="00643898" w:rsidRPr="00643898" w:rsidRDefault="00643898" w:rsidP="0064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отчетный период проведено 15 комиссий по соблюдению требований к служебному поведению и урегулированию конфликта интересов, на которых рассмотрены:</w:t>
            </w:r>
          </w:p>
          <w:p w14:paraId="7BF91DD0" w14:textId="77777777" w:rsidR="00643898" w:rsidRPr="00643898" w:rsidRDefault="00643898" w:rsidP="0064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обращений муниципальных служащих о </w:t>
            </w:r>
            <w:r w:rsidRPr="00643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даче согласия на трудоустройство в муниципальное предприятие (учреждение) (дано согласие на замещение должности по трудовому договору);</w:t>
            </w:r>
          </w:p>
          <w:p w14:paraId="1EF9B48B" w14:textId="16167B27" w:rsidR="00643898" w:rsidRPr="00643898" w:rsidRDefault="00643898" w:rsidP="00643898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заявления муниципальных служащих о невозможности представить сведения о доходах, расходах, об имуществе и обязательствах имущественного характера на супруга (причина признана уважительной и объективной);</w:t>
            </w:r>
          </w:p>
          <w:p w14:paraId="6C8FF543" w14:textId="44FC2DEC" w:rsidR="00643898" w:rsidRPr="00643898" w:rsidRDefault="00643898" w:rsidP="0064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уведомления муниципальных служащих о намерении выполнять иную оплачиваемую работу (при выполнении работы конфликт интересов отсутствует);</w:t>
            </w:r>
          </w:p>
          <w:p w14:paraId="69C0F117" w14:textId="2CB55DF4" w:rsidR="00643898" w:rsidRPr="00643898" w:rsidRDefault="00643898" w:rsidP="00643898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уведомлений руководителей муниципальных учреждений о возможном возникновении конфликта интересов при исполнении должностных обязанностей (приняты меры по урегулированию конфликта интересов);</w:t>
            </w:r>
          </w:p>
          <w:p w14:paraId="29EDF2F9" w14:textId="37427285" w:rsidR="00643898" w:rsidRPr="00643898" w:rsidRDefault="00643898" w:rsidP="00643898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уведомление муниципального служащего мэрии города о возможном возникновении конфликта интересов при исполнении должностных обязанностей (приняты меры по урегулированию конфликта интересов);</w:t>
            </w:r>
          </w:p>
          <w:p w14:paraId="288EF859" w14:textId="6F04F4DC" w:rsidR="00643898" w:rsidRPr="00643898" w:rsidRDefault="00643898" w:rsidP="00643898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доклад по проверке соблюдения муниципальным служащим требований к служебному поведению установленных Федеральным законом «О муниципальной службе в Российской Федерации» (муниципальный служащий привлечен в дисциплинарной ответственности в виде замечания);</w:t>
            </w:r>
          </w:p>
          <w:p w14:paraId="54CCBFFF" w14:textId="786B5E22" w:rsidR="00643898" w:rsidRPr="00643898" w:rsidRDefault="00643898" w:rsidP="00643898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доклад о результатах проверки полноты и достоверности, представленных руководителями муниципальных учреждений сведений о доходах, об имуществе и обязательствах имущественного характера (2 руководителя муниципальных учреждений привлечены к дисциплинарной ответственности в виде замечания).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DEE6F34" w14:textId="53CBD8EF" w:rsidR="00643898" w:rsidRPr="00E40489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Х</w:t>
            </w:r>
          </w:p>
        </w:tc>
      </w:tr>
      <w:tr w:rsidR="004314EB" w:rsidRPr="00D6696E" w14:paraId="47CA96E6" w14:textId="77777777" w:rsidTr="00807D31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A6B5E6" w14:textId="77777777" w:rsidR="004314EB" w:rsidRPr="00E40489" w:rsidRDefault="004314EB" w:rsidP="004314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3.3.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9CF16D" w14:textId="77777777" w:rsidR="004314EB" w:rsidRPr="00E40489" w:rsidRDefault="004314EB" w:rsidP="004314EB">
            <w:pPr>
              <w:widowControl w:val="0"/>
              <w:tabs>
                <w:tab w:val="right" w:pos="3651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 и информирование граждан по вопросам противодействия коррупции</w:t>
            </w:r>
          </w:p>
          <w:p w14:paraId="52E6B744" w14:textId="77777777" w:rsidR="004314EB" w:rsidRPr="00E40489" w:rsidRDefault="004314EB" w:rsidP="004314EB">
            <w:pPr>
              <w:widowControl w:val="0"/>
              <w:tabs>
                <w:tab w:val="right" w:pos="3651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118F48" w14:textId="77777777" w:rsidR="004314EB" w:rsidRPr="007F12B6" w:rsidRDefault="004314EB" w:rsidP="0043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Мэрия города </w:t>
            </w:r>
          </w:p>
          <w:p w14:paraId="54B2A65B" w14:textId="77777777" w:rsidR="004314EB" w:rsidRPr="00E40489" w:rsidRDefault="004314EB" w:rsidP="0043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2B6">
              <w:rPr>
                <w:rFonts w:ascii="Times New Roman" w:eastAsia="Calibri" w:hAnsi="Times New Roman" w:cs="Times New Roman"/>
                <w:sz w:val="24"/>
                <w:szCs w:val="24"/>
              </w:rPr>
              <w:t>(УМСиКП)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A4CBCB" w14:textId="77777777" w:rsidR="004314EB" w:rsidRPr="00286792" w:rsidRDefault="004314EB" w:rsidP="004314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286792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  <w:t>Информирование населения о деятельности мэрии города в сфере противодействия коррупции,</w:t>
            </w:r>
          </w:p>
          <w:p w14:paraId="212B29AD" w14:textId="77777777" w:rsidR="004314EB" w:rsidRPr="00E40489" w:rsidRDefault="004314EB" w:rsidP="004314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286792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  <w:t>правовое просвещение граждан в сфере противодействия коррупции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A027" w14:textId="77777777" w:rsidR="004314EB" w:rsidRPr="0042536B" w:rsidRDefault="004314EB" w:rsidP="004314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E346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Достигнутые результат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ы описаны в строках 3.3.1.-3.3.4</w:t>
            </w:r>
            <w:r w:rsidRPr="004E346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. соответствующего столбца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0EA487" w14:textId="77777777" w:rsidR="004314EB" w:rsidRPr="00E40489" w:rsidRDefault="004314EB" w:rsidP="004314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A591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Причины невыполнения, частичного невыполнения мероприятия описаны в строках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3.3.1.-3.3.4. соответствую</w:t>
            </w:r>
            <w:r w:rsidRPr="00EA591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щего столбца</w:t>
            </w:r>
          </w:p>
        </w:tc>
      </w:tr>
      <w:tr w:rsidR="00643898" w:rsidRPr="00D6696E" w14:paraId="1DC5B2D2" w14:textId="77777777" w:rsidTr="00DA18C0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D6D0" w14:textId="77777777" w:rsidR="00643898" w:rsidRPr="00E40489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3.3.1.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BA8F" w14:textId="77777777" w:rsidR="00643898" w:rsidRPr="00E40489" w:rsidRDefault="00643898" w:rsidP="00643898">
            <w:pPr>
              <w:widowControl w:val="0"/>
              <w:tabs>
                <w:tab w:val="right" w:pos="3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работы «горячей линии» по 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фактам коррупции, в том числе на официальном сайте мэрии города Череповца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E75A" w14:textId="77777777" w:rsidR="00643898" w:rsidRPr="00E70FF5" w:rsidRDefault="00643898" w:rsidP="0064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Мэрия города </w:t>
            </w:r>
          </w:p>
          <w:p w14:paraId="4D3134A5" w14:textId="77777777" w:rsidR="00643898" w:rsidRPr="00E40489" w:rsidRDefault="00643898" w:rsidP="0064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(УМСиКП)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D8CAF" w14:textId="77777777" w:rsidR="00643898" w:rsidRPr="00286792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8679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Информирование населения о деятельности мэрии города в сфере </w:t>
            </w:r>
            <w:r w:rsidRPr="0028679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противодействия коррупции,</w:t>
            </w:r>
          </w:p>
          <w:p w14:paraId="49CB013F" w14:textId="77777777" w:rsidR="00643898" w:rsidRPr="00E40489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8679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правовое просвещение граждан в сфере противодействия коррупции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BA87B" w14:textId="5CF44019" w:rsidR="00643898" w:rsidRPr="00EB7BF4" w:rsidRDefault="00643898" w:rsidP="00643898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D8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зданиях органов мэрии, муниципальных </w:t>
            </w:r>
            <w:r w:rsidRPr="00D8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учреждениях и муниципальных предприятиях размещены ящики «Для обращений по вопросам коррупции», в мэрии города функционирует телефон «горячей линии» по вопросам противодействия коррупции и электронный адрес: </w:t>
            </w:r>
            <w:hyperlink r:id="rId13" w:history="1">
              <w:r w:rsidRPr="00D84A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korrupciinet@cherepovetscity.ru</w:t>
              </w:r>
            </w:hyperlink>
            <w:r w:rsidRPr="00D8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приема сообщений. За 2024 год обращений не поступало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07B1AF3" w14:textId="2AE79C7A" w:rsidR="00643898" w:rsidRPr="00E40489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Х</w:t>
            </w:r>
          </w:p>
        </w:tc>
      </w:tr>
      <w:tr w:rsidR="00643898" w:rsidRPr="00D6696E" w14:paraId="10658CD1" w14:textId="77777777" w:rsidTr="00DA18C0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9F443" w14:textId="77777777" w:rsidR="00643898" w:rsidRPr="00E40489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3.3.2.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C7D3E" w14:textId="77777777" w:rsidR="00643898" w:rsidRPr="00306465" w:rsidRDefault="00643898" w:rsidP="00643898">
            <w:pPr>
              <w:widowControl w:val="0"/>
              <w:tabs>
                <w:tab w:val="right" w:pos="3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тематических публикаций в средствах массовой информации по вопросам противодействия коррупции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D7143" w14:textId="77777777" w:rsidR="00643898" w:rsidRPr="00E70FF5" w:rsidRDefault="00643898" w:rsidP="0064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Мэрия города </w:t>
            </w:r>
          </w:p>
          <w:p w14:paraId="7A1F0AF3" w14:textId="77777777" w:rsidR="00643898" w:rsidRPr="00E40489" w:rsidRDefault="00643898" w:rsidP="0064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(УМСиКП)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416E6" w14:textId="77777777" w:rsidR="00643898" w:rsidRPr="00286792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8679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Информирование населения о деятельности мэрии города в сфере противодействия коррупции,</w:t>
            </w:r>
          </w:p>
          <w:p w14:paraId="161F2A88" w14:textId="77777777" w:rsidR="00643898" w:rsidRPr="00E40489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8679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правовое просвещение граждан в сфере противодействия коррупции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7DBCD" w14:textId="77777777" w:rsidR="00643898" w:rsidRPr="00C61027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C61027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На официальном сайте мэрии города в разделе «Противодействие коррупции» </w:t>
            </w:r>
          </w:p>
          <w:p w14:paraId="44AF66FE" w14:textId="56181339" w:rsidR="00643898" w:rsidRPr="00EB7BF4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C61027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(https://35cherepovets.gosuslugi.ru/deyatelnost/napravleniya-deyatelnosti/protivodeystvie-korruptsii/)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EF1F9" w14:textId="57374E29" w:rsidR="00643898" w:rsidRPr="00E40489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Х</w:t>
            </w:r>
          </w:p>
        </w:tc>
      </w:tr>
      <w:tr w:rsidR="00643898" w:rsidRPr="00D6696E" w14:paraId="038CA9AC" w14:textId="77777777" w:rsidTr="00DA18C0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7D99C" w14:textId="77777777" w:rsidR="00643898" w:rsidRPr="00E40489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3.3.3.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40B8A" w14:textId="77777777" w:rsidR="00643898" w:rsidRPr="00286792" w:rsidRDefault="00643898" w:rsidP="00643898">
            <w:pPr>
              <w:widowControl w:val="0"/>
              <w:tabs>
                <w:tab w:val="right" w:pos="3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методических материалов по вопросам профилактики и противодействия коррупции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B8D1D" w14:textId="77777777" w:rsidR="00643898" w:rsidRPr="00E70FF5" w:rsidRDefault="00643898" w:rsidP="0064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Мэрия города </w:t>
            </w:r>
          </w:p>
          <w:p w14:paraId="71618585" w14:textId="77777777" w:rsidR="00643898" w:rsidRPr="00E40489" w:rsidRDefault="00643898" w:rsidP="00643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(УМСиКП)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C466A" w14:textId="77777777" w:rsidR="00643898" w:rsidRPr="00286792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8679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Информирование населения о деятельности мэрии города в сфере противодействия коррупции,</w:t>
            </w:r>
          </w:p>
          <w:p w14:paraId="1A36172B" w14:textId="77777777" w:rsidR="00643898" w:rsidRPr="00286792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8679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правовое просвещение граждан в сфере противодействия коррупции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F78C2" w14:textId="77777777" w:rsidR="00643898" w:rsidRPr="00C61027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C61027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На официальном сайте мэрии города в разделе «Противодействие коррупции» </w:t>
            </w:r>
          </w:p>
          <w:p w14:paraId="62E88F54" w14:textId="77777777" w:rsidR="00643898" w:rsidRPr="00C61027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C61027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(https://35cherepovets.gosuslugi.ru/deyatelnost/napravleniya-deyatelnosti/protivodeystvie-korruptsii/) размещены 3 памятки, разработанные Правительством области:</w:t>
            </w:r>
          </w:p>
          <w:p w14:paraId="0ECF7617" w14:textId="77777777" w:rsidR="00643898" w:rsidRPr="00C61027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13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C61027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памятка о действиях при склонении к совершению коррупционных правонарушений;</w:t>
            </w:r>
          </w:p>
          <w:p w14:paraId="47F20B66" w14:textId="77777777" w:rsidR="00643898" w:rsidRPr="00C61027" w:rsidRDefault="0064389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13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C61027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памятка по организации приема на работу бывших государственных и </w:t>
            </w:r>
            <w:r w:rsidRPr="00C61027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lastRenderedPageBreak/>
              <w:t>муниципальных служащих;</w:t>
            </w:r>
          </w:p>
          <w:p w14:paraId="63D59D6C" w14:textId="2BAC26FE" w:rsidR="00643898" w:rsidRPr="00022250" w:rsidRDefault="00643898" w:rsidP="001D1C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13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C61027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памятка-шпаргалка для лиц, осуществляющих антикоррупционную экспертизу НПА.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53345" w14:textId="10994906" w:rsidR="00643898" w:rsidRDefault="001D1C68" w:rsidP="006438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Х</w:t>
            </w:r>
          </w:p>
        </w:tc>
      </w:tr>
      <w:tr w:rsidR="001D1C68" w:rsidRPr="00D6696E" w14:paraId="321F957B" w14:textId="77777777" w:rsidTr="00DA18C0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5E986" w14:textId="77777777" w:rsidR="001D1C68" w:rsidRDefault="001D1C68" w:rsidP="001D1C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3.3.4.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CA2CD" w14:textId="77777777" w:rsidR="001D1C68" w:rsidRPr="00286792" w:rsidRDefault="001D1C68" w:rsidP="001D1C68">
            <w:pPr>
              <w:widowControl w:val="0"/>
              <w:tabs>
                <w:tab w:val="right" w:pos="3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институтами гражданского общества по организации совместных мероприятий по вопросам антикоррупционного просвещения и профилактики коррупционных правонарушений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E8C9B" w14:textId="77777777" w:rsidR="001D1C68" w:rsidRPr="00E70FF5" w:rsidRDefault="001D1C68" w:rsidP="001D1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Мэрия города </w:t>
            </w:r>
          </w:p>
          <w:p w14:paraId="69D4F2FE" w14:textId="77777777" w:rsidR="001D1C68" w:rsidRPr="00E40489" w:rsidRDefault="001D1C68" w:rsidP="001D1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(УМСиКП)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AEE90" w14:textId="77777777" w:rsidR="001D1C68" w:rsidRPr="00286792" w:rsidRDefault="001D1C68" w:rsidP="001D1C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8679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Информирование населения о деятельности мэрии города в сфере противодействия коррупции,</w:t>
            </w:r>
          </w:p>
          <w:p w14:paraId="6C1EE08D" w14:textId="77777777" w:rsidR="001D1C68" w:rsidRPr="00286792" w:rsidRDefault="001D1C68" w:rsidP="001D1C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8679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правовое просвещение граждан в сфере противодействия коррупции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60AEF" w14:textId="77777777" w:rsidR="001D1C68" w:rsidRPr="001D1C68" w:rsidRDefault="001D1C68" w:rsidP="001D1C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эффективное взаимодействие мэрии города с институтами гражданского общества по вопросам антикоррупционной деятельности. </w:t>
            </w:r>
          </w:p>
          <w:p w14:paraId="07AE3B82" w14:textId="5D3117AC" w:rsidR="001D1C68" w:rsidRPr="001D1C68" w:rsidRDefault="001D1C68" w:rsidP="001D1C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постоянной основе осуществляется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в социальной сети </w:t>
            </w:r>
            <w:r w:rsidRPr="001D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 в группе ГОС и группе ТОС. Размещена информация о конкурсе «Мир не продается!» организованном управлением по профилактике коррупционных правонарушений Правительства Вологодской области.</w:t>
            </w:r>
          </w:p>
          <w:p w14:paraId="576B9FE4" w14:textId="422DA50C" w:rsidR="001D1C68" w:rsidRPr="001D1C68" w:rsidRDefault="001D1C68" w:rsidP="001D1C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14" w:history="1">
              <w:r w:rsidRPr="001D1C6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https://vk.com/wall-135142271_10662</w:t>
              </w:r>
            </w:hyperlink>
            <w:r w:rsidRPr="001D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5" w:history="1">
              <w:r w:rsidRPr="001D1C6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https://vk.com/wall-161610747_18420</w:t>
              </w:r>
            </w:hyperlink>
            <w:r w:rsidRPr="001D1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1DE72" w14:textId="77777777" w:rsidR="001D1C68" w:rsidRDefault="001D1C68" w:rsidP="001D1C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Х</w:t>
            </w:r>
          </w:p>
        </w:tc>
      </w:tr>
      <w:tr w:rsidR="00022250" w:rsidRPr="00D6696E" w14:paraId="6D23F794" w14:textId="77777777" w:rsidTr="00DA18C0">
        <w:trPr>
          <w:trHeight w:val="393"/>
          <w:tblCellSpacing w:w="5" w:type="nil"/>
        </w:trPr>
        <w:tc>
          <w:tcPr>
            <w:tcW w:w="160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64FE7" w14:textId="77777777" w:rsidR="00022250" w:rsidRPr="0042536B" w:rsidRDefault="00022250" w:rsidP="000222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2536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Подпрограмма 4 «Совершенствование процессов предоставления государственных муниципальных услуг, в том числе на базе многофункционального центра предоставления государственных и муниципальных услуг»</w:t>
            </w:r>
          </w:p>
        </w:tc>
      </w:tr>
      <w:tr w:rsidR="008D3E13" w:rsidRPr="00D6696E" w14:paraId="3D368CD3" w14:textId="77777777" w:rsidTr="00EA5911">
        <w:trPr>
          <w:trHeight w:val="393"/>
          <w:tblCellSpacing w:w="5" w:type="nil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DDDE7B" w14:textId="77777777" w:rsidR="008D3E13" w:rsidRPr="00E40489" w:rsidRDefault="008D3E13" w:rsidP="00012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4.1.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ACE17C" w14:textId="77777777" w:rsidR="008D3E13" w:rsidRPr="00E40489" w:rsidRDefault="008D3E13" w:rsidP="00012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Совершенствование предоставления муниципальных услуг</w:t>
            </w:r>
          </w:p>
          <w:p w14:paraId="445332DB" w14:textId="77777777" w:rsidR="008D3E13" w:rsidRPr="00E40489" w:rsidRDefault="008D3E13" w:rsidP="00012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D2C91C" w14:textId="77777777" w:rsidR="008D3E13" w:rsidRPr="00E70FF5" w:rsidRDefault="008D3E13" w:rsidP="00012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F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Мэрия города </w:t>
            </w:r>
          </w:p>
          <w:p w14:paraId="1F7A10F0" w14:textId="77777777" w:rsidR="008D3E13" w:rsidRPr="00E40489" w:rsidRDefault="008D3E13" w:rsidP="00012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FF5">
              <w:rPr>
                <w:rFonts w:ascii="Times New Roman" w:eastAsia="Calibri" w:hAnsi="Times New Roman" w:cs="Times New Roman"/>
                <w:sz w:val="24"/>
                <w:szCs w:val="24"/>
              </w:rPr>
              <w:t>(УМСиКП)</w:t>
            </w:r>
            <w:r w:rsidRPr="00E40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28E891E5" w14:textId="77777777" w:rsidR="008D3E13" w:rsidRDefault="008D3E13" w:rsidP="00012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 </w:t>
            </w:r>
          </w:p>
          <w:p w14:paraId="7D31B556" w14:textId="77777777" w:rsidR="008D3E13" w:rsidRPr="00E40489" w:rsidRDefault="008D3E13" w:rsidP="00012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489">
              <w:rPr>
                <w:rFonts w:ascii="Times New Roman" w:hAnsi="Times New Roman" w:cs="Times New Roman"/>
                <w:bCs/>
                <w:sz w:val="24"/>
                <w:szCs w:val="24"/>
              </w:rPr>
              <w:t>«ЦМИРиТ»</w:t>
            </w:r>
          </w:p>
          <w:p w14:paraId="77069874" w14:textId="77777777" w:rsidR="008D3E13" w:rsidRPr="00E40489" w:rsidRDefault="008D3E13" w:rsidP="00012FB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138FDA" w14:textId="77777777" w:rsidR="008D3E13" w:rsidRPr="00E40489" w:rsidRDefault="008D3E13" w:rsidP="001553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8679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Повышение удовлетворенности физических и юридических лиц качеством и доступностью муниципальных услуг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8285D3" w14:textId="77777777" w:rsidR="008D3E13" w:rsidRPr="00E70FF5" w:rsidRDefault="004E3460" w:rsidP="001553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E346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Достигнутые результаты описаны в строках 4.1.1.-4.1.8. соответствующего столбца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54AB26" w14:textId="77777777" w:rsidR="008D3E13" w:rsidRPr="00E40489" w:rsidRDefault="00EA5911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A591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Причины невыполнения, частичного невыполнения мероприятия описаны в строках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4.1.1.-4.1.8.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соответствую</w:t>
            </w:r>
            <w:r w:rsidRPr="00EA591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щего столбца</w:t>
            </w:r>
          </w:p>
        </w:tc>
      </w:tr>
      <w:tr w:rsidR="00EA5911" w:rsidRPr="00D6696E" w14:paraId="4A5BADB6" w14:textId="77777777" w:rsidTr="00EA5911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4115" w14:textId="77777777" w:rsidR="00EA5911" w:rsidRPr="00E40489" w:rsidRDefault="00EA5911" w:rsidP="00EA59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4.1.1.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B8F0" w14:textId="77777777" w:rsidR="00EA5911" w:rsidRPr="00E40489" w:rsidRDefault="00EA5911" w:rsidP="00EA5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качества и доступности муници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пальных услуг, в том числе предоставляе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мых на базе МФЦ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C831" w14:textId="77777777" w:rsidR="00EA5911" w:rsidRPr="00E70FF5" w:rsidRDefault="00EA5911" w:rsidP="00EA5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Мэрия города </w:t>
            </w:r>
          </w:p>
          <w:p w14:paraId="69B20D6A" w14:textId="77777777" w:rsidR="00EA5911" w:rsidRPr="00E40489" w:rsidRDefault="00EA5911" w:rsidP="00EA5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(УМСиКП)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8108" w14:textId="77777777" w:rsidR="00EA5911" w:rsidRPr="00E40489" w:rsidRDefault="00EA5911" w:rsidP="001553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8679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Проведение мониторинга 2 раза в год с целью определения уровня удовлетворенности граждан качеством предоставления муниципальных услуг, выявления факторов неудовлетворенности гражданами качеством предоставления муниципальных услуг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5D9814D4" w14:textId="3407EC67" w:rsidR="00EA5911" w:rsidRPr="00E40489" w:rsidRDefault="00EA5911" w:rsidP="001553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Подведены итоги мони</w:t>
            </w:r>
            <w:r w:rsidR="00AA047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торинга за второе полугодие 2023</w:t>
            </w: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года</w:t>
            </w:r>
            <w:r w:rsidR="00AA047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и первое полугодие 2024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года</w:t>
            </w: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, подготовлен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ы</w:t>
            </w: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отчет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ы, которые</w:t>
            </w: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размещен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ы</w:t>
            </w: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на официальном сайте мэрии города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EBD9" w14:textId="77777777" w:rsidR="00EA5911" w:rsidRPr="00E40489" w:rsidRDefault="00EA5911" w:rsidP="00EA59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Х</w:t>
            </w:r>
          </w:p>
        </w:tc>
      </w:tr>
      <w:tr w:rsidR="008D3E13" w:rsidRPr="00D6696E" w14:paraId="530AF066" w14:textId="77777777" w:rsidTr="00EA5911">
        <w:trPr>
          <w:trHeight w:val="211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23FCB4" w14:textId="77777777" w:rsidR="008D3E13" w:rsidRPr="00E40489" w:rsidRDefault="008D3E13" w:rsidP="00BE4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4.1.2.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A25A36" w14:textId="77777777" w:rsidR="008D3E13" w:rsidRPr="00E40489" w:rsidRDefault="008D3E13" w:rsidP="00BE4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Перевод муниципальных услуг в электронный вид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6B94C6" w14:textId="77777777" w:rsidR="008D3E13" w:rsidRPr="00E40489" w:rsidRDefault="008D3E13" w:rsidP="00BE4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eastAsia="Calibri" w:hAnsi="Times New Roman" w:cs="Times New Roman"/>
                <w:sz w:val="24"/>
                <w:szCs w:val="24"/>
              </w:rPr>
              <w:t>МАУ «ЦМИРиТ»,</w:t>
            </w:r>
          </w:p>
          <w:p w14:paraId="66372A86" w14:textId="77777777" w:rsidR="008D3E13" w:rsidRPr="00E70FF5" w:rsidRDefault="008D3E13" w:rsidP="00BE4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E70F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эрия города </w:t>
            </w:r>
          </w:p>
          <w:p w14:paraId="6D67322A" w14:textId="77777777" w:rsidR="008D3E13" w:rsidRPr="00E40489" w:rsidRDefault="008D3E13" w:rsidP="00BE4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E70FF5">
              <w:rPr>
                <w:rFonts w:ascii="Times New Roman" w:eastAsia="Calibri" w:hAnsi="Times New Roman" w:cs="Times New Roman"/>
                <w:sz w:val="24"/>
                <w:szCs w:val="24"/>
              </w:rPr>
              <w:t>(УМСиКП)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FC6D25" w14:textId="77777777" w:rsidR="008D3E13" w:rsidRPr="00E40489" w:rsidRDefault="008D3E13" w:rsidP="001553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8679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Выполнение плана мероприятий перехода на предоставление муниципальных услуг в электронной форме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EFE5" w14:textId="16FECCB8" w:rsidR="008D3E13" w:rsidRPr="00E40489" w:rsidRDefault="00AA047F" w:rsidP="001553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 2024</w:t>
            </w:r>
            <w:r w:rsidR="0015534F" w:rsidRPr="00155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году заключен договор на оказание услуг по разработке (доработке) и опубликовании интерактивных форм заявления о предоставлении государственной или муниципальной услуги в ГИС «РПГУ», в соответствии с которым запланирован перевод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3</w:t>
            </w:r>
            <w:r w:rsidR="0015534F" w:rsidRPr="00155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-</w:t>
            </w:r>
            <w:r w:rsidR="00155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х</w:t>
            </w:r>
            <w:r w:rsidR="0015534F" w:rsidRPr="00155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муниципальных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FAA9" w14:textId="403E649D" w:rsidR="008D3E13" w:rsidRPr="00E40489" w:rsidRDefault="00AA047F" w:rsidP="001553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A047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Доработка интерак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</w:t>
            </w:r>
            <w:r w:rsidRPr="00AA047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тивных форм по 2-м муниципальным ус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</w:t>
            </w:r>
            <w:r w:rsidRPr="00AA047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лугам перенесена на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2025 год (по услуге ДЖКХ планируется присоединение к ти-по</w:t>
            </w:r>
            <w:r w:rsidRPr="00AA047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вому решению, по услуге УАиГ, изме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</w:t>
            </w:r>
            <w:r w:rsidRPr="00AA047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нения вступают в силу с 01.03.2025). Такж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е, в связи с тем, что по муници</w:t>
            </w:r>
            <w:r w:rsidRPr="00AA047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паль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</w:t>
            </w:r>
            <w:r w:rsidRPr="00AA047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ной услуге МК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У «ЦЗНТиЧС» отсут-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ствуют обращения заявителей, принято реше</w:t>
            </w:r>
            <w:r w:rsidRPr="00AA047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ние сэкономить бюджетные средства.</w:t>
            </w:r>
          </w:p>
        </w:tc>
      </w:tr>
      <w:tr w:rsidR="00282933" w:rsidRPr="00D6696E" w14:paraId="5768F4A7" w14:textId="77777777" w:rsidTr="0015534F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4C13" w14:textId="77777777" w:rsidR="00282933" w:rsidRPr="00E40489" w:rsidRDefault="00282933" w:rsidP="002829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4.1.3.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58A1" w14:textId="77777777" w:rsidR="00282933" w:rsidRPr="00E40489" w:rsidRDefault="00282933" w:rsidP="0028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«Цифровой гражданин Вологодской области»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0FA0" w14:textId="77777777" w:rsidR="00282933" w:rsidRPr="00E70FF5" w:rsidRDefault="00282933" w:rsidP="0028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Мэрия города </w:t>
            </w:r>
          </w:p>
          <w:p w14:paraId="5E193FC5" w14:textId="77777777" w:rsidR="00282933" w:rsidRPr="00E40489" w:rsidRDefault="00282933" w:rsidP="0028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(УМСиКП)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4FD2" w14:textId="77777777" w:rsidR="00282933" w:rsidRPr="00E40489" w:rsidRDefault="00282933" w:rsidP="002829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8679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Увеличение доли граждан, использующих механизм получения муниципальных услуг в электронной форме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136EBFC0" w14:textId="77777777" w:rsidR="00282933" w:rsidRDefault="00282933" w:rsidP="002829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В городе функционирует 4 центра</w:t>
            </w:r>
            <w:r w:rsidRPr="0015534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общественного доступа на базе подведомственных учреждений мэрии города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: МАУК «Объединение библиотек» и </w:t>
            </w:r>
            <w:r w:rsidRPr="0015534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МКУ «Череповецкий молодежный центр».</w:t>
            </w:r>
          </w:p>
          <w:p w14:paraId="7FA19848" w14:textId="77777777" w:rsidR="00177A78" w:rsidRDefault="00282933" w:rsidP="00177A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З</w:t>
            </w:r>
            <w:r w:rsidRPr="0015534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 отчетный период при реализации проекта «Цифровой гражданин Вологодской области»</w:t>
            </w:r>
            <w:r w:rsidR="00177A78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:</w:t>
            </w:r>
            <w:r w:rsidRPr="0015534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14:paraId="619DD803" w14:textId="3E4BB605" w:rsidR="00177A78" w:rsidRDefault="00177A78" w:rsidP="00177A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количество слушателей проекта – 380</w:t>
            </w:r>
            <w:r w:rsidR="00282933" w:rsidRPr="0015534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чел</w:t>
            </w:r>
            <w:r w:rsidR="0028293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ов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ек;</w:t>
            </w:r>
          </w:p>
          <w:p w14:paraId="010C198B" w14:textId="3D0AF027" w:rsidR="00177A78" w:rsidRDefault="00177A78" w:rsidP="00177A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проведено 60 мероприятий, направленных на повышение компьютерной грамотности, в которых приняли участие 3 228 человек; </w:t>
            </w:r>
          </w:p>
          <w:p w14:paraId="411382F6" w14:textId="4F4E11C2" w:rsidR="00282933" w:rsidRPr="00E40489" w:rsidRDefault="00177A78" w:rsidP="00177A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проведено индивидуальных консультаций – 1 268</w:t>
            </w:r>
            <w:r w:rsidR="00282933" w:rsidRPr="0015534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граждан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ам</w:t>
            </w:r>
            <w:r w:rsidR="00282933" w:rsidRPr="0015534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, проживающих на территории города Череповца</w:t>
            </w:r>
            <w:r w:rsidR="0028293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DBEE" w14:textId="77777777" w:rsidR="00282933" w:rsidRPr="00E40489" w:rsidRDefault="00282933" w:rsidP="002829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Х</w:t>
            </w:r>
          </w:p>
        </w:tc>
      </w:tr>
      <w:tr w:rsidR="0015534F" w:rsidRPr="00D6696E" w14:paraId="1A0C064D" w14:textId="77777777" w:rsidTr="0015534F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9789" w14:textId="77777777" w:rsidR="0015534F" w:rsidRPr="00E40489" w:rsidRDefault="0015534F" w:rsidP="001553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4.1.4.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600D" w14:textId="77777777" w:rsidR="0015534F" w:rsidRPr="00286792" w:rsidRDefault="0015534F" w:rsidP="0015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A12C" w14:textId="77777777" w:rsidR="0015534F" w:rsidRPr="00E70FF5" w:rsidRDefault="0015534F" w:rsidP="0015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Мэрия города </w:t>
            </w:r>
          </w:p>
          <w:p w14:paraId="7508F5A4" w14:textId="77777777" w:rsidR="0015534F" w:rsidRPr="00E40489" w:rsidRDefault="0015534F" w:rsidP="0015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(УМСиКП)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7A8D" w14:textId="77777777" w:rsidR="0015534F" w:rsidRPr="00286792" w:rsidRDefault="0015534F" w:rsidP="001553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1089C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Обеспечение 100% межведомственного информационного взаимодействия при предоставлении муниципальных услуг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539E7BAB" w14:textId="77777777" w:rsidR="0015534F" w:rsidRPr="00E40489" w:rsidRDefault="0015534F" w:rsidP="001553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Обеспечено 100% межведомственное взаимодействие при предоставлении муниципальных услуг в электронном виде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201F" w14:textId="77777777" w:rsidR="0015534F" w:rsidRPr="00286792" w:rsidRDefault="0015534F" w:rsidP="001553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Х</w:t>
            </w:r>
          </w:p>
        </w:tc>
      </w:tr>
      <w:tr w:rsidR="008D3E13" w:rsidRPr="00D6696E" w14:paraId="1D09A40F" w14:textId="77777777" w:rsidTr="0015534F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84ED" w14:textId="77777777" w:rsidR="008D3E13" w:rsidRPr="00E40489" w:rsidRDefault="008D3E13" w:rsidP="00BE4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4.1.5</w:t>
            </w: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577B" w14:textId="77777777" w:rsidR="008D3E13" w:rsidRPr="00E40489" w:rsidRDefault="008D3E13" w:rsidP="00BE4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Регламентация процедур предоставления муниципальных услуг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EC49" w14:textId="77777777" w:rsidR="008D3E13" w:rsidRPr="00E70FF5" w:rsidRDefault="008D3E13" w:rsidP="00BE4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Мэрия города </w:t>
            </w:r>
          </w:p>
          <w:p w14:paraId="5177AE38" w14:textId="77777777" w:rsidR="008D3E13" w:rsidRPr="00E40489" w:rsidRDefault="008D3E13" w:rsidP="00BE4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(УМСиКП)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845D" w14:textId="77777777" w:rsidR="008D3E13" w:rsidRPr="00E40489" w:rsidRDefault="008D3E13" w:rsidP="00BE4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100% регламентация процедур предоставления муниципальных услуг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E4D0" w14:textId="01D811EB" w:rsidR="008D3E13" w:rsidRPr="00E40489" w:rsidRDefault="0015534F" w:rsidP="00BE4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5534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По состоянию на отчетную дату в Перечень муниципальных услуг, предоставляемых мэрией города, услуг, предоставляемых муниципальными учреждениями, утвержденный постановлением мэрии города о</w:t>
            </w:r>
            <w:r w:rsidR="00AA047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т 14.11.2014 № 6165, включено 56</w:t>
            </w:r>
            <w:r w:rsidRPr="0015534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муниципальных услуг. Административные регламенты разработаны по </w:t>
            </w:r>
            <w:r w:rsidR="00AA047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56</w:t>
            </w:r>
            <w:r w:rsidRPr="0015534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муниципальным услугам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D150" w14:textId="77777777" w:rsidR="008D3E13" w:rsidRPr="00E40489" w:rsidRDefault="0015534F" w:rsidP="00BE4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Х</w:t>
            </w:r>
          </w:p>
        </w:tc>
      </w:tr>
      <w:tr w:rsidR="001A247F" w:rsidRPr="00D6696E" w14:paraId="2FE0F154" w14:textId="77777777" w:rsidTr="00807D31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E79D8E" w14:textId="77777777" w:rsidR="001A247F" w:rsidRPr="00E40489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4.1.6</w:t>
            </w: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941CB6" w14:textId="77777777" w:rsidR="001A247F" w:rsidRPr="00E40489" w:rsidRDefault="001A247F" w:rsidP="001A2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по переводу массовых социально значимых муниципальных услуг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1E60EF" w14:textId="77777777" w:rsidR="001A247F" w:rsidRPr="00E70FF5" w:rsidRDefault="001A247F" w:rsidP="001A2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Мэрия города </w:t>
            </w:r>
          </w:p>
          <w:p w14:paraId="5A79A38A" w14:textId="77777777" w:rsidR="001A247F" w:rsidRPr="00E40489" w:rsidRDefault="001A247F" w:rsidP="001A2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(УМСиКП)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3C27F" w14:textId="77777777" w:rsidR="001A247F" w:rsidRPr="00E40489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Pr="00E40489">
              <w:rPr>
                <w:rFonts w:ascii="Times New Roman" w:hAnsi="Times New Roman" w:cs="Times New Roman"/>
                <w:sz w:val="24"/>
                <w:szCs w:val="24"/>
              </w:rPr>
              <w:t>доли граждан, использующих механизм получения муниципальных услуг в электронной форме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9420C" w14:textId="703C4DAC" w:rsidR="001A247F" w:rsidRPr="00E40489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На сегодняшний день </w:t>
            </w:r>
            <w:r w:rsidR="00AA047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мэрией города предоставляется 33</w:t>
            </w:r>
            <w:r w:rsidR="00177A78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массовых социально значимых муниципальных услуг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в соответствии с Перечнем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747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ма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ссовых социально значимых услуг, утвержденным приказом ДЦР ВО от 11.01.2022 № 11-О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7C43E" w14:textId="77777777" w:rsidR="001A247F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Исполнение мероприятия будет продолжено </w:t>
            </w:r>
          </w:p>
          <w:p w14:paraId="173037FF" w14:textId="128B765B" w:rsidR="001A247F" w:rsidRPr="00E40489" w:rsidRDefault="00AA0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в 2025</w:t>
            </w:r>
            <w:r w:rsidR="001A247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году</w:t>
            </w:r>
          </w:p>
        </w:tc>
      </w:tr>
      <w:tr w:rsidR="0015534F" w:rsidRPr="00D6696E" w14:paraId="7906A4B5" w14:textId="77777777" w:rsidTr="0015534F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E620" w14:textId="77777777" w:rsidR="0015534F" w:rsidRPr="00E40489" w:rsidRDefault="0015534F" w:rsidP="001553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4.1.7</w:t>
            </w: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45D3" w14:textId="77777777" w:rsidR="0015534F" w:rsidRPr="00E40489" w:rsidRDefault="0015534F" w:rsidP="0015534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внесения изменений в муниципальные правовые акты, направленные на снижение административных барьеров и снятие ограничений для предоставления муниципальных услуг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6E38" w14:textId="77777777" w:rsidR="0015534F" w:rsidRPr="00E70FF5" w:rsidRDefault="0015534F" w:rsidP="0015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Мэрия города </w:t>
            </w:r>
          </w:p>
          <w:p w14:paraId="55A72785" w14:textId="77777777" w:rsidR="0015534F" w:rsidRPr="00E40489" w:rsidRDefault="0015534F" w:rsidP="0015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(УМСиКП)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A3F69B" w14:textId="77777777" w:rsidR="0015534F" w:rsidRPr="00E40489" w:rsidRDefault="0015534F" w:rsidP="001553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Совершенствование порядка предоставления муниципальных услуг, снижение административных барьеров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5142" w14:textId="77777777" w:rsidR="0015534F" w:rsidRPr="00E40489" w:rsidRDefault="0015534F" w:rsidP="001553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На протяжении отчетного периода по мере необходимости вносились изменения в Перечень муниципальных услуг, предоставляемых мэрией города, услуг, предоставляемых муниципальными учреждениями и в Перечень муниципальных услуг, предоставление которых организуется на базе МФЦ. Работа по внесению изменений в административные регламенты в части приведения их в соответствие с </w:t>
            </w: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 xml:space="preserve">действующим законодательством </w:t>
            </w:r>
            <w:r w:rsidRPr="00ED2FA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проводилась п</w:t>
            </w: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остоянно.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920641" w14:textId="77777777" w:rsidR="0015534F" w:rsidRPr="00E40489" w:rsidRDefault="0015534F" w:rsidP="001553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Х</w:t>
            </w:r>
          </w:p>
        </w:tc>
      </w:tr>
      <w:tr w:rsidR="008D3E13" w:rsidRPr="00D6696E" w14:paraId="3BFD9D85" w14:textId="77777777" w:rsidTr="0015534F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9D55" w14:textId="77777777" w:rsidR="008D3E13" w:rsidRPr="00E40489" w:rsidRDefault="008D3E13" w:rsidP="00012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4.1.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8</w:t>
            </w: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76CF" w14:textId="77777777" w:rsidR="008D3E13" w:rsidRPr="00E40489" w:rsidRDefault="008D3E13" w:rsidP="00012FB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исполнением административных регламентов предоставления муниципальных услуг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AE22" w14:textId="77777777" w:rsidR="008D3E13" w:rsidRPr="00E70FF5" w:rsidRDefault="008D3E13" w:rsidP="0001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Мэрия города </w:t>
            </w:r>
          </w:p>
          <w:p w14:paraId="0E83F40B" w14:textId="77777777" w:rsidR="008D3E13" w:rsidRPr="00E40489" w:rsidRDefault="008D3E13" w:rsidP="0001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(УМСиКП)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0B7B" w14:textId="77777777" w:rsidR="008D3E13" w:rsidRPr="00E40489" w:rsidRDefault="008D3E13" w:rsidP="0001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Снижение административных барьеров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F9B6" w14:textId="7617CE81" w:rsidR="00AA047F" w:rsidRPr="00AA047F" w:rsidRDefault="00AA047F" w:rsidP="00AA0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AA047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В рамках мониторинга обращений г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раждан за отчетный год поступила одна жалоба</w:t>
            </w:r>
            <w:r w:rsidRPr="00AA047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на действия муниципальных служащих:</w:t>
            </w:r>
          </w:p>
          <w:p w14:paraId="35CA893F" w14:textId="512727E3" w:rsidR="008D3E13" w:rsidRPr="005B399C" w:rsidRDefault="00AA047F" w:rsidP="00AA0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AA047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КУИ в части несогласии с отказом в предварительном согласовании предоставления земельного участка (гаражная амнистия). Нарушения в действиях муниципальных служащих КУИ не подтвердились.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00139F" w14:textId="77777777" w:rsidR="008D3E13" w:rsidRPr="00E40489" w:rsidRDefault="001A247F" w:rsidP="00012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Х</w:t>
            </w:r>
          </w:p>
        </w:tc>
      </w:tr>
      <w:tr w:rsidR="001A247F" w:rsidRPr="00D6696E" w14:paraId="7DF1A85C" w14:textId="77777777" w:rsidTr="0019316D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90BA3B" w14:textId="77777777" w:rsidR="001A247F" w:rsidRPr="00E40489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4.2.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4524C7" w14:textId="77777777" w:rsidR="001A247F" w:rsidRPr="00E40489" w:rsidRDefault="001A247F" w:rsidP="001A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и развитие многофункционального центра, предоставление на базе многофункционального центра услуг, соответствующих стандартам качества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A0BABC" w14:textId="77777777" w:rsidR="001A247F" w:rsidRPr="00E40489" w:rsidRDefault="001A247F" w:rsidP="001A2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«МФЦ в </w:t>
            </w:r>
          </w:p>
          <w:p w14:paraId="0628B357" w14:textId="77777777" w:rsidR="001A247F" w:rsidRPr="00E40489" w:rsidRDefault="001A247F" w:rsidP="001A2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Череповце»,</w:t>
            </w:r>
          </w:p>
          <w:p w14:paraId="6274B971" w14:textId="77777777" w:rsidR="001A247F" w:rsidRPr="00E70FF5" w:rsidRDefault="001A247F" w:rsidP="001A2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эрия города </w:t>
            </w:r>
          </w:p>
          <w:p w14:paraId="32FAFDAB" w14:textId="77777777" w:rsidR="001A247F" w:rsidRPr="00E40489" w:rsidRDefault="001A247F" w:rsidP="001A2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(УМСиКП)</w:t>
            </w:r>
          </w:p>
          <w:p w14:paraId="61E245E3" w14:textId="77777777" w:rsidR="001A247F" w:rsidRPr="00E40489" w:rsidRDefault="001A247F" w:rsidP="001A2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9FFB38" w14:textId="77777777" w:rsidR="001A247F" w:rsidRPr="00E40489" w:rsidRDefault="001A247F" w:rsidP="001A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hAnsi="Times New Roman"/>
                <w:sz w:val="24"/>
                <w:szCs w:val="24"/>
              </w:rPr>
              <w:t xml:space="preserve">Снижение организационных, временных и финансовых затрат заявителей при получении муниципальных услуг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756072" w14:textId="77777777" w:rsidR="001A247F" w:rsidRPr="00E40489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E346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Достигнутые результаты описаны в строках 4.2.1.-4.2.3. соответствующего столбца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01CBBB" w14:textId="77777777" w:rsidR="001A247F" w:rsidRPr="00E40489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A591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Причины невыполнения, частичного невыполнения мероприятия описаны в строках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4.2.1.-4.2.3. соответствую</w:t>
            </w:r>
            <w:r w:rsidRPr="00EA591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щего столбца</w:t>
            </w:r>
          </w:p>
        </w:tc>
      </w:tr>
      <w:tr w:rsidR="00D80B96" w:rsidRPr="00D6696E" w14:paraId="14BE767E" w14:textId="77777777" w:rsidTr="0019316D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D30C" w14:textId="77777777" w:rsidR="00D80B96" w:rsidRPr="00E40489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4.2.1.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567E" w14:textId="77777777" w:rsidR="00D80B96" w:rsidRPr="00E40489" w:rsidRDefault="00D80B96" w:rsidP="00D80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государственных и муниципальных услуг на базе МФЦ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DF29" w14:textId="77777777" w:rsidR="00D80B96" w:rsidRDefault="00D80B96" w:rsidP="00D80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«МФЦ в </w:t>
            </w:r>
          </w:p>
          <w:p w14:paraId="22311B5C" w14:textId="77777777" w:rsidR="00D80B96" w:rsidRPr="008C16C5" w:rsidRDefault="00D80B96" w:rsidP="00D80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Череповце»,</w:t>
            </w:r>
          </w:p>
          <w:p w14:paraId="50F36EBD" w14:textId="77777777" w:rsidR="00D80B96" w:rsidRDefault="00D80B96" w:rsidP="00D80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мэрия города </w:t>
            </w:r>
          </w:p>
          <w:p w14:paraId="25EC2C18" w14:textId="77777777" w:rsidR="00D80B96" w:rsidRPr="00E40489" w:rsidRDefault="00D80B96" w:rsidP="00D80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(УМСиКП)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499E" w14:textId="77777777" w:rsidR="00D80B96" w:rsidRPr="00E40489" w:rsidRDefault="00D80B96" w:rsidP="00D80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6C5">
              <w:rPr>
                <w:rFonts w:ascii="Times New Roman" w:hAnsi="Times New Roman"/>
                <w:sz w:val="24"/>
                <w:szCs w:val="24"/>
              </w:rPr>
              <w:t>Снижение организационных, временных и финансовых затрат заявителей при получении муниципальных услуг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DB59" w14:textId="77777777" w:rsid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На базе МФЦ организовано предоставление </w:t>
            </w:r>
            <w:r w:rsidRPr="00D80B9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272</w:t>
            </w: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государственных и муниципальных услуг: </w:t>
            </w:r>
          </w:p>
          <w:p w14:paraId="5B97CA04" w14:textId="0FB79D86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107</w:t>
            </w: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– федеральные услуги, </w:t>
            </w:r>
          </w:p>
          <w:p w14:paraId="692DF5A9" w14:textId="77777777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99</w:t>
            </w: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– региональные услуги, </w:t>
            </w:r>
          </w:p>
          <w:p w14:paraId="2336380D" w14:textId="77777777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43</w:t>
            </w: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– муниципальные услуги, в т.ч. 9 - </w:t>
            </w: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функций УАиГ;</w:t>
            </w:r>
          </w:p>
          <w:p w14:paraId="72111486" w14:textId="05184369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23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вида</w:t>
            </w: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ины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х</w:t>
            </w: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услуг: </w:t>
            </w:r>
          </w:p>
          <w:p w14:paraId="144D55AA" w14:textId="77777777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 услуги АО «Корпорации «МСП» в целях развития малого и среднего предпринимательства;</w:t>
            </w:r>
          </w:p>
          <w:p w14:paraId="75DC0D55" w14:textId="77777777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 регистрация на портале государственных услуг;</w:t>
            </w:r>
          </w:p>
          <w:p w14:paraId="15F86706" w14:textId="77777777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 получение результатов оказания услуги от ЕПГУ;</w:t>
            </w:r>
          </w:p>
          <w:p w14:paraId="75950F71" w14:textId="0EAB6B98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- </w:t>
            </w: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создание электронных дубликатов документов и информации;</w:t>
            </w:r>
          </w:p>
          <w:p w14:paraId="727E6014" w14:textId="77777777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 печать на бумажном носителе сертификата о профилактических прививках против новой коронавирусной инфекции (COVID-19) или медицинских противопоказаниях к вакцинации и (или) перенесенном заболевании, вызванном новой коронавирусной инфекцией (COVID-19);</w:t>
            </w:r>
          </w:p>
          <w:p w14:paraId="7538CD2F" w14:textId="77777777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 представление физическим лицом отказа (отзыва такого отказа) от сбора и размещения биометрических персональных данных в целях проведения идентификации и (или) аутентификации;</w:t>
            </w:r>
          </w:p>
          <w:p w14:paraId="1F246FE6" w14:textId="77777777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- прием заявок о заключении договора о подключении (технологическом </w:t>
            </w: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присоединении) газоиспользующего оборудования или объектов капитального строительства к сетям газораспределения;</w:t>
            </w:r>
          </w:p>
          <w:p w14:paraId="53E58CB7" w14:textId="77777777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 прием исковых заявлений в областной, районный (городской) суд;</w:t>
            </w:r>
          </w:p>
          <w:p w14:paraId="2854313B" w14:textId="77777777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 прием исковых заявлений в суд (Департамент по обеспечению деятельности мировых судей);</w:t>
            </w:r>
          </w:p>
          <w:p w14:paraId="40F17BBA" w14:textId="77777777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 признание гражданина банкротом во внесудебном порядке;</w:t>
            </w:r>
          </w:p>
          <w:p w14:paraId="0B245981" w14:textId="77777777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 приём и обработка заявлений о голосовании по месту нахождения и направление соответствующей информации в территориальные комиссии</w:t>
            </w:r>
          </w:p>
          <w:p w14:paraId="0C8A4F8E" w14:textId="77777777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 организация реализации проекта «Лица Победы»;</w:t>
            </w:r>
          </w:p>
          <w:p w14:paraId="311ABC13" w14:textId="77777777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 проект «Дорога памяти»;</w:t>
            </w:r>
          </w:p>
          <w:p w14:paraId="69ADF54C" w14:textId="77777777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 прием обращений ОНФ;</w:t>
            </w:r>
          </w:p>
          <w:p w14:paraId="51A860FD" w14:textId="77777777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 информирование граждан по вопросам оказания бесплатной юридической помощи;</w:t>
            </w:r>
          </w:p>
          <w:p w14:paraId="439DB7D4" w14:textId="77777777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 прием письменных обращений (жалоб) в органы власти;</w:t>
            </w:r>
          </w:p>
          <w:p w14:paraId="14A22BC4" w14:textId="77777777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 Госключ (сертификат УКЭП);</w:t>
            </w:r>
          </w:p>
          <w:p w14:paraId="2C75B953" w14:textId="77777777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- приём от граждан жалоб в Призывную комиссию на решения, указанные в п. 1 ст. </w:t>
            </w: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35.2. ФЗ № 53-ФЗ;</w:t>
            </w:r>
          </w:p>
          <w:p w14:paraId="3B5364B1" w14:textId="77777777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 предоставление справок об участии в СВО;</w:t>
            </w:r>
          </w:p>
          <w:p w14:paraId="094AB558" w14:textId="77777777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 проект «Точка доступа» - бесплатная юридическая помощь;</w:t>
            </w:r>
          </w:p>
          <w:p w14:paraId="121B98AF" w14:textId="77777777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 проект «Точка доступа» - личный прием граждан;</w:t>
            </w:r>
          </w:p>
          <w:p w14:paraId="47BD2F64" w14:textId="77777777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 проект «Точка доступа» - участие в судебном заседании;</w:t>
            </w:r>
          </w:p>
          <w:p w14:paraId="3FCFE38C" w14:textId="6816C0E8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- </w:t>
            </w: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электронные услуги, оказанные в секторе пользовательского сопровождения.</w:t>
            </w:r>
          </w:p>
          <w:p w14:paraId="255951FF" w14:textId="77777777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Также, в центре оказания услуг для бизнеса организовано предоставление 125 услуг по информированию малого и среднего предпринимательства.</w:t>
            </w:r>
          </w:p>
          <w:p w14:paraId="34CE86AB" w14:textId="6EAB58D5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За отчетный период принято </w:t>
            </w:r>
            <w:r w:rsidRPr="00D80B9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458 312 </w:t>
            </w: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обращений за предоставлением государственных и муниципальных услуг.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1779" w14:textId="732636EB" w:rsidR="00D80B96" w:rsidRPr="005C034E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lastRenderedPageBreak/>
              <w:t>Х</w:t>
            </w:r>
          </w:p>
        </w:tc>
      </w:tr>
      <w:tr w:rsidR="00D80B96" w:rsidRPr="00D6696E" w14:paraId="58F5DE35" w14:textId="77777777" w:rsidTr="0019316D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8B39" w14:textId="77777777" w:rsidR="00D80B96" w:rsidRPr="00E40489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4.2.2.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068A" w14:textId="77777777" w:rsidR="00D80B96" w:rsidRPr="00E40489" w:rsidRDefault="00D80B96" w:rsidP="00D80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сопутствующих услуг при предоставлении государственных и муниципальных услуг на базе МФЦ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A722" w14:textId="77777777" w:rsidR="00D80B96" w:rsidRDefault="00D80B96" w:rsidP="00D80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«МФЦ в </w:t>
            </w:r>
          </w:p>
          <w:p w14:paraId="7E81BCBB" w14:textId="77777777" w:rsidR="00D80B96" w:rsidRPr="00E40489" w:rsidRDefault="00D80B96" w:rsidP="00D80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5C07" w14:textId="77777777" w:rsidR="00D80B96" w:rsidRPr="00E40489" w:rsidRDefault="00D80B96" w:rsidP="00D80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6C5">
              <w:rPr>
                <w:rFonts w:ascii="Times New Roman" w:hAnsi="Times New Roman"/>
                <w:sz w:val="24"/>
                <w:szCs w:val="24"/>
              </w:rPr>
              <w:t>Расширение перечня дополнительных услуг для наиболее полного удовлетворения запросов посетителей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2657" w14:textId="27A7B0D2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В соответствии с пунктом 7</w:t>
            </w: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(1)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постановления Правительства РФ </w:t>
            </w: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№ 1376 в целях повышения качества и доступности предоставления государственных и муниципальных услуг в электронной форме создан сектор пользовательского сопровождения (СПС), обеспечивающий выполнение функций по консультационной </w:t>
            </w: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и организационно-технической поддержке заявителей в центральном офисе – 5 рабочих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мест в дополнительных офисах №1 и №</w:t>
            </w: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 – по 1 рабочему месту для заявителей.</w:t>
            </w:r>
          </w:p>
          <w:p w14:paraId="5269AE4A" w14:textId="77777777" w:rsid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Организована работа по увеличению доступности массовых социально-значимых услуг в электронном виде, сопровождение в СПС по настройке в ЛК согласий по получению проактивных уведомлений о мерах социальной поддержки, а также поддержка заявителей при работе в ГАС «Правосудие», ГИС «ЖКХ». </w:t>
            </w:r>
          </w:p>
          <w:p w14:paraId="5F4FB14B" w14:textId="378DB51B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Для предоставления услуг в электронной форме в окнах приема используется в работе с заявителями 30 планшетов.</w:t>
            </w:r>
          </w:p>
          <w:p w14:paraId="0F517459" w14:textId="77777777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Успешно реализуется и востребован проект «Точка доступа» по оказанию бесплатной юридической помощи и участию в судебных заседаниях с использованием видео-конференц-связи.</w:t>
            </w:r>
          </w:p>
          <w:p w14:paraId="39CCF317" w14:textId="42E9359A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Обустроено место для матери и ребенка (установлена ширма рядом с пеленальным столиком).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6968EED" w14:textId="77777777" w:rsidR="00D80B96" w:rsidRPr="005C034E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lastRenderedPageBreak/>
              <w:t>Х</w:t>
            </w:r>
          </w:p>
        </w:tc>
      </w:tr>
      <w:tr w:rsidR="00D80B96" w:rsidRPr="00D6696E" w14:paraId="53883E14" w14:textId="77777777" w:rsidTr="00DA18C0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755D" w14:textId="77777777" w:rsidR="00D80B96" w:rsidRPr="00E40489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4.2.3.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5006" w14:textId="77777777" w:rsidR="00D80B96" w:rsidRPr="00E40489" w:rsidRDefault="00D80B96" w:rsidP="00D80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перечня платных услуг, оказываемых юридическим и физическим лицам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A48F" w14:textId="77777777" w:rsidR="00D80B96" w:rsidRDefault="00D80B96" w:rsidP="00D80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«МФЦ в </w:t>
            </w:r>
          </w:p>
          <w:p w14:paraId="2A14EC80" w14:textId="77777777" w:rsidR="00D80B96" w:rsidRPr="00E40489" w:rsidRDefault="00D80B96" w:rsidP="00D80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Череповце»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A936" w14:textId="77777777" w:rsidR="00D80B96" w:rsidRPr="004A0011" w:rsidRDefault="00D80B96" w:rsidP="00D80B96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</w:t>
            </w:r>
            <w:r w:rsidRPr="000A1BBC">
              <w:rPr>
                <w:rFonts w:ascii="Times New Roman" w:hAnsi="Times New Roman"/>
                <w:sz w:val="24"/>
                <w:szCs w:val="24"/>
              </w:rPr>
              <w:t xml:space="preserve"> перечня платных услуг для усиления финансовой устойчивости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0A1BBC">
              <w:rPr>
                <w:rFonts w:ascii="Times New Roman" w:hAnsi="Times New Roman"/>
                <w:sz w:val="24"/>
                <w:szCs w:val="24"/>
              </w:rPr>
              <w:t xml:space="preserve"> и наиболее полного удовлетворения запросов посетителей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F4FF" w14:textId="77777777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Организовано предоставление следующих платных услуг: </w:t>
            </w:r>
          </w:p>
          <w:p w14:paraId="59377E00" w14:textId="77777777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копировально-множительные услуги; сканирование; </w:t>
            </w:r>
          </w:p>
          <w:p w14:paraId="40E9BC04" w14:textId="77777777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оформление проектов договоров, соглашений всех форм, установленных законодательством РФ; </w:t>
            </w:r>
          </w:p>
          <w:p w14:paraId="61DEAA03" w14:textId="77777777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заполнение налоговых деклараций;</w:t>
            </w:r>
          </w:p>
          <w:p w14:paraId="362D16A6" w14:textId="77777777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размещение рекламной информации; </w:t>
            </w:r>
          </w:p>
          <w:p w14:paraId="7ACAA4CF" w14:textId="77777777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выезд работника МФЦ к заявителю с целью приема и выдачи документов для предоставления государственных и муниципальных услуг; </w:t>
            </w:r>
          </w:p>
          <w:p w14:paraId="4B21967B" w14:textId="77777777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заполнение бланков документов в электронном виде с последующей распечаткой на бумажном носителе;</w:t>
            </w:r>
          </w:p>
          <w:p w14:paraId="6296BB22" w14:textId="77777777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составление исковых заявлений;</w:t>
            </w:r>
          </w:p>
          <w:p w14:paraId="4B95E802" w14:textId="77777777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организация пересчета денежных средств;</w:t>
            </w:r>
          </w:p>
          <w:p w14:paraId="50F27AB4" w14:textId="77777777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оформление полисов ДМС для иностранных граждан; </w:t>
            </w:r>
          </w:p>
          <w:p w14:paraId="015A2D67" w14:textId="77777777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подготовка учредительных документов юридическим лицам; </w:t>
            </w:r>
          </w:p>
          <w:p w14:paraId="7B8C6C01" w14:textId="77777777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оформление транспортных карт; </w:t>
            </w:r>
          </w:p>
          <w:p w14:paraId="55186D48" w14:textId="77777777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фото на документы; </w:t>
            </w:r>
          </w:p>
          <w:p w14:paraId="76CBAF64" w14:textId="25253F65" w:rsidR="00D80B96" w:rsidRPr="00D80B96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0B9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сдача в аренду движимого и недвижимого имущества.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F14943F" w14:textId="77777777" w:rsidR="00D80B96" w:rsidRPr="005C034E" w:rsidRDefault="00D80B96" w:rsidP="00D80B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Х</w:t>
            </w:r>
          </w:p>
        </w:tc>
      </w:tr>
      <w:tr w:rsidR="00BE4084" w:rsidRPr="00D6696E" w14:paraId="3B25B9AF" w14:textId="77777777" w:rsidTr="00DA18C0">
        <w:trPr>
          <w:trHeight w:val="157"/>
          <w:tblCellSpacing w:w="5" w:type="nil"/>
        </w:trPr>
        <w:tc>
          <w:tcPr>
            <w:tcW w:w="1601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C27596" w14:textId="77777777" w:rsidR="00BE4084" w:rsidRPr="00E40489" w:rsidRDefault="00BE4084" w:rsidP="00BE4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lastRenderedPageBreak/>
              <w:t>Подпрограмма 5 «Развитие муниципальных цифровых технологий»</w:t>
            </w:r>
          </w:p>
        </w:tc>
      </w:tr>
      <w:tr w:rsidR="001A247F" w:rsidRPr="00D6696E" w14:paraId="647B6B7B" w14:textId="77777777" w:rsidTr="00807D31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3F46" w14:textId="77777777" w:rsidR="001A247F" w:rsidRPr="00E40489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5.1.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2BF6" w14:textId="77777777" w:rsidR="001A247F" w:rsidRPr="00E40489" w:rsidRDefault="001A247F" w:rsidP="001A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обеспечение функционирования муниципальной цифровой инфраструктуры, соответствующей требованиям безопасности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3371" w14:textId="77777777" w:rsidR="001A247F" w:rsidRDefault="001A247F" w:rsidP="001A2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</w:t>
            </w:r>
          </w:p>
          <w:p w14:paraId="62563CEE" w14:textId="77777777" w:rsidR="001A247F" w:rsidRPr="00E40489" w:rsidRDefault="001A247F" w:rsidP="001A2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«ЦМИРиТ»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7039" w14:textId="77777777" w:rsidR="001A247F" w:rsidRPr="00E40489" w:rsidRDefault="001A247F" w:rsidP="001A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Обеспечение эффективного функционирования органов местного самоуправления и муниципальных учреждений города, обслуживаемых МАУ "ЦМИРиТ" на основе использования ИКТ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F48D" w14:textId="77777777" w:rsidR="001A247F" w:rsidRPr="00E40489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E346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Достигнутые результаты описаны в строках 5.1.1.-5.1.3. соответствующего столбца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C7A7C0" w14:textId="77777777" w:rsidR="001A247F" w:rsidRPr="00E40489" w:rsidRDefault="001A247F" w:rsidP="001A24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A591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Причины невыполнения, частичного невыполнения мероприятия описаны в строках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5.1.1.-5.1.3. соответствую</w:t>
            </w:r>
            <w:r w:rsidRPr="00EA591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щего столбца</w:t>
            </w:r>
          </w:p>
        </w:tc>
      </w:tr>
      <w:tr w:rsidR="00C20009" w:rsidRPr="00D6696E" w14:paraId="2F6AB172" w14:textId="77777777" w:rsidTr="00DA18C0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3BE7" w14:textId="77777777" w:rsidR="00C20009" w:rsidRPr="00E40489" w:rsidRDefault="00C20009" w:rsidP="00C200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5.1.1.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EE2C" w14:textId="77777777" w:rsidR="00C20009" w:rsidRPr="00E40489" w:rsidRDefault="00C20009" w:rsidP="00C2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обслуживание сетевой инфраструктуры муниципальной сети передачи данных, развитие информационных систем и компонентов информационно-телекоммуникационной инфраструктуры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057F" w14:textId="77777777" w:rsidR="00C20009" w:rsidRDefault="00C20009" w:rsidP="00C2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</w:t>
            </w:r>
          </w:p>
          <w:p w14:paraId="6ECEA82F" w14:textId="77777777" w:rsidR="00C20009" w:rsidRPr="00E40489" w:rsidRDefault="00C20009" w:rsidP="00C2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«ЦМИРиТ»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051E" w14:textId="77777777" w:rsidR="00C20009" w:rsidRPr="00E40489" w:rsidRDefault="00C20009" w:rsidP="00C2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8C16C5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Расширение функциональных возможностей и скорости работы информационных систем обеспечения деятельности органов местного самоуправления и муниципальных учреждений города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150E" w14:textId="614313AB" w:rsidR="00C20009" w:rsidRPr="00C20009" w:rsidRDefault="00C20009" w:rsidP="00C200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C2000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Расширены функциональные возможностей и скорости работы информационных систем обеспечения деятельности органов местного самоуправления и муниципальных учреждений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AD06" w14:textId="0680EFF8" w:rsidR="00C20009" w:rsidRPr="00B6095C" w:rsidRDefault="00C20009" w:rsidP="00C200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Х</w:t>
            </w:r>
          </w:p>
        </w:tc>
      </w:tr>
      <w:tr w:rsidR="00C20009" w:rsidRPr="00D6696E" w14:paraId="4E20A533" w14:textId="77777777" w:rsidTr="00DA18C0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3C54" w14:textId="77777777" w:rsidR="00C20009" w:rsidRPr="00E40489" w:rsidRDefault="00C20009" w:rsidP="00C200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5.1.2.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3B27" w14:textId="77777777" w:rsidR="00C20009" w:rsidRPr="008C16C5" w:rsidRDefault="00C20009" w:rsidP="00C2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компьютерной и печатающей техники, серверного и сетевого оборудования, а также </w:t>
            </w: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расходных материалов и комплектующих к вышеперечисленному оборудованию.</w:t>
            </w:r>
          </w:p>
          <w:p w14:paraId="191B42CD" w14:textId="77777777" w:rsidR="00C20009" w:rsidRPr="008C16C5" w:rsidRDefault="00C20009" w:rsidP="00C2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программного обеспечения, включая техническую поддержку и продление лицензий на использование программного обеспечения.</w:t>
            </w:r>
          </w:p>
          <w:p w14:paraId="45DE8139" w14:textId="77777777" w:rsidR="00C20009" w:rsidRPr="00E40489" w:rsidRDefault="00C20009" w:rsidP="00C2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администрированию СЭД.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3DE1" w14:textId="77777777" w:rsidR="00C20009" w:rsidRDefault="00C20009" w:rsidP="00C2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МАУ </w:t>
            </w:r>
          </w:p>
          <w:p w14:paraId="7E228FDD" w14:textId="77777777" w:rsidR="00C20009" w:rsidRPr="00E40489" w:rsidRDefault="00C20009" w:rsidP="00C2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«ЦМИРиТ»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1B28" w14:textId="77777777" w:rsidR="00C20009" w:rsidRPr="00E40489" w:rsidRDefault="00C20009" w:rsidP="00C2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8C16C5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Обеспечение бесперебойной работы компьютерной и печатающей техники, серверов, коммутационного оборудования, обеспечение сохранности данных, обеспечение </w:t>
            </w:r>
            <w:r w:rsidRPr="008C16C5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lastRenderedPageBreak/>
              <w:t>защиты от вирусов, спама и несанкционированного доступа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8967" w14:textId="1999CA79" w:rsidR="00C20009" w:rsidRPr="00C20009" w:rsidRDefault="00C20009" w:rsidP="00C200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C2000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lastRenderedPageBreak/>
              <w:t>Обеспечена бесперебойная работа компьютерной и печатающей техники, серверов, коммутационного оборудования (б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ыли плановые отключения) на 99,7</w:t>
            </w:r>
            <w:r w:rsidRPr="00C2000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%, обеспечение сохранности данных, обеспечение защиты от вирусов, спама и </w:t>
            </w:r>
            <w:r w:rsidRPr="00C2000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lastRenderedPageBreak/>
              <w:t>несанкционированного доступа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ECEA" w14:textId="126BFB0E" w:rsidR="00C20009" w:rsidRPr="008C16C5" w:rsidRDefault="00C20009" w:rsidP="00C200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lastRenderedPageBreak/>
              <w:t>Х</w:t>
            </w:r>
          </w:p>
        </w:tc>
      </w:tr>
      <w:tr w:rsidR="00C20009" w:rsidRPr="00D6696E" w14:paraId="4DD2EB37" w14:textId="77777777" w:rsidTr="00DA18C0">
        <w:trPr>
          <w:trHeight w:val="393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E6759" w14:textId="77777777" w:rsidR="00C20009" w:rsidRPr="00E40489" w:rsidRDefault="00C20009" w:rsidP="00C200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5.1.3.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FA8A9" w14:textId="77777777" w:rsidR="00C20009" w:rsidRPr="00E40489" w:rsidRDefault="00C20009" w:rsidP="00C2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</w:t>
            </w: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и персональных данных, антивирусного программного обеспечения, средств электронной подписи, а также проведение мероприятий по аттестации муниципальной геоинформационной системы на соответствие требованиям по безопасности информации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62161" w14:textId="77777777" w:rsidR="00C20009" w:rsidRDefault="00C20009" w:rsidP="00C2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МАУ </w:t>
            </w:r>
          </w:p>
          <w:p w14:paraId="19EB52BE" w14:textId="77777777" w:rsidR="00C20009" w:rsidRPr="00E40489" w:rsidRDefault="00C20009" w:rsidP="00C2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«ЦМИРиТ»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207F4" w14:textId="77777777" w:rsidR="00C20009" w:rsidRPr="00E40489" w:rsidRDefault="00C20009" w:rsidP="00C2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8C16C5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Обеспечение безопасности информации и информационных систем в соответствии с требованиями законодательства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8200A" w14:textId="3B41C49F" w:rsidR="00C20009" w:rsidRPr="00C20009" w:rsidRDefault="00C20009" w:rsidP="00C200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C20009">
              <w:rPr>
                <w:rFonts w:ascii="Times New Roman" w:hAnsi="Times New Roman" w:cs="Times New Roman"/>
                <w:sz w:val="24"/>
                <w:szCs w:val="24"/>
              </w:rPr>
              <w:t>Обеспечена безопасность информации и информационных систем в соответствии с требованиями законодательства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1F7FA" w14:textId="61D968D6" w:rsidR="00C20009" w:rsidRPr="008C16C5" w:rsidRDefault="00C20009" w:rsidP="00C200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Х</w:t>
            </w:r>
          </w:p>
        </w:tc>
      </w:tr>
    </w:tbl>
    <w:p w14:paraId="2F967C11" w14:textId="77777777" w:rsidR="00D6696E" w:rsidRDefault="00D6696E">
      <w:pPr>
        <w:sectPr w:rsidR="00D6696E" w:rsidSect="00DA18C0">
          <w:pgSz w:w="16838" w:h="11906" w:orient="landscape"/>
          <w:pgMar w:top="851" w:right="395" w:bottom="567" w:left="284" w:header="709" w:footer="709" w:gutter="0"/>
          <w:pgNumType w:start="1"/>
          <w:cols w:space="708"/>
          <w:titlePg/>
          <w:docGrid w:linePitch="360"/>
        </w:sectPr>
      </w:pPr>
    </w:p>
    <w:p w14:paraId="3B225EE9" w14:textId="77777777" w:rsidR="00D6696E" w:rsidRPr="00D6696E" w:rsidRDefault="004A3B11" w:rsidP="00D6696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lastRenderedPageBreak/>
        <w:t>Таблица 3</w:t>
      </w:r>
    </w:p>
    <w:p w14:paraId="309FD61B" w14:textId="77777777" w:rsidR="00D6696E" w:rsidRPr="00D6696E" w:rsidRDefault="00D6696E" w:rsidP="00D669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</w:p>
    <w:p w14:paraId="7EE58BE4" w14:textId="77777777" w:rsidR="00D6696E" w:rsidRPr="00D6696E" w:rsidRDefault="00D6696E" w:rsidP="00D669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 w:rsidRPr="00D66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>Отчет об исполнении бюджетных ассигнований</w:t>
      </w:r>
    </w:p>
    <w:p w14:paraId="4734B1F9" w14:textId="77777777" w:rsidR="00D6696E" w:rsidRPr="00D6696E" w:rsidRDefault="00D6696E" w:rsidP="00D669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 w:rsidRPr="00D66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 xml:space="preserve">городского бюджета на реализацию муниципальной программы </w:t>
      </w:r>
    </w:p>
    <w:p w14:paraId="4B9C78F2" w14:textId="77777777" w:rsidR="00D6696E" w:rsidRPr="00D6696E" w:rsidRDefault="00D6696E" w:rsidP="00D669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</w:p>
    <w:tbl>
      <w:tblPr>
        <w:tblW w:w="15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515"/>
        <w:gridCol w:w="3260"/>
        <w:gridCol w:w="1843"/>
        <w:gridCol w:w="1984"/>
        <w:gridCol w:w="1665"/>
      </w:tblGrid>
      <w:tr w:rsidR="00D6696E" w:rsidRPr="00D6696E" w14:paraId="4D4CF211" w14:textId="77777777" w:rsidTr="0087675F">
        <w:trPr>
          <w:tblHeader/>
          <w:jc w:val="center"/>
        </w:trPr>
        <w:tc>
          <w:tcPr>
            <w:tcW w:w="568" w:type="dxa"/>
            <w:vMerge w:val="restart"/>
          </w:tcPr>
          <w:p w14:paraId="4CD8AD70" w14:textId="77777777" w:rsidR="00D6696E" w:rsidRPr="00E40489" w:rsidRDefault="00D6696E" w:rsidP="00985B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№</w:t>
            </w:r>
          </w:p>
          <w:p w14:paraId="2F826D24" w14:textId="77777777" w:rsidR="00D6696E" w:rsidRPr="00E40489" w:rsidRDefault="00D6696E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п/п</w:t>
            </w:r>
          </w:p>
        </w:tc>
        <w:tc>
          <w:tcPr>
            <w:tcW w:w="6515" w:type="dxa"/>
            <w:vMerge w:val="restart"/>
            <w:shd w:val="clear" w:color="auto" w:fill="auto"/>
            <w:vAlign w:val="center"/>
          </w:tcPr>
          <w:p w14:paraId="39A1D48C" w14:textId="77777777" w:rsidR="00D6696E" w:rsidRPr="00E40489" w:rsidRDefault="00D6696E" w:rsidP="00012F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Наименование муниципальной программы, подп</w:t>
            </w:r>
            <w:r w:rsidR="00E45531"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рограммы</w:t>
            </w: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, основного мероприятия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1063C9DE" w14:textId="77777777" w:rsidR="00D6696E" w:rsidRPr="00E40489" w:rsidRDefault="00D6696E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Ответственный исполнитель, соисполнитель, участник</w:t>
            </w:r>
          </w:p>
        </w:tc>
        <w:tc>
          <w:tcPr>
            <w:tcW w:w="5492" w:type="dxa"/>
            <w:gridSpan w:val="3"/>
          </w:tcPr>
          <w:p w14:paraId="5F43F64E" w14:textId="77777777" w:rsidR="00D6696E" w:rsidRPr="00E40489" w:rsidRDefault="00D6696E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Расходы (тыс.руб.)</w:t>
            </w:r>
          </w:p>
        </w:tc>
      </w:tr>
      <w:tr w:rsidR="00011945" w:rsidRPr="00D6696E" w14:paraId="78607250" w14:textId="77777777" w:rsidTr="0087675F">
        <w:trPr>
          <w:tblHeader/>
          <w:jc w:val="center"/>
        </w:trPr>
        <w:tc>
          <w:tcPr>
            <w:tcW w:w="568" w:type="dxa"/>
            <w:vMerge/>
          </w:tcPr>
          <w:p w14:paraId="1BEF46F3" w14:textId="77777777" w:rsidR="00011945" w:rsidRPr="00E40489" w:rsidRDefault="00011945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515" w:type="dxa"/>
            <w:vMerge/>
            <w:shd w:val="clear" w:color="auto" w:fill="auto"/>
            <w:vAlign w:val="center"/>
          </w:tcPr>
          <w:p w14:paraId="4581AAC6" w14:textId="77777777" w:rsidR="00011945" w:rsidRPr="00E40489" w:rsidRDefault="00011945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1A81473F" w14:textId="77777777" w:rsidR="00011945" w:rsidRPr="00E40489" w:rsidRDefault="00011945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492" w:type="dxa"/>
            <w:gridSpan w:val="3"/>
            <w:shd w:val="clear" w:color="auto" w:fill="auto"/>
            <w:vAlign w:val="center"/>
          </w:tcPr>
          <w:p w14:paraId="6C970324" w14:textId="77777777" w:rsidR="00011945" w:rsidRPr="00E40489" w:rsidRDefault="004A3B11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отчетный</w:t>
            </w:r>
            <w:r w:rsidR="006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  <w:r w:rsidR="00011945"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год</w:t>
            </w:r>
          </w:p>
        </w:tc>
      </w:tr>
      <w:tr w:rsidR="00011945" w:rsidRPr="00D6696E" w14:paraId="72382428" w14:textId="77777777" w:rsidTr="0087675F">
        <w:trPr>
          <w:cantSplit/>
          <w:trHeight w:val="786"/>
          <w:tblHeader/>
          <w:jc w:val="center"/>
        </w:trPr>
        <w:tc>
          <w:tcPr>
            <w:tcW w:w="568" w:type="dxa"/>
            <w:vMerge/>
          </w:tcPr>
          <w:p w14:paraId="270E592E" w14:textId="77777777" w:rsidR="00011945" w:rsidRPr="00E40489" w:rsidRDefault="00011945" w:rsidP="00D6696E">
            <w:pPr>
              <w:widowControl w:val="0"/>
              <w:suppressAutoHyphens/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515" w:type="dxa"/>
            <w:vMerge/>
            <w:shd w:val="clear" w:color="auto" w:fill="auto"/>
            <w:vAlign w:val="center"/>
          </w:tcPr>
          <w:p w14:paraId="6C8005C3" w14:textId="77777777" w:rsidR="00011945" w:rsidRPr="00E40489" w:rsidRDefault="00011945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0669F1B2" w14:textId="77777777" w:rsidR="00011945" w:rsidRPr="00E40489" w:rsidRDefault="00011945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69E3DA" w14:textId="77777777" w:rsidR="00011945" w:rsidRPr="00E40489" w:rsidRDefault="00011945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сводная бюджетная роспись, план на 1 января </w:t>
            </w:r>
          </w:p>
        </w:tc>
        <w:tc>
          <w:tcPr>
            <w:tcW w:w="1984" w:type="dxa"/>
            <w:vAlign w:val="center"/>
          </w:tcPr>
          <w:p w14:paraId="5E56DFC9" w14:textId="77777777" w:rsidR="00011945" w:rsidRPr="00E40489" w:rsidRDefault="00011945" w:rsidP="004A3B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  <w:t>сводна</w:t>
            </w:r>
            <w:r w:rsidR="004A3B11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  <w:t>я бюджетная роспись</w:t>
            </w:r>
            <w:r w:rsidRPr="00E40489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 на </w:t>
            </w:r>
            <w:r w:rsidR="004A3B11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  <w:t>31 декабря</w:t>
            </w:r>
          </w:p>
        </w:tc>
        <w:tc>
          <w:tcPr>
            <w:tcW w:w="1665" w:type="dxa"/>
            <w:vAlign w:val="center"/>
          </w:tcPr>
          <w:p w14:paraId="45D407B2" w14:textId="77777777" w:rsidR="00011945" w:rsidRPr="00E40489" w:rsidRDefault="004A3B11" w:rsidP="004A3B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  <w:t>кассовое исполнение</w:t>
            </w:r>
          </w:p>
        </w:tc>
      </w:tr>
      <w:tr w:rsidR="00011945" w:rsidRPr="00D6696E" w14:paraId="40B6B81E" w14:textId="77777777" w:rsidTr="0087675F">
        <w:trPr>
          <w:tblHeader/>
          <w:jc w:val="center"/>
        </w:trPr>
        <w:tc>
          <w:tcPr>
            <w:tcW w:w="568" w:type="dxa"/>
          </w:tcPr>
          <w:p w14:paraId="6ED01355" w14:textId="77777777" w:rsidR="00011945" w:rsidRPr="00E40489" w:rsidRDefault="00011945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3F828702" w14:textId="77777777" w:rsidR="00011945" w:rsidRPr="00E40489" w:rsidRDefault="00011945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823D8F" w14:textId="77777777" w:rsidR="00011945" w:rsidRPr="00E40489" w:rsidRDefault="00011945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8044A8" w14:textId="77777777" w:rsidR="00011945" w:rsidRPr="00E40489" w:rsidRDefault="003357B4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4</w:t>
            </w:r>
          </w:p>
        </w:tc>
        <w:tc>
          <w:tcPr>
            <w:tcW w:w="1984" w:type="dxa"/>
          </w:tcPr>
          <w:p w14:paraId="4BD6B33A" w14:textId="77777777" w:rsidR="00011945" w:rsidRPr="00E40489" w:rsidRDefault="003357B4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5</w:t>
            </w:r>
          </w:p>
        </w:tc>
        <w:tc>
          <w:tcPr>
            <w:tcW w:w="1665" w:type="dxa"/>
          </w:tcPr>
          <w:p w14:paraId="06A69BE1" w14:textId="77777777" w:rsidR="00011945" w:rsidRPr="00E40489" w:rsidRDefault="003357B4" w:rsidP="00D669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6</w:t>
            </w:r>
          </w:p>
        </w:tc>
      </w:tr>
      <w:tr w:rsidR="00553654" w:rsidRPr="00D6696E" w14:paraId="0A0A26AE" w14:textId="77777777" w:rsidTr="00553654">
        <w:trPr>
          <w:jc w:val="center"/>
        </w:trPr>
        <w:tc>
          <w:tcPr>
            <w:tcW w:w="568" w:type="dxa"/>
            <w:vMerge w:val="restart"/>
          </w:tcPr>
          <w:p w14:paraId="3CC22546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1.</w:t>
            </w:r>
          </w:p>
        </w:tc>
        <w:tc>
          <w:tcPr>
            <w:tcW w:w="6515" w:type="dxa"/>
            <w:vMerge w:val="restart"/>
            <w:shd w:val="clear" w:color="auto" w:fill="auto"/>
          </w:tcPr>
          <w:p w14:paraId="7F1CC81E" w14:textId="77777777" w:rsidR="00553654" w:rsidRPr="00E40489" w:rsidRDefault="00553654" w:rsidP="005536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Муниципальная программа.</w:t>
            </w:r>
          </w:p>
          <w:p w14:paraId="0E361100" w14:textId="77777777" w:rsidR="00553654" w:rsidRPr="00E40489" w:rsidRDefault="00553654" w:rsidP="005536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«Совершенствование муниципального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ения в городе Череповце» на 2023</w:t>
            </w: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8</w:t>
            </w: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годы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36E845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796C8C" w14:textId="589EE22A" w:rsidR="00553654" w:rsidRPr="00E40489" w:rsidRDefault="00553654" w:rsidP="0055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505 008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5E34C" w14:textId="0AFE427A" w:rsidR="00553654" w:rsidRPr="00553654" w:rsidRDefault="00553654" w:rsidP="005536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 xml:space="preserve">762,4 </w:t>
            </w:r>
          </w:p>
        </w:tc>
        <w:tc>
          <w:tcPr>
            <w:tcW w:w="1665" w:type="dxa"/>
            <w:vAlign w:val="center"/>
          </w:tcPr>
          <w:p w14:paraId="412D8312" w14:textId="5E1731B8" w:rsidR="00553654" w:rsidRPr="00E40489" w:rsidRDefault="00525247" w:rsidP="005536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698 688,1</w:t>
            </w:r>
          </w:p>
        </w:tc>
      </w:tr>
      <w:tr w:rsidR="00525247" w:rsidRPr="00D6696E" w14:paraId="6DE1BBFA" w14:textId="77777777" w:rsidTr="00553654">
        <w:trPr>
          <w:jc w:val="center"/>
        </w:trPr>
        <w:tc>
          <w:tcPr>
            <w:tcW w:w="568" w:type="dxa"/>
            <w:vMerge/>
          </w:tcPr>
          <w:p w14:paraId="427A8C38" w14:textId="77777777" w:rsidR="00525247" w:rsidRPr="00E40489" w:rsidRDefault="00525247" w:rsidP="00525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515" w:type="dxa"/>
            <w:vMerge/>
            <w:shd w:val="clear" w:color="auto" w:fill="auto"/>
          </w:tcPr>
          <w:p w14:paraId="72622438" w14:textId="77777777" w:rsidR="00525247" w:rsidRPr="00E40489" w:rsidRDefault="00525247" w:rsidP="005252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60" w:type="dxa"/>
            <w:shd w:val="clear" w:color="auto" w:fill="auto"/>
          </w:tcPr>
          <w:p w14:paraId="3A147D6B" w14:textId="77777777" w:rsidR="00525247" w:rsidRPr="00E40489" w:rsidRDefault="00525247" w:rsidP="00525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Мэрия (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УМСиКП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C3C20" w14:textId="4AD9D433" w:rsidR="00525247" w:rsidRPr="00E40489" w:rsidRDefault="00525247" w:rsidP="00525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187 369,8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B71B1" w14:textId="2A401BFE" w:rsidR="00525247" w:rsidRPr="00553654" w:rsidRDefault="00525247" w:rsidP="005252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 xml:space="preserve">400,1 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38855384" w14:textId="2A5F8823" w:rsidR="00525247" w:rsidRPr="00E40489" w:rsidRDefault="00525247" w:rsidP="005252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217 812,2</w:t>
            </w:r>
          </w:p>
        </w:tc>
      </w:tr>
      <w:tr w:rsidR="00553654" w:rsidRPr="00D6696E" w14:paraId="1E72AC86" w14:textId="77777777" w:rsidTr="00553654">
        <w:trPr>
          <w:jc w:val="center"/>
        </w:trPr>
        <w:tc>
          <w:tcPr>
            <w:tcW w:w="568" w:type="dxa"/>
            <w:vMerge/>
          </w:tcPr>
          <w:p w14:paraId="07F55B89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515" w:type="dxa"/>
            <w:vMerge/>
            <w:shd w:val="clear" w:color="auto" w:fill="auto"/>
          </w:tcPr>
          <w:p w14:paraId="6AC55808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FCF0CC4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МАУ «ЦМИРиТ»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29775F" w14:textId="3D847090" w:rsidR="00553654" w:rsidRPr="00E40489" w:rsidRDefault="00553654" w:rsidP="0055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146 454,3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54BE2" w14:textId="5C3A5D86" w:rsidR="00553654" w:rsidRPr="00553654" w:rsidRDefault="00553654" w:rsidP="005536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 xml:space="preserve">878,7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CE4CF" w14:textId="75C4CBC9" w:rsidR="00553654" w:rsidRPr="00E40489" w:rsidRDefault="00553654" w:rsidP="005536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195 992,5</w:t>
            </w:r>
          </w:p>
        </w:tc>
      </w:tr>
      <w:tr w:rsidR="00525247" w:rsidRPr="00D6696E" w14:paraId="5B452EEA" w14:textId="77777777" w:rsidTr="00553654">
        <w:trPr>
          <w:jc w:val="center"/>
        </w:trPr>
        <w:tc>
          <w:tcPr>
            <w:tcW w:w="568" w:type="dxa"/>
            <w:vMerge/>
          </w:tcPr>
          <w:p w14:paraId="3051438F" w14:textId="77777777" w:rsidR="00525247" w:rsidRPr="00E40489" w:rsidRDefault="00525247" w:rsidP="00525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515" w:type="dxa"/>
            <w:vMerge/>
            <w:shd w:val="clear" w:color="auto" w:fill="auto"/>
          </w:tcPr>
          <w:p w14:paraId="3899853D" w14:textId="77777777" w:rsidR="00525247" w:rsidRPr="00E40489" w:rsidRDefault="00525247" w:rsidP="005252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4994927" w14:textId="77777777" w:rsidR="00525247" w:rsidRPr="00E40489" w:rsidRDefault="00525247" w:rsidP="00525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МАУ «ЦКО»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984EC3" w14:textId="37ED8052" w:rsidR="00525247" w:rsidRPr="00E40489" w:rsidRDefault="00525247" w:rsidP="00525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159 669,9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25066" w14:textId="71641394" w:rsidR="00525247" w:rsidRPr="00553654" w:rsidRDefault="00525247" w:rsidP="005252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 xml:space="preserve">688,0 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7EA356C8" w14:textId="559C8A8E" w:rsidR="00525247" w:rsidRPr="00E40489" w:rsidRDefault="00525247" w:rsidP="005252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273 087,8</w:t>
            </w:r>
          </w:p>
        </w:tc>
      </w:tr>
      <w:tr w:rsidR="00553654" w:rsidRPr="00D6696E" w14:paraId="4322B7C2" w14:textId="77777777" w:rsidTr="00553654">
        <w:trPr>
          <w:jc w:val="center"/>
        </w:trPr>
        <w:tc>
          <w:tcPr>
            <w:tcW w:w="568" w:type="dxa"/>
            <w:vMerge/>
          </w:tcPr>
          <w:p w14:paraId="0825B562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515" w:type="dxa"/>
            <w:vMerge/>
            <w:shd w:val="clear" w:color="auto" w:fill="auto"/>
          </w:tcPr>
          <w:p w14:paraId="29AC1312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964624B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МБУ «МФЦ в г. Череповце»</w:t>
            </w:r>
          </w:p>
        </w:tc>
        <w:tc>
          <w:tcPr>
            <w:tcW w:w="1843" w:type="dxa"/>
            <w:shd w:val="clear" w:color="auto" w:fill="auto"/>
          </w:tcPr>
          <w:p w14:paraId="2B1BBF66" w14:textId="7001E2B1" w:rsidR="00553654" w:rsidRPr="00E40489" w:rsidRDefault="00553654" w:rsidP="0055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11 514,6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A71F6" w14:textId="6F83F86A" w:rsidR="00553654" w:rsidRPr="00553654" w:rsidRDefault="00553654" w:rsidP="005536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 xml:space="preserve">795,6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2D643" w14:textId="5DF3D31E" w:rsidR="00553654" w:rsidRPr="00E40489" w:rsidRDefault="00553654" w:rsidP="005536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 xml:space="preserve">795,6 </w:t>
            </w:r>
          </w:p>
        </w:tc>
      </w:tr>
      <w:tr w:rsidR="00525247" w:rsidRPr="00D6696E" w14:paraId="0739C60E" w14:textId="77777777" w:rsidTr="00553654">
        <w:trPr>
          <w:trHeight w:val="651"/>
          <w:jc w:val="center"/>
        </w:trPr>
        <w:tc>
          <w:tcPr>
            <w:tcW w:w="568" w:type="dxa"/>
            <w:vMerge w:val="restart"/>
          </w:tcPr>
          <w:p w14:paraId="25F06B37" w14:textId="77777777" w:rsidR="00525247" w:rsidRPr="00E40489" w:rsidRDefault="00525247" w:rsidP="005252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2.</w:t>
            </w:r>
          </w:p>
        </w:tc>
        <w:tc>
          <w:tcPr>
            <w:tcW w:w="6515" w:type="dxa"/>
            <w:vMerge w:val="restart"/>
            <w:shd w:val="clear" w:color="auto" w:fill="auto"/>
          </w:tcPr>
          <w:p w14:paraId="134DD960" w14:textId="77777777" w:rsidR="00525247" w:rsidRPr="00E40489" w:rsidRDefault="00525247" w:rsidP="005252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Подпрограмма 1: </w:t>
            </w:r>
          </w:p>
          <w:p w14:paraId="2C98FACA" w14:textId="77777777" w:rsidR="00525247" w:rsidRPr="00E40489" w:rsidRDefault="00525247" w:rsidP="005252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Создание условий для выполнения органами местного самоуправления своих полномочий, обеспечения деятельности муниципальных учреждений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D9D2BB" w14:textId="77777777" w:rsidR="00525247" w:rsidRPr="00E40489" w:rsidRDefault="00525247" w:rsidP="00525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75FE03" w14:textId="4780DFF5" w:rsidR="00525247" w:rsidRPr="00E40489" w:rsidRDefault="00525247" w:rsidP="00525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159 669,9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EAE22" w14:textId="1D2A45C7" w:rsidR="00525247" w:rsidRPr="00553654" w:rsidRDefault="00525247" w:rsidP="00525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 xml:space="preserve">688,0 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6D8AF72F" w14:textId="7951EA3B" w:rsidR="00525247" w:rsidRPr="00E40489" w:rsidRDefault="00525247" w:rsidP="005252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273 087,8</w:t>
            </w:r>
          </w:p>
        </w:tc>
      </w:tr>
      <w:tr w:rsidR="00525247" w:rsidRPr="00D6696E" w14:paraId="672E539C" w14:textId="77777777" w:rsidTr="00553654">
        <w:trPr>
          <w:trHeight w:val="343"/>
          <w:jc w:val="center"/>
        </w:trPr>
        <w:tc>
          <w:tcPr>
            <w:tcW w:w="568" w:type="dxa"/>
            <w:vMerge/>
            <w:vAlign w:val="center"/>
          </w:tcPr>
          <w:p w14:paraId="4E6FC3DA" w14:textId="77777777" w:rsidR="00525247" w:rsidRPr="00E40489" w:rsidRDefault="00525247" w:rsidP="00525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515" w:type="dxa"/>
            <w:vMerge/>
            <w:shd w:val="clear" w:color="auto" w:fill="auto"/>
          </w:tcPr>
          <w:p w14:paraId="30B967F3" w14:textId="77777777" w:rsidR="00525247" w:rsidRPr="00E40489" w:rsidRDefault="00525247" w:rsidP="005252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3D5A261" w14:textId="77777777" w:rsidR="00525247" w:rsidRPr="00E40489" w:rsidRDefault="00525247" w:rsidP="00525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МАУ «ЦКО»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C3398E" w14:textId="02AB2846" w:rsidR="00525247" w:rsidRPr="00E40489" w:rsidRDefault="00525247" w:rsidP="00525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159 669,9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3E003" w14:textId="34636D9F" w:rsidR="00525247" w:rsidRPr="00553654" w:rsidRDefault="00525247" w:rsidP="00525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 xml:space="preserve">688,0 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7735D4B6" w14:textId="148655EA" w:rsidR="00525247" w:rsidRPr="00E40489" w:rsidRDefault="00525247" w:rsidP="005252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273 087,8</w:t>
            </w:r>
          </w:p>
        </w:tc>
      </w:tr>
      <w:tr w:rsidR="00525247" w:rsidRPr="00D6696E" w14:paraId="54DB0B08" w14:textId="77777777" w:rsidTr="00553654">
        <w:trPr>
          <w:trHeight w:val="826"/>
          <w:jc w:val="center"/>
        </w:trPr>
        <w:tc>
          <w:tcPr>
            <w:tcW w:w="568" w:type="dxa"/>
            <w:vMerge w:val="restart"/>
            <w:vAlign w:val="center"/>
          </w:tcPr>
          <w:p w14:paraId="774A6D7F" w14:textId="77777777" w:rsidR="00525247" w:rsidRPr="00E40489" w:rsidRDefault="00525247" w:rsidP="00525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3.</w:t>
            </w:r>
          </w:p>
        </w:tc>
        <w:tc>
          <w:tcPr>
            <w:tcW w:w="6515" w:type="dxa"/>
            <w:vMerge w:val="restart"/>
            <w:shd w:val="clear" w:color="auto" w:fill="auto"/>
          </w:tcPr>
          <w:p w14:paraId="7D579B91" w14:textId="77777777" w:rsidR="00525247" w:rsidRPr="00E40489" w:rsidRDefault="00525247" w:rsidP="005252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Основное мероприятие 1.1</w:t>
            </w: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: </w:t>
            </w:r>
          </w:p>
          <w:p w14:paraId="24F80263" w14:textId="77777777" w:rsidR="00525247" w:rsidRPr="00E40489" w:rsidRDefault="00525247" w:rsidP="005252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Создание и материально-техническое обеспечение рабочих мест муниципальных служащих органов местного самоуправления, работников муниципальных учреждений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805B6B" w14:textId="77777777" w:rsidR="00525247" w:rsidRPr="00E40489" w:rsidRDefault="00525247" w:rsidP="00525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3FEE57" w14:textId="2E8CE624" w:rsidR="00525247" w:rsidRPr="00E40489" w:rsidRDefault="00525247" w:rsidP="00525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159 669,9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74A9C" w14:textId="32109E34" w:rsidR="00525247" w:rsidRPr="00553654" w:rsidRDefault="00525247" w:rsidP="00525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 xml:space="preserve">688,0 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4BE615B1" w14:textId="4372F280" w:rsidR="00525247" w:rsidRPr="00E40489" w:rsidRDefault="00525247" w:rsidP="005252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273 087,8</w:t>
            </w:r>
          </w:p>
        </w:tc>
      </w:tr>
      <w:tr w:rsidR="00553654" w:rsidRPr="00D6696E" w14:paraId="75F762B9" w14:textId="77777777" w:rsidTr="00553654">
        <w:trPr>
          <w:trHeight w:val="202"/>
          <w:jc w:val="center"/>
        </w:trPr>
        <w:tc>
          <w:tcPr>
            <w:tcW w:w="568" w:type="dxa"/>
            <w:vMerge/>
          </w:tcPr>
          <w:p w14:paraId="724302AD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515" w:type="dxa"/>
            <w:vMerge/>
            <w:shd w:val="clear" w:color="auto" w:fill="auto"/>
          </w:tcPr>
          <w:p w14:paraId="0FCA9FB6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B5DBC24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МАУ «ЦКО»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07A5AC" w14:textId="5095FA83" w:rsidR="00553654" w:rsidRPr="00E40489" w:rsidRDefault="00553654" w:rsidP="0055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159 669,9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B5CDF" w14:textId="76B77B54" w:rsidR="00553654" w:rsidRPr="00553654" w:rsidRDefault="00553654" w:rsidP="0055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 xml:space="preserve">688,0 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27D6C95B" w14:textId="6E02B3C7" w:rsidR="00553654" w:rsidRPr="00E40489" w:rsidRDefault="00525247" w:rsidP="005536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273 087,8</w:t>
            </w:r>
          </w:p>
        </w:tc>
      </w:tr>
      <w:tr w:rsidR="00525247" w:rsidRPr="00D6696E" w14:paraId="59C3EAB0" w14:textId="77777777" w:rsidTr="00553654">
        <w:trPr>
          <w:trHeight w:val="425"/>
          <w:jc w:val="center"/>
        </w:trPr>
        <w:tc>
          <w:tcPr>
            <w:tcW w:w="568" w:type="dxa"/>
            <w:vMerge w:val="restart"/>
          </w:tcPr>
          <w:p w14:paraId="2E935C07" w14:textId="77777777" w:rsidR="00525247" w:rsidRPr="00E40489" w:rsidRDefault="00525247" w:rsidP="00525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4.</w:t>
            </w:r>
          </w:p>
        </w:tc>
        <w:tc>
          <w:tcPr>
            <w:tcW w:w="6515" w:type="dxa"/>
            <w:vMerge w:val="restart"/>
            <w:shd w:val="clear" w:color="auto" w:fill="auto"/>
          </w:tcPr>
          <w:p w14:paraId="663E4617" w14:textId="77777777" w:rsidR="00525247" w:rsidRPr="00E40489" w:rsidRDefault="00525247" w:rsidP="005252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Подпрограмма 2:</w:t>
            </w:r>
          </w:p>
          <w:p w14:paraId="7E13E07B" w14:textId="77777777" w:rsidR="00525247" w:rsidRPr="00E40489" w:rsidRDefault="00525247" w:rsidP="005252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Развитие муниципальной службы в мэрии города Череповца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97BFC0" w14:textId="77777777" w:rsidR="00525247" w:rsidRPr="00E40489" w:rsidRDefault="00525247" w:rsidP="00525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A40655" w14:textId="4C76D288" w:rsidR="00525247" w:rsidRPr="00E40489" w:rsidRDefault="00525247" w:rsidP="00525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187 369,8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3E610" w14:textId="22699050" w:rsidR="00525247" w:rsidRPr="00553654" w:rsidRDefault="00525247" w:rsidP="00525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 xml:space="preserve">400,1 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36EDBEF7" w14:textId="5B8B104F" w:rsidR="00525247" w:rsidRPr="00E40489" w:rsidRDefault="00525247" w:rsidP="005252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217 812,2</w:t>
            </w:r>
          </w:p>
        </w:tc>
      </w:tr>
      <w:tr w:rsidR="00553654" w:rsidRPr="00D6696E" w14:paraId="3359625B" w14:textId="77777777" w:rsidTr="00553654">
        <w:trPr>
          <w:trHeight w:val="256"/>
          <w:jc w:val="center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14:paraId="4C0F3D6D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51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B4501E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37280B7" w14:textId="5D766BD1" w:rsidR="00553654" w:rsidRPr="00E40489" w:rsidRDefault="00553654" w:rsidP="0055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Мэрия (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УМСиКП</w:t>
            </w:r>
            <w:r w:rsidR="0052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0C306" w14:textId="5481DC18" w:rsidR="00553654" w:rsidRPr="00E40489" w:rsidRDefault="00553654" w:rsidP="0055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187 369,8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8F26" w14:textId="5FF1E7E2" w:rsidR="00553654" w:rsidRPr="00553654" w:rsidRDefault="00553654" w:rsidP="0055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 xml:space="preserve">400,1 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46AE9A11" w14:textId="246EBA50" w:rsidR="00553654" w:rsidRPr="00E40489" w:rsidRDefault="00525247" w:rsidP="005536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217 812,2</w:t>
            </w:r>
          </w:p>
        </w:tc>
      </w:tr>
      <w:tr w:rsidR="00553654" w:rsidRPr="00D6696E" w14:paraId="3EE0D91F" w14:textId="77777777" w:rsidTr="00553654">
        <w:trPr>
          <w:trHeight w:val="54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1148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5.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B0ED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Основное мероприятие 2.1: Совершенствование организационных и правовых механизмов профессиональной деятельности муниципальных служащих мэрии города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4FA9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Мэрия (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УМСиКП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DEE2" w14:textId="3EDC6073" w:rsidR="00553654" w:rsidRPr="00E40489" w:rsidRDefault="00553654" w:rsidP="0055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71CB" w14:textId="442A782E" w:rsidR="00553654" w:rsidRPr="00553654" w:rsidRDefault="00553654" w:rsidP="0055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 xml:space="preserve">231,4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75F4" w14:textId="7D6C182C" w:rsidR="00553654" w:rsidRPr="00E40489" w:rsidRDefault="00525247" w:rsidP="005536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1 053,9</w:t>
            </w:r>
          </w:p>
        </w:tc>
      </w:tr>
      <w:tr w:rsidR="00553654" w:rsidRPr="00D6696E" w14:paraId="38A258B8" w14:textId="77777777" w:rsidTr="00553654">
        <w:trPr>
          <w:trHeight w:val="541"/>
          <w:jc w:val="center"/>
        </w:trPr>
        <w:tc>
          <w:tcPr>
            <w:tcW w:w="568" w:type="dxa"/>
            <w:tcBorders>
              <w:top w:val="single" w:sz="4" w:space="0" w:color="auto"/>
            </w:tcBorders>
          </w:tcPr>
          <w:p w14:paraId="52F65F0A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6.</w:t>
            </w:r>
          </w:p>
        </w:tc>
        <w:tc>
          <w:tcPr>
            <w:tcW w:w="6515" w:type="dxa"/>
            <w:tcBorders>
              <w:top w:val="single" w:sz="4" w:space="0" w:color="auto"/>
            </w:tcBorders>
            <w:shd w:val="clear" w:color="auto" w:fill="auto"/>
          </w:tcPr>
          <w:p w14:paraId="50A8E83C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Основное мероприятие 2.2:</w:t>
            </w:r>
          </w:p>
          <w:p w14:paraId="7AE22B52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Повышение престижа муниципальной службы в городе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A4EDB6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Мэрия (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УМСиКП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4041F3" w14:textId="18515482" w:rsidR="00553654" w:rsidRPr="00E40489" w:rsidRDefault="00553654" w:rsidP="0055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21 072,5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ED129" w14:textId="72AB959D" w:rsidR="00553654" w:rsidRPr="00553654" w:rsidRDefault="00553654" w:rsidP="0055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 xml:space="preserve">072,5 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14:paraId="621AC91D" w14:textId="70F1F26B" w:rsidR="00553654" w:rsidRPr="00E40489" w:rsidRDefault="00525247" w:rsidP="005536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16 449,2</w:t>
            </w:r>
          </w:p>
        </w:tc>
      </w:tr>
      <w:tr w:rsidR="00553654" w:rsidRPr="00D6696E" w14:paraId="0CCD1105" w14:textId="77777777" w:rsidTr="00553654">
        <w:trPr>
          <w:trHeight w:val="541"/>
          <w:jc w:val="center"/>
        </w:trPr>
        <w:tc>
          <w:tcPr>
            <w:tcW w:w="568" w:type="dxa"/>
            <w:tcBorders>
              <w:top w:val="single" w:sz="4" w:space="0" w:color="auto"/>
            </w:tcBorders>
          </w:tcPr>
          <w:p w14:paraId="473255FF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7.</w:t>
            </w:r>
          </w:p>
        </w:tc>
        <w:tc>
          <w:tcPr>
            <w:tcW w:w="6515" w:type="dxa"/>
            <w:tcBorders>
              <w:top w:val="single" w:sz="4" w:space="0" w:color="auto"/>
            </w:tcBorders>
            <w:shd w:val="clear" w:color="auto" w:fill="auto"/>
          </w:tcPr>
          <w:p w14:paraId="7119F897" w14:textId="77777777" w:rsidR="00553654" w:rsidRPr="004A3B11" w:rsidRDefault="00553654" w:rsidP="005536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4A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Основное мероприятие 2.4:</w:t>
            </w:r>
          </w:p>
          <w:p w14:paraId="0C62BAB6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4A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Обеспечение выполнения органами мэрии города </w:t>
            </w:r>
            <w:r w:rsidRPr="004A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полномочий в соответствии с действующим законодательством и положениями об органах мэрии города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A1835A" w14:textId="77777777" w:rsidR="00553654" w:rsidRPr="004A3B11" w:rsidRDefault="00553654" w:rsidP="005536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Мэрия города</w:t>
            </w:r>
          </w:p>
          <w:p w14:paraId="4938E61E" w14:textId="77777777" w:rsidR="00553654" w:rsidRDefault="00553654" w:rsidP="005536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(УМСиКП, УДМ)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0DF3F" w14:textId="2F5F1C18" w:rsidR="00553654" w:rsidRPr="0087675F" w:rsidRDefault="00553654" w:rsidP="0055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165 647,3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13F44" w14:textId="4A4A8926" w:rsidR="00553654" w:rsidRPr="00553654" w:rsidRDefault="00553654" w:rsidP="0055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 xml:space="preserve">096,2 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14:paraId="2B44E334" w14:textId="674BDFEA" w:rsidR="00553654" w:rsidRPr="00E40489" w:rsidRDefault="00525247" w:rsidP="005536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200 309,1</w:t>
            </w:r>
          </w:p>
        </w:tc>
      </w:tr>
      <w:tr w:rsidR="00553654" w:rsidRPr="00D6696E" w14:paraId="378D9FF1" w14:textId="77777777" w:rsidTr="00553654">
        <w:trPr>
          <w:trHeight w:val="558"/>
          <w:jc w:val="center"/>
        </w:trPr>
        <w:tc>
          <w:tcPr>
            <w:tcW w:w="568" w:type="dxa"/>
            <w:vMerge w:val="restart"/>
          </w:tcPr>
          <w:p w14:paraId="3212991A" w14:textId="77777777" w:rsidR="00553654" w:rsidRPr="00E40489" w:rsidRDefault="00553654" w:rsidP="005536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8</w:t>
            </w: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15" w:type="dxa"/>
            <w:vMerge w:val="restart"/>
            <w:shd w:val="clear" w:color="auto" w:fill="auto"/>
          </w:tcPr>
          <w:p w14:paraId="0E883B56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Подпрограмма 4:</w:t>
            </w:r>
          </w:p>
          <w:p w14:paraId="1B591142" w14:textId="77777777" w:rsidR="00553654" w:rsidRPr="00E40489" w:rsidRDefault="00553654" w:rsidP="005536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Совершенствование процессов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F7E199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969581" w14:textId="2DA00E4A" w:rsidR="00553654" w:rsidRPr="00E40489" w:rsidRDefault="00553654" w:rsidP="0055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2">
              <w:rPr>
                <w:rFonts w:ascii="Times New Roman" w:hAnsi="Times New Roman" w:cs="Times New Roman"/>
                <w:sz w:val="24"/>
                <w:szCs w:val="24"/>
              </w:rPr>
              <w:t>11 700,3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2576C" w14:textId="33C21BB0" w:rsidR="00553654" w:rsidRPr="00553654" w:rsidRDefault="00553654" w:rsidP="0055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 xml:space="preserve">795,6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090BF" w14:textId="071E5F2F" w:rsidR="00553654" w:rsidRPr="00E40489" w:rsidRDefault="00553654" w:rsidP="0055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 xml:space="preserve">795,6 </w:t>
            </w:r>
          </w:p>
        </w:tc>
      </w:tr>
      <w:tr w:rsidR="00553654" w:rsidRPr="00D6696E" w14:paraId="01F04469" w14:textId="77777777" w:rsidTr="00553654">
        <w:trPr>
          <w:trHeight w:val="558"/>
          <w:jc w:val="center"/>
        </w:trPr>
        <w:tc>
          <w:tcPr>
            <w:tcW w:w="568" w:type="dxa"/>
            <w:vMerge/>
          </w:tcPr>
          <w:p w14:paraId="4F3DAF00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515" w:type="dxa"/>
            <w:vMerge/>
            <w:shd w:val="clear" w:color="auto" w:fill="auto"/>
          </w:tcPr>
          <w:p w14:paraId="0C6F73A9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AB4DA03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МАУ «ЦМИРиТ»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1C60BB" w14:textId="6ACFEEAD" w:rsidR="00553654" w:rsidRPr="00E40489" w:rsidRDefault="00553654" w:rsidP="0055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2">
              <w:rPr>
                <w:rFonts w:ascii="Times New Roman" w:hAnsi="Times New Roman" w:cs="Times New Roman"/>
                <w:sz w:val="24"/>
                <w:szCs w:val="24"/>
              </w:rPr>
              <w:t>185,7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7D641" w14:textId="129CA17F" w:rsidR="00553654" w:rsidRPr="00553654" w:rsidRDefault="00553654" w:rsidP="0055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39E1" w14:textId="4686D015" w:rsidR="00553654" w:rsidRPr="00E40489" w:rsidRDefault="00553654" w:rsidP="005536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0,0</w:t>
            </w:r>
          </w:p>
        </w:tc>
      </w:tr>
      <w:tr w:rsidR="00553654" w:rsidRPr="00D6696E" w14:paraId="1F2A2A6E" w14:textId="77777777" w:rsidTr="00553654">
        <w:trPr>
          <w:trHeight w:val="283"/>
          <w:jc w:val="center"/>
        </w:trPr>
        <w:tc>
          <w:tcPr>
            <w:tcW w:w="568" w:type="dxa"/>
            <w:vMerge/>
          </w:tcPr>
          <w:p w14:paraId="797D112F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515" w:type="dxa"/>
            <w:vMerge/>
            <w:shd w:val="clear" w:color="auto" w:fill="auto"/>
          </w:tcPr>
          <w:p w14:paraId="4E093C40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3593DB0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МБУ «МФЦ в г. Череповце»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A06BFF" w14:textId="2F8150AE" w:rsidR="00553654" w:rsidRPr="00E40489" w:rsidRDefault="00553654" w:rsidP="0055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2">
              <w:rPr>
                <w:rFonts w:ascii="Times New Roman" w:hAnsi="Times New Roman" w:cs="Times New Roman"/>
                <w:sz w:val="24"/>
                <w:szCs w:val="24"/>
              </w:rPr>
              <w:t>11 514,6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BCE0F" w14:textId="5413FE82" w:rsidR="00553654" w:rsidRPr="00553654" w:rsidRDefault="00553654" w:rsidP="0055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 xml:space="preserve">795,6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CE6AC" w14:textId="40F9D1B3" w:rsidR="00553654" w:rsidRPr="00E40489" w:rsidRDefault="00553654" w:rsidP="005536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 xml:space="preserve">795,6 </w:t>
            </w:r>
          </w:p>
        </w:tc>
      </w:tr>
      <w:tr w:rsidR="00553654" w:rsidRPr="00D6696E" w14:paraId="220836F5" w14:textId="77777777" w:rsidTr="00553654">
        <w:trPr>
          <w:trHeight w:val="227"/>
          <w:jc w:val="center"/>
        </w:trPr>
        <w:tc>
          <w:tcPr>
            <w:tcW w:w="568" w:type="dxa"/>
          </w:tcPr>
          <w:p w14:paraId="2FAA7E8D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9</w:t>
            </w: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15" w:type="dxa"/>
            <w:shd w:val="clear" w:color="auto" w:fill="auto"/>
          </w:tcPr>
          <w:p w14:paraId="3AC5B0BA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Основное мероприятие 4.1: Совершенствование предоставления муниципальных услуг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19B0AD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МАУ «ЦМИРиТ»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9BC645" w14:textId="32BF5B7E" w:rsidR="00553654" w:rsidRPr="00E40489" w:rsidRDefault="00553654" w:rsidP="005536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B1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185,7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34B7" w14:textId="71F02CEA" w:rsidR="00553654" w:rsidRPr="00553654" w:rsidRDefault="00553654" w:rsidP="005536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F678" w14:textId="03B8F8A7" w:rsidR="00553654" w:rsidRPr="00E40489" w:rsidRDefault="00553654" w:rsidP="005536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0,0</w:t>
            </w:r>
          </w:p>
        </w:tc>
      </w:tr>
      <w:tr w:rsidR="00553654" w:rsidRPr="00D6696E" w14:paraId="7A845F9E" w14:textId="77777777" w:rsidTr="00553654">
        <w:trPr>
          <w:trHeight w:val="541"/>
          <w:jc w:val="center"/>
        </w:trPr>
        <w:tc>
          <w:tcPr>
            <w:tcW w:w="568" w:type="dxa"/>
          </w:tcPr>
          <w:p w14:paraId="303114EB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10</w:t>
            </w: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15" w:type="dxa"/>
            <w:shd w:val="clear" w:color="auto" w:fill="auto"/>
          </w:tcPr>
          <w:p w14:paraId="65FC52E3" w14:textId="77777777" w:rsidR="00553654" w:rsidRPr="00E40489" w:rsidRDefault="00553654" w:rsidP="00553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Основное мероприятие 4.2: </w:t>
            </w:r>
          </w:p>
          <w:p w14:paraId="1C04AE4D" w14:textId="77777777" w:rsidR="00553654" w:rsidRPr="00E40489" w:rsidRDefault="00553654" w:rsidP="00553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hAnsi="Times New Roman" w:cs="Times New Roman"/>
                <w:sz w:val="24"/>
                <w:szCs w:val="24"/>
              </w:rPr>
              <w:t>Функционирование и развитие многофункционального центра, предоставление на базе многофункционального центра услуг, соответствующих стандартам качества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9F7FA9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МБУ «МФЦ в г. Череповце»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F15F5E" w14:textId="2D1D2EC1" w:rsidR="00553654" w:rsidRPr="00E40489" w:rsidRDefault="00553654" w:rsidP="005536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B1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11 514,6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4856B" w14:textId="45F09487" w:rsidR="00553654" w:rsidRPr="00553654" w:rsidRDefault="00553654" w:rsidP="005536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 xml:space="preserve">795,6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F45C4" w14:textId="4E2F7C06" w:rsidR="00553654" w:rsidRPr="00E40489" w:rsidRDefault="00553654" w:rsidP="005536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 xml:space="preserve">795,6 </w:t>
            </w:r>
          </w:p>
        </w:tc>
      </w:tr>
      <w:tr w:rsidR="00553654" w:rsidRPr="00D6696E" w14:paraId="5B309031" w14:textId="77777777" w:rsidTr="00553654">
        <w:trPr>
          <w:trHeight w:val="333"/>
          <w:jc w:val="center"/>
        </w:trPr>
        <w:tc>
          <w:tcPr>
            <w:tcW w:w="568" w:type="dxa"/>
            <w:vMerge w:val="restart"/>
          </w:tcPr>
          <w:p w14:paraId="4355347F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11</w:t>
            </w: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15" w:type="dxa"/>
            <w:vMerge w:val="restart"/>
            <w:shd w:val="clear" w:color="auto" w:fill="auto"/>
          </w:tcPr>
          <w:p w14:paraId="36CBCEF8" w14:textId="77777777" w:rsidR="00553654" w:rsidRPr="00E40489" w:rsidRDefault="00553654" w:rsidP="00553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Подпрограмма 5: </w:t>
            </w:r>
          </w:p>
          <w:p w14:paraId="43CFC9F9" w14:textId="77777777" w:rsidR="00553654" w:rsidRPr="00E40489" w:rsidRDefault="00553654" w:rsidP="00553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Развитие муниципальных цифровых технологий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84330C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A701D2" w14:textId="736A291B" w:rsidR="00553654" w:rsidRPr="00E40489" w:rsidRDefault="00553654" w:rsidP="005536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146 268,6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D7A15" w14:textId="5783332F" w:rsidR="00553654" w:rsidRPr="00553654" w:rsidRDefault="00553654" w:rsidP="005536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 xml:space="preserve">878,7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13239" w14:textId="31255EF7" w:rsidR="00553654" w:rsidRPr="00E40489" w:rsidRDefault="00553654" w:rsidP="005536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195 992,5</w:t>
            </w:r>
          </w:p>
        </w:tc>
      </w:tr>
      <w:tr w:rsidR="00553654" w:rsidRPr="00D6696E" w14:paraId="7CE2C690" w14:textId="77777777" w:rsidTr="00553654">
        <w:trPr>
          <w:trHeight w:val="279"/>
          <w:jc w:val="center"/>
        </w:trPr>
        <w:tc>
          <w:tcPr>
            <w:tcW w:w="568" w:type="dxa"/>
            <w:vMerge/>
          </w:tcPr>
          <w:p w14:paraId="71189FAF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515" w:type="dxa"/>
            <w:vMerge/>
            <w:shd w:val="clear" w:color="auto" w:fill="auto"/>
          </w:tcPr>
          <w:p w14:paraId="58B2EE64" w14:textId="77777777" w:rsidR="00553654" w:rsidRPr="00E40489" w:rsidRDefault="00553654" w:rsidP="00553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37048DE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МАУ «ЦМИРиТ»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A864FB" w14:textId="0C3BA223" w:rsidR="00553654" w:rsidRPr="00E40489" w:rsidRDefault="00553654" w:rsidP="005536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146 268,6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6E673" w14:textId="5433B462" w:rsidR="00553654" w:rsidRPr="00553654" w:rsidRDefault="00553654" w:rsidP="005536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 xml:space="preserve">878,7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38785" w14:textId="04C41758" w:rsidR="00553654" w:rsidRPr="00E40489" w:rsidRDefault="00553654" w:rsidP="005536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195 992,5</w:t>
            </w:r>
          </w:p>
        </w:tc>
      </w:tr>
      <w:tr w:rsidR="00553654" w:rsidRPr="00D6696E" w14:paraId="14F602DB" w14:textId="77777777" w:rsidTr="00553654">
        <w:trPr>
          <w:trHeight w:val="541"/>
          <w:jc w:val="center"/>
        </w:trPr>
        <w:tc>
          <w:tcPr>
            <w:tcW w:w="568" w:type="dxa"/>
          </w:tcPr>
          <w:p w14:paraId="22E88CEF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12</w:t>
            </w: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15" w:type="dxa"/>
            <w:shd w:val="clear" w:color="auto" w:fill="auto"/>
          </w:tcPr>
          <w:p w14:paraId="4E7361CC" w14:textId="77777777" w:rsidR="00553654" w:rsidRPr="00E40489" w:rsidRDefault="00553654" w:rsidP="00553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Основное мероприятие 5.1:</w:t>
            </w:r>
          </w:p>
          <w:p w14:paraId="3B7BB90F" w14:textId="77777777" w:rsidR="00553654" w:rsidRPr="00E40489" w:rsidRDefault="00553654" w:rsidP="00553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Развитие и обеспечение функционирования муниципальной цифровой инфраструктуры, соответствующей требованиям безопасности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774826" w14:textId="77777777" w:rsidR="00553654" w:rsidRPr="00E40489" w:rsidRDefault="00553654" w:rsidP="005536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4048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МАУ «ЦМИРиТ»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78929" w14:textId="183F3901" w:rsidR="00553654" w:rsidRPr="00E40489" w:rsidRDefault="00553654" w:rsidP="005536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146 268,6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5BBF2" w14:textId="1263AA56" w:rsidR="00553654" w:rsidRPr="00553654" w:rsidRDefault="00553654" w:rsidP="005536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54">
              <w:rPr>
                <w:rFonts w:ascii="Times New Roman" w:hAnsi="Times New Roman" w:cs="Times New Roman"/>
                <w:sz w:val="24"/>
                <w:szCs w:val="24"/>
              </w:rPr>
              <w:t xml:space="preserve">878,7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7E26B" w14:textId="71E7082D" w:rsidR="00553654" w:rsidRPr="00E40489" w:rsidRDefault="00553654" w:rsidP="0055365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195 992,5</w:t>
            </w:r>
          </w:p>
        </w:tc>
      </w:tr>
    </w:tbl>
    <w:p w14:paraId="3CD8592F" w14:textId="79241114" w:rsidR="0087675F" w:rsidRDefault="0087675F">
      <w:pPr>
        <w:rPr>
          <w:vertAlign w:val="superscript"/>
        </w:rPr>
      </w:pPr>
    </w:p>
    <w:p w14:paraId="52E240CE" w14:textId="1389CB62" w:rsidR="00D6696E" w:rsidRPr="0087675F" w:rsidRDefault="00D6696E" w:rsidP="00553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D6696E" w:rsidRPr="0087675F" w:rsidSect="00BA15C6">
          <w:pgSz w:w="16838" w:h="11906" w:orient="landscape"/>
          <w:pgMar w:top="851" w:right="284" w:bottom="567" w:left="284" w:header="709" w:footer="709" w:gutter="0"/>
          <w:pgNumType w:start="1"/>
          <w:cols w:space="708"/>
          <w:titlePg/>
          <w:docGrid w:linePitch="360"/>
        </w:sectPr>
      </w:pPr>
    </w:p>
    <w:p w14:paraId="4CDD0BC8" w14:textId="77777777" w:rsidR="00D6696E" w:rsidRPr="00D6696E" w:rsidRDefault="004A3B11" w:rsidP="00D6696E">
      <w:pPr>
        <w:widowControl w:val="0"/>
        <w:autoSpaceDE w:val="0"/>
        <w:autoSpaceDN w:val="0"/>
        <w:adjustRightInd w:val="0"/>
        <w:spacing w:after="0" w:line="240" w:lineRule="auto"/>
        <w:ind w:left="1274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4</w:t>
      </w:r>
    </w:p>
    <w:p w14:paraId="5719D58A" w14:textId="77777777" w:rsidR="00D6696E" w:rsidRPr="00D6696E" w:rsidRDefault="00D6696E" w:rsidP="00D66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21FFD4" w14:textId="77777777" w:rsidR="00D6696E" w:rsidRPr="00D6696E" w:rsidRDefault="00D6696E" w:rsidP="00D66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696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</w:t>
      </w:r>
      <w:r w:rsidR="00E00F0A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о расходах городского</w:t>
      </w:r>
      <w:r w:rsidRPr="00D6696E">
        <w:rPr>
          <w:rFonts w:ascii="Times New Roman" w:eastAsia="Times New Roman" w:hAnsi="Times New Roman" w:cs="Times New Roman"/>
          <w:sz w:val="26"/>
          <w:szCs w:val="26"/>
          <w:lang w:eastAsia="ru-RU"/>
        </w:rPr>
        <w:t>, федерального, областного бюджетов, внебюджетных источников</w:t>
      </w:r>
    </w:p>
    <w:p w14:paraId="546022AF" w14:textId="77777777" w:rsidR="00D6696E" w:rsidRPr="00D6696E" w:rsidRDefault="004A3B11" w:rsidP="00D66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реализацию муниципальной программы</w:t>
      </w:r>
    </w:p>
    <w:p w14:paraId="071F7609" w14:textId="77777777" w:rsidR="00D6696E" w:rsidRPr="00D6696E" w:rsidRDefault="00D6696E" w:rsidP="00D66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6019"/>
        <w:gridCol w:w="3402"/>
        <w:gridCol w:w="1842"/>
        <w:gridCol w:w="1843"/>
        <w:gridCol w:w="1307"/>
      </w:tblGrid>
      <w:tr w:rsidR="00011945" w:rsidRPr="00D6696E" w14:paraId="09528B43" w14:textId="77777777" w:rsidTr="00E00F0A">
        <w:trPr>
          <w:cantSplit/>
          <w:trHeight w:val="264"/>
          <w:tblHeader/>
          <w:jc w:val="center"/>
        </w:trPr>
        <w:tc>
          <w:tcPr>
            <w:tcW w:w="565" w:type="dxa"/>
            <w:vMerge w:val="restart"/>
            <w:vAlign w:val="center"/>
          </w:tcPr>
          <w:p w14:paraId="5CFFDE4E" w14:textId="77777777" w:rsidR="00011945" w:rsidRPr="00E40489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19" w:type="dxa"/>
            <w:vMerge w:val="restart"/>
            <w:vAlign w:val="center"/>
          </w:tcPr>
          <w:p w14:paraId="5F004886" w14:textId="77777777" w:rsidR="004A3B11" w:rsidRDefault="00011945" w:rsidP="0001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</w:t>
            </w:r>
          </w:p>
          <w:p w14:paraId="28EB35FE" w14:textId="77777777" w:rsidR="00011945" w:rsidRPr="004A3B11" w:rsidRDefault="00011945" w:rsidP="004A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</w:t>
            </w:r>
            <w:r w:rsidR="004A3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основного мероприятия</w:t>
            </w:r>
          </w:p>
        </w:tc>
        <w:tc>
          <w:tcPr>
            <w:tcW w:w="3402" w:type="dxa"/>
            <w:vMerge w:val="restart"/>
            <w:vAlign w:val="center"/>
          </w:tcPr>
          <w:p w14:paraId="628307AB" w14:textId="77777777" w:rsidR="00011945" w:rsidRPr="00E40489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ресурсного </w:t>
            </w:r>
          </w:p>
          <w:p w14:paraId="57CA2661" w14:textId="77777777" w:rsidR="00011945" w:rsidRPr="00E40489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4992" w:type="dxa"/>
            <w:gridSpan w:val="3"/>
            <w:vAlign w:val="center"/>
          </w:tcPr>
          <w:p w14:paraId="012F295D" w14:textId="77777777" w:rsidR="00011945" w:rsidRPr="00E40489" w:rsidRDefault="00011945" w:rsidP="004A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за </w:t>
            </w:r>
            <w:r w:rsidR="004A3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  <w:r w:rsidR="00E1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(тыс.</w:t>
            </w:r>
            <w:r w:rsidR="0062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011945" w:rsidRPr="00D6696E" w14:paraId="079D00B2" w14:textId="77777777" w:rsidTr="00E00F0A">
        <w:trPr>
          <w:cantSplit/>
          <w:trHeight w:val="409"/>
          <w:tblHeader/>
          <w:jc w:val="center"/>
        </w:trPr>
        <w:tc>
          <w:tcPr>
            <w:tcW w:w="565" w:type="dxa"/>
            <w:vMerge/>
          </w:tcPr>
          <w:p w14:paraId="3EB53ED7" w14:textId="77777777" w:rsidR="00011945" w:rsidRPr="00E40489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4A38979B" w14:textId="77777777" w:rsidR="00011945" w:rsidRPr="00E40489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781D0134" w14:textId="77777777" w:rsidR="00011945" w:rsidRPr="00E40489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0BC41750" w14:textId="77777777" w:rsidR="00011945" w:rsidRPr="00E40489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  <w:vAlign w:val="center"/>
          </w:tcPr>
          <w:p w14:paraId="7CBF0F6E" w14:textId="77777777" w:rsidR="00011945" w:rsidRPr="00E40489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07" w:type="dxa"/>
            <w:vAlign w:val="center"/>
          </w:tcPr>
          <w:p w14:paraId="48BFF814" w14:textId="77777777" w:rsidR="00011945" w:rsidRPr="00E40489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освоения</w:t>
            </w:r>
          </w:p>
        </w:tc>
      </w:tr>
      <w:tr w:rsidR="00011945" w:rsidRPr="00D6696E" w14:paraId="4573C9A0" w14:textId="77777777" w:rsidTr="00F3147D">
        <w:trPr>
          <w:cantSplit/>
          <w:trHeight w:val="240"/>
          <w:tblHeader/>
          <w:jc w:val="center"/>
        </w:trPr>
        <w:tc>
          <w:tcPr>
            <w:tcW w:w="565" w:type="dxa"/>
          </w:tcPr>
          <w:p w14:paraId="2D304F95" w14:textId="77777777" w:rsidR="00011945" w:rsidRPr="00E40489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9" w:type="dxa"/>
            <w:vAlign w:val="center"/>
          </w:tcPr>
          <w:p w14:paraId="3169D355" w14:textId="77777777" w:rsidR="00011945" w:rsidRPr="00E40489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vAlign w:val="center"/>
          </w:tcPr>
          <w:p w14:paraId="43DD334E" w14:textId="77777777" w:rsidR="00011945" w:rsidRPr="00E40489" w:rsidRDefault="00011945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14:paraId="1805FF7F" w14:textId="77777777" w:rsidR="00011945" w:rsidRPr="00E40489" w:rsidRDefault="003357B4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14:paraId="39275B8B" w14:textId="77777777" w:rsidR="00011945" w:rsidRPr="00E40489" w:rsidRDefault="003357B4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7" w:type="dxa"/>
            <w:vAlign w:val="center"/>
          </w:tcPr>
          <w:p w14:paraId="35EFA403" w14:textId="77777777" w:rsidR="00011945" w:rsidRPr="00E40489" w:rsidRDefault="003357B4" w:rsidP="00D6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B3BF1" w:rsidRPr="00D6696E" w14:paraId="5437B659" w14:textId="77777777" w:rsidTr="00FB3BF1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14:paraId="060AE45B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19" w:type="dxa"/>
            <w:vMerge w:val="restart"/>
          </w:tcPr>
          <w:p w14:paraId="6AE739BE" w14:textId="77777777" w:rsidR="00FB3BF1" w:rsidRPr="00E40489" w:rsidRDefault="00FB3BF1" w:rsidP="00FB3B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Муниципальная программа.</w:t>
            </w:r>
          </w:p>
          <w:p w14:paraId="439F2130" w14:textId="77777777" w:rsidR="00FB3BF1" w:rsidRPr="00E40489" w:rsidRDefault="00FB3BF1" w:rsidP="00FB3B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«Совершенствование муниципального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ения в городе Череповце» на 2023</w:t>
            </w: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8</w:t>
            </w: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годы</w:t>
            </w:r>
          </w:p>
        </w:tc>
        <w:tc>
          <w:tcPr>
            <w:tcW w:w="3402" w:type="dxa"/>
          </w:tcPr>
          <w:p w14:paraId="4AC90F52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2" w:type="dxa"/>
          </w:tcPr>
          <w:p w14:paraId="1E5D9150" w14:textId="4C37EC39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  <w:r w:rsidR="008E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123,2 </w:t>
            </w:r>
          </w:p>
        </w:tc>
        <w:tc>
          <w:tcPr>
            <w:tcW w:w="1843" w:type="dxa"/>
            <w:vAlign w:val="center"/>
          </w:tcPr>
          <w:p w14:paraId="069C5959" w14:textId="6867E24A" w:rsidR="00FB3BF1" w:rsidRPr="00030B54" w:rsidRDefault="00282933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858 008,6</w:t>
            </w:r>
          </w:p>
        </w:tc>
        <w:tc>
          <w:tcPr>
            <w:tcW w:w="1307" w:type="dxa"/>
            <w:vAlign w:val="center"/>
          </w:tcPr>
          <w:p w14:paraId="371C500C" w14:textId="107EC9B4" w:rsidR="00FB3BF1" w:rsidRPr="00030B54" w:rsidRDefault="00282933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8E3CD4" w:rsidRPr="00D6696E" w14:paraId="54FC194E" w14:textId="77777777" w:rsidTr="00FB3BF1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785B53F0" w14:textId="77777777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62B015B2" w14:textId="77777777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83D4314" w14:textId="77777777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2" w:type="dxa"/>
          </w:tcPr>
          <w:p w14:paraId="014321F3" w14:textId="6E0D24AC" w:rsidR="008E3CD4" w:rsidRPr="00FB3BF1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762,4 </w:t>
            </w:r>
          </w:p>
        </w:tc>
        <w:tc>
          <w:tcPr>
            <w:tcW w:w="1843" w:type="dxa"/>
            <w:vAlign w:val="center"/>
          </w:tcPr>
          <w:p w14:paraId="077A05ED" w14:textId="668D68E1" w:rsidR="008E3CD4" w:rsidRPr="009D7674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698 688,1</w:t>
            </w:r>
          </w:p>
        </w:tc>
        <w:tc>
          <w:tcPr>
            <w:tcW w:w="1307" w:type="dxa"/>
            <w:vAlign w:val="center"/>
          </w:tcPr>
          <w:p w14:paraId="6F4213BC" w14:textId="75B56874" w:rsidR="008E3CD4" w:rsidRPr="009D7674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8E3CD4" w:rsidRPr="00D6696E" w14:paraId="0E8040AE" w14:textId="77777777" w:rsidTr="00B6095C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6663AD42" w14:textId="77777777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18FABAB5" w14:textId="77777777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5D983A6" w14:textId="77777777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14:paraId="649C6599" w14:textId="7622DFE6" w:rsidR="008E3CD4" w:rsidRPr="00FB3BF1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289,9 </w:t>
            </w:r>
          </w:p>
        </w:tc>
        <w:tc>
          <w:tcPr>
            <w:tcW w:w="1843" w:type="dxa"/>
          </w:tcPr>
          <w:p w14:paraId="5EF286CE" w14:textId="491C30A2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289,9 </w:t>
            </w:r>
          </w:p>
        </w:tc>
        <w:tc>
          <w:tcPr>
            <w:tcW w:w="1307" w:type="dxa"/>
            <w:vAlign w:val="center"/>
          </w:tcPr>
          <w:p w14:paraId="192A8014" w14:textId="77777777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E3CD4" w:rsidRPr="00D6696E" w14:paraId="70809CB0" w14:textId="77777777" w:rsidTr="00B6095C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693E1CA3" w14:textId="77777777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0EDD99B8" w14:textId="77777777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65EEF06" w14:textId="77777777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842" w:type="dxa"/>
          </w:tcPr>
          <w:p w14:paraId="6304A872" w14:textId="549BE200" w:rsidR="008E3CD4" w:rsidRPr="00FB3BF1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240,1 </w:t>
            </w:r>
          </w:p>
        </w:tc>
        <w:tc>
          <w:tcPr>
            <w:tcW w:w="1843" w:type="dxa"/>
          </w:tcPr>
          <w:p w14:paraId="44BF1380" w14:textId="046720C8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240,1 </w:t>
            </w:r>
          </w:p>
        </w:tc>
        <w:tc>
          <w:tcPr>
            <w:tcW w:w="1307" w:type="dxa"/>
            <w:vAlign w:val="center"/>
          </w:tcPr>
          <w:p w14:paraId="715BF987" w14:textId="7890B895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B3BF1" w:rsidRPr="00D6696E" w14:paraId="3F8F4145" w14:textId="77777777" w:rsidTr="00FB3BF1">
        <w:trPr>
          <w:cantSplit/>
          <w:trHeight w:val="233"/>
          <w:jc w:val="center"/>
        </w:trPr>
        <w:tc>
          <w:tcPr>
            <w:tcW w:w="565" w:type="dxa"/>
            <w:vMerge/>
          </w:tcPr>
          <w:p w14:paraId="1107F477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793A3BB0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A10D38F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842" w:type="dxa"/>
          </w:tcPr>
          <w:p w14:paraId="02910246" w14:textId="0CD1BEBE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830,8 </w:t>
            </w:r>
          </w:p>
        </w:tc>
        <w:tc>
          <w:tcPr>
            <w:tcW w:w="1843" w:type="dxa"/>
            <w:vAlign w:val="center"/>
          </w:tcPr>
          <w:p w14:paraId="1010EB6F" w14:textId="3078C451" w:rsidR="00FB3BF1" w:rsidRPr="00030B54" w:rsidRDefault="00282933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43 790,5</w:t>
            </w:r>
          </w:p>
        </w:tc>
        <w:tc>
          <w:tcPr>
            <w:tcW w:w="1307" w:type="dxa"/>
            <w:vAlign w:val="center"/>
          </w:tcPr>
          <w:p w14:paraId="7424B70C" w14:textId="08147F14" w:rsidR="00FB3BF1" w:rsidRPr="00030B54" w:rsidRDefault="00282933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FB3BF1" w:rsidRPr="00D6696E" w14:paraId="79F911B4" w14:textId="77777777" w:rsidTr="00FB3BF1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14:paraId="75C7BBEB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19" w:type="dxa"/>
            <w:vMerge w:val="restart"/>
          </w:tcPr>
          <w:p w14:paraId="0A812DFF" w14:textId="77777777" w:rsidR="00FB3BF1" w:rsidRPr="00E40489" w:rsidRDefault="00FB3BF1" w:rsidP="00FB3B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Подпрограмма 1: </w:t>
            </w:r>
          </w:p>
          <w:p w14:paraId="18CE3A6C" w14:textId="77777777" w:rsidR="00FB3BF1" w:rsidRPr="00E40489" w:rsidRDefault="00FB3BF1" w:rsidP="00FB3B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Создание условий для выполнения органами местного самоуправления своих полномочий, обеспечения деятельности муниципальных учреждений</w:t>
            </w:r>
          </w:p>
        </w:tc>
        <w:tc>
          <w:tcPr>
            <w:tcW w:w="3402" w:type="dxa"/>
          </w:tcPr>
          <w:p w14:paraId="3AA41036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2" w:type="dxa"/>
          </w:tcPr>
          <w:p w14:paraId="430EAC54" w14:textId="14249451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  <w:r w:rsidR="008E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468,8 </w:t>
            </w:r>
          </w:p>
        </w:tc>
        <w:tc>
          <w:tcPr>
            <w:tcW w:w="1843" w:type="dxa"/>
            <w:vAlign w:val="center"/>
          </w:tcPr>
          <w:p w14:paraId="24F5DBA6" w14:textId="50FACBE5" w:rsidR="00FB3BF1" w:rsidRPr="00741B50" w:rsidRDefault="00CB7313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290 554,7</w:t>
            </w:r>
          </w:p>
        </w:tc>
        <w:tc>
          <w:tcPr>
            <w:tcW w:w="1307" w:type="dxa"/>
            <w:vAlign w:val="center"/>
          </w:tcPr>
          <w:p w14:paraId="06F82D93" w14:textId="6E95587B" w:rsidR="00FB3BF1" w:rsidRPr="00741B50" w:rsidRDefault="00CB7313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8E3CD4" w:rsidRPr="00D6696E" w14:paraId="79A0E9FF" w14:textId="77777777" w:rsidTr="00FB3BF1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63291429" w14:textId="77777777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39F746C8" w14:textId="77777777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E6330FC" w14:textId="77777777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бюджет </w:t>
            </w:r>
          </w:p>
        </w:tc>
        <w:tc>
          <w:tcPr>
            <w:tcW w:w="1842" w:type="dxa"/>
          </w:tcPr>
          <w:p w14:paraId="1E5B1495" w14:textId="3B733524" w:rsidR="008E3CD4" w:rsidRPr="00FB3BF1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688,0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7315439" w14:textId="5D606E0C" w:rsidR="008E3CD4" w:rsidRPr="009D7674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273 087,8</w:t>
            </w:r>
          </w:p>
        </w:tc>
        <w:tc>
          <w:tcPr>
            <w:tcW w:w="1307" w:type="dxa"/>
            <w:vAlign w:val="center"/>
          </w:tcPr>
          <w:p w14:paraId="2A78DC1C" w14:textId="475FDFA3" w:rsidR="008E3CD4" w:rsidRPr="002D1F9B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B3BF1" w:rsidRPr="00D6696E" w14:paraId="712064EF" w14:textId="77777777" w:rsidTr="00FB3BF1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2D3DD4F2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381F24C0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DD1B59D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14:paraId="1131160A" w14:textId="705F23C1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843" w:type="dxa"/>
            <w:vAlign w:val="center"/>
          </w:tcPr>
          <w:p w14:paraId="2327347B" w14:textId="77777777" w:rsidR="00FB3BF1" w:rsidRPr="009D7674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7" w:type="dxa"/>
            <w:vAlign w:val="center"/>
          </w:tcPr>
          <w:p w14:paraId="32152B06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B3BF1" w:rsidRPr="00D6696E" w14:paraId="552B51E5" w14:textId="77777777" w:rsidTr="00FB3BF1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02CD2A47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13DB863D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7B99E96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842" w:type="dxa"/>
          </w:tcPr>
          <w:p w14:paraId="5705DBD3" w14:textId="4722F96E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150,0 </w:t>
            </w:r>
          </w:p>
        </w:tc>
        <w:tc>
          <w:tcPr>
            <w:tcW w:w="1843" w:type="dxa"/>
            <w:vAlign w:val="center"/>
          </w:tcPr>
          <w:p w14:paraId="16CF06BF" w14:textId="59D4AFA3" w:rsidR="00FB3BF1" w:rsidRPr="00E40489" w:rsidRDefault="008E3CD4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3BF1" w:rsidRPr="00C7240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07" w:type="dxa"/>
            <w:vAlign w:val="center"/>
          </w:tcPr>
          <w:p w14:paraId="1F427FBE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B3BF1" w:rsidRPr="00D6696E" w14:paraId="5C9CA7D0" w14:textId="77777777" w:rsidTr="00FB3BF1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79F1AF08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47D4B4E0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62BCFAA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842" w:type="dxa"/>
          </w:tcPr>
          <w:p w14:paraId="19CA81E1" w14:textId="761EBF97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E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630,8 </w:t>
            </w:r>
          </w:p>
        </w:tc>
        <w:tc>
          <w:tcPr>
            <w:tcW w:w="1843" w:type="dxa"/>
            <w:vAlign w:val="center"/>
          </w:tcPr>
          <w:p w14:paraId="08E55568" w14:textId="2B1EB7C4" w:rsidR="00FB3BF1" w:rsidRPr="00741B50" w:rsidRDefault="00CB7313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17 316,9</w:t>
            </w:r>
          </w:p>
        </w:tc>
        <w:tc>
          <w:tcPr>
            <w:tcW w:w="1307" w:type="dxa"/>
            <w:vAlign w:val="center"/>
          </w:tcPr>
          <w:p w14:paraId="610A20E4" w14:textId="043F9ECF" w:rsidR="00FB3BF1" w:rsidRPr="00741B50" w:rsidRDefault="00CB7313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</w:t>
            </w:r>
          </w:p>
        </w:tc>
      </w:tr>
      <w:tr w:rsidR="00CB7313" w:rsidRPr="00D6696E" w14:paraId="47F0DE4D" w14:textId="77777777" w:rsidTr="00FB3BF1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14:paraId="00DEC05E" w14:textId="77777777" w:rsidR="00CB7313" w:rsidRPr="00E40489" w:rsidRDefault="00CB7313" w:rsidP="00CB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19" w:type="dxa"/>
            <w:vMerge w:val="restart"/>
          </w:tcPr>
          <w:p w14:paraId="7C86758A" w14:textId="77777777" w:rsidR="00CB7313" w:rsidRPr="00E40489" w:rsidRDefault="00CB7313" w:rsidP="00CB731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Основное мероприятие 1.2: </w:t>
            </w:r>
          </w:p>
          <w:p w14:paraId="4D583375" w14:textId="77777777" w:rsidR="00CB7313" w:rsidRPr="00E40489" w:rsidRDefault="00CB7313" w:rsidP="00CB731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Создание и материально-техническое обеспечение рабочих мест муниципальных служащих органов местного самоуправления, рабо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тников муниципальных учреждений</w:t>
            </w:r>
          </w:p>
        </w:tc>
        <w:tc>
          <w:tcPr>
            <w:tcW w:w="3402" w:type="dxa"/>
          </w:tcPr>
          <w:p w14:paraId="4BBAEC57" w14:textId="77777777" w:rsidR="00CB7313" w:rsidRPr="00E40489" w:rsidRDefault="00CB7313" w:rsidP="00CB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2" w:type="dxa"/>
          </w:tcPr>
          <w:p w14:paraId="5D09A177" w14:textId="7AC5D8FF" w:rsidR="00CB7313" w:rsidRPr="00FB3BF1" w:rsidRDefault="00CB7313" w:rsidP="00CB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468,8 </w:t>
            </w:r>
          </w:p>
        </w:tc>
        <w:tc>
          <w:tcPr>
            <w:tcW w:w="1843" w:type="dxa"/>
            <w:vAlign w:val="center"/>
          </w:tcPr>
          <w:p w14:paraId="55844698" w14:textId="609B66D4" w:rsidR="00CB7313" w:rsidRPr="00741B50" w:rsidRDefault="00CB7313" w:rsidP="00CB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290 554,7</w:t>
            </w:r>
          </w:p>
        </w:tc>
        <w:tc>
          <w:tcPr>
            <w:tcW w:w="1307" w:type="dxa"/>
            <w:vAlign w:val="center"/>
          </w:tcPr>
          <w:p w14:paraId="4E95126E" w14:textId="44C4D025" w:rsidR="00CB7313" w:rsidRPr="00741B50" w:rsidRDefault="00CB7313" w:rsidP="00CB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8E3CD4" w:rsidRPr="00D6696E" w14:paraId="7AAA2120" w14:textId="77777777" w:rsidTr="00FB3BF1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7E8D0FBA" w14:textId="77777777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04A15806" w14:textId="77777777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CBA7EA0" w14:textId="77777777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бюджет </w:t>
            </w:r>
          </w:p>
        </w:tc>
        <w:tc>
          <w:tcPr>
            <w:tcW w:w="1842" w:type="dxa"/>
          </w:tcPr>
          <w:p w14:paraId="59988C8D" w14:textId="28FE574B" w:rsidR="008E3CD4" w:rsidRPr="00FB3BF1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688,0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C54E18D" w14:textId="077DA41E" w:rsidR="008E3CD4" w:rsidRPr="009D7674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273 087,8</w:t>
            </w:r>
          </w:p>
        </w:tc>
        <w:tc>
          <w:tcPr>
            <w:tcW w:w="1307" w:type="dxa"/>
            <w:vAlign w:val="center"/>
          </w:tcPr>
          <w:p w14:paraId="6F5DC060" w14:textId="096B085B" w:rsidR="008E3CD4" w:rsidRPr="002D1F9B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B3BF1" w:rsidRPr="00D6696E" w14:paraId="533C847A" w14:textId="77777777" w:rsidTr="00FB3BF1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6BC5CB5F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1E17FA5E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8ECAF8F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14:paraId="4B17B865" w14:textId="5B2D8059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843" w:type="dxa"/>
            <w:vAlign w:val="center"/>
          </w:tcPr>
          <w:p w14:paraId="6809E46A" w14:textId="77777777" w:rsidR="00FB3BF1" w:rsidRPr="009D7674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7" w:type="dxa"/>
            <w:vAlign w:val="center"/>
          </w:tcPr>
          <w:p w14:paraId="5E8C9BA9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B3BF1" w:rsidRPr="00D6696E" w14:paraId="52F92FDE" w14:textId="77777777" w:rsidTr="00FB3BF1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53B30D3E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170FE3F5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7A8FF13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842" w:type="dxa"/>
          </w:tcPr>
          <w:p w14:paraId="094E6A46" w14:textId="04945DCC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150,0 </w:t>
            </w:r>
          </w:p>
        </w:tc>
        <w:tc>
          <w:tcPr>
            <w:tcW w:w="1843" w:type="dxa"/>
            <w:vAlign w:val="center"/>
          </w:tcPr>
          <w:p w14:paraId="204FC843" w14:textId="16B378A8" w:rsidR="00FB3BF1" w:rsidRPr="00E40489" w:rsidRDefault="008E3CD4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3BF1" w:rsidRPr="00C7240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07" w:type="dxa"/>
            <w:vAlign w:val="center"/>
          </w:tcPr>
          <w:p w14:paraId="2FC27B19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B3BF1" w:rsidRPr="00D6696E" w14:paraId="38EFF352" w14:textId="77777777" w:rsidTr="00FB3BF1">
        <w:trPr>
          <w:cantSplit/>
          <w:trHeight w:val="224"/>
          <w:jc w:val="center"/>
        </w:trPr>
        <w:tc>
          <w:tcPr>
            <w:tcW w:w="565" w:type="dxa"/>
            <w:vMerge/>
          </w:tcPr>
          <w:p w14:paraId="3CAE43EC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04707A46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A0F721F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842" w:type="dxa"/>
          </w:tcPr>
          <w:p w14:paraId="6D99ECEB" w14:textId="5FEA7D95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E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630,8 </w:t>
            </w:r>
          </w:p>
        </w:tc>
        <w:tc>
          <w:tcPr>
            <w:tcW w:w="1843" w:type="dxa"/>
            <w:vAlign w:val="center"/>
          </w:tcPr>
          <w:p w14:paraId="4522F586" w14:textId="7C9E456B" w:rsidR="00FB3BF1" w:rsidRPr="00741B50" w:rsidRDefault="00CB7313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17 316,9</w:t>
            </w:r>
          </w:p>
        </w:tc>
        <w:tc>
          <w:tcPr>
            <w:tcW w:w="1307" w:type="dxa"/>
            <w:vAlign w:val="center"/>
          </w:tcPr>
          <w:p w14:paraId="6931DCC9" w14:textId="5A02C61C" w:rsidR="00FB3BF1" w:rsidRPr="00741B50" w:rsidRDefault="00CB7313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</w:t>
            </w:r>
          </w:p>
        </w:tc>
      </w:tr>
      <w:tr w:rsidR="008847DF" w:rsidRPr="00D6696E" w14:paraId="388891C4" w14:textId="77777777" w:rsidTr="00B6095C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14:paraId="685664A2" w14:textId="77777777" w:rsidR="008847DF" w:rsidRPr="00E40489" w:rsidRDefault="008847DF" w:rsidP="00884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19" w:type="dxa"/>
            <w:vMerge w:val="restart"/>
          </w:tcPr>
          <w:p w14:paraId="555F7E81" w14:textId="77777777" w:rsidR="008847DF" w:rsidRPr="00E40489" w:rsidRDefault="008847DF" w:rsidP="008847D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Подпрограмма 2:</w:t>
            </w:r>
          </w:p>
          <w:p w14:paraId="4B850B08" w14:textId="77777777" w:rsidR="008847DF" w:rsidRPr="00E40489" w:rsidRDefault="008847DF" w:rsidP="008847D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Развитие муниципальной службы в мэрии города Череповца</w:t>
            </w:r>
          </w:p>
        </w:tc>
        <w:tc>
          <w:tcPr>
            <w:tcW w:w="3402" w:type="dxa"/>
          </w:tcPr>
          <w:p w14:paraId="4A050886" w14:textId="77777777" w:rsidR="008847DF" w:rsidRPr="00E40489" w:rsidRDefault="008847DF" w:rsidP="00884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2" w:type="dxa"/>
          </w:tcPr>
          <w:p w14:paraId="3E24D59F" w14:textId="2552BE3C" w:rsidR="008847DF" w:rsidRPr="00FB3BF1" w:rsidRDefault="008847DF" w:rsidP="00884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856,0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623FF8B" w14:textId="4FEB3309" w:rsidR="008847DF" w:rsidRPr="008847DF" w:rsidRDefault="008847DF" w:rsidP="00884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224 268,1</w:t>
            </w:r>
          </w:p>
        </w:tc>
        <w:tc>
          <w:tcPr>
            <w:tcW w:w="1307" w:type="dxa"/>
            <w:vAlign w:val="center"/>
          </w:tcPr>
          <w:p w14:paraId="4E0F359C" w14:textId="7AD024D8" w:rsidR="008847DF" w:rsidRPr="008847DF" w:rsidRDefault="008847DF" w:rsidP="00884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8847DF" w:rsidRPr="00D6696E" w14:paraId="6CEF5A50" w14:textId="77777777" w:rsidTr="00FB3BF1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6A4CDBDA" w14:textId="77777777" w:rsidR="008847DF" w:rsidRPr="00E40489" w:rsidRDefault="008847DF" w:rsidP="00884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219B1742" w14:textId="77777777" w:rsidR="008847DF" w:rsidRPr="00E40489" w:rsidRDefault="008847DF" w:rsidP="00884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5D80961" w14:textId="77777777" w:rsidR="008847DF" w:rsidRPr="00E40489" w:rsidRDefault="008847DF" w:rsidP="00884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бюджет </w:t>
            </w:r>
          </w:p>
        </w:tc>
        <w:tc>
          <w:tcPr>
            <w:tcW w:w="1842" w:type="dxa"/>
          </w:tcPr>
          <w:p w14:paraId="5BECB63D" w14:textId="4AEAC1CA" w:rsidR="008847DF" w:rsidRPr="00FB3BF1" w:rsidRDefault="008847DF" w:rsidP="00884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400,1 </w:t>
            </w:r>
          </w:p>
        </w:tc>
        <w:tc>
          <w:tcPr>
            <w:tcW w:w="1843" w:type="dxa"/>
            <w:vAlign w:val="center"/>
          </w:tcPr>
          <w:p w14:paraId="2318207F" w14:textId="276B66B4" w:rsidR="008847DF" w:rsidRPr="008847DF" w:rsidRDefault="008847DF" w:rsidP="00884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217 812,2</w:t>
            </w:r>
          </w:p>
        </w:tc>
        <w:tc>
          <w:tcPr>
            <w:tcW w:w="1307" w:type="dxa"/>
            <w:vAlign w:val="center"/>
          </w:tcPr>
          <w:p w14:paraId="6FA375E9" w14:textId="3669E9AC" w:rsidR="008847DF" w:rsidRPr="008847DF" w:rsidRDefault="008847DF" w:rsidP="00884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8E3CD4" w:rsidRPr="00D6696E" w14:paraId="6EC95A26" w14:textId="77777777" w:rsidTr="00B6095C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356893D8" w14:textId="77777777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07FC84C9" w14:textId="77777777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D7ED926" w14:textId="77777777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14:paraId="065D879C" w14:textId="2CD61C2A" w:rsidR="008E3CD4" w:rsidRPr="00FB3BF1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289,9 </w:t>
            </w:r>
          </w:p>
        </w:tc>
        <w:tc>
          <w:tcPr>
            <w:tcW w:w="1843" w:type="dxa"/>
          </w:tcPr>
          <w:p w14:paraId="4D282870" w14:textId="3A38995A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289,9 </w:t>
            </w:r>
          </w:p>
        </w:tc>
        <w:tc>
          <w:tcPr>
            <w:tcW w:w="1307" w:type="dxa"/>
            <w:vAlign w:val="center"/>
          </w:tcPr>
          <w:p w14:paraId="18A43671" w14:textId="77777777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E3CD4" w:rsidRPr="00D6696E" w14:paraId="699C9030" w14:textId="77777777" w:rsidTr="00B6095C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3D94607C" w14:textId="77777777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0046587B" w14:textId="77777777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5BD1B96" w14:textId="77777777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842" w:type="dxa"/>
          </w:tcPr>
          <w:p w14:paraId="62D8061C" w14:textId="33C5E5A1" w:rsidR="008E3CD4" w:rsidRPr="00FB3BF1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166,0 </w:t>
            </w:r>
          </w:p>
        </w:tc>
        <w:tc>
          <w:tcPr>
            <w:tcW w:w="1843" w:type="dxa"/>
          </w:tcPr>
          <w:p w14:paraId="146F4661" w14:textId="6C3B560B" w:rsidR="008E3CD4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166,0 </w:t>
            </w:r>
          </w:p>
        </w:tc>
        <w:tc>
          <w:tcPr>
            <w:tcW w:w="1307" w:type="dxa"/>
            <w:vAlign w:val="center"/>
          </w:tcPr>
          <w:p w14:paraId="0BEBA16D" w14:textId="3D8E2A78" w:rsidR="008E3CD4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B3BF1" w:rsidRPr="00D6696E" w14:paraId="7AEB3A95" w14:textId="77777777" w:rsidTr="00FB3BF1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3654671E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5F04B008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1E1FD58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842" w:type="dxa"/>
          </w:tcPr>
          <w:p w14:paraId="65C0FC06" w14:textId="3DF578C7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843" w:type="dxa"/>
            <w:vAlign w:val="center"/>
          </w:tcPr>
          <w:p w14:paraId="379150F7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7" w:type="dxa"/>
            <w:vAlign w:val="center"/>
          </w:tcPr>
          <w:p w14:paraId="5CDBE4F4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E3CD4" w:rsidRPr="00D6696E" w14:paraId="0A5E19C1" w14:textId="77777777" w:rsidTr="00FB3BF1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14:paraId="2D334D15" w14:textId="77777777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19" w:type="dxa"/>
            <w:vMerge w:val="restart"/>
          </w:tcPr>
          <w:p w14:paraId="2420E849" w14:textId="77777777" w:rsidR="008E3CD4" w:rsidRPr="00E40489" w:rsidRDefault="008E3CD4" w:rsidP="008E3C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Основное мероприятие 2.1: </w:t>
            </w:r>
          </w:p>
          <w:p w14:paraId="1D7C0134" w14:textId="77777777" w:rsidR="008E3CD4" w:rsidRPr="00E40489" w:rsidRDefault="008E3CD4" w:rsidP="008E3C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Совершенствование организационных и правовых механизмов профессиональной служебной деятельности муниципальных служащих мэрии города</w:t>
            </w:r>
          </w:p>
          <w:p w14:paraId="3946E2B6" w14:textId="77777777" w:rsidR="008E3CD4" w:rsidRPr="00E40489" w:rsidRDefault="008E3CD4" w:rsidP="008E3C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3402" w:type="dxa"/>
          </w:tcPr>
          <w:p w14:paraId="6F742A25" w14:textId="77777777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2" w:type="dxa"/>
          </w:tcPr>
          <w:p w14:paraId="5681B8F6" w14:textId="6DAD0E83" w:rsidR="008E3CD4" w:rsidRPr="00FB3BF1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231,4 </w:t>
            </w:r>
          </w:p>
        </w:tc>
        <w:tc>
          <w:tcPr>
            <w:tcW w:w="1843" w:type="dxa"/>
            <w:vAlign w:val="center"/>
          </w:tcPr>
          <w:p w14:paraId="49A1A862" w14:textId="1414C709" w:rsidR="008E3CD4" w:rsidRPr="009D7674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1 053,9</w:t>
            </w:r>
          </w:p>
        </w:tc>
        <w:tc>
          <w:tcPr>
            <w:tcW w:w="1307" w:type="dxa"/>
            <w:vAlign w:val="center"/>
          </w:tcPr>
          <w:p w14:paraId="59C58A79" w14:textId="19C57A1E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85,6</w:t>
            </w:r>
          </w:p>
        </w:tc>
      </w:tr>
      <w:tr w:rsidR="00FB3BF1" w:rsidRPr="00D6696E" w14:paraId="69D2832E" w14:textId="77777777" w:rsidTr="00FB3BF1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570EB3C4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6A1337F3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E5645A2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бюджет </w:t>
            </w:r>
          </w:p>
        </w:tc>
        <w:tc>
          <w:tcPr>
            <w:tcW w:w="1842" w:type="dxa"/>
          </w:tcPr>
          <w:p w14:paraId="4EBA4852" w14:textId="2BCFADAD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231,4 </w:t>
            </w:r>
          </w:p>
        </w:tc>
        <w:tc>
          <w:tcPr>
            <w:tcW w:w="1843" w:type="dxa"/>
            <w:vAlign w:val="center"/>
          </w:tcPr>
          <w:p w14:paraId="5B753DFD" w14:textId="634DDC8A" w:rsidR="00FB3BF1" w:rsidRPr="009D7674" w:rsidRDefault="008E3CD4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1 053,9</w:t>
            </w:r>
          </w:p>
        </w:tc>
        <w:tc>
          <w:tcPr>
            <w:tcW w:w="1307" w:type="dxa"/>
            <w:vAlign w:val="center"/>
          </w:tcPr>
          <w:p w14:paraId="3BD808B3" w14:textId="7146DB6C" w:rsidR="00FB3BF1" w:rsidRPr="00E40489" w:rsidRDefault="008E3CD4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85,6</w:t>
            </w:r>
          </w:p>
        </w:tc>
      </w:tr>
      <w:tr w:rsidR="00FB3BF1" w:rsidRPr="00D6696E" w14:paraId="3CFCC587" w14:textId="77777777" w:rsidTr="00FB3BF1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4BFF78D7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22CBB6FC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C37A414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14:paraId="7D9E9EDB" w14:textId="7CAF4070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843" w:type="dxa"/>
            <w:vAlign w:val="center"/>
          </w:tcPr>
          <w:p w14:paraId="494120AF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7" w:type="dxa"/>
            <w:vAlign w:val="center"/>
          </w:tcPr>
          <w:p w14:paraId="628FAD6B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B3BF1" w:rsidRPr="00D6696E" w14:paraId="429E3A43" w14:textId="77777777" w:rsidTr="00FB3BF1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483295D9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57AB7C73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8D220B7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842" w:type="dxa"/>
          </w:tcPr>
          <w:p w14:paraId="603DFD9F" w14:textId="65764802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843" w:type="dxa"/>
            <w:vAlign w:val="center"/>
          </w:tcPr>
          <w:p w14:paraId="4537A13E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7" w:type="dxa"/>
            <w:vAlign w:val="center"/>
          </w:tcPr>
          <w:p w14:paraId="02319142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B3BF1" w:rsidRPr="00D6696E" w14:paraId="6859F5A8" w14:textId="77777777" w:rsidTr="00FB3BF1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4B2DF967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3DC5C5D3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7430E96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842" w:type="dxa"/>
          </w:tcPr>
          <w:p w14:paraId="12936FA7" w14:textId="1B0C1A63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843" w:type="dxa"/>
            <w:vAlign w:val="center"/>
          </w:tcPr>
          <w:p w14:paraId="3D2F275E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7" w:type="dxa"/>
            <w:vAlign w:val="center"/>
          </w:tcPr>
          <w:p w14:paraId="550628D9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E3CD4" w:rsidRPr="00D6696E" w14:paraId="4723CE51" w14:textId="77777777" w:rsidTr="00B6095C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14:paraId="5E320C4A" w14:textId="77777777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19" w:type="dxa"/>
            <w:vMerge w:val="restart"/>
          </w:tcPr>
          <w:p w14:paraId="410E600E" w14:textId="77777777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2.2:</w:t>
            </w:r>
          </w:p>
          <w:p w14:paraId="5F87C583" w14:textId="77777777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престижа муниципальной службы в городе</w:t>
            </w:r>
          </w:p>
          <w:p w14:paraId="76B116EA" w14:textId="77777777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2C91788" w14:textId="77777777" w:rsidR="008E3CD4" w:rsidRPr="00E40489" w:rsidRDefault="008E3CD4" w:rsidP="008E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2" w:type="dxa"/>
          </w:tcPr>
          <w:p w14:paraId="77986E15" w14:textId="1A23B3D1" w:rsidR="008E3CD4" w:rsidRPr="00FB3BF1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072,5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DC405E2" w14:textId="79E9F8A0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16 449,2</w:t>
            </w:r>
          </w:p>
        </w:tc>
        <w:tc>
          <w:tcPr>
            <w:tcW w:w="1307" w:type="dxa"/>
            <w:vAlign w:val="center"/>
          </w:tcPr>
          <w:p w14:paraId="54226905" w14:textId="441C5323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</w:tr>
      <w:tr w:rsidR="008E3CD4" w:rsidRPr="00D6696E" w14:paraId="3B80D61E" w14:textId="77777777" w:rsidTr="00B6095C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43AEC9AD" w14:textId="77777777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237BB9EE" w14:textId="77777777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C98AF42" w14:textId="77777777" w:rsidR="008E3CD4" w:rsidRPr="00E40489" w:rsidRDefault="008E3CD4" w:rsidP="008E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842" w:type="dxa"/>
          </w:tcPr>
          <w:p w14:paraId="688861F9" w14:textId="02E1F27E" w:rsidR="008E3CD4" w:rsidRPr="00FB3BF1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072,5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32375FB" w14:textId="07571847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16 449,2</w:t>
            </w:r>
          </w:p>
        </w:tc>
        <w:tc>
          <w:tcPr>
            <w:tcW w:w="1307" w:type="dxa"/>
            <w:vAlign w:val="center"/>
          </w:tcPr>
          <w:p w14:paraId="127206F0" w14:textId="7F8AD441" w:rsidR="008E3CD4" w:rsidRPr="00E40489" w:rsidRDefault="008E3CD4" w:rsidP="008E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</w:tr>
      <w:tr w:rsidR="00FB3BF1" w:rsidRPr="00D6696E" w14:paraId="7D5EBB3C" w14:textId="77777777" w:rsidTr="00FB3BF1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58A307D3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01701C12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4F1A007" w14:textId="77777777" w:rsidR="00FB3BF1" w:rsidRPr="00E40489" w:rsidRDefault="00FB3BF1" w:rsidP="00FB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</w:tcPr>
          <w:p w14:paraId="0494FCF2" w14:textId="607CF769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843" w:type="dxa"/>
            <w:vAlign w:val="center"/>
          </w:tcPr>
          <w:p w14:paraId="62B88B08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7" w:type="dxa"/>
            <w:vAlign w:val="center"/>
          </w:tcPr>
          <w:p w14:paraId="5CBA97CF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B3BF1" w:rsidRPr="00D6696E" w14:paraId="3EE5DACF" w14:textId="77777777" w:rsidTr="00FB3BF1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3641E13D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186A9F21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D6770C8" w14:textId="77777777" w:rsidR="00FB3BF1" w:rsidRPr="00E40489" w:rsidRDefault="00FB3BF1" w:rsidP="00FB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</w:tcPr>
          <w:p w14:paraId="145E808D" w14:textId="7FE6A852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843" w:type="dxa"/>
            <w:vAlign w:val="center"/>
          </w:tcPr>
          <w:p w14:paraId="0876572D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7" w:type="dxa"/>
            <w:vAlign w:val="center"/>
          </w:tcPr>
          <w:p w14:paraId="3EFB046F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B3BF1" w:rsidRPr="00D6696E" w14:paraId="1303278D" w14:textId="77777777" w:rsidTr="00FB3BF1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130811CA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379F3D03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2F472A1" w14:textId="77777777" w:rsidR="00FB3BF1" w:rsidRPr="00E40489" w:rsidRDefault="00FB3BF1" w:rsidP="00FB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</w:tcPr>
          <w:p w14:paraId="26DE82D3" w14:textId="3FDC2BBB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843" w:type="dxa"/>
            <w:vAlign w:val="center"/>
          </w:tcPr>
          <w:p w14:paraId="414DA7B4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7" w:type="dxa"/>
            <w:vAlign w:val="center"/>
          </w:tcPr>
          <w:p w14:paraId="5B277011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B3BF1" w:rsidRPr="00D6696E" w14:paraId="027DF2E5" w14:textId="77777777" w:rsidTr="00FB3BF1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14:paraId="7B110ADC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19" w:type="dxa"/>
            <w:vMerge w:val="restart"/>
          </w:tcPr>
          <w:p w14:paraId="57DA946E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2.4: Обеспечение выполнения органами мэрии города полномочий в соответствии с действующим законодательством и положениями об органах мэрии города</w:t>
            </w:r>
          </w:p>
        </w:tc>
        <w:tc>
          <w:tcPr>
            <w:tcW w:w="3402" w:type="dxa"/>
          </w:tcPr>
          <w:p w14:paraId="777D1933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2" w:type="dxa"/>
          </w:tcPr>
          <w:p w14:paraId="153CA02F" w14:textId="635F9256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552,1 </w:t>
            </w:r>
          </w:p>
        </w:tc>
        <w:tc>
          <w:tcPr>
            <w:tcW w:w="1843" w:type="dxa"/>
            <w:vAlign w:val="center"/>
          </w:tcPr>
          <w:p w14:paraId="51D9D8DB" w14:textId="13D7CCF5" w:rsidR="00FB3BF1" w:rsidRDefault="008E3CD4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206 765,0</w:t>
            </w:r>
          </w:p>
        </w:tc>
        <w:tc>
          <w:tcPr>
            <w:tcW w:w="1307" w:type="dxa"/>
            <w:vAlign w:val="center"/>
          </w:tcPr>
          <w:p w14:paraId="2D6122BA" w14:textId="478CCA6C" w:rsidR="00FB3BF1" w:rsidRDefault="008E3CD4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FB3BF1" w:rsidRPr="00D6696E" w14:paraId="316099E1" w14:textId="77777777" w:rsidTr="00FB3BF1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34DBECF2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741DCAC4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5F8C3A7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2" w:type="dxa"/>
          </w:tcPr>
          <w:p w14:paraId="2376C0A6" w14:textId="78FF608B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096,2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DC97820" w14:textId="0DD891BC" w:rsid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200 309,1</w:t>
            </w:r>
          </w:p>
        </w:tc>
        <w:tc>
          <w:tcPr>
            <w:tcW w:w="1307" w:type="dxa"/>
            <w:vAlign w:val="center"/>
          </w:tcPr>
          <w:p w14:paraId="5512129B" w14:textId="1DD12445" w:rsidR="00FB3BF1" w:rsidRDefault="008E3CD4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FB3BF1" w:rsidRPr="00D6696E" w14:paraId="2A2D5FE8" w14:textId="77777777" w:rsidTr="00FB3BF1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61FC10D9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1E1F32F2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DF226C9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14:paraId="3DC6C1B0" w14:textId="6A7164AB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289,9 </w:t>
            </w:r>
          </w:p>
        </w:tc>
        <w:tc>
          <w:tcPr>
            <w:tcW w:w="1843" w:type="dxa"/>
          </w:tcPr>
          <w:p w14:paraId="0D016085" w14:textId="7D2EA6C5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289,9 </w:t>
            </w:r>
          </w:p>
        </w:tc>
        <w:tc>
          <w:tcPr>
            <w:tcW w:w="1307" w:type="dxa"/>
            <w:vAlign w:val="center"/>
          </w:tcPr>
          <w:p w14:paraId="08E09128" w14:textId="77777777" w:rsidR="00FB3BF1" w:rsidRPr="009D7674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3BF1" w:rsidRPr="00D6696E" w14:paraId="27B6B1A6" w14:textId="77777777" w:rsidTr="00FB3BF1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29C51FD9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0A639623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9836913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842" w:type="dxa"/>
          </w:tcPr>
          <w:p w14:paraId="3162C5C3" w14:textId="3BA3FC31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166,0 </w:t>
            </w:r>
          </w:p>
        </w:tc>
        <w:tc>
          <w:tcPr>
            <w:tcW w:w="1843" w:type="dxa"/>
          </w:tcPr>
          <w:p w14:paraId="354984BC" w14:textId="7788B442" w:rsid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166,0 </w:t>
            </w:r>
          </w:p>
        </w:tc>
        <w:tc>
          <w:tcPr>
            <w:tcW w:w="1307" w:type="dxa"/>
            <w:vAlign w:val="center"/>
          </w:tcPr>
          <w:p w14:paraId="6075F14B" w14:textId="53F7C836" w:rsid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3BF1" w:rsidRPr="00D6696E" w14:paraId="1BA3B04B" w14:textId="77777777" w:rsidTr="00FB3BF1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26C9FA42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2D927E5C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14:paraId="680654BA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</w:tcPr>
          <w:p w14:paraId="55ED6472" w14:textId="01DBA890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843" w:type="dxa"/>
            <w:vAlign w:val="center"/>
          </w:tcPr>
          <w:p w14:paraId="0F335371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7" w:type="dxa"/>
            <w:vAlign w:val="center"/>
          </w:tcPr>
          <w:p w14:paraId="3F14CA5A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8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7859" w:rsidRPr="00D6696E" w14:paraId="4AE6AB6E" w14:textId="77777777" w:rsidTr="00FB3BF1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14:paraId="71AEFFAA" w14:textId="77777777" w:rsidR="00B37859" w:rsidRPr="00E40489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1931577" w14:textId="77777777" w:rsidR="00B37859" w:rsidRPr="00E40489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 w:val="restart"/>
          </w:tcPr>
          <w:p w14:paraId="62AB680B" w14:textId="77777777" w:rsidR="00B37859" w:rsidRPr="00E40489" w:rsidRDefault="00B37859" w:rsidP="00B378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Подпрограмма 4:</w:t>
            </w:r>
          </w:p>
          <w:p w14:paraId="64C36AD3" w14:textId="77777777" w:rsidR="00B37859" w:rsidRPr="00E40489" w:rsidRDefault="00B37859" w:rsidP="00B378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Совершенствование процессов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3402" w:type="dxa"/>
          </w:tcPr>
          <w:p w14:paraId="37E61205" w14:textId="77777777" w:rsidR="00B37859" w:rsidRPr="00E40489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2" w:type="dxa"/>
          </w:tcPr>
          <w:p w14:paraId="104E1CD7" w14:textId="1F74E9F0" w:rsidR="00B37859" w:rsidRPr="00FB3BF1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419,7 </w:t>
            </w:r>
          </w:p>
        </w:tc>
        <w:tc>
          <w:tcPr>
            <w:tcW w:w="1843" w:type="dxa"/>
            <w:vAlign w:val="center"/>
          </w:tcPr>
          <w:p w14:paraId="1FB52179" w14:textId="777DAC36" w:rsidR="00B37859" w:rsidRPr="00D14F4F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128 693,3</w:t>
            </w:r>
          </w:p>
        </w:tc>
        <w:tc>
          <w:tcPr>
            <w:tcW w:w="1307" w:type="dxa"/>
            <w:vAlign w:val="center"/>
          </w:tcPr>
          <w:p w14:paraId="02D1EFBC" w14:textId="2B4482E3" w:rsidR="00B37859" w:rsidRPr="00D14F4F" w:rsidRDefault="00B37859" w:rsidP="00B3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FB3BF1" w:rsidRPr="00D6696E" w14:paraId="62F64BAA" w14:textId="77777777" w:rsidTr="00FB3BF1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0E4B7448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7FB8A60D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9C72DE4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2" w:type="dxa"/>
          </w:tcPr>
          <w:p w14:paraId="193876B2" w14:textId="7083165C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795,6 </w:t>
            </w:r>
          </w:p>
        </w:tc>
        <w:tc>
          <w:tcPr>
            <w:tcW w:w="1843" w:type="dxa"/>
          </w:tcPr>
          <w:p w14:paraId="262E4F9A" w14:textId="5B555886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795,6 </w:t>
            </w:r>
          </w:p>
        </w:tc>
        <w:tc>
          <w:tcPr>
            <w:tcW w:w="1307" w:type="dxa"/>
            <w:vAlign w:val="center"/>
          </w:tcPr>
          <w:p w14:paraId="59B07E9E" w14:textId="77777777" w:rsidR="00FB3BF1" w:rsidRPr="009D7674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3BF1" w:rsidRPr="00D6696E" w14:paraId="11C0DAAE" w14:textId="77777777" w:rsidTr="00FB3BF1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1DC1918D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25F98B11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158D188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14:paraId="776B3DBF" w14:textId="7CE2454C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843" w:type="dxa"/>
            <w:vAlign w:val="center"/>
          </w:tcPr>
          <w:p w14:paraId="682CC597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7" w:type="dxa"/>
            <w:vAlign w:val="center"/>
          </w:tcPr>
          <w:p w14:paraId="18A51FC7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B3BF1" w:rsidRPr="00D6696E" w14:paraId="4FD7E130" w14:textId="77777777" w:rsidTr="00FB3BF1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2E920055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  <w:vAlign w:val="center"/>
          </w:tcPr>
          <w:p w14:paraId="32237C6B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668EFE9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842" w:type="dxa"/>
          </w:tcPr>
          <w:p w14:paraId="52C88BB8" w14:textId="434A2D40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924,1 </w:t>
            </w:r>
          </w:p>
        </w:tc>
        <w:tc>
          <w:tcPr>
            <w:tcW w:w="1843" w:type="dxa"/>
          </w:tcPr>
          <w:p w14:paraId="72A4F605" w14:textId="3D497BDA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924,1 </w:t>
            </w:r>
          </w:p>
        </w:tc>
        <w:tc>
          <w:tcPr>
            <w:tcW w:w="1307" w:type="dxa"/>
            <w:vAlign w:val="center"/>
          </w:tcPr>
          <w:p w14:paraId="3D7F1866" w14:textId="77777777" w:rsidR="00FB3BF1" w:rsidRPr="009D7674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B96" w:rsidRPr="00D6696E" w14:paraId="43D68ACF" w14:textId="77777777" w:rsidTr="00FB3BF1">
        <w:trPr>
          <w:cantSplit/>
          <w:trHeight w:val="240"/>
          <w:jc w:val="center"/>
        </w:trPr>
        <w:tc>
          <w:tcPr>
            <w:tcW w:w="565" w:type="dxa"/>
            <w:vMerge/>
            <w:tcBorders>
              <w:bottom w:val="single" w:sz="6" w:space="0" w:color="auto"/>
            </w:tcBorders>
          </w:tcPr>
          <w:p w14:paraId="27E6CA00" w14:textId="77777777" w:rsidR="00D80B96" w:rsidRPr="00E40489" w:rsidRDefault="00D80B96" w:rsidP="00D8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  <w:tcBorders>
              <w:bottom w:val="single" w:sz="6" w:space="0" w:color="auto"/>
            </w:tcBorders>
            <w:vAlign w:val="center"/>
          </w:tcPr>
          <w:p w14:paraId="5BE03A7D" w14:textId="77777777" w:rsidR="00D80B96" w:rsidRPr="00E40489" w:rsidRDefault="00D80B96" w:rsidP="00D8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14:paraId="4430BB1B" w14:textId="77777777" w:rsidR="00D80B96" w:rsidRPr="00E40489" w:rsidRDefault="00D80B96" w:rsidP="00D8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</w:tcPr>
          <w:p w14:paraId="1C86D1A7" w14:textId="53AF5C66" w:rsidR="00D80B96" w:rsidRPr="00FB3BF1" w:rsidRDefault="00D80B96" w:rsidP="00D8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700,0 </w:t>
            </w:r>
          </w:p>
        </w:tc>
        <w:tc>
          <w:tcPr>
            <w:tcW w:w="1843" w:type="dxa"/>
            <w:vAlign w:val="center"/>
          </w:tcPr>
          <w:p w14:paraId="7B25BB25" w14:textId="038FEDC2" w:rsidR="00D80B96" w:rsidRPr="00D80B96" w:rsidRDefault="00D80B96" w:rsidP="00D8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7 973,6</w:t>
            </w:r>
          </w:p>
        </w:tc>
        <w:tc>
          <w:tcPr>
            <w:tcW w:w="1307" w:type="dxa"/>
            <w:vAlign w:val="center"/>
          </w:tcPr>
          <w:p w14:paraId="71898595" w14:textId="5CD10D11" w:rsidR="00D80B96" w:rsidRPr="00D14F4F" w:rsidRDefault="00D80B96" w:rsidP="00D8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FB3BF1" w:rsidRPr="00D6696E" w14:paraId="1A47FFC8" w14:textId="77777777" w:rsidTr="00FB3BF1">
        <w:trPr>
          <w:cantSplit/>
          <w:trHeight w:val="240"/>
          <w:jc w:val="center"/>
        </w:trPr>
        <w:tc>
          <w:tcPr>
            <w:tcW w:w="565" w:type="dxa"/>
            <w:vMerge w:val="restart"/>
            <w:tcBorders>
              <w:bottom w:val="single" w:sz="4" w:space="0" w:color="auto"/>
            </w:tcBorders>
          </w:tcPr>
          <w:p w14:paraId="1897ED69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9" w:type="dxa"/>
            <w:vMerge w:val="restart"/>
            <w:tcBorders>
              <w:bottom w:val="single" w:sz="4" w:space="0" w:color="auto"/>
            </w:tcBorders>
          </w:tcPr>
          <w:p w14:paraId="177B9031" w14:textId="77777777" w:rsidR="00FB3BF1" w:rsidRPr="00E40489" w:rsidRDefault="00FB3BF1" w:rsidP="00FB3B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Основное мероприятие 4.1: </w:t>
            </w:r>
          </w:p>
          <w:p w14:paraId="7A57605E" w14:textId="77777777" w:rsidR="00FB3BF1" w:rsidRPr="00E40489" w:rsidRDefault="00FB3BF1" w:rsidP="00FB3B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Совершенствование предоставления муниципальных услуг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518FBAD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2" w:type="dxa"/>
          </w:tcPr>
          <w:p w14:paraId="2A7BC356" w14:textId="4A1E68BE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843" w:type="dxa"/>
          </w:tcPr>
          <w:p w14:paraId="69018984" w14:textId="6F9D037A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307" w:type="dxa"/>
            <w:vAlign w:val="center"/>
          </w:tcPr>
          <w:p w14:paraId="7B056D88" w14:textId="433C71E6" w:rsidR="00FB3BF1" w:rsidRPr="009D7674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3BF1" w:rsidRPr="00D6696E" w14:paraId="3D677BE6" w14:textId="77777777" w:rsidTr="00FB3BF1">
        <w:trPr>
          <w:cantSplit/>
          <w:trHeight w:val="240"/>
          <w:jc w:val="center"/>
        </w:trPr>
        <w:tc>
          <w:tcPr>
            <w:tcW w:w="565" w:type="dxa"/>
            <w:vMerge/>
            <w:tcBorders>
              <w:top w:val="single" w:sz="4" w:space="0" w:color="auto"/>
            </w:tcBorders>
          </w:tcPr>
          <w:p w14:paraId="572C5B6B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  <w:tcBorders>
              <w:top w:val="single" w:sz="4" w:space="0" w:color="auto"/>
            </w:tcBorders>
          </w:tcPr>
          <w:p w14:paraId="5BBC07D0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7849EA3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2" w:type="dxa"/>
          </w:tcPr>
          <w:p w14:paraId="15C6B885" w14:textId="5851FE77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843" w:type="dxa"/>
          </w:tcPr>
          <w:p w14:paraId="03A18FFA" w14:textId="623CA590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307" w:type="dxa"/>
            <w:vAlign w:val="center"/>
          </w:tcPr>
          <w:p w14:paraId="681D0C23" w14:textId="7872B07D" w:rsidR="00FB3BF1" w:rsidRPr="009D7674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3BF1" w:rsidRPr="00D6696E" w14:paraId="1164C186" w14:textId="77777777" w:rsidTr="00FB3BF1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4608F095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60026FA6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882263E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14:paraId="14020ACB" w14:textId="6696DF64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843" w:type="dxa"/>
            <w:vAlign w:val="center"/>
          </w:tcPr>
          <w:p w14:paraId="2D64C14C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7" w:type="dxa"/>
            <w:vAlign w:val="center"/>
          </w:tcPr>
          <w:p w14:paraId="0D585941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B3BF1" w:rsidRPr="00D6696E" w14:paraId="14A625C4" w14:textId="77777777" w:rsidTr="00FB3BF1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6160D9EA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5B94D49A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7ACF5AD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842" w:type="dxa"/>
          </w:tcPr>
          <w:p w14:paraId="4159F6F7" w14:textId="66EF2E13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843" w:type="dxa"/>
            <w:vAlign w:val="center"/>
          </w:tcPr>
          <w:p w14:paraId="33644B28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7" w:type="dxa"/>
            <w:vAlign w:val="center"/>
          </w:tcPr>
          <w:p w14:paraId="29A406D0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B3BF1" w:rsidRPr="00D6696E" w14:paraId="1913879D" w14:textId="77777777" w:rsidTr="00FB3BF1">
        <w:trPr>
          <w:cantSplit/>
          <w:trHeight w:val="147"/>
          <w:jc w:val="center"/>
        </w:trPr>
        <w:tc>
          <w:tcPr>
            <w:tcW w:w="565" w:type="dxa"/>
            <w:vMerge/>
          </w:tcPr>
          <w:p w14:paraId="45039FA1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370FABA5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F38AFB5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</w:tcPr>
          <w:p w14:paraId="6CB999A1" w14:textId="7FECD174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843" w:type="dxa"/>
            <w:vAlign w:val="center"/>
          </w:tcPr>
          <w:p w14:paraId="27479E77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7" w:type="dxa"/>
            <w:vAlign w:val="center"/>
          </w:tcPr>
          <w:p w14:paraId="01970125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B3BF1" w:rsidRPr="00D6696E" w14:paraId="1CB38FD7" w14:textId="77777777" w:rsidTr="00FB3BF1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14:paraId="1D465B18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9" w:type="dxa"/>
            <w:vMerge w:val="restart"/>
          </w:tcPr>
          <w:p w14:paraId="2F216A85" w14:textId="77777777" w:rsidR="00FB3BF1" w:rsidRPr="00E40489" w:rsidRDefault="00FB3BF1" w:rsidP="00FB3B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Основное мероприятие 4.2: </w:t>
            </w:r>
          </w:p>
          <w:p w14:paraId="30003464" w14:textId="77777777" w:rsidR="00FB3BF1" w:rsidRPr="00E40489" w:rsidRDefault="00FB3BF1" w:rsidP="00FB3B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Функционирование и развитие многофункционального центра, предоставление на базе многофункционального центра услуг, соответствующих стандартам качества</w:t>
            </w:r>
          </w:p>
          <w:p w14:paraId="12E6A7C6" w14:textId="77777777" w:rsidR="00FB3BF1" w:rsidRPr="00E40489" w:rsidRDefault="00FB3BF1" w:rsidP="00FB3B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402" w:type="dxa"/>
          </w:tcPr>
          <w:p w14:paraId="35BF250B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2" w:type="dxa"/>
          </w:tcPr>
          <w:p w14:paraId="00FCEB7B" w14:textId="662286E2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419,7 </w:t>
            </w:r>
          </w:p>
        </w:tc>
        <w:tc>
          <w:tcPr>
            <w:tcW w:w="1843" w:type="dxa"/>
            <w:vAlign w:val="center"/>
          </w:tcPr>
          <w:p w14:paraId="01E28CA1" w14:textId="56E1DED8" w:rsidR="00FB3BF1" w:rsidRPr="00D14F4F" w:rsidRDefault="00B37859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128 693,3</w:t>
            </w:r>
          </w:p>
        </w:tc>
        <w:tc>
          <w:tcPr>
            <w:tcW w:w="1307" w:type="dxa"/>
            <w:vAlign w:val="center"/>
          </w:tcPr>
          <w:p w14:paraId="6B399FC7" w14:textId="0810D8A8" w:rsidR="00FB3BF1" w:rsidRPr="00D14F4F" w:rsidRDefault="00B37859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FB3BF1" w:rsidRPr="00D6696E" w14:paraId="75372325" w14:textId="77777777" w:rsidTr="00FB3BF1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2FA1DDAF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6FC24D5A" w14:textId="77777777" w:rsidR="00FB3BF1" w:rsidRPr="00E40489" w:rsidRDefault="00FB3BF1" w:rsidP="00FB3B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402" w:type="dxa"/>
          </w:tcPr>
          <w:p w14:paraId="0C1E5A2D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2" w:type="dxa"/>
          </w:tcPr>
          <w:p w14:paraId="03763A28" w14:textId="7CD54348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795,6 </w:t>
            </w:r>
          </w:p>
        </w:tc>
        <w:tc>
          <w:tcPr>
            <w:tcW w:w="1843" w:type="dxa"/>
          </w:tcPr>
          <w:p w14:paraId="69A1C0C8" w14:textId="0953CF38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795,6 </w:t>
            </w:r>
          </w:p>
        </w:tc>
        <w:tc>
          <w:tcPr>
            <w:tcW w:w="1307" w:type="dxa"/>
            <w:vAlign w:val="center"/>
          </w:tcPr>
          <w:p w14:paraId="7D6DB7F5" w14:textId="77777777" w:rsidR="00FB3BF1" w:rsidRPr="009D7674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3BF1" w:rsidRPr="00D6696E" w14:paraId="66B6A46C" w14:textId="77777777" w:rsidTr="00FB3BF1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5F4C2712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0783B549" w14:textId="77777777" w:rsidR="00FB3BF1" w:rsidRPr="00E40489" w:rsidRDefault="00FB3BF1" w:rsidP="00FB3B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402" w:type="dxa"/>
          </w:tcPr>
          <w:p w14:paraId="62CE5988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14:paraId="214D9019" w14:textId="181F6F01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843" w:type="dxa"/>
            <w:vAlign w:val="center"/>
          </w:tcPr>
          <w:p w14:paraId="379DD2D1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7" w:type="dxa"/>
            <w:vAlign w:val="center"/>
          </w:tcPr>
          <w:p w14:paraId="3CAD7D8F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B3BF1" w:rsidRPr="00D6696E" w14:paraId="05608FAB" w14:textId="77777777" w:rsidTr="00FB3BF1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07CEBC66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211E3D85" w14:textId="77777777" w:rsidR="00FB3BF1" w:rsidRPr="00E40489" w:rsidRDefault="00FB3BF1" w:rsidP="00FB3B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402" w:type="dxa"/>
          </w:tcPr>
          <w:p w14:paraId="202ACE17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842" w:type="dxa"/>
          </w:tcPr>
          <w:p w14:paraId="253119BB" w14:textId="7CAA88A6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924,1 </w:t>
            </w:r>
          </w:p>
        </w:tc>
        <w:tc>
          <w:tcPr>
            <w:tcW w:w="1843" w:type="dxa"/>
          </w:tcPr>
          <w:p w14:paraId="67B4D873" w14:textId="39281DC4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924,1 </w:t>
            </w:r>
          </w:p>
        </w:tc>
        <w:tc>
          <w:tcPr>
            <w:tcW w:w="1307" w:type="dxa"/>
            <w:vAlign w:val="center"/>
          </w:tcPr>
          <w:p w14:paraId="1FE0927D" w14:textId="77777777" w:rsidR="00FB3BF1" w:rsidRPr="009D7674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80B96" w:rsidRPr="00D6696E" w14:paraId="00FEB9EA" w14:textId="77777777" w:rsidTr="00FB3BF1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647446D2" w14:textId="77777777" w:rsidR="00D80B96" w:rsidRPr="00E40489" w:rsidRDefault="00D80B96" w:rsidP="00D8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5BCDCCDD" w14:textId="77777777" w:rsidR="00D80B96" w:rsidRPr="00E40489" w:rsidRDefault="00D80B96" w:rsidP="00D80B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402" w:type="dxa"/>
          </w:tcPr>
          <w:p w14:paraId="01392DAE" w14:textId="77777777" w:rsidR="00D80B96" w:rsidRPr="00E40489" w:rsidRDefault="00D80B96" w:rsidP="00D8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</w:tcPr>
          <w:p w14:paraId="099A1533" w14:textId="24A74CE8" w:rsidR="00D80B96" w:rsidRPr="00FB3BF1" w:rsidRDefault="00D80B96" w:rsidP="00D8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700,0 </w:t>
            </w:r>
          </w:p>
        </w:tc>
        <w:tc>
          <w:tcPr>
            <w:tcW w:w="1843" w:type="dxa"/>
            <w:vAlign w:val="center"/>
          </w:tcPr>
          <w:p w14:paraId="772C06B7" w14:textId="7754FC23" w:rsidR="00D80B96" w:rsidRPr="00D80B96" w:rsidRDefault="00D80B96" w:rsidP="00D8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7 973,6</w:t>
            </w:r>
          </w:p>
        </w:tc>
        <w:tc>
          <w:tcPr>
            <w:tcW w:w="1307" w:type="dxa"/>
            <w:vAlign w:val="center"/>
          </w:tcPr>
          <w:p w14:paraId="6F0A80DE" w14:textId="2300C49E" w:rsidR="00D80B96" w:rsidRPr="00D14F4F" w:rsidRDefault="00D80B96" w:rsidP="00D8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282933" w:rsidRPr="00D6696E" w14:paraId="05591CA8" w14:textId="77777777" w:rsidTr="00FB3BF1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14:paraId="472F03D3" w14:textId="77777777" w:rsidR="00282933" w:rsidRPr="00E40489" w:rsidRDefault="00282933" w:rsidP="0028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9" w:type="dxa"/>
            <w:vMerge w:val="restart"/>
          </w:tcPr>
          <w:p w14:paraId="71B289DF" w14:textId="77777777" w:rsidR="00282933" w:rsidRPr="00E40489" w:rsidRDefault="00282933" w:rsidP="0028293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Подпрограмма 5:</w:t>
            </w:r>
          </w:p>
          <w:p w14:paraId="69601B9B" w14:textId="77777777" w:rsidR="00282933" w:rsidRPr="00E40489" w:rsidRDefault="00282933" w:rsidP="0028293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Развитие муниципальных цифровых технологий</w:t>
            </w:r>
          </w:p>
        </w:tc>
        <w:tc>
          <w:tcPr>
            <w:tcW w:w="3402" w:type="dxa"/>
          </w:tcPr>
          <w:p w14:paraId="27100338" w14:textId="77777777" w:rsidR="00282933" w:rsidRPr="00E40489" w:rsidRDefault="00282933" w:rsidP="0028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2" w:type="dxa"/>
          </w:tcPr>
          <w:p w14:paraId="2C584320" w14:textId="3B4D69EA" w:rsidR="00282933" w:rsidRPr="00FB3BF1" w:rsidRDefault="00282933" w:rsidP="0028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378,7 </w:t>
            </w:r>
          </w:p>
        </w:tc>
        <w:tc>
          <w:tcPr>
            <w:tcW w:w="1843" w:type="dxa"/>
            <w:vAlign w:val="center"/>
          </w:tcPr>
          <w:p w14:paraId="5113FCEA" w14:textId="72EDBF63" w:rsidR="00282933" w:rsidRPr="00310C30" w:rsidRDefault="00282933" w:rsidP="0028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214 492,5</w:t>
            </w:r>
          </w:p>
        </w:tc>
        <w:tc>
          <w:tcPr>
            <w:tcW w:w="1307" w:type="dxa"/>
            <w:vAlign w:val="center"/>
          </w:tcPr>
          <w:p w14:paraId="06DA7221" w14:textId="25D4375F" w:rsidR="00282933" w:rsidRPr="00310C30" w:rsidRDefault="00282933" w:rsidP="0028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99,6</w:t>
            </w:r>
          </w:p>
        </w:tc>
      </w:tr>
      <w:tr w:rsidR="00FB3BF1" w:rsidRPr="00D6696E" w14:paraId="2B4B0DA3" w14:textId="77777777" w:rsidTr="00FB3BF1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46AD0324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765E5910" w14:textId="77777777" w:rsidR="00FB3BF1" w:rsidRPr="00E40489" w:rsidRDefault="00FB3BF1" w:rsidP="00FB3B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402" w:type="dxa"/>
          </w:tcPr>
          <w:p w14:paraId="1C8BA49D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2" w:type="dxa"/>
          </w:tcPr>
          <w:p w14:paraId="3436E0CB" w14:textId="5BF3D425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878,7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AA9B5" w14:textId="2F90A49C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195 992,5</w:t>
            </w:r>
          </w:p>
        </w:tc>
        <w:tc>
          <w:tcPr>
            <w:tcW w:w="1307" w:type="dxa"/>
            <w:vAlign w:val="center"/>
          </w:tcPr>
          <w:p w14:paraId="092D560E" w14:textId="0FCA53B5" w:rsidR="00FB3BF1" w:rsidRPr="009D7674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B3BF1" w:rsidRPr="00D6696E" w14:paraId="7A1EDBCD" w14:textId="77777777" w:rsidTr="00FB3BF1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7956E2AE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15431D75" w14:textId="77777777" w:rsidR="00FB3BF1" w:rsidRPr="00E40489" w:rsidRDefault="00FB3BF1" w:rsidP="00FB3B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402" w:type="dxa"/>
          </w:tcPr>
          <w:p w14:paraId="4ACDC8E0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14:paraId="53A01C21" w14:textId="63D03D58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843" w:type="dxa"/>
            <w:vAlign w:val="center"/>
          </w:tcPr>
          <w:p w14:paraId="40640743" w14:textId="77777777" w:rsidR="00FB3BF1" w:rsidRPr="009D7674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7" w:type="dxa"/>
            <w:vAlign w:val="center"/>
          </w:tcPr>
          <w:p w14:paraId="5877770C" w14:textId="77777777" w:rsidR="00FB3BF1" w:rsidRPr="009D7674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3BF1" w:rsidRPr="00D6696E" w14:paraId="0D21B0D5" w14:textId="77777777" w:rsidTr="00EE4F0F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0CE33C84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04953CF1" w14:textId="77777777" w:rsidR="00FB3BF1" w:rsidRPr="00E40489" w:rsidRDefault="00FB3BF1" w:rsidP="00FB3B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402" w:type="dxa"/>
          </w:tcPr>
          <w:p w14:paraId="6C4FAABC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842" w:type="dxa"/>
          </w:tcPr>
          <w:p w14:paraId="4755EF8C" w14:textId="710F8EE4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843" w:type="dxa"/>
            <w:vAlign w:val="center"/>
          </w:tcPr>
          <w:p w14:paraId="46D3B470" w14:textId="77777777" w:rsidR="00FB3BF1" w:rsidRPr="009D7674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7" w:type="dxa"/>
            <w:vAlign w:val="center"/>
          </w:tcPr>
          <w:p w14:paraId="42BDF9B7" w14:textId="77777777" w:rsidR="00FB3BF1" w:rsidRPr="009D7674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20009" w:rsidRPr="00D6696E" w14:paraId="14F047E7" w14:textId="77777777" w:rsidTr="00FB3BF1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60899C91" w14:textId="77777777" w:rsidR="00C20009" w:rsidRPr="00E40489" w:rsidRDefault="00C20009" w:rsidP="00C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1A484191" w14:textId="77777777" w:rsidR="00C20009" w:rsidRPr="00E40489" w:rsidRDefault="00C20009" w:rsidP="00C200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402" w:type="dxa"/>
          </w:tcPr>
          <w:p w14:paraId="610817D0" w14:textId="77777777" w:rsidR="00C20009" w:rsidRPr="00E40489" w:rsidRDefault="00C20009" w:rsidP="00C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</w:tcPr>
          <w:p w14:paraId="0E8672FD" w14:textId="566F67CC" w:rsidR="00C20009" w:rsidRPr="00FB3BF1" w:rsidRDefault="00C20009" w:rsidP="00C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500,0 </w:t>
            </w:r>
          </w:p>
        </w:tc>
        <w:tc>
          <w:tcPr>
            <w:tcW w:w="1843" w:type="dxa"/>
            <w:vAlign w:val="center"/>
          </w:tcPr>
          <w:p w14:paraId="56F60104" w14:textId="2DFB80F7" w:rsidR="00C20009" w:rsidRPr="00310C30" w:rsidRDefault="00C20009" w:rsidP="00C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18 500,0</w:t>
            </w:r>
          </w:p>
        </w:tc>
        <w:tc>
          <w:tcPr>
            <w:tcW w:w="1307" w:type="dxa"/>
            <w:vAlign w:val="center"/>
          </w:tcPr>
          <w:p w14:paraId="3691DDA1" w14:textId="248F44D8" w:rsidR="00C20009" w:rsidRPr="00310C30" w:rsidRDefault="00C20009" w:rsidP="00C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3BF1" w:rsidRPr="00D6696E" w14:paraId="229127D0" w14:textId="77777777" w:rsidTr="00FB3BF1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14:paraId="6103174C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9" w:type="dxa"/>
            <w:vMerge w:val="restart"/>
          </w:tcPr>
          <w:p w14:paraId="4EA1A928" w14:textId="77777777" w:rsidR="00FB3BF1" w:rsidRPr="00E40489" w:rsidRDefault="00FB3BF1" w:rsidP="00FB3B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Основное мероприятие 5.1: </w:t>
            </w:r>
          </w:p>
          <w:p w14:paraId="2AE3489C" w14:textId="77777777" w:rsidR="00FB3BF1" w:rsidRPr="00E40489" w:rsidRDefault="00FB3BF1" w:rsidP="00FB3B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E4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Развитие и обеспечение функционирования муниципальной цифровой инфраструктуры, соответствующей требованиям безопасности</w:t>
            </w:r>
          </w:p>
        </w:tc>
        <w:tc>
          <w:tcPr>
            <w:tcW w:w="3402" w:type="dxa"/>
          </w:tcPr>
          <w:p w14:paraId="6C6563C8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842" w:type="dxa"/>
          </w:tcPr>
          <w:p w14:paraId="08B1EB11" w14:textId="3FC0FF79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378,7 </w:t>
            </w:r>
          </w:p>
        </w:tc>
        <w:tc>
          <w:tcPr>
            <w:tcW w:w="1843" w:type="dxa"/>
            <w:vAlign w:val="center"/>
          </w:tcPr>
          <w:p w14:paraId="2C93A4F2" w14:textId="3F8130BD" w:rsidR="00FB3BF1" w:rsidRPr="00310C30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214 492,5</w:t>
            </w:r>
          </w:p>
        </w:tc>
        <w:tc>
          <w:tcPr>
            <w:tcW w:w="1307" w:type="dxa"/>
            <w:vAlign w:val="center"/>
          </w:tcPr>
          <w:p w14:paraId="372BB37A" w14:textId="7E20EFB1" w:rsidR="00FB3BF1" w:rsidRPr="00310C30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B3BF1" w:rsidRPr="00D6696E" w14:paraId="59F20C27" w14:textId="77777777" w:rsidTr="00FB3BF1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35B11DE5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66D4B108" w14:textId="77777777" w:rsidR="00FB3BF1" w:rsidRPr="00E40489" w:rsidRDefault="00FB3BF1" w:rsidP="00FB3B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402" w:type="dxa"/>
          </w:tcPr>
          <w:p w14:paraId="08986DC1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2" w:type="dxa"/>
          </w:tcPr>
          <w:p w14:paraId="5AB74387" w14:textId="59928FDB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878,7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677A5" w14:textId="0A08A3B8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195 992,5</w:t>
            </w:r>
          </w:p>
        </w:tc>
        <w:tc>
          <w:tcPr>
            <w:tcW w:w="1307" w:type="dxa"/>
            <w:vAlign w:val="center"/>
          </w:tcPr>
          <w:p w14:paraId="6448DA78" w14:textId="65E6094A" w:rsidR="00FB3BF1" w:rsidRPr="009D7674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B3BF1" w:rsidRPr="00D6696E" w14:paraId="65BDE8F1" w14:textId="77777777" w:rsidTr="00FB3BF1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35C916D9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7E7E6522" w14:textId="77777777" w:rsidR="00FB3BF1" w:rsidRPr="00E40489" w:rsidRDefault="00FB3BF1" w:rsidP="00FB3B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402" w:type="dxa"/>
          </w:tcPr>
          <w:p w14:paraId="51FAD58B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14:paraId="1EDF09A5" w14:textId="50DB54BD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843" w:type="dxa"/>
            <w:vAlign w:val="center"/>
          </w:tcPr>
          <w:p w14:paraId="6D81B1BE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7" w:type="dxa"/>
            <w:vAlign w:val="center"/>
          </w:tcPr>
          <w:p w14:paraId="238CA5B5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B3BF1" w:rsidRPr="00D6696E" w14:paraId="052917FA" w14:textId="77777777" w:rsidTr="00EE4F0F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419E5DBC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9" w:type="dxa"/>
            <w:vMerge/>
          </w:tcPr>
          <w:p w14:paraId="737EDC9F" w14:textId="77777777" w:rsidR="00FB3BF1" w:rsidRPr="00E40489" w:rsidRDefault="00FB3BF1" w:rsidP="00FB3B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402" w:type="dxa"/>
          </w:tcPr>
          <w:p w14:paraId="64E2AC1B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842" w:type="dxa"/>
          </w:tcPr>
          <w:p w14:paraId="66F17AD2" w14:textId="2B31EC09" w:rsidR="00FB3BF1" w:rsidRPr="00FB3BF1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843" w:type="dxa"/>
            <w:vAlign w:val="center"/>
          </w:tcPr>
          <w:p w14:paraId="5901C386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7" w:type="dxa"/>
            <w:vAlign w:val="center"/>
          </w:tcPr>
          <w:p w14:paraId="33B6C179" w14:textId="77777777" w:rsidR="00FB3BF1" w:rsidRPr="00E40489" w:rsidRDefault="00FB3BF1" w:rsidP="00FB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20009" w:rsidRPr="00D6696E" w14:paraId="50960C30" w14:textId="77777777" w:rsidTr="00FB3BF1">
        <w:trPr>
          <w:cantSplit/>
          <w:trHeight w:val="240"/>
          <w:jc w:val="center"/>
        </w:trPr>
        <w:tc>
          <w:tcPr>
            <w:tcW w:w="565" w:type="dxa"/>
            <w:vMerge/>
          </w:tcPr>
          <w:p w14:paraId="14897D35" w14:textId="77777777" w:rsidR="00C20009" w:rsidRDefault="00C20009" w:rsidP="00C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vMerge/>
          </w:tcPr>
          <w:p w14:paraId="7995143F" w14:textId="77777777" w:rsidR="00C20009" w:rsidRDefault="00C20009" w:rsidP="00C200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 w:bidi="en-US"/>
              </w:rPr>
            </w:pPr>
          </w:p>
        </w:tc>
        <w:tc>
          <w:tcPr>
            <w:tcW w:w="3402" w:type="dxa"/>
          </w:tcPr>
          <w:p w14:paraId="6736A55A" w14:textId="77777777" w:rsidR="00C20009" w:rsidRPr="00E40489" w:rsidRDefault="00C20009" w:rsidP="00C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</w:tcPr>
          <w:p w14:paraId="36726043" w14:textId="4579035C" w:rsidR="00C20009" w:rsidRPr="00FB3BF1" w:rsidRDefault="00C20009" w:rsidP="00C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BF1">
              <w:rPr>
                <w:rFonts w:ascii="Times New Roman" w:hAnsi="Times New Roman" w:cs="Times New Roman"/>
                <w:sz w:val="24"/>
                <w:szCs w:val="24"/>
              </w:rPr>
              <w:t xml:space="preserve">500,0 </w:t>
            </w:r>
          </w:p>
        </w:tc>
        <w:tc>
          <w:tcPr>
            <w:tcW w:w="1843" w:type="dxa"/>
            <w:vAlign w:val="center"/>
          </w:tcPr>
          <w:p w14:paraId="5CE3B9C3" w14:textId="7E604AA9" w:rsidR="00C20009" w:rsidRPr="00C20009" w:rsidRDefault="00C20009" w:rsidP="00C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18 500,0</w:t>
            </w:r>
          </w:p>
        </w:tc>
        <w:tc>
          <w:tcPr>
            <w:tcW w:w="1307" w:type="dxa"/>
            <w:vAlign w:val="center"/>
          </w:tcPr>
          <w:p w14:paraId="275A5C5C" w14:textId="552B6BCC" w:rsidR="00C20009" w:rsidRPr="00310C30" w:rsidRDefault="00C20009" w:rsidP="00C2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14:paraId="275E7451" w14:textId="77777777" w:rsidR="00D6696E" w:rsidRDefault="00D6696E"/>
    <w:sectPr w:rsidR="00D6696E" w:rsidSect="00BA15C6">
      <w:pgSz w:w="16838" w:h="11906" w:orient="landscape"/>
      <w:pgMar w:top="851" w:right="284" w:bottom="567" w:left="28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776EF" w14:textId="77777777" w:rsidR="00E60F8F" w:rsidRDefault="00E60F8F" w:rsidP="00D6696E">
      <w:pPr>
        <w:spacing w:after="0" w:line="240" w:lineRule="auto"/>
      </w:pPr>
      <w:r>
        <w:separator/>
      </w:r>
    </w:p>
  </w:endnote>
  <w:endnote w:type="continuationSeparator" w:id="0">
    <w:p w14:paraId="5BC930E6" w14:textId="77777777" w:rsidR="00E60F8F" w:rsidRDefault="00E60F8F" w:rsidP="00D66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TimesNewRomanPS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E9D2A" w14:textId="77777777" w:rsidR="00E60F8F" w:rsidRDefault="00E60F8F" w:rsidP="00D6696E">
      <w:pPr>
        <w:spacing w:after="0" w:line="240" w:lineRule="auto"/>
      </w:pPr>
      <w:r>
        <w:separator/>
      </w:r>
    </w:p>
  </w:footnote>
  <w:footnote w:type="continuationSeparator" w:id="0">
    <w:p w14:paraId="2A37A5FF" w14:textId="77777777" w:rsidR="00E60F8F" w:rsidRDefault="00E60F8F" w:rsidP="00D66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202674"/>
      <w:docPartObj>
        <w:docPartGallery w:val="Page Numbers (Top of Page)"/>
        <w:docPartUnique/>
      </w:docPartObj>
    </w:sdtPr>
    <w:sdtEndPr/>
    <w:sdtContent>
      <w:p w14:paraId="34B660F4" w14:textId="77777777" w:rsidR="00F53448" w:rsidRDefault="00F534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53B2436F" w14:textId="77777777" w:rsidR="00F53448" w:rsidRDefault="00F534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1788642"/>
      <w:docPartObj>
        <w:docPartGallery w:val="Page Numbers (Top of Page)"/>
        <w:docPartUnique/>
      </w:docPartObj>
    </w:sdtPr>
    <w:sdtEndPr/>
    <w:sdtContent>
      <w:p w14:paraId="0EB0294C" w14:textId="347CA4A8" w:rsidR="00F53448" w:rsidRDefault="00F534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D07">
          <w:rPr>
            <w:noProof/>
          </w:rPr>
          <w:t>9</w:t>
        </w:r>
        <w:r>
          <w:fldChar w:fldCharType="end"/>
        </w:r>
      </w:p>
    </w:sdtContent>
  </w:sdt>
  <w:p w14:paraId="172D0408" w14:textId="77777777" w:rsidR="00F53448" w:rsidRDefault="00F5344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561135"/>
      <w:docPartObj>
        <w:docPartGallery w:val="Page Numbers (Top of Page)"/>
        <w:docPartUnique/>
      </w:docPartObj>
    </w:sdtPr>
    <w:sdtEndPr/>
    <w:sdtContent>
      <w:p w14:paraId="28B7F4BA" w14:textId="72C44CAD" w:rsidR="00F53448" w:rsidRDefault="00F534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D07">
          <w:rPr>
            <w:noProof/>
          </w:rPr>
          <w:t>12</w:t>
        </w:r>
        <w:r>
          <w:fldChar w:fldCharType="end"/>
        </w:r>
      </w:p>
    </w:sdtContent>
  </w:sdt>
  <w:p w14:paraId="34345505" w14:textId="77777777" w:rsidR="00F53448" w:rsidRDefault="00F5344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0B86"/>
    <w:multiLevelType w:val="hybridMultilevel"/>
    <w:tmpl w:val="2AEE593E"/>
    <w:lvl w:ilvl="0" w:tplc="D90656C4">
      <w:start w:val="8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04AF6342"/>
    <w:multiLevelType w:val="hybridMultilevel"/>
    <w:tmpl w:val="5B92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2DD7"/>
    <w:multiLevelType w:val="hybridMultilevel"/>
    <w:tmpl w:val="B89254AA"/>
    <w:lvl w:ilvl="0" w:tplc="37D4247A">
      <w:start w:val="1"/>
      <w:numFmt w:val="upperRoman"/>
      <w:suff w:val="space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F1164B"/>
    <w:multiLevelType w:val="hybridMultilevel"/>
    <w:tmpl w:val="ACF497A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7AE40AB4">
      <w:start w:val="1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F31ED"/>
    <w:multiLevelType w:val="hybridMultilevel"/>
    <w:tmpl w:val="FACAE0B4"/>
    <w:lvl w:ilvl="0" w:tplc="87CE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50883"/>
    <w:multiLevelType w:val="hybridMultilevel"/>
    <w:tmpl w:val="6C569BBC"/>
    <w:lvl w:ilvl="0" w:tplc="87CE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343D8"/>
    <w:multiLevelType w:val="hybridMultilevel"/>
    <w:tmpl w:val="E850F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D0182"/>
    <w:multiLevelType w:val="hybridMultilevel"/>
    <w:tmpl w:val="EE586B48"/>
    <w:lvl w:ilvl="0" w:tplc="DB2E2E7E">
      <w:start w:val="8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16142C2B"/>
    <w:multiLevelType w:val="hybridMultilevel"/>
    <w:tmpl w:val="326A54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9EF186A"/>
    <w:multiLevelType w:val="hybridMultilevel"/>
    <w:tmpl w:val="8C6A5026"/>
    <w:lvl w:ilvl="0" w:tplc="7812C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4E24A3"/>
    <w:multiLevelType w:val="hybridMultilevel"/>
    <w:tmpl w:val="A984A16E"/>
    <w:lvl w:ilvl="0" w:tplc="B19650CA">
      <w:start w:val="1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 w15:restartNumberingAfterBreak="0">
    <w:nsid w:val="1E4F6117"/>
    <w:multiLevelType w:val="hybridMultilevel"/>
    <w:tmpl w:val="746A6EA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0A689D"/>
    <w:multiLevelType w:val="hybridMultilevel"/>
    <w:tmpl w:val="16E81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93D54"/>
    <w:multiLevelType w:val="hybridMultilevel"/>
    <w:tmpl w:val="1DE651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4C3F0E"/>
    <w:multiLevelType w:val="hybridMultilevel"/>
    <w:tmpl w:val="F4D8A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B709E"/>
    <w:multiLevelType w:val="multilevel"/>
    <w:tmpl w:val="35AEC43A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Theme="minorHAnsi" w:hint="default"/>
      </w:rPr>
    </w:lvl>
  </w:abstractNum>
  <w:abstractNum w:abstractNumId="16" w15:restartNumberingAfterBreak="0">
    <w:nsid w:val="2DBF4227"/>
    <w:multiLevelType w:val="hybridMultilevel"/>
    <w:tmpl w:val="B98A5B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93C8C"/>
    <w:multiLevelType w:val="hybridMultilevel"/>
    <w:tmpl w:val="25883054"/>
    <w:lvl w:ilvl="0" w:tplc="7C66C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0A84FD5"/>
    <w:multiLevelType w:val="hybridMultilevel"/>
    <w:tmpl w:val="BE56A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576E7B"/>
    <w:multiLevelType w:val="hybridMultilevel"/>
    <w:tmpl w:val="F06E4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9972EA"/>
    <w:multiLevelType w:val="hybridMultilevel"/>
    <w:tmpl w:val="B6E61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F35B41"/>
    <w:multiLevelType w:val="hybridMultilevel"/>
    <w:tmpl w:val="C136ECF6"/>
    <w:lvl w:ilvl="0" w:tplc="9536DCB6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360C2D8B"/>
    <w:multiLevelType w:val="hybridMultilevel"/>
    <w:tmpl w:val="D980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022F22"/>
    <w:multiLevelType w:val="hybridMultilevel"/>
    <w:tmpl w:val="A7307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E10F7B"/>
    <w:multiLevelType w:val="hybridMultilevel"/>
    <w:tmpl w:val="0D6AF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2D1DE8"/>
    <w:multiLevelType w:val="hybridMultilevel"/>
    <w:tmpl w:val="D74AD9DE"/>
    <w:lvl w:ilvl="0" w:tplc="D7FEBC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18131F9"/>
    <w:multiLevelType w:val="hybridMultilevel"/>
    <w:tmpl w:val="DDF243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0E5872"/>
    <w:multiLevelType w:val="hybridMultilevel"/>
    <w:tmpl w:val="3E62A27A"/>
    <w:lvl w:ilvl="0" w:tplc="181AE64A">
      <w:start w:val="1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 w15:restartNumberingAfterBreak="0">
    <w:nsid w:val="44D42F2A"/>
    <w:multiLevelType w:val="hybridMultilevel"/>
    <w:tmpl w:val="11B81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C732A2"/>
    <w:multiLevelType w:val="hybridMultilevel"/>
    <w:tmpl w:val="7DB863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9465C1"/>
    <w:multiLevelType w:val="hybridMultilevel"/>
    <w:tmpl w:val="3C9CA642"/>
    <w:lvl w:ilvl="0" w:tplc="B400E066">
      <w:start w:val="1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1" w15:restartNumberingAfterBreak="0">
    <w:nsid w:val="469A3304"/>
    <w:multiLevelType w:val="hybridMultilevel"/>
    <w:tmpl w:val="5566B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0270F9"/>
    <w:multiLevelType w:val="hybridMultilevel"/>
    <w:tmpl w:val="4F085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CB12A3"/>
    <w:multiLevelType w:val="hybridMultilevel"/>
    <w:tmpl w:val="313EA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01424F"/>
    <w:multiLevelType w:val="hybridMultilevel"/>
    <w:tmpl w:val="D6FC023A"/>
    <w:lvl w:ilvl="0" w:tplc="BA6A2EF4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237028"/>
    <w:multiLevelType w:val="hybridMultilevel"/>
    <w:tmpl w:val="41BE6BD2"/>
    <w:lvl w:ilvl="0" w:tplc="9CE8FD8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5D8F7F30"/>
    <w:multiLevelType w:val="hybridMultilevel"/>
    <w:tmpl w:val="C924EB3A"/>
    <w:lvl w:ilvl="0" w:tplc="82E88CB0">
      <w:start w:val="20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 w15:restartNumberingAfterBreak="0">
    <w:nsid w:val="628C63C4"/>
    <w:multiLevelType w:val="hybridMultilevel"/>
    <w:tmpl w:val="3440C938"/>
    <w:lvl w:ilvl="0" w:tplc="87CE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5448CF"/>
    <w:multiLevelType w:val="hybridMultilevel"/>
    <w:tmpl w:val="13FCF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FF4961"/>
    <w:multiLevelType w:val="hybridMultilevel"/>
    <w:tmpl w:val="47FAB24A"/>
    <w:lvl w:ilvl="0" w:tplc="6A80191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0" w15:restartNumberingAfterBreak="0">
    <w:nsid w:val="6AE52F82"/>
    <w:multiLevelType w:val="hybridMultilevel"/>
    <w:tmpl w:val="587621C8"/>
    <w:lvl w:ilvl="0" w:tplc="89E22F56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40E034A"/>
    <w:multiLevelType w:val="hybridMultilevel"/>
    <w:tmpl w:val="DC8465D6"/>
    <w:lvl w:ilvl="0" w:tplc="87CE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111C6"/>
    <w:multiLevelType w:val="hybridMultilevel"/>
    <w:tmpl w:val="2E361B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E585CB4"/>
    <w:multiLevelType w:val="hybridMultilevel"/>
    <w:tmpl w:val="21DC7276"/>
    <w:lvl w:ilvl="0" w:tplc="5AAA9D9A">
      <w:start w:val="20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C342D"/>
    <w:multiLevelType w:val="hybridMultilevel"/>
    <w:tmpl w:val="A7607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CC09BF"/>
    <w:multiLevelType w:val="hybridMultilevel"/>
    <w:tmpl w:val="4236A038"/>
    <w:lvl w:ilvl="0" w:tplc="4FD288D2">
      <w:start w:val="1"/>
      <w:numFmt w:val="decimal"/>
      <w:lvlText w:val="%1."/>
      <w:lvlJc w:val="left"/>
      <w:pPr>
        <w:ind w:left="377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7"/>
  </w:num>
  <w:num w:numId="2">
    <w:abstractNumId w:val="4"/>
  </w:num>
  <w:num w:numId="3">
    <w:abstractNumId w:val="41"/>
  </w:num>
  <w:num w:numId="4">
    <w:abstractNumId w:val="5"/>
  </w:num>
  <w:num w:numId="5">
    <w:abstractNumId w:val="29"/>
  </w:num>
  <w:num w:numId="6">
    <w:abstractNumId w:val="3"/>
  </w:num>
  <w:num w:numId="7">
    <w:abstractNumId w:val="11"/>
  </w:num>
  <w:num w:numId="8">
    <w:abstractNumId w:val="7"/>
  </w:num>
  <w:num w:numId="9">
    <w:abstractNumId w:val="30"/>
  </w:num>
  <w:num w:numId="10">
    <w:abstractNumId w:val="21"/>
  </w:num>
  <w:num w:numId="11">
    <w:abstractNumId w:val="10"/>
  </w:num>
  <w:num w:numId="12">
    <w:abstractNumId w:val="27"/>
  </w:num>
  <w:num w:numId="13">
    <w:abstractNumId w:val="34"/>
  </w:num>
  <w:num w:numId="14">
    <w:abstractNumId w:val="36"/>
  </w:num>
  <w:num w:numId="15">
    <w:abstractNumId w:val="23"/>
  </w:num>
  <w:num w:numId="16">
    <w:abstractNumId w:val="18"/>
  </w:num>
  <w:num w:numId="17">
    <w:abstractNumId w:val="44"/>
  </w:num>
  <w:num w:numId="18">
    <w:abstractNumId w:val="38"/>
  </w:num>
  <w:num w:numId="19">
    <w:abstractNumId w:val="33"/>
  </w:num>
  <w:num w:numId="20">
    <w:abstractNumId w:val="43"/>
  </w:num>
  <w:num w:numId="21">
    <w:abstractNumId w:val="26"/>
  </w:num>
  <w:num w:numId="22">
    <w:abstractNumId w:val="13"/>
  </w:num>
  <w:num w:numId="23">
    <w:abstractNumId w:val="31"/>
  </w:num>
  <w:num w:numId="24">
    <w:abstractNumId w:val="6"/>
  </w:num>
  <w:num w:numId="25">
    <w:abstractNumId w:val="16"/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35"/>
  </w:num>
  <w:num w:numId="29">
    <w:abstractNumId w:val="24"/>
  </w:num>
  <w:num w:numId="30">
    <w:abstractNumId w:val="19"/>
  </w:num>
  <w:num w:numId="31">
    <w:abstractNumId w:val="0"/>
  </w:num>
  <w:num w:numId="32">
    <w:abstractNumId w:val="14"/>
  </w:num>
  <w:num w:numId="33">
    <w:abstractNumId w:val="12"/>
  </w:num>
  <w:num w:numId="34">
    <w:abstractNumId w:val="22"/>
  </w:num>
  <w:num w:numId="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</w:num>
  <w:num w:numId="37">
    <w:abstractNumId w:val="20"/>
  </w:num>
  <w:num w:numId="38">
    <w:abstractNumId w:val="40"/>
  </w:num>
  <w:num w:numId="39">
    <w:abstractNumId w:val="9"/>
  </w:num>
  <w:num w:numId="40">
    <w:abstractNumId w:val="45"/>
  </w:num>
  <w:num w:numId="41">
    <w:abstractNumId w:val="15"/>
  </w:num>
  <w:num w:numId="42">
    <w:abstractNumId w:val="39"/>
  </w:num>
  <w:num w:numId="43">
    <w:abstractNumId w:val="8"/>
  </w:num>
  <w:num w:numId="44">
    <w:abstractNumId w:val="17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5C"/>
    <w:rsid w:val="000010CA"/>
    <w:rsid w:val="000012AE"/>
    <w:rsid w:val="000053BE"/>
    <w:rsid w:val="00005C4F"/>
    <w:rsid w:val="0001140B"/>
    <w:rsid w:val="00011945"/>
    <w:rsid w:val="00012FB5"/>
    <w:rsid w:val="00022250"/>
    <w:rsid w:val="00024E06"/>
    <w:rsid w:val="00027236"/>
    <w:rsid w:val="00030B54"/>
    <w:rsid w:val="00030E1A"/>
    <w:rsid w:val="00031158"/>
    <w:rsid w:val="00033D89"/>
    <w:rsid w:val="00036F3D"/>
    <w:rsid w:val="00037DD4"/>
    <w:rsid w:val="00042649"/>
    <w:rsid w:val="00043267"/>
    <w:rsid w:val="00043A73"/>
    <w:rsid w:val="000452A2"/>
    <w:rsid w:val="00045FCE"/>
    <w:rsid w:val="0004746D"/>
    <w:rsid w:val="000501F7"/>
    <w:rsid w:val="000525D9"/>
    <w:rsid w:val="00054E1C"/>
    <w:rsid w:val="00062132"/>
    <w:rsid w:val="000634A4"/>
    <w:rsid w:val="0006798C"/>
    <w:rsid w:val="00070A3F"/>
    <w:rsid w:val="0007254D"/>
    <w:rsid w:val="000731E0"/>
    <w:rsid w:val="00073F49"/>
    <w:rsid w:val="00074F05"/>
    <w:rsid w:val="0007752A"/>
    <w:rsid w:val="00080796"/>
    <w:rsid w:val="0008090C"/>
    <w:rsid w:val="0008378B"/>
    <w:rsid w:val="00085286"/>
    <w:rsid w:val="000920AB"/>
    <w:rsid w:val="000924DF"/>
    <w:rsid w:val="00092F50"/>
    <w:rsid w:val="000930F7"/>
    <w:rsid w:val="00094A27"/>
    <w:rsid w:val="00094E17"/>
    <w:rsid w:val="000970E4"/>
    <w:rsid w:val="00097C9D"/>
    <w:rsid w:val="000A1D44"/>
    <w:rsid w:val="000A3A8D"/>
    <w:rsid w:val="000A3B04"/>
    <w:rsid w:val="000A617C"/>
    <w:rsid w:val="000A6D63"/>
    <w:rsid w:val="000A7F3B"/>
    <w:rsid w:val="000B3B18"/>
    <w:rsid w:val="000B76AC"/>
    <w:rsid w:val="000C107D"/>
    <w:rsid w:val="000C18C8"/>
    <w:rsid w:val="000C6CF2"/>
    <w:rsid w:val="000D1648"/>
    <w:rsid w:val="000D4251"/>
    <w:rsid w:val="000E3704"/>
    <w:rsid w:val="000E5A73"/>
    <w:rsid w:val="000E67D2"/>
    <w:rsid w:val="000F5719"/>
    <w:rsid w:val="000F64B8"/>
    <w:rsid w:val="000F6E35"/>
    <w:rsid w:val="00100DE0"/>
    <w:rsid w:val="001142B0"/>
    <w:rsid w:val="00114E56"/>
    <w:rsid w:val="001164B9"/>
    <w:rsid w:val="001256F6"/>
    <w:rsid w:val="00126593"/>
    <w:rsid w:val="001341D4"/>
    <w:rsid w:val="001401E7"/>
    <w:rsid w:val="00143B75"/>
    <w:rsid w:val="0014418C"/>
    <w:rsid w:val="0014433F"/>
    <w:rsid w:val="001446F3"/>
    <w:rsid w:val="00144C06"/>
    <w:rsid w:val="00147A0E"/>
    <w:rsid w:val="001519E8"/>
    <w:rsid w:val="00151C13"/>
    <w:rsid w:val="00152661"/>
    <w:rsid w:val="00152800"/>
    <w:rsid w:val="0015534F"/>
    <w:rsid w:val="00155AF9"/>
    <w:rsid w:val="0015710D"/>
    <w:rsid w:val="00160043"/>
    <w:rsid w:val="001609FA"/>
    <w:rsid w:val="00161A2A"/>
    <w:rsid w:val="00161AE9"/>
    <w:rsid w:val="00162AEA"/>
    <w:rsid w:val="00162C26"/>
    <w:rsid w:val="00167810"/>
    <w:rsid w:val="00167FF4"/>
    <w:rsid w:val="001775CA"/>
    <w:rsid w:val="00177A78"/>
    <w:rsid w:val="00180F05"/>
    <w:rsid w:val="001816B2"/>
    <w:rsid w:val="00181D7C"/>
    <w:rsid w:val="00181DA5"/>
    <w:rsid w:val="00182537"/>
    <w:rsid w:val="00182822"/>
    <w:rsid w:val="00183F12"/>
    <w:rsid w:val="00186239"/>
    <w:rsid w:val="0018687E"/>
    <w:rsid w:val="001920C1"/>
    <w:rsid w:val="0019316D"/>
    <w:rsid w:val="001939CA"/>
    <w:rsid w:val="00197286"/>
    <w:rsid w:val="001A0FE1"/>
    <w:rsid w:val="001A247F"/>
    <w:rsid w:val="001A314D"/>
    <w:rsid w:val="001A7507"/>
    <w:rsid w:val="001B0A68"/>
    <w:rsid w:val="001B58AC"/>
    <w:rsid w:val="001B6BA0"/>
    <w:rsid w:val="001C3D8F"/>
    <w:rsid w:val="001D0188"/>
    <w:rsid w:val="001D1C68"/>
    <w:rsid w:val="001D20BC"/>
    <w:rsid w:val="001D3C9C"/>
    <w:rsid w:val="001D54A5"/>
    <w:rsid w:val="001D7805"/>
    <w:rsid w:val="001E3150"/>
    <w:rsid w:val="001E43F5"/>
    <w:rsid w:val="001E5BC6"/>
    <w:rsid w:val="001E7B5D"/>
    <w:rsid w:val="001F42C9"/>
    <w:rsid w:val="001F647B"/>
    <w:rsid w:val="00203C61"/>
    <w:rsid w:val="00203DD1"/>
    <w:rsid w:val="00204BDF"/>
    <w:rsid w:val="0021089C"/>
    <w:rsid w:val="00211512"/>
    <w:rsid w:val="0021280B"/>
    <w:rsid w:val="00213604"/>
    <w:rsid w:val="002204EE"/>
    <w:rsid w:val="00220DDA"/>
    <w:rsid w:val="00220F76"/>
    <w:rsid w:val="002215FF"/>
    <w:rsid w:val="00222A7A"/>
    <w:rsid w:val="00225E04"/>
    <w:rsid w:val="00232E39"/>
    <w:rsid w:val="002423C9"/>
    <w:rsid w:val="00243A4E"/>
    <w:rsid w:val="00247831"/>
    <w:rsid w:val="00255E63"/>
    <w:rsid w:val="002638E7"/>
    <w:rsid w:val="00263FB8"/>
    <w:rsid w:val="00264656"/>
    <w:rsid w:val="00265275"/>
    <w:rsid w:val="002709ED"/>
    <w:rsid w:val="002717FC"/>
    <w:rsid w:val="002826DD"/>
    <w:rsid w:val="00282933"/>
    <w:rsid w:val="00283ED3"/>
    <w:rsid w:val="00284267"/>
    <w:rsid w:val="0028479D"/>
    <w:rsid w:val="00284E30"/>
    <w:rsid w:val="002853BB"/>
    <w:rsid w:val="00286792"/>
    <w:rsid w:val="00287C93"/>
    <w:rsid w:val="0029003B"/>
    <w:rsid w:val="0029555C"/>
    <w:rsid w:val="002A118E"/>
    <w:rsid w:val="002A6B60"/>
    <w:rsid w:val="002B02DC"/>
    <w:rsid w:val="002B384E"/>
    <w:rsid w:val="002B450F"/>
    <w:rsid w:val="002B4A4B"/>
    <w:rsid w:val="002B5E85"/>
    <w:rsid w:val="002B5EE1"/>
    <w:rsid w:val="002B6E03"/>
    <w:rsid w:val="002B71DE"/>
    <w:rsid w:val="002B7411"/>
    <w:rsid w:val="002B75E1"/>
    <w:rsid w:val="002C34EC"/>
    <w:rsid w:val="002C7BCE"/>
    <w:rsid w:val="002D1DA4"/>
    <w:rsid w:val="002D1F9B"/>
    <w:rsid w:val="002D2DB8"/>
    <w:rsid w:val="002D4EF8"/>
    <w:rsid w:val="002E0986"/>
    <w:rsid w:val="002E7488"/>
    <w:rsid w:val="002E7963"/>
    <w:rsid w:val="002F0141"/>
    <w:rsid w:val="002F2F69"/>
    <w:rsid w:val="002F6D3E"/>
    <w:rsid w:val="002F7C69"/>
    <w:rsid w:val="003010C2"/>
    <w:rsid w:val="003044D9"/>
    <w:rsid w:val="00306465"/>
    <w:rsid w:val="0030688F"/>
    <w:rsid w:val="0030747B"/>
    <w:rsid w:val="00310C30"/>
    <w:rsid w:val="003113A0"/>
    <w:rsid w:val="00312A34"/>
    <w:rsid w:val="0031335E"/>
    <w:rsid w:val="00320BAC"/>
    <w:rsid w:val="00326D49"/>
    <w:rsid w:val="00327311"/>
    <w:rsid w:val="00331B9B"/>
    <w:rsid w:val="003357B4"/>
    <w:rsid w:val="00336FE0"/>
    <w:rsid w:val="00341B7D"/>
    <w:rsid w:val="00341F75"/>
    <w:rsid w:val="00347000"/>
    <w:rsid w:val="003519EE"/>
    <w:rsid w:val="00351F21"/>
    <w:rsid w:val="00351FB5"/>
    <w:rsid w:val="00353213"/>
    <w:rsid w:val="003558D3"/>
    <w:rsid w:val="003575FD"/>
    <w:rsid w:val="0036311A"/>
    <w:rsid w:val="0037093C"/>
    <w:rsid w:val="003715EB"/>
    <w:rsid w:val="00380BF6"/>
    <w:rsid w:val="003829DD"/>
    <w:rsid w:val="00382CC1"/>
    <w:rsid w:val="00385049"/>
    <w:rsid w:val="0038631B"/>
    <w:rsid w:val="00387D4F"/>
    <w:rsid w:val="003920A2"/>
    <w:rsid w:val="003939AA"/>
    <w:rsid w:val="003A0DFC"/>
    <w:rsid w:val="003A1A80"/>
    <w:rsid w:val="003A3BB0"/>
    <w:rsid w:val="003A59C4"/>
    <w:rsid w:val="003A7BB6"/>
    <w:rsid w:val="003B1597"/>
    <w:rsid w:val="003B18F2"/>
    <w:rsid w:val="003B33F5"/>
    <w:rsid w:val="003B3979"/>
    <w:rsid w:val="003B5454"/>
    <w:rsid w:val="003C2DED"/>
    <w:rsid w:val="003C5EDD"/>
    <w:rsid w:val="003C685F"/>
    <w:rsid w:val="003C7EE4"/>
    <w:rsid w:val="003D1758"/>
    <w:rsid w:val="003D4C4B"/>
    <w:rsid w:val="003D565A"/>
    <w:rsid w:val="003E021D"/>
    <w:rsid w:val="003E0D80"/>
    <w:rsid w:val="003E18A8"/>
    <w:rsid w:val="003E3849"/>
    <w:rsid w:val="003E3C66"/>
    <w:rsid w:val="003E618C"/>
    <w:rsid w:val="003F5364"/>
    <w:rsid w:val="003F59AB"/>
    <w:rsid w:val="003F5DF2"/>
    <w:rsid w:val="00401D82"/>
    <w:rsid w:val="00404831"/>
    <w:rsid w:val="0040512B"/>
    <w:rsid w:val="004061B0"/>
    <w:rsid w:val="004110E1"/>
    <w:rsid w:val="004153BD"/>
    <w:rsid w:val="004164DB"/>
    <w:rsid w:val="0042029E"/>
    <w:rsid w:val="004209AB"/>
    <w:rsid w:val="00420BE7"/>
    <w:rsid w:val="004231D4"/>
    <w:rsid w:val="0042360B"/>
    <w:rsid w:val="004242AB"/>
    <w:rsid w:val="00424A66"/>
    <w:rsid w:val="00425285"/>
    <w:rsid w:val="0042536B"/>
    <w:rsid w:val="00427662"/>
    <w:rsid w:val="00431384"/>
    <w:rsid w:val="004314EB"/>
    <w:rsid w:val="00440553"/>
    <w:rsid w:val="004418E7"/>
    <w:rsid w:val="0044292A"/>
    <w:rsid w:val="00443259"/>
    <w:rsid w:val="004461E9"/>
    <w:rsid w:val="00450AB2"/>
    <w:rsid w:val="00450C3D"/>
    <w:rsid w:val="00451ABC"/>
    <w:rsid w:val="00452926"/>
    <w:rsid w:val="004529A8"/>
    <w:rsid w:val="00456C74"/>
    <w:rsid w:val="0046131B"/>
    <w:rsid w:val="00461585"/>
    <w:rsid w:val="00462E7A"/>
    <w:rsid w:val="00467C67"/>
    <w:rsid w:val="00471F82"/>
    <w:rsid w:val="0047233D"/>
    <w:rsid w:val="004741EB"/>
    <w:rsid w:val="004757F0"/>
    <w:rsid w:val="00476ACD"/>
    <w:rsid w:val="00476DEE"/>
    <w:rsid w:val="0048024D"/>
    <w:rsid w:val="00480268"/>
    <w:rsid w:val="004811AF"/>
    <w:rsid w:val="00482B68"/>
    <w:rsid w:val="004832AF"/>
    <w:rsid w:val="00486550"/>
    <w:rsid w:val="00486922"/>
    <w:rsid w:val="00495D9F"/>
    <w:rsid w:val="00496A25"/>
    <w:rsid w:val="0049704E"/>
    <w:rsid w:val="004A07F9"/>
    <w:rsid w:val="004A3B11"/>
    <w:rsid w:val="004A418D"/>
    <w:rsid w:val="004B7543"/>
    <w:rsid w:val="004C203C"/>
    <w:rsid w:val="004C38B0"/>
    <w:rsid w:val="004C3D45"/>
    <w:rsid w:val="004C4FEF"/>
    <w:rsid w:val="004C60E2"/>
    <w:rsid w:val="004C69CE"/>
    <w:rsid w:val="004C7B9B"/>
    <w:rsid w:val="004C7FFE"/>
    <w:rsid w:val="004D09E1"/>
    <w:rsid w:val="004D3354"/>
    <w:rsid w:val="004D392C"/>
    <w:rsid w:val="004D6924"/>
    <w:rsid w:val="004D7695"/>
    <w:rsid w:val="004D7DE7"/>
    <w:rsid w:val="004E0132"/>
    <w:rsid w:val="004E3460"/>
    <w:rsid w:val="004E3490"/>
    <w:rsid w:val="004F2F35"/>
    <w:rsid w:val="004F6CB1"/>
    <w:rsid w:val="00500008"/>
    <w:rsid w:val="005000C2"/>
    <w:rsid w:val="00500ECD"/>
    <w:rsid w:val="00502974"/>
    <w:rsid w:val="005033CF"/>
    <w:rsid w:val="00503586"/>
    <w:rsid w:val="005045FD"/>
    <w:rsid w:val="00504735"/>
    <w:rsid w:val="00505A46"/>
    <w:rsid w:val="00505C7C"/>
    <w:rsid w:val="005061A6"/>
    <w:rsid w:val="00507F38"/>
    <w:rsid w:val="005127B3"/>
    <w:rsid w:val="00512B2E"/>
    <w:rsid w:val="00515A24"/>
    <w:rsid w:val="00515AEC"/>
    <w:rsid w:val="00517B54"/>
    <w:rsid w:val="00520A3E"/>
    <w:rsid w:val="00524587"/>
    <w:rsid w:val="00524C77"/>
    <w:rsid w:val="005251B9"/>
    <w:rsid w:val="00525247"/>
    <w:rsid w:val="005261F4"/>
    <w:rsid w:val="005269BF"/>
    <w:rsid w:val="00527E16"/>
    <w:rsid w:val="00533032"/>
    <w:rsid w:val="00533109"/>
    <w:rsid w:val="005336AE"/>
    <w:rsid w:val="00535247"/>
    <w:rsid w:val="00535D04"/>
    <w:rsid w:val="00541935"/>
    <w:rsid w:val="005513C7"/>
    <w:rsid w:val="00552DBE"/>
    <w:rsid w:val="00553654"/>
    <w:rsid w:val="005536D8"/>
    <w:rsid w:val="0055524A"/>
    <w:rsid w:val="00556301"/>
    <w:rsid w:val="00557378"/>
    <w:rsid w:val="00560CCA"/>
    <w:rsid w:val="00563AFC"/>
    <w:rsid w:val="0056446A"/>
    <w:rsid w:val="005707DD"/>
    <w:rsid w:val="0057104E"/>
    <w:rsid w:val="00572F54"/>
    <w:rsid w:val="005732A2"/>
    <w:rsid w:val="00577D4C"/>
    <w:rsid w:val="0058278C"/>
    <w:rsid w:val="00584897"/>
    <w:rsid w:val="00584DED"/>
    <w:rsid w:val="00591548"/>
    <w:rsid w:val="00592093"/>
    <w:rsid w:val="005934B3"/>
    <w:rsid w:val="00594597"/>
    <w:rsid w:val="00597D3B"/>
    <w:rsid w:val="005A1A94"/>
    <w:rsid w:val="005A2159"/>
    <w:rsid w:val="005A3124"/>
    <w:rsid w:val="005A3432"/>
    <w:rsid w:val="005A4DF5"/>
    <w:rsid w:val="005A5F52"/>
    <w:rsid w:val="005A6195"/>
    <w:rsid w:val="005B399C"/>
    <w:rsid w:val="005B3A08"/>
    <w:rsid w:val="005B4FDC"/>
    <w:rsid w:val="005B4FEB"/>
    <w:rsid w:val="005B58DB"/>
    <w:rsid w:val="005B5B8D"/>
    <w:rsid w:val="005B7C46"/>
    <w:rsid w:val="005C034E"/>
    <w:rsid w:val="005C33E4"/>
    <w:rsid w:val="005C49A5"/>
    <w:rsid w:val="005C6A65"/>
    <w:rsid w:val="005C7501"/>
    <w:rsid w:val="005D2F8C"/>
    <w:rsid w:val="005D3199"/>
    <w:rsid w:val="005D32E6"/>
    <w:rsid w:val="005D411D"/>
    <w:rsid w:val="005D5F1D"/>
    <w:rsid w:val="005D68CA"/>
    <w:rsid w:val="005E0605"/>
    <w:rsid w:val="005E2AD4"/>
    <w:rsid w:val="005E4806"/>
    <w:rsid w:val="005F3E23"/>
    <w:rsid w:val="00603102"/>
    <w:rsid w:val="0060361F"/>
    <w:rsid w:val="00605BE3"/>
    <w:rsid w:val="00612F90"/>
    <w:rsid w:val="00617C31"/>
    <w:rsid w:val="00623338"/>
    <w:rsid w:val="00623BBB"/>
    <w:rsid w:val="006241F6"/>
    <w:rsid w:val="00626F89"/>
    <w:rsid w:val="00627F26"/>
    <w:rsid w:val="00631414"/>
    <w:rsid w:val="00635AC5"/>
    <w:rsid w:val="00637C09"/>
    <w:rsid w:val="00642124"/>
    <w:rsid w:val="00643399"/>
    <w:rsid w:val="00643898"/>
    <w:rsid w:val="00644919"/>
    <w:rsid w:val="006567D7"/>
    <w:rsid w:val="006573F0"/>
    <w:rsid w:val="006608E7"/>
    <w:rsid w:val="00662758"/>
    <w:rsid w:val="00662DD1"/>
    <w:rsid w:val="00665258"/>
    <w:rsid w:val="00666D43"/>
    <w:rsid w:val="006818EE"/>
    <w:rsid w:val="00682696"/>
    <w:rsid w:val="006839ED"/>
    <w:rsid w:val="00683D1D"/>
    <w:rsid w:val="006851BC"/>
    <w:rsid w:val="00687242"/>
    <w:rsid w:val="00691FD2"/>
    <w:rsid w:val="0069508D"/>
    <w:rsid w:val="006A09D6"/>
    <w:rsid w:val="006A16E5"/>
    <w:rsid w:val="006A1E38"/>
    <w:rsid w:val="006A52ED"/>
    <w:rsid w:val="006A5375"/>
    <w:rsid w:val="006A5549"/>
    <w:rsid w:val="006B2303"/>
    <w:rsid w:val="006B40B3"/>
    <w:rsid w:val="006B72CE"/>
    <w:rsid w:val="006B7955"/>
    <w:rsid w:val="006C5948"/>
    <w:rsid w:val="006C66EE"/>
    <w:rsid w:val="006D1DD6"/>
    <w:rsid w:val="006D28C4"/>
    <w:rsid w:val="006E13B0"/>
    <w:rsid w:val="006E2C4C"/>
    <w:rsid w:val="006E6C26"/>
    <w:rsid w:val="006E7796"/>
    <w:rsid w:val="006F44D1"/>
    <w:rsid w:val="006F7D22"/>
    <w:rsid w:val="00705AC3"/>
    <w:rsid w:val="0070675E"/>
    <w:rsid w:val="00707149"/>
    <w:rsid w:val="00714610"/>
    <w:rsid w:val="0072211F"/>
    <w:rsid w:val="00723E11"/>
    <w:rsid w:val="00723F2D"/>
    <w:rsid w:val="007243F3"/>
    <w:rsid w:val="00727331"/>
    <w:rsid w:val="007360CF"/>
    <w:rsid w:val="00740C4C"/>
    <w:rsid w:val="007416B4"/>
    <w:rsid w:val="00741B50"/>
    <w:rsid w:val="0074554A"/>
    <w:rsid w:val="00750E45"/>
    <w:rsid w:val="007529D4"/>
    <w:rsid w:val="0075378E"/>
    <w:rsid w:val="00762873"/>
    <w:rsid w:val="007671BE"/>
    <w:rsid w:val="00770B4F"/>
    <w:rsid w:val="00772B8A"/>
    <w:rsid w:val="00773FD3"/>
    <w:rsid w:val="0077652E"/>
    <w:rsid w:val="00776709"/>
    <w:rsid w:val="00776C32"/>
    <w:rsid w:val="00782433"/>
    <w:rsid w:val="0078672A"/>
    <w:rsid w:val="00790D3F"/>
    <w:rsid w:val="0079346A"/>
    <w:rsid w:val="0079490E"/>
    <w:rsid w:val="00794DA0"/>
    <w:rsid w:val="0079689C"/>
    <w:rsid w:val="007A16F3"/>
    <w:rsid w:val="007A3F27"/>
    <w:rsid w:val="007A4439"/>
    <w:rsid w:val="007B0D8A"/>
    <w:rsid w:val="007B1343"/>
    <w:rsid w:val="007B2E9E"/>
    <w:rsid w:val="007B4B38"/>
    <w:rsid w:val="007B4D51"/>
    <w:rsid w:val="007B74F7"/>
    <w:rsid w:val="007C0342"/>
    <w:rsid w:val="007C149D"/>
    <w:rsid w:val="007C4978"/>
    <w:rsid w:val="007C53E9"/>
    <w:rsid w:val="007D04B4"/>
    <w:rsid w:val="007D1E52"/>
    <w:rsid w:val="007D5A5C"/>
    <w:rsid w:val="007D61D9"/>
    <w:rsid w:val="007E0603"/>
    <w:rsid w:val="007E2F3A"/>
    <w:rsid w:val="007E4667"/>
    <w:rsid w:val="007E659E"/>
    <w:rsid w:val="007E65A7"/>
    <w:rsid w:val="007E66AF"/>
    <w:rsid w:val="007E70AD"/>
    <w:rsid w:val="007F0078"/>
    <w:rsid w:val="007F12B6"/>
    <w:rsid w:val="007F38EB"/>
    <w:rsid w:val="007F425D"/>
    <w:rsid w:val="007F4834"/>
    <w:rsid w:val="007F5EE4"/>
    <w:rsid w:val="007F6FF6"/>
    <w:rsid w:val="008007F6"/>
    <w:rsid w:val="00806E40"/>
    <w:rsid w:val="00807340"/>
    <w:rsid w:val="00807806"/>
    <w:rsid w:val="00807D31"/>
    <w:rsid w:val="008103A5"/>
    <w:rsid w:val="0082546F"/>
    <w:rsid w:val="00831DC3"/>
    <w:rsid w:val="008335DA"/>
    <w:rsid w:val="0083451A"/>
    <w:rsid w:val="00834A43"/>
    <w:rsid w:val="008451D3"/>
    <w:rsid w:val="008468C7"/>
    <w:rsid w:val="00847FD5"/>
    <w:rsid w:val="00852BE7"/>
    <w:rsid w:val="008604BA"/>
    <w:rsid w:val="0086051B"/>
    <w:rsid w:val="00860877"/>
    <w:rsid w:val="00863D4A"/>
    <w:rsid w:val="008670F4"/>
    <w:rsid w:val="008727C7"/>
    <w:rsid w:val="008733A3"/>
    <w:rsid w:val="008733ED"/>
    <w:rsid w:val="0087625F"/>
    <w:rsid w:val="0087675F"/>
    <w:rsid w:val="008775BD"/>
    <w:rsid w:val="00880662"/>
    <w:rsid w:val="00883892"/>
    <w:rsid w:val="008847DF"/>
    <w:rsid w:val="00886C9A"/>
    <w:rsid w:val="0089171F"/>
    <w:rsid w:val="00891BE5"/>
    <w:rsid w:val="00891E8A"/>
    <w:rsid w:val="008952D3"/>
    <w:rsid w:val="0089757D"/>
    <w:rsid w:val="008A078B"/>
    <w:rsid w:val="008A16F0"/>
    <w:rsid w:val="008A299D"/>
    <w:rsid w:val="008A3E5F"/>
    <w:rsid w:val="008A5853"/>
    <w:rsid w:val="008A70AB"/>
    <w:rsid w:val="008B4ECD"/>
    <w:rsid w:val="008C1374"/>
    <w:rsid w:val="008C16C5"/>
    <w:rsid w:val="008C1747"/>
    <w:rsid w:val="008C2E1E"/>
    <w:rsid w:val="008C5B29"/>
    <w:rsid w:val="008C6AD3"/>
    <w:rsid w:val="008C7767"/>
    <w:rsid w:val="008D0876"/>
    <w:rsid w:val="008D3668"/>
    <w:rsid w:val="008D3BA6"/>
    <w:rsid w:val="008D3E13"/>
    <w:rsid w:val="008D7689"/>
    <w:rsid w:val="008D7AD2"/>
    <w:rsid w:val="008D7FE4"/>
    <w:rsid w:val="008E293C"/>
    <w:rsid w:val="008E3CD4"/>
    <w:rsid w:val="008E4BF2"/>
    <w:rsid w:val="008E5B05"/>
    <w:rsid w:val="008F0646"/>
    <w:rsid w:val="008F096C"/>
    <w:rsid w:val="008F61CD"/>
    <w:rsid w:val="008F752D"/>
    <w:rsid w:val="009029BD"/>
    <w:rsid w:val="00910B14"/>
    <w:rsid w:val="00911F3A"/>
    <w:rsid w:val="00913FB3"/>
    <w:rsid w:val="009221D0"/>
    <w:rsid w:val="009266FB"/>
    <w:rsid w:val="00926928"/>
    <w:rsid w:val="009273CE"/>
    <w:rsid w:val="00934D07"/>
    <w:rsid w:val="009410CF"/>
    <w:rsid w:val="009441E0"/>
    <w:rsid w:val="00946651"/>
    <w:rsid w:val="00950672"/>
    <w:rsid w:val="00952CA1"/>
    <w:rsid w:val="00954428"/>
    <w:rsid w:val="00955DF5"/>
    <w:rsid w:val="00961007"/>
    <w:rsid w:val="00962EF0"/>
    <w:rsid w:val="00964111"/>
    <w:rsid w:val="009649CB"/>
    <w:rsid w:val="009663B5"/>
    <w:rsid w:val="00973438"/>
    <w:rsid w:val="0097708B"/>
    <w:rsid w:val="009775FF"/>
    <w:rsid w:val="00982DEF"/>
    <w:rsid w:val="009836D2"/>
    <w:rsid w:val="00985BA4"/>
    <w:rsid w:val="00986DAC"/>
    <w:rsid w:val="009920C7"/>
    <w:rsid w:val="00993E86"/>
    <w:rsid w:val="00997E17"/>
    <w:rsid w:val="009A2E18"/>
    <w:rsid w:val="009A50A0"/>
    <w:rsid w:val="009B6B86"/>
    <w:rsid w:val="009B6C52"/>
    <w:rsid w:val="009B75D1"/>
    <w:rsid w:val="009C15A0"/>
    <w:rsid w:val="009C360B"/>
    <w:rsid w:val="009C3785"/>
    <w:rsid w:val="009C41F8"/>
    <w:rsid w:val="009C53B6"/>
    <w:rsid w:val="009D307F"/>
    <w:rsid w:val="009D3627"/>
    <w:rsid w:val="009D4009"/>
    <w:rsid w:val="009D4984"/>
    <w:rsid w:val="009D4C35"/>
    <w:rsid w:val="009D6F1D"/>
    <w:rsid w:val="009D7674"/>
    <w:rsid w:val="009E02F6"/>
    <w:rsid w:val="009E0523"/>
    <w:rsid w:val="009E38A1"/>
    <w:rsid w:val="009E4416"/>
    <w:rsid w:val="009E545D"/>
    <w:rsid w:val="009F0A31"/>
    <w:rsid w:val="009F171C"/>
    <w:rsid w:val="00A0233A"/>
    <w:rsid w:val="00A06ADA"/>
    <w:rsid w:val="00A1201A"/>
    <w:rsid w:val="00A12D92"/>
    <w:rsid w:val="00A14598"/>
    <w:rsid w:val="00A23276"/>
    <w:rsid w:val="00A2375F"/>
    <w:rsid w:val="00A24C2E"/>
    <w:rsid w:val="00A3030B"/>
    <w:rsid w:val="00A30822"/>
    <w:rsid w:val="00A335AB"/>
    <w:rsid w:val="00A34653"/>
    <w:rsid w:val="00A41DFA"/>
    <w:rsid w:val="00A42596"/>
    <w:rsid w:val="00A42AA9"/>
    <w:rsid w:val="00A469E6"/>
    <w:rsid w:val="00A471DF"/>
    <w:rsid w:val="00A63E78"/>
    <w:rsid w:val="00A648E8"/>
    <w:rsid w:val="00A65C59"/>
    <w:rsid w:val="00A70191"/>
    <w:rsid w:val="00A705A1"/>
    <w:rsid w:val="00A74A51"/>
    <w:rsid w:val="00A76E4C"/>
    <w:rsid w:val="00A80A27"/>
    <w:rsid w:val="00A81EA0"/>
    <w:rsid w:val="00A81ED0"/>
    <w:rsid w:val="00A87120"/>
    <w:rsid w:val="00A928EC"/>
    <w:rsid w:val="00A94EC9"/>
    <w:rsid w:val="00AA047F"/>
    <w:rsid w:val="00AA3E51"/>
    <w:rsid w:val="00AA4F78"/>
    <w:rsid w:val="00AA63B2"/>
    <w:rsid w:val="00AA64D9"/>
    <w:rsid w:val="00AA7273"/>
    <w:rsid w:val="00AA7447"/>
    <w:rsid w:val="00AA74DF"/>
    <w:rsid w:val="00AB023B"/>
    <w:rsid w:val="00AB2987"/>
    <w:rsid w:val="00AB3C62"/>
    <w:rsid w:val="00AB4070"/>
    <w:rsid w:val="00AB7270"/>
    <w:rsid w:val="00AC0099"/>
    <w:rsid w:val="00AC0754"/>
    <w:rsid w:val="00AC2695"/>
    <w:rsid w:val="00AC463D"/>
    <w:rsid w:val="00AC637F"/>
    <w:rsid w:val="00AD0378"/>
    <w:rsid w:val="00AD18D6"/>
    <w:rsid w:val="00AD3377"/>
    <w:rsid w:val="00AD3894"/>
    <w:rsid w:val="00AD39A7"/>
    <w:rsid w:val="00AD445D"/>
    <w:rsid w:val="00AD4526"/>
    <w:rsid w:val="00AD475D"/>
    <w:rsid w:val="00AD6BA2"/>
    <w:rsid w:val="00AE003F"/>
    <w:rsid w:val="00AE3EEE"/>
    <w:rsid w:val="00AE7AE1"/>
    <w:rsid w:val="00AF430D"/>
    <w:rsid w:val="00AF5C12"/>
    <w:rsid w:val="00AF5E35"/>
    <w:rsid w:val="00B04911"/>
    <w:rsid w:val="00B11652"/>
    <w:rsid w:val="00B133D0"/>
    <w:rsid w:val="00B13ED4"/>
    <w:rsid w:val="00B14893"/>
    <w:rsid w:val="00B16FEF"/>
    <w:rsid w:val="00B25CED"/>
    <w:rsid w:val="00B276A4"/>
    <w:rsid w:val="00B27BA8"/>
    <w:rsid w:val="00B32B71"/>
    <w:rsid w:val="00B3665E"/>
    <w:rsid w:val="00B369F3"/>
    <w:rsid w:val="00B36A78"/>
    <w:rsid w:val="00B37859"/>
    <w:rsid w:val="00B41278"/>
    <w:rsid w:val="00B44FA4"/>
    <w:rsid w:val="00B45781"/>
    <w:rsid w:val="00B50208"/>
    <w:rsid w:val="00B508A2"/>
    <w:rsid w:val="00B5199E"/>
    <w:rsid w:val="00B60722"/>
    <w:rsid w:val="00B6095C"/>
    <w:rsid w:val="00B6120E"/>
    <w:rsid w:val="00B63AB5"/>
    <w:rsid w:val="00B6648F"/>
    <w:rsid w:val="00B67E22"/>
    <w:rsid w:val="00B70749"/>
    <w:rsid w:val="00B72335"/>
    <w:rsid w:val="00B74F9D"/>
    <w:rsid w:val="00B779D0"/>
    <w:rsid w:val="00B8495F"/>
    <w:rsid w:val="00B85ED9"/>
    <w:rsid w:val="00B8752F"/>
    <w:rsid w:val="00B91169"/>
    <w:rsid w:val="00B92226"/>
    <w:rsid w:val="00B93F42"/>
    <w:rsid w:val="00BA0BF1"/>
    <w:rsid w:val="00BA15C6"/>
    <w:rsid w:val="00BA4DAD"/>
    <w:rsid w:val="00BA5219"/>
    <w:rsid w:val="00BB1844"/>
    <w:rsid w:val="00BB5D80"/>
    <w:rsid w:val="00BC0672"/>
    <w:rsid w:val="00BC41C6"/>
    <w:rsid w:val="00BC51F2"/>
    <w:rsid w:val="00BD1368"/>
    <w:rsid w:val="00BD49F7"/>
    <w:rsid w:val="00BD4B66"/>
    <w:rsid w:val="00BD6919"/>
    <w:rsid w:val="00BE2170"/>
    <w:rsid w:val="00BE254B"/>
    <w:rsid w:val="00BE4084"/>
    <w:rsid w:val="00BE7F15"/>
    <w:rsid w:val="00C006AB"/>
    <w:rsid w:val="00C02EFB"/>
    <w:rsid w:val="00C06339"/>
    <w:rsid w:val="00C06FCF"/>
    <w:rsid w:val="00C07029"/>
    <w:rsid w:val="00C07FDA"/>
    <w:rsid w:val="00C149E5"/>
    <w:rsid w:val="00C1602F"/>
    <w:rsid w:val="00C1625A"/>
    <w:rsid w:val="00C20009"/>
    <w:rsid w:val="00C24DB0"/>
    <w:rsid w:val="00C2694E"/>
    <w:rsid w:val="00C270DB"/>
    <w:rsid w:val="00C27697"/>
    <w:rsid w:val="00C32B42"/>
    <w:rsid w:val="00C33742"/>
    <w:rsid w:val="00C34F6C"/>
    <w:rsid w:val="00C42369"/>
    <w:rsid w:val="00C51384"/>
    <w:rsid w:val="00C522CF"/>
    <w:rsid w:val="00C5313D"/>
    <w:rsid w:val="00C5603B"/>
    <w:rsid w:val="00C61ED3"/>
    <w:rsid w:val="00C6315C"/>
    <w:rsid w:val="00C64F0A"/>
    <w:rsid w:val="00C67956"/>
    <w:rsid w:val="00C7240C"/>
    <w:rsid w:val="00C7336B"/>
    <w:rsid w:val="00C742A3"/>
    <w:rsid w:val="00C8003A"/>
    <w:rsid w:val="00C82E15"/>
    <w:rsid w:val="00C8487A"/>
    <w:rsid w:val="00CA0956"/>
    <w:rsid w:val="00CA56DF"/>
    <w:rsid w:val="00CB147B"/>
    <w:rsid w:val="00CB1E6E"/>
    <w:rsid w:val="00CB2188"/>
    <w:rsid w:val="00CB3398"/>
    <w:rsid w:val="00CB38B5"/>
    <w:rsid w:val="00CB40EF"/>
    <w:rsid w:val="00CB7313"/>
    <w:rsid w:val="00CC0E93"/>
    <w:rsid w:val="00CC11A4"/>
    <w:rsid w:val="00CC2D17"/>
    <w:rsid w:val="00CC2F5A"/>
    <w:rsid w:val="00CC73AE"/>
    <w:rsid w:val="00CD0034"/>
    <w:rsid w:val="00CD3B0C"/>
    <w:rsid w:val="00CD79EA"/>
    <w:rsid w:val="00CE1DAE"/>
    <w:rsid w:val="00CE2E63"/>
    <w:rsid w:val="00CE759A"/>
    <w:rsid w:val="00CF0CCF"/>
    <w:rsid w:val="00D00577"/>
    <w:rsid w:val="00D01454"/>
    <w:rsid w:val="00D04889"/>
    <w:rsid w:val="00D04BAE"/>
    <w:rsid w:val="00D04EEF"/>
    <w:rsid w:val="00D07690"/>
    <w:rsid w:val="00D107B8"/>
    <w:rsid w:val="00D11B26"/>
    <w:rsid w:val="00D12450"/>
    <w:rsid w:val="00D1253A"/>
    <w:rsid w:val="00D12F0E"/>
    <w:rsid w:val="00D14F4F"/>
    <w:rsid w:val="00D155A7"/>
    <w:rsid w:val="00D23E13"/>
    <w:rsid w:val="00D24667"/>
    <w:rsid w:val="00D27A49"/>
    <w:rsid w:val="00D27F65"/>
    <w:rsid w:val="00D31C6A"/>
    <w:rsid w:val="00D37C35"/>
    <w:rsid w:val="00D40820"/>
    <w:rsid w:val="00D4260D"/>
    <w:rsid w:val="00D45887"/>
    <w:rsid w:val="00D502CC"/>
    <w:rsid w:val="00D503A2"/>
    <w:rsid w:val="00D5168F"/>
    <w:rsid w:val="00D55BFC"/>
    <w:rsid w:val="00D56D19"/>
    <w:rsid w:val="00D619C2"/>
    <w:rsid w:val="00D6696E"/>
    <w:rsid w:val="00D677C8"/>
    <w:rsid w:val="00D70610"/>
    <w:rsid w:val="00D712C4"/>
    <w:rsid w:val="00D71D53"/>
    <w:rsid w:val="00D7460D"/>
    <w:rsid w:val="00D76635"/>
    <w:rsid w:val="00D80B96"/>
    <w:rsid w:val="00D814FB"/>
    <w:rsid w:val="00D82D77"/>
    <w:rsid w:val="00D83391"/>
    <w:rsid w:val="00D847D0"/>
    <w:rsid w:val="00D8499D"/>
    <w:rsid w:val="00D84B36"/>
    <w:rsid w:val="00D864A0"/>
    <w:rsid w:val="00D875C1"/>
    <w:rsid w:val="00D944FB"/>
    <w:rsid w:val="00D96E36"/>
    <w:rsid w:val="00D97C14"/>
    <w:rsid w:val="00D97D40"/>
    <w:rsid w:val="00DA1084"/>
    <w:rsid w:val="00DA18C0"/>
    <w:rsid w:val="00DA2590"/>
    <w:rsid w:val="00DA6B4F"/>
    <w:rsid w:val="00DA6E8C"/>
    <w:rsid w:val="00DA7425"/>
    <w:rsid w:val="00DB1EC5"/>
    <w:rsid w:val="00DB23BC"/>
    <w:rsid w:val="00DB3837"/>
    <w:rsid w:val="00DC0101"/>
    <w:rsid w:val="00DC0FA6"/>
    <w:rsid w:val="00DC490D"/>
    <w:rsid w:val="00DC6965"/>
    <w:rsid w:val="00DC7CD8"/>
    <w:rsid w:val="00DD013A"/>
    <w:rsid w:val="00DD01DA"/>
    <w:rsid w:val="00DE091B"/>
    <w:rsid w:val="00DE1C1D"/>
    <w:rsid w:val="00DE2F15"/>
    <w:rsid w:val="00DE4B5A"/>
    <w:rsid w:val="00DE53EF"/>
    <w:rsid w:val="00DE5E68"/>
    <w:rsid w:val="00DE6162"/>
    <w:rsid w:val="00DF6E09"/>
    <w:rsid w:val="00E00F0A"/>
    <w:rsid w:val="00E03AFA"/>
    <w:rsid w:val="00E03C11"/>
    <w:rsid w:val="00E044FE"/>
    <w:rsid w:val="00E0677B"/>
    <w:rsid w:val="00E07FC7"/>
    <w:rsid w:val="00E12163"/>
    <w:rsid w:val="00E15AF4"/>
    <w:rsid w:val="00E15BF4"/>
    <w:rsid w:val="00E15D8B"/>
    <w:rsid w:val="00E16278"/>
    <w:rsid w:val="00E162A1"/>
    <w:rsid w:val="00E169FE"/>
    <w:rsid w:val="00E2159B"/>
    <w:rsid w:val="00E22A34"/>
    <w:rsid w:val="00E22F53"/>
    <w:rsid w:val="00E23EC7"/>
    <w:rsid w:val="00E23F78"/>
    <w:rsid w:val="00E3598A"/>
    <w:rsid w:val="00E37EAB"/>
    <w:rsid w:val="00E40489"/>
    <w:rsid w:val="00E41073"/>
    <w:rsid w:val="00E41D92"/>
    <w:rsid w:val="00E45531"/>
    <w:rsid w:val="00E45C82"/>
    <w:rsid w:val="00E46046"/>
    <w:rsid w:val="00E46920"/>
    <w:rsid w:val="00E46BCD"/>
    <w:rsid w:val="00E50477"/>
    <w:rsid w:val="00E52CC1"/>
    <w:rsid w:val="00E6036F"/>
    <w:rsid w:val="00E607B6"/>
    <w:rsid w:val="00E60F8F"/>
    <w:rsid w:val="00E6203F"/>
    <w:rsid w:val="00E630DF"/>
    <w:rsid w:val="00E63B59"/>
    <w:rsid w:val="00E66DF5"/>
    <w:rsid w:val="00E70FF5"/>
    <w:rsid w:val="00E72D27"/>
    <w:rsid w:val="00E7361A"/>
    <w:rsid w:val="00E754C7"/>
    <w:rsid w:val="00E7654E"/>
    <w:rsid w:val="00E8230C"/>
    <w:rsid w:val="00E86152"/>
    <w:rsid w:val="00E866BA"/>
    <w:rsid w:val="00E96A86"/>
    <w:rsid w:val="00EA3FB0"/>
    <w:rsid w:val="00EA5911"/>
    <w:rsid w:val="00EB00F8"/>
    <w:rsid w:val="00EB0895"/>
    <w:rsid w:val="00EB137D"/>
    <w:rsid w:val="00EB1AEC"/>
    <w:rsid w:val="00EB32CA"/>
    <w:rsid w:val="00EB6165"/>
    <w:rsid w:val="00EB7BF4"/>
    <w:rsid w:val="00EC4AD9"/>
    <w:rsid w:val="00ED369A"/>
    <w:rsid w:val="00ED5D68"/>
    <w:rsid w:val="00ED6534"/>
    <w:rsid w:val="00EE213A"/>
    <w:rsid w:val="00EE43FF"/>
    <w:rsid w:val="00EE4F0F"/>
    <w:rsid w:val="00EE5486"/>
    <w:rsid w:val="00EE7286"/>
    <w:rsid w:val="00EF464B"/>
    <w:rsid w:val="00EF6926"/>
    <w:rsid w:val="00F00B47"/>
    <w:rsid w:val="00F00D25"/>
    <w:rsid w:val="00F0307C"/>
    <w:rsid w:val="00F07931"/>
    <w:rsid w:val="00F167B6"/>
    <w:rsid w:val="00F21E07"/>
    <w:rsid w:val="00F3147D"/>
    <w:rsid w:val="00F349CA"/>
    <w:rsid w:val="00F35A85"/>
    <w:rsid w:val="00F40262"/>
    <w:rsid w:val="00F463C5"/>
    <w:rsid w:val="00F51B33"/>
    <w:rsid w:val="00F53448"/>
    <w:rsid w:val="00F5751A"/>
    <w:rsid w:val="00F57EA9"/>
    <w:rsid w:val="00F63DC1"/>
    <w:rsid w:val="00F66E3E"/>
    <w:rsid w:val="00F75227"/>
    <w:rsid w:val="00F8273F"/>
    <w:rsid w:val="00F87682"/>
    <w:rsid w:val="00F91318"/>
    <w:rsid w:val="00F9137C"/>
    <w:rsid w:val="00F92604"/>
    <w:rsid w:val="00F96753"/>
    <w:rsid w:val="00F97ED1"/>
    <w:rsid w:val="00FA2776"/>
    <w:rsid w:val="00FA281A"/>
    <w:rsid w:val="00FA45B1"/>
    <w:rsid w:val="00FA603C"/>
    <w:rsid w:val="00FB02A8"/>
    <w:rsid w:val="00FB12F5"/>
    <w:rsid w:val="00FB32B6"/>
    <w:rsid w:val="00FB3BF1"/>
    <w:rsid w:val="00FB4C21"/>
    <w:rsid w:val="00FB507B"/>
    <w:rsid w:val="00FC0CBE"/>
    <w:rsid w:val="00FC6B1A"/>
    <w:rsid w:val="00FC74AB"/>
    <w:rsid w:val="00FD1533"/>
    <w:rsid w:val="00FD2079"/>
    <w:rsid w:val="00FD2CCB"/>
    <w:rsid w:val="00FD73F6"/>
    <w:rsid w:val="00FD7476"/>
    <w:rsid w:val="00FE0260"/>
    <w:rsid w:val="00FE07B9"/>
    <w:rsid w:val="00FE26E8"/>
    <w:rsid w:val="00FE4CC6"/>
    <w:rsid w:val="00FE6EF8"/>
    <w:rsid w:val="00FE7606"/>
    <w:rsid w:val="00FF015B"/>
    <w:rsid w:val="00FF35CB"/>
    <w:rsid w:val="00FF4705"/>
    <w:rsid w:val="00FF5AFD"/>
    <w:rsid w:val="00FF7989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4E6634"/>
  <w15:docId w15:val="{A431D2A9-FE1A-428C-A6B5-6A105349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5C"/>
  </w:style>
  <w:style w:type="paragraph" w:styleId="1">
    <w:name w:val="heading 1"/>
    <w:basedOn w:val="a"/>
    <w:next w:val="a"/>
    <w:link w:val="10"/>
    <w:uiPriority w:val="9"/>
    <w:qFormat/>
    <w:rsid w:val="00043A7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A7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6696E"/>
  </w:style>
  <w:style w:type="numbering" w:customStyle="1" w:styleId="110">
    <w:name w:val="Нет списка11"/>
    <w:next w:val="a2"/>
    <w:uiPriority w:val="99"/>
    <w:semiHidden/>
    <w:unhideWhenUsed/>
    <w:rsid w:val="00D6696E"/>
  </w:style>
  <w:style w:type="character" w:styleId="a3">
    <w:name w:val="Hyperlink"/>
    <w:uiPriority w:val="99"/>
    <w:unhideWhenUsed/>
    <w:rsid w:val="00D6696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696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66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6696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66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D66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rsid w:val="00D66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D669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D6696E"/>
    <w:rPr>
      <w:vertAlign w:val="superscript"/>
    </w:rPr>
  </w:style>
  <w:style w:type="paragraph" w:styleId="ab">
    <w:name w:val="No Spacing"/>
    <w:uiPriority w:val="1"/>
    <w:qFormat/>
    <w:rsid w:val="00D6696E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6696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D6696E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D669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qFormat/>
    <w:rsid w:val="00D669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D6696E"/>
  </w:style>
  <w:style w:type="numbering" w:customStyle="1" w:styleId="12">
    <w:name w:val="Нет списка12"/>
    <w:next w:val="a2"/>
    <w:uiPriority w:val="99"/>
    <w:semiHidden/>
    <w:unhideWhenUsed/>
    <w:rsid w:val="00D6696E"/>
  </w:style>
  <w:style w:type="table" w:customStyle="1" w:styleId="13">
    <w:name w:val="Сетка таблицы1"/>
    <w:basedOn w:val="a1"/>
    <w:next w:val="ae"/>
    <w:uiPriority w:val="59"/>
    <w:rsid w:val="00D669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DA6B4F"/>
    <w:rPr>
      <w:color w:val="808080"/>
    </w:rPr>
  </w:style>
  <w:style w:type="paragraph" w:styleId="af0">
    <w:name w:val="List Paragraph"/>
    <w:basedOn w:val="a"/>
    <w:uiPriority w:val="34"/>
    <w:qFormat/>
    <w:rsid w:val="00E72D27"/>
    <w:pPr>
      <w:ind w:left="720"/>
      <w:contextualSpacing/>
    </w:pPr>
  </w:style>
  <w:style w:type="paragraph" w:customStyle="1" w:styleId="af1">
    <w:name w:val="Прижатый влево"/>
    <w:basedOn w:val="a"/>
    <w:next w:val="a"/>
    <w:uiPriority w:val="99"/>
    <w:rsid w:val="00DB38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222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3A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3A7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043A73"/>
  </w:style>
  <w:style w:type="character" w:styleId="af3">
    <w:name w:val="Strong"/>
    <w:qFormat/>
    <w:rsid w:val="00043A73"/>
    <w:rPr>
      <w:b/>
      <w:bCs/>
    </w:rPr>
  </w:style>
  <w:style w:type="paragraph" w:customStyle="1" w:styleId="ConsPlusNonformat">
    <w:name w:val="ConsPlusNonformat"/>
    <w:rsid w:val="00043A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e"/>
    <w:rsid w:val="0004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043A73"/>
    <w:rPr>
      <w:rFonts w:ascii="Times New Roman" w:hAnsi="Times New Roman" w:cs="Times New Roman"/>
      <w:spacing w:val="10"/>
      <w:sz w:val="24"/>
      <w:szCs w:val="24"/>
    </w:rPr>
  </w:style>
  <w:style w:type="paragraph" w:styleId="af4">
    <w:name w:val="Body Text Indent"/>
    <w:basedOn w:val="a"/>
    <w:link w:val="af5"/>
    <w:rsid w:val="00043A7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43A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ody Text"/>
    <w:basedOn w:val="a"/>
    <w:link w:val="af7"/>
    <w:rsid w:val="00043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043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3A73"/>
  </w:style>
  <w:style w:type="paragraph" w:customStyle="1" w:styleId="ConsPlusTitle">
    <w:name w:val="ConsPlusTitle"/>
    <w:rsid w:val="00043A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043A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043A73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rsid w:val="00043A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Îáû÷íûé"/>
    <w:rsid w:val="00043A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43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43A7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043A7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9">
    <w:name w:val="Document Map"/>
    <w:basedOn w:val="a"/>
    <w:link w:val="afa"/>
    <w:semiHidden/>
    <w:rsid w:val="00043A7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0"/>
    <w:link w:val="af9"/>
    <w:semiHidden/>
    <w:rsid w:val="00043A7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b">
    <w:name w:val="page number"/>
    <w:basedOn w:val="a0"/>
    <w:rsid w:val="00043A73"/>
  </w:style>
  <w:style w:type="paragraph" w:styleId="30">
    <w:name w:val="Body Text 3"/>
    <w:basedOn w:val="a"/>
    <w:link w:val="31"/>
    <w:rsid w:val="00043A7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0"/>
    <w:rsid w:val="00043A73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25">
    <w:name w:val="Body Text Indent 2"/>
    <w:basedOn w:val="a"/>
    <w:link w:val="26"/>
    <w:rsid w:val="00043A7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043A7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Indent 3"/>
    <w:basedOn w:val="a"/>
    <w:link w:val="33"/>
    <w:rsid w:val="00043A7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43A7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4">
    <w:name w:val="Знак Знак Знак1 Знак Знак Знак Знак"/>
    <w:basedOn w:val="a"/>
    <w:rsid w:val="00043A7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c">
    <w:name w:val="endnote text"/>
    <w:basedOn w:val="a"/>
    <w:link w:val="afd"/>
    <w:uiPriority w:val="99"/>
    <w:semiHidden/>
    <w:unhideWhenUsed/>
    <w:rsid w:val="0004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043A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semiHidden/>
    <w:unhideWhenUsed/>
    <w:rsid w:val="00043A73"/>
    <w:rPr>
      <w:vertAlign w:val="superscript"/>
    </w:rPr>
  </w:style>
  <w:style w:type="table" w:customStyle="1" w:styleId="111">
    <w:name w:val="Сетка таблицы11"/>
    <w:basedOn w:val="a1"/>
    <w:next w:val="ae"/>
    <w:rsid w:val="0004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043A73"/>
  </w:style>
  <w:style w:type="paragraph" w:customStyle="1" w:styleId="220">
    <w:name w:val="Основной текст 22"/>
    <w:basedOn w:val="a"/>
    <w:rsid w:val="00043A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lock Text"/>
    <w:basedOn w:val="a"/>
    <w:rsid w:val="00043A73"/>
    <w:pPr>
      <w:spacing w:after="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4">
    <w:name w:val="Сетка таблицы3"/>
    <w:basedOn w:val="a1"/>
    <w:next w:val="ae"/>
    <w:uiPriority w:val="59"/>
    <w:rsid w:val="00043A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uiPriority w:val="99"/>
    <w:semiHidden/>
    <w:unhideWhenUsed/>
    <w:rsid w:val="00043A73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04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043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043A73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043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043A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5">
    <w:name w:val="Цветовое выделение"/>
    <w:uiPriority w:val="99"/>
    <w:rsid w:val="00043A73"/>
    <w:rPr>
      <w:b/>
      <w:bCs/>
      <w:color w:val="26282F"/>
    </w:rPr>
  </w:style>
  <w:style w:type="character" w:customStyle="1" w:styleId="aff6">
    <w:name w:val="Гипертекстовая ссылка"/>
    <w:basedOn w:val="aff5"/>
    <w:uiPriority w:val="99"/>
    <w:rsid w:val="00043A73"/>
    <w:rPr>
      <w:b w:val="0"/>
      <w:bCs w:val="0"/>
      <w:color w:val="106BBE"/>
    </w:rPr>
  </w:style>
  <w:style w:type="paragraph" w:styleId="aff7">
    <w:name w:val="Revision"/>
    <w:hidden/>
    <w:uiPriority w:val="99"/>
    <w:semiHidden/>
    <w:rsid w:val="00043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043A73"/>
  </w:style>
  <w:style w:type="numbering" w:customStyle="1" w:styleId="1110">
    <w:name w:val="Нет списка111"/>
    <w:next w:val="a2"/>
    <w:uiPriority w:val="99"/>
    <w:semiHidden/>
    <w:unhideWhenUsed/>
    <w:rsid w:val="00043A73"/>
  </w:style>
  <w:style w:type="character" w:customStyle="1" w:styleId="FontStyle11">
    <w:name w:val="Font Style11"/>
    <w:rsid w:val="008E4BF2"/>
    <w:rPr>
      <w:rFonts w:ascii="Times New Roman" w:hAnsi="Times New Roman" w:cs="Times New Roman"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7F5EE4"/>
  </w:style>
  <w:style w:type="table" w:customStyle="1" w:styleId="40">
    <w:name w:val="Сетка таблицы4"/>
    <w:basedOn w:val="a1"/>
    <w:next w:val="ae"/>
    <w:rsid w:val="007F5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rsid w:val="007F5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7F5EE4"/>
  </w:style>
  <w:style w:type="numbering" w:customStyle="1" w:styleId="221">
    <w:name w:val="Нет списка22"/>
    <w:next w:val="a2"/>
    <w:uiPriority w:val="99"/>
    <w:semiHidden/>
    <w:unhideWhenUsed/>
    <w:rsid w:val="007F5EE4"/>
  </w:style>
  <w:style w:type="numbering" w:customStyle="1" w:styleId="112">
    <w:name w:val="Нет списка112"/>
    <w:next w:val="a2"/>
    <w:uiPriority w:val="99"/>
    <w:semiHidden/>
    <w:unhideWhenUsed/>
    <w:rsid w:val="007F5EE4"/>
  </w:style>
  <w:style w:type="paragraph" w:customStyle="1" w:styleId="s1">
    <w:name w:val="s_1"/>
    <w:basedOn w:val="a"/>
    <w:rsid w:val="00FB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EB1AE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1786,bqiaagaaeyqcaaagiaiaaanhbgaabw8gaaaaaaaaaaaaaaaaaaaaaaaaaaaaaaaaaaaaaaaaaaaaaaaaaaaaaaaaaaaaaaaaaaaaaaaaaaaaaaaaaaaaaaaaaaaaaaaaaaaaaaaaaaaaaaaaaaaaaaaaaaaaaaaaaaaaaaaaaaaaaaaaaaaaaaaaaaaaaaaaaaaaaaaaaaaaaaaaaaaaaaaaaaaaaaaaaaaaaaaa"/>
    <w:basedOn w:val="a"/>
    <w:rsid w:val="00EC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_Ivanova@cherepovetscity.ru" TargetMode="External"/><Relationship Id="rId13" Type="http://schemas.openxmlformats.org/officeDocument/2006/relationships/hyperlink" Target="mailto:korrupciinet@cherepovets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61610747_18420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vk.com/wall-135142271_106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6BECC-4C67-41C0-B208-01DBE966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55</Pages>
  <Words>11732</Words>
  <Characters>66876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Янина Вячеславовна</dc:creator>
  <cp:lastModifiedBy>Свитцова Елена Роиновна</cp:lastModifiedBy>
  <cp:revision>3</cp:revision>
  <cp:lastPrinted>2025-02-27T10:00:00Z</cp:lastPrinted>
  <dcterms:created xsi:type="dcterms:W3CDTF">2025-04-24T05:55:00Z</dcterms:created>
  <dcterms:modified xsi:type="dcterms:W3CDTF">2025-04-24T11:02:00Z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-91874055</vt:i4>
  </property>
  <property fmtid="{D5CDD505-2E9C-101B-9397-08002B2CF9AE}" pid="3" name="_NewReviewCycle">
    <vt:lpwstr/>
  </property>
  <property fmtid="{D5CDD505-2E9C-101B-9397-08002B2CF9AE}" pid="4" name="_EmailSubject">
    <vt:lpwstr>Отчет за 2024 год</vt:lpwstr>
  </property>
  <property fmtid="{D5CDD505-2E9C-101B-9397-08002B2CF9AE}" pid="5" name="_AuthorEmail">
    <vt:lpwstr>svitsova.er@cherepovetscity.ru</vt:lpwstr>
  </property>
  <property fmtid="{D5CDD505-2E9C-101B-9397-08002B2CF9AE}" pid="6" name="_AuthorEmailDisplayName">
    <vt:lpwstr>Свитцова Елена Роиновна</vt:lpwstr>
  </property>
  <property fmtid="{D5CDD505-2E9C-101B-9397-08002B2CF9AE}" pid="7" name="_PreviousAdHocReviewCycleID">
    <vt:i4>899390174</vt:i4>
  </property>
  <property fmtid="{D5CDD505-2E9C-101B-9397-08002B2CF9AE}" pid="8" name="_ReviewingToolsShownOnce">
    <vt:lpwstr/>
  </property>
</Properties>
</file>